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35402" w14:textId="77777777" w:rsidR="00A77B3E" w:rsidRDefault="00EF7D25">
      <w:pPr>
        <w:jc w:val="center"/>
        <w:rPr>
          <w:rFonts w:ascii="Arial" w:eastAsia="Arial" w:hAnsi="Arial" w:cs="Arial"/>
          <w:b/>
          <w:caps/>
          <w:sz w:val="24"/>
        </w:rPr>
      </w:pPr>
      <w:bookmarkStart w:id="0" w:name="_GoBack"/>
      <w:bookmarkEnd w:id="0"/>
      <w:r>
        <w:rPr>
          <w:rFonts w:ascii="Arial" w:eastAsia="Arial" w:hAnsi="Arial" w:cs="Arial"/>
          <w:b/>
          <w:caps/>
          <w:sz w:val="24"/>
        </w:rPr>
        <w:t>Uchwała Nr XXIV/241/25</w:t>
      </w:r>
      <w:r>
        <w:rPr>
          <w:rFonts w:ascii="Arial" w:eastAsia="Arial" w:hAnsi="Arial" w:cs="Arial"/>
          <w:b/>
          <w:caps/>
          <w:sz w:val="24"/>
        </w:rPr>
        <w:br/>
        <w:t>Rady Miasta Piotrkowa Trybunalskiego</w:t>
      </w:r>
    </w:p>
    <w:p w14:paraId="144A8674" w14:textId="77777777" w:rsidR="00A77B3E" w:rsidRDefault="00EF7D25">
      <w:pPr>
        <w:spacing w:before="280" w:after="280"/>
        <w:jc w:val="center"/>
        <w:rPr>
          <w:rFonts w:ascii="Arial" w:eastAsia="Arial" w:hAnsi="Arial" w:cs="Arial"/>
          <w:b/>
          <w:caps/>
          <w:sz w:val="24"/>
        </w:rPr>
      </w:pPr>
      <w:r>
        <w:rPr>
          <w:rFonts w:ascii="Arial" w:eastAsia="Arial" w:hAnsi="Arial" w:cs="Arial"/>
          <w:sz w:val="24"/>
        </w:rPr>
        <w:t>z dnia 29 września 2025 r.</w:t>
      </w:r>
    </w:p>
    <w:p w14:paraId="0A14CCB0" w14:textId="77777777" w:rsidR="00A77B3E" w:rsidRDefault="00EF7D25">
      <w:pPr>
        <w:keepNext/>
        <w:spacing w:after="48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w sprawie wyboru przewodniczącego Komisji Budżetu, Finansów, Polityki Gospodarczej i Spraw Mieszkaniowych</w:t>
      </w:r>
    </w:p>
    <w:p w14:paraId="5AFD266C" w14:textId="77777777" w:rsidR="00A77B3E" w:rsidRDefault="00EF7D25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21 ust. 1 ustawy z dnia 8 marca 1990 roku o samorządzie gminnym (Dz. U. z 2025 r. poz. 1153) oraz § 19 ust. 3 Statutu Miasta Piotrkowa Trybunalskiego przyjętego Uchwałą Nr XXV/458/12 Rady Miasta w Piotrkowie Trybunalskim z dnia 26 września 2012 r. w sprawie uchwalenia Statutu Miasta Piotrkowa Trybunalskiego (Dz. Urz. Województwa Łódzkiego z dnia  12 listopada 2012 r. Poz. 3542), zmienionego Uchwałą Nr XIX/298/20 z dnia 29 kwietnia 2020 r. (Dz. Urz. Województwa Łódzkiego z dnia 20.05.2020 r. poz. 2889), zmienionego Uchwałą Nr LVII/727/22 z dnia 30 listopada 2022 r. (Dz. Urz. Województwa Łódzkiego z dnia 22 grudnia 2022 r. poz. 7956) </w:t>
      </w:r>
      <w:r>
        <w:rPr>
          <w:b/>
          <w:color w:val="000000"/>
          <w:u w:color="000000"/>
        </w:rPr>
        <w:t xml:space="preserve">uchwala się, co następuje: </w:t>
      </w:r>
    </w:p>
    <w:p w14:paraId="3CB7D6B3" w14:textId="77777777" w:rsidR="00A77B3E" w:rsidRDefault="00EF7D25">
      <w:pPr>
        <w:keepLines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 xml:space="preserve">Na przewodniczącego Komisji Budżetu, Finansów, Polityki Gospodarczej i Spraw Mieszkaniowych Rady Miasta  Piotrkowa Trybunalskiego wybiera się Radnego Dariusza </w:t>
      </w:r>
      <w:proofErr w:type="spellStart"/>
      <w:r>
        <w:rPr>
          <w:color w:val="000000"/>
          <w:u w:color="000000"/>
        </w:rPr>
        <w:t>Cecotkę</w:t>
      </w:r>
      <w:proofErr w:type="spellEnd"/>
      <w:r>
        <w:rPr>
          <w:color w:val="000000"/>
          <w:u w:color="000000"/>
        </w:rPr>
        <w:t>.</w:t>
      </w:r>
    </w:p>
    <w:p w14:paraId="73B46638" w14:textId="77777777" w:rsidR="00A77B3E" w:rsidRDefault="00EF7D25">
      <w:pPr>
        <w:keepLines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1 Traci moc Uchwała Nr II/18/24 z dnia 10 maja 2024 r. w sprawie wyboru Przewodniczącego Komisji Budżetu, Finansów i Planowania.</w:t>
      </w:r>
    </w:p>
    <w:p w14:paraId="6AC26056" w14:textId="77777777" w:rsidR="00A77B3E" w:rsidRDefault="00EF7D2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Traci moc Uchwała Nr II/23/24 z dnia 10 maja 2024 r. w sprawie wyboru Przewodniczącego Komisji Polityki Gospodarczej i Spraw Mieszkaniowych.</w:t>
      </w:r>
    </w:p>
    <w:p w14:paraId="3DF6B5F5" w14:textId="77777777" w:rsidR="00A77B3E" w:rsidRDefault="00EF7D25">
      <w:pPr>
        <w:keepNext/>
        <w:keepLines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14:paraId="3CAF555D" w14:textId="77777777" w:rsidR="00A77B3E" w:rsidRDefault="00A77B3E">
      <w:pPr>
        <w:keepNext/>
        <w:keepLines/>
        <w:ind w:firstLine="340"/>
        <w:rPr>
          <w:color w:val="000000"/>
          <w:u w:color="000000"/>
        </w:rPr>
      </w:pPr>
    </w:p>
    <w:p w14:paraId="2D6AB710" w14:textId="77777777" w:rsidR="00A77B3E" w:rsidRDefault="00EF7D25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292948" w14:paraId="53EB9275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FDB853" w14:textId="77777777" w:rsidR="00292948" w:rsidRDefault="0029294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954E5A" w14:textId="77777777" w:rsidR="00292948" w:rsidRDefault="00EF7D25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Miasta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Mariusz Staszek</w:t>
            </w:r>
          </w:p>
        </w:tc>
      </w:tr>
    </w:tbl>
    <w:p w14:paraId="0F5E8273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48A68" w14:textId="77777777" w:rsidR="00EF7D25" w:rsidRDefault="00EF7D25">
      <w:r>
        <w:separator/>
      </w:r>
    </w:p>
  </w:endnote>
  <w:endnote w:type="continuationSeparator" w:id="0">
    <w:p w14:paraId="297BF621" w14:textId="77777777" w:rsidR="00EF7D25" w:rsidRDefault="00EF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292948" w14:paraId="0BAC6377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3A0EABF" w14:textId="77777777" w:rsidR="00292948" w:rsidRDefault="00EF7D25">
          <w:pPr>
            <w:jc w:val="left"/>
            <w:rPr>
              <w:sz w:val="18"/>
            </w:rPr>
          </w:pPr>
          <w:r>
            <w:rPr>
              <w:sz w:val="18"/>
            </w:rPr>
            <w:t>Id: E67B7D81-037C-4AD3-90A4-C85367E02889.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F5A70F6" w14:textId="77777777" w:rsidR="00292948" w:rsidRDefault="00EF7D2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E29F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F707464" w14:textId="77777777" w:rsidR="00292948" w:rsidRDefault="00292948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09BB7" w14:textId="77777777" w:rsidR="00EF7D25" w:rsidRDefault="00EF7D25">
      <w:r>
        <w:separator/>
      </w:r>
    </w:p>
  </w:footnote>
  <w:footnote w:type="continuationSeparator" w:id="0">
    <w:p w14:paraId="445A5865" w14:textId="77777777" w:rsidR="00EF7D25" w:rsidRDefault="00EF7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92948"/>
    <w:rsid w:val="002E29F5"/>
    <w:rsid w:val="00A77B3E"/>
    <w:rsid w:val="00CA2A55"/>
    <w:rsid w:val="00D6578A"/>
    <w:rsid w:val="00E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15C5A4"/>
  <w15:docId w15:val="{52F8B94A-E8AE-4639-84F0-32B17ECE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1211</Characters>
  <Application>Microsoft Office Word</Application>
  <DocSecurity>4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XXIV/241/25 z dnia 29 września 2025 r.</vt:lpstr>
      <vt:lpstr/>
    </vt:vector>
  </TitlesOfParts>
  <Company>Rada Miasta Piotrkowa Trybunalskiego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XXIV/241/25 z dnia 29 września 2025 r.</dc:title>
  <dc:subject>w sprawie wyboru przewodniczącego Komisji Budżetu, Finansów, Polityki Gospodarczej i^Spraw Mieszkaniowych</dc:subject>
  <dc:creator>Kaczmarek_I</dc:creator>
  <cp:lastModifiedBy>Baryła Marlena</cp:lastModifiedBy>
  <cp:revision>2</cp:revision>
  <dcterms:created xsi:type="dcterms:W3CDTF">2025-10-17T07:07:00Z</dcterms:created>
  <dcterms:modified xsi:type="dcterms:W3CDTF">2025-10-17T07:07:00Z</dcterms:modified>
  <cp:category>Akt prawny</cp:category>
</cp:coreProperties>
</file>