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71D23" w14:textId="77777777" w:rsidR="00A77B3E" w:rsidRDefault="00757BF3">
      <w:pPr>
        <w:jc w:val="center"/>
        <w:rPr>
          <w:rFonts w:ascii="Arial" w:eastAsia="Arial" w:hAnsi="Arial" w:cs="Arial"/>
          <w:b/>
          <w:caps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caps/>
          <w:sz w:val="24"/>
        </w:rPr>
        <w:t>Uchwała Nr XXIV/231/25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14:paraId="5EF59BDC" w14:textId="77777777" w:rsidR="00A77B3E" w:rsidRDefault="00757BF3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sz w:val="24"/>
        </w:rPr>
        <w:t>z dnia 29 września 2025 r.</w:t>
      </w:r>
    </w:p>
    <w:p w14:paraId="0F692017" w14:textId="77777777" w:rsidR="00A77B3E" w:rsidRDefault="00757BF3">
      <w:pPr>
        <w:keepNext/>
        <w:spacing w:after="48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w sprawie powołania Komisji Skrutacyjnej dla przeprowadzenia głosowania</w:t>
      </w:r>
      <w:r>
        <w:rPr>
          <w:rFonts w:ascii="Arial" w:eastAsia="Arial" w:hAnsi="Arial" w:cs="Arial"/>
          <w:b/>
          <w:sz w:val="24"/>
        </w:rPr>
        <w:br/>
        <w:t>w wyborach radnych na wiceprzewodniczących Rady Miasta Piotrkowa Trybunalskiego</w:t>
      </w:r>
    </w:p>
    <w:p w14:paraId="4F00CBAD" w14:textId="77777777" w:rsidR="00A77B3E" w:rsidRDefault="00757BF3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18 ust. 1 i art. 21 ust. 1 ustawy z dnia 8 marca 1990 roku o samorządzie gminnym (Dz. U. z 2025 r. poz. 1153) oraz § 26 ust. 2 Regulaminu Rady Miasta Piotrkowa Trybunalskiego, stanowiącego załącznik Nr 1 do Statutu Miasta Piotrkowa Trybunalskiego przyjętego Uchwałą Nr XXV/458/12 Rady Miasta w Piotrkowie Trybunalskim z dnia 26 września 2012 r. w sprawie uchwalenia Statutu Miasta Piotrkowa Trybunalskiego (Dz. Urz. Województwa Łódzkiego z dnia 12 listopada 2012 r. Poz. 3542), zmienionego Uchwałą Nr XIX/298/20 z dnia 29 kwietnia 2020 r. (Dz. Urz. Województwa Łódzkiego z dnia 20.05.2020 r. poz. 2889), zmienionego Uchwałą Nr LVII/727/22 z dnia 30 listopada 2022 r. (Dz. Urz. Województwa Łódzkiego z dnia 22 grudnia 2022 r. poz. 7956),</w:t>
      </w:r>
      <w:r>
        <w:rPr>
          <w:b/>
          <w:color w:val="000000"/>
          <w:u w:color="000000"/>
        </w:rPr>
        <w:t xml:space="preserve"> uchwala się, co następuje:</w:t>
      </w:r>
    </w:p>
    <w:p w14:paraId="6C9283F6" w14:textId="77777777" w:rsidR="00A77B3E" w:rsidRDefault="00757BF3">
      <w:pPr>
        <w:keepLines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Powołuje się Komisję Skrutacyjną dla przeprowadzenia głosowań w wyborach radnych na wiceprzewodniczących Rady Miasta w składzie:</w:t>
      </w:r>
    </w:p>
    <w:p w14:paraId="4BDD6595" w14:textId="77777777" w:rsidR="00A77B3E" w:rsidRDefault="00757BF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Dariusz Cecotka;</w:t>
      </w:r>
    </w:p>
    <w:p w14:paraId="078EF0A8" w14:textId="77777777" w:rsidR="00A77B3E" w:rsidRDefault="00757BF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Paweł Kowalski;</w:t>
      </w:r>
    </w:p>
    <w:p w14:paraId="11B3033F" w14:textId="77777777" w:rsidR="00A77B3E" w:rsidRDefault="00757BF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Szymon Miazek ;</w:t>
      </w:r>
    </w:p>
    <w:p w14:paraId="1B9053CB" w14:textId="77777777" w:rsidR="00A77B3E" w:rsidRDefault="00757BF3">
      <w:pPr>
        <w:keepNext/>
        <w:keepLines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Uchwała wchodzi w życie z dniem podjęcia.</w:t>
      </w:r>
    </w:p>
    <w:p w14:paraId="0AEB464D" w14:textId="77777777" w:rsidR="00A77B3E" w:rsidRDefault="00A77B3E">
      <w:pPr>
        <w:keepNext/>
        <w:keepLines/>
        <w:ind w:firstLine="340"/>
        <w:rPr>
          <w:color w:val="000000"/>
          <w:u w:color="000000"/>
        </w:rPr>
      </w:pPr>
    </w:p>
    <w:p w14:paraId="7EF4AA3F" w14:textId="77777777" w:rsidR="00A77B3E" w:rsidRDefault="00757BF3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1D2AE5" w14:paraId="75F02957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342E86" w14:textId="77777777" w:rsidR="001D2AE5" w:rsidRDefault="001D2AE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E97310" w14:textId="77777777" w:rsidR="001D2AE5" w:rsidRDefault="00757BF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14:paraId="196EEA9D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7C4B8" w14:textId="77777777" w:rsidR="00757BF3" w:rsidRDefault="00757BF3">
      <w:r>
        <w:separator/>
      </w:r>
    </w:p>
  </w:endnote>
  <w:endnote w:type="continuationSeparator" w:id="0">
    <w:p w14:paraId="1407C499" w14:textId="77777777" w:rsidR="00757BF3" w:rsidRDefault="0075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D2AE5" w14:paraId="69D2016D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2F2AF46" w14:textId="77777777" w:rsidR="001D2AE5" w:rsidRDefault="00757BF3">
          <w:pPr>
            <w:jc w:val="left"/>
            <w:rPr>
              <w:sz w:val="18"/>
            </w:rPr>
          </w:pPr>
          <w:r>
            <w:rPr>
              <w:sz w:val="18"/>
            </w:rPr>
            <w:t>Id: 9A0B1354-3456-4459-AB32-E6D9E26C0545.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33B023E" w14:textId="77777777" w:rsidR="001D2AE5" w:rsidRDefault="00757BF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91F9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88DAAEF" w14:textId="77777777" w:rsidR="001D2AE5" w:rsidRDefault="001D2AE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99665" w14:textId="77777777" w:rsidR="00757BF3" w:rsidRDefault="00757BF3">
      <w:r>
        <w:separator/>
      </w:r>
    </w:p>
  </w:footnote>
  <w:footnote w:type="continuationSeparator" w:id="0">
    <w:p w14:paraId="3F77C23C" w14:textId="77777777" w:rsidR="00757BF3" w:rsidRDefault="00757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D2AE5"/>
    <w:rsid w:val="00691F96"/>
    <w:rsid w:val="00757BF3"/>
    <w:rsid w:val="00A77B3E"/>
    <w:rsid w:val="00CA2A55"/>
    <w:rsid w:val="00E5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B6D52"/>
  <w15:docId w15:val="{B5B6B4D1-0853-49FC-8459-3B0DB296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1112</Characters>
  <Application>Microsoft Office Word</Application>
  <DocSecurity>4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XXIV/231/25 z dnia 29 września 2025 r.</vt:lpstr>
      <vt:lpstr/>
    </vt:vector>
  </TitlesOfParts>
  <Company>Rada Miasta Piotrkowa Trybunalskiego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XXIV/231/25 z dnia 29 września 2025 r.</dc:title>
  <dc:subject>w sprawie powołania Komisji Skrutacyjnej dla przeprowadzenia głosowania
w wyborach radnych na wiceprzewodniczących Rady Miasta Piotrkowa Trybunalskiego</dc:subject>
  <dc:creator>Kaczmarek_I</dc:creator>
  <cp:lastModifiedBy>Stępień Karolina</cp:lastModifiedBy>
  <cp:revision>2</cp:revision>
  <dcterms:created xsi:type="dcterms:W3CDTF">2025-10-16T12:59:00Z</dcterms:created>
  <dcterms:modified xsi:type="dcterms:W3CDTF">2025-10-16T12:59:00Z</dcterms:modified>
  <cp:category>Akt prawny</cp:category>
</cp:coreProperties>
</file>