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08A0D" w14:textId="77777777" w:rsidR="00A77B3E" w:rsidRDefault="008C48E9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XXIV/230/25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10ED0977" w14:textId="77777777" w:rsidR="00A77B3E" w:rsidRDefault="008C48E9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7090CDB4" w14:textId="77777777" w:rsidR="00A77B3E" w:rsidRDefault="008C48E9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odwołania radnego z funkcji wiceprzewodniczącego Rady Miasta</w:t>
      </w:r>
      <w:r>
        <w:rPr>
          <w:rFonts w:ascii="Arial" w:eastAsia="Arial" w:hAnsi="Arial" w:cs="Arial"/>
          <w:b/>
          <w:sz w:val="24"/>
        </w:rPr>
        <w:br/>
        <w:t>Piotrkowa Trybunalskiego</w:t>
      </w:r>
    </w:p>
    <w:p w14:paraId="7E306A6C" w14:textId="77777777" w:rsidR="00A77B3E" w:rsidRDefault="008C48E9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19 ust. 4 ustawy z dnia 8 marca 1990 roku o samorządzie gminnym ustawy z dnia </w:t>
      </w:r>
      <w:r>
        <w:br/>
        <w:t xml:space="preserve">8 marca 1990 r. o samorządzie gminnym (Dz. U. z 2025 r. poz. 1153),  po przeprowadzeniu głosowania tajnego, </w:t>
      </w:r>
      <w:r>
        <w:rPr>
          <w:b/>
          <w:color w:val="000000"/>
          <w:u w:color="000000"/>
        </w:rPr>
        <w:t>uchwala się, co następuje:</w:t>
      </w:r>
    </w:p>
    <w:p w14:paraId="226FB124" w14:textId="77777777" w:rsidR="00A77B3E" w:rsidRDefault="008C48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31EB67F4" w14:textId="77777777" w:rsidR="00A77B3E" w:rsidRDefault="008C48E9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Stwierdza się odwołanie radnego Andrzeja Piekarskiego z funkcji wiceprzewodniczącego Rady Miasta Piotrkowa Trybunalskiego.</w:t>
      </w:r>
    </w:p>
    <w:p w14:paraId="2EFFC61F" w14:textId="77777777" w:rsidR="00A77B3E" w:rsidRDefault="008C48E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25605BDF" w14:textId="77777777" w:rsidR="00A77B3E" w:rsidRDefault="008C48E9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C7C77" w14:textId="77777777" w:rsidR="008C48E9" w:rsidRDefault="008C48E9">
      <w:r>
        <w:separator/>
      </w:r>
    </w:p>
  </w:endnote>
  <w:endnote w:type="continuationSeparator" w:id="0">
    <w:p w14:paraId="44B71F2F" w14:textId="77777777" w:rsidR="008C48E9" w:rsidRDefault="008C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50576" w14:paraId="5A9225C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B2E5637" w14:textId="77777777" w:rsidR="00450576" w:rsidRDefault="008C48E9">
          <w:pPr>
            <w:jc w:val="left"/>
            <w:rPr>
              <w:sz w:val="18"/>
            </w:rPr>
          </w:pPr>
          <w:r>
            <w:rPr>
              <w:sz w:val="18"/>
            </w:rPr>
            <w:t>Id: 8D55307D-77C4-4256-BEB0-119506C1069D.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BAE58D1" w14:textId="77777777" w:rsidR="00450576" w:rsidRDefault="008C48E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A0B4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C08462" w14:textId="77777777" w:rsidR="00450576" w:rsidRDefault="0045057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94570" w14:textId="77777777" w:rsidR="008C48E9" w:rsidRDefault="008C48E9">
      <w:r>
        <w:separator/>
      </w:r>
    </w:p>
  </w:footnote>
  <w:footnote w:type="continuationSeparator" w:id="0">
    <w:p w14:paraId="1BB437EE" w14:textId="77777777" w:rsidR="008C48E9" w:rsidRDefault="008C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276B"/>
    <w:rsid w:val="00450576"/>
    <w:rsid w:val="008C48E9"/>
    <w:rsid w:val="00A77B3E"/>
    <w:rsid w:val="00CA2A55"/>
    <w:rsid w:val="00D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EEFCD"/>
  <w15:docId w15:val="{3377F313-4473-458E-B49A-22B425FB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505</Characters>
  <Application>Microsoft Office Word</Application>
  <DocSecurity>4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XXIV/230/25 z dnia 29 września 2025 r.</vt:lpstr>
      <vt:lpstr/>
    </vt:vector>
  </TitlesOfParts>
  <Company>Rada Miasta Piotrkowa Trybunalskiego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XXIV/230/25 z dnia 29 września 2025 r.</dc:title>
  <dc:subject>w sprawie odwołania radnego z^funkcji wiceprzewodniczącego Rady Miasta
 Piotrkowa Trybunalskiego</dc:subject>
  <dc:creator>Kaczmarek_I</dc:creator>
  <cp:lastModifiedBy>Stępień Karolina</cp:lastModifiedBy>
  <cp:revision>2</cp:revision>
  <dcterms:created xsi:type="dcterms:W3CDTF">2025-10-16T12:51:00Z</dcterms:created>
  <dcterms:modified xsi:type="dcterms:W3CDTF">2025-10-16T12:51:00Z</dcterms:modified>
  <cp:category>Akt prawny</cp:category>
</cp:coreProperties>
</file>