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3864A" w14:textId="77777777" w:rsidR="00DE5D88" w:rsidRDefault="00AB1F40" w:rsidP="00BA13CD">
      <w:pPr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DE5D88">
        <w:rPr>
          <w:rFonts w:ascii="Arial" w:hAnsi="Arial" w:cs="Arial"/>
          <w:sz w:val="24"/>
          <w:szCs w:val="24"/>
        </w:rPr>
        <w:t xml:space="preserve">Zarządzenie Nr </w:t>
      </w:r>
      <w:sdt>
        <w:sdtPr>
          <w:rPr>
            <w:rFonts w:ascii="Arial" w:hAnsi="Arial" w:cs="Arial"/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Pr="00DE5D88">
            <w:rPr>
              <w:rFonts w:ascii="Arial" w:hAnsi="Arial" w:cs="Arial"/>
              <w:sz w:val="24"/>
              <w:szCs w:val="24"/>
            </w:rPr>
            <w:t>119</w:t>
          </w:r>
        </w:sdtContent>
      </w:sdt>
      <w:r w:rsidRPr="00DE5D88">
        <w:rPr>
          <w:rFonts w:ascii="Arial" w:hAnsi="Arial" w:cs="Arial"/>
          <w:sz w:val="24"/>
          <w:szCs w:val="24"/>
        </w:rPr>
        <w:br/>
        <w:t>Prezydenta Miasta Piotrkowa Trybunalskiego</w:t>
      </w:r>
      <w:r w:rsidRPr="00DE5D88">
        <w:rPr>
          <w:rFonts w:ascii="Arial" w:hAnsi="Arial" w:cs="Arial"/>
          <w:sz w:val="24"/>
          <w:szCs w:val="24"/>
        </w:rPr>
        <w:br/>
        <w:t>z dnia 28 kwietnia 2025 roku</w:t>
      </w:r>
    </w:p>
    <w:p w14:paraId="0214ABC6" w14:textId="03B3CA12" w:rsidR="00AB1F40" w:rsidRPr="00DE5D88" w:rsidRDefault="00DE5D88" w:rsidP="00BA13CD">
      <w:pPr>
        <w:spacing w:line="288" w:lineRule="auto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69135163"/>
          <w:placeholder>
            <w:docPart w:val="20DE383A9FC047E1A4500E6FF12B5128"/>
          </w:placeholder>
          <w:text/>
        </w:sdtPr>
        <w:sdtEndPr/>
        <w:sdtContent>
          <w:permStart w:id="1980442001" w:edGrp="everyone"/>
          <w:r w:rsidR="00AB1F40" w:rsidRPr="00DE5D88">
            <w:rPr>
              <w:rFonts w:ascii="Arial" w:hAnsi="Arial" w:cs="Arial"/>
              <w:color w:val="000000"/>
              <w:sz w:val="24"/>
              <w:szCs w:val="24"/>
            </w:rPr>
            <w:t>w sprawie zmiany budżetu Miasta na rok 2025</w:t>
          </w:r>
          <w:permEnd w:id="1980442001"/>
        </w:sdtContent>
      </w:sdt>
    </w:p>
    <w:sdt>
      <w:sdtPr>
        <w:rPr>
          <w:rFonts w:ascii="Arial" w:hAnsi="Arial" w:cs="Arial"/>
          <w:sz w:val="24"/>
          <w:szCs w:val="24"/>
        </w:rPr>
        <w:id w:val="785394786"/>
        <w:placeholder>
          <w:docPart w:val="0BABC2FF405F44A88609AD01C89B2D81"/>
        </w:placeholder>
      </w:sdtPr>
      <w:sdtEndPr>
        <w:rPr>
          <w:rFonts w:asciiTheme="minorHAnsi" w:hAnsiTheme="minorHAnsi" w:cstheme="minorBidi"/>
          <w:sz w:val="28"/>
          <w:szCs w:val="28"/>
        </w:rPr>
      </w:sdtEndPr>
      <w:sdtContent>
        <w:p w14:paraId="15317AD1" w14:textId="77777777" w:rsidR="00DE5D88" w:rsidRDefault="00DE5D88" w:rsidP="007B71D1">
          <w:pPr>
            <w:spacing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6E0E70EA" w14:textId="235BD61A" w:rsidR="00AB1F40" w:rsidRPr="00DE5D88" w:rsidRDefault="00AB1F40" w:rsidP="007B71D1">
          <w:pPr>
            <w:spacing w:line="360" w:lineRule="auto"/>
            <w:jc w:val="both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DE5D88">
            <w:rPr>
              <w:rFonts w:ascii="Arial" w:eastAsia="Times New Roman" w:hAnsi="Arial" w:cs="Arial"/>
              <w:color w:val="000000"/>
              <w:sz w:val="24"/>
              <w:szCs w:val="24"/>
              <w:lang w:eastAsia="pl-PL"/>
            </w:rPr>
            <w:t>Na podstawie art. 30 ust. 1 i art. 60 ust. 2 pkt 3, 4, 5 ustawy z dnia 8 marca 1990 r. o samorządzie gminnym (Dz.U. z 2024 r. poz. 1465 ze zm.), art. 257 ustawy z dnia 27 sierpnia 2009 r. o finansach publicznych (Dz.U. z 2024 r. poz. 1530 ze zm.), § 30 Uchwały Nr X/132/24 Rady Miasta Piotrkowa Trybunalskiego z dnia 19 grudnia 2024 r. w sprawie uchwały budżetowej miasta na 2025 r. zarządza się, co następuje:</w:t>
          </w:r>
          <w:r w:rsidRPr="00DE5D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cr/>
          </w:r>
        </w:p>
        <w:p w14:paraId="3B0EC4BC" w14:textId="77777777" w:rsidR="00AB1F40" w:rsidRPr="00DE5D88" w:rsidRDefault="00AB1F40" w:rsidP="000C5E9F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DE5D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§ 1. 1. Zwiększa się dochody budżetowe o kwotę 2.159.512,55 zł, w tym:</w:t>
          </w:r>
        </w:p>
        <w:p w14:paraId="409E374A" w14:textId="77777777" w:rsidR="00AB1F40" w:rsidRPr="00DE5D88" w:rsidRDefault="00AB1F40" w:rsidP="000C5E9F">
          <w:pPr>
            <w:spacing w:after="0" w:line="360" w:lineRule="auto"/>
            <w:contextualSpacing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DE5D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- zwiększa się dochody dotyczące zadań gminy o kwotę 1.429.968,85 zł,</w:t>
          </w:r>
        </w:p>
        <w:p w14:paraId="10BBE74E" w14:textId="77777777" w:rsidR="00AB1F40" w:rsidRPr="00DE5D88" w:rsidRDefault="00AB1F40" w:rsidP="000C5E9F">
          <w:pPr>
            <w:spacing w:after="0" w:line="360" w:lineRule="auto"/>
            <w:contextualSpacing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DE5D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- zwiększa się dochody dotyczące zadań powiatu o kwotę 729.543,70 zł,</w:t>
          </w:r>
        </w:p>
        <w:p w14:paraId="13A55183" w14:textId="77777777" w:rsidR="00AB1F40" w:rsidRPr="00DE5D88" w:rsidRDefault="00AB1F40" w:rsidP="000C5E9F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DE5D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zgodnie z załącznikami nr 1/A i 1/B.</w:t>
          </w:r>
        </w:p>
        <w:p w14:paraId="4834CE94" w14:textId="77777777" w:rsidR="00AB1F40" w:rsidRPr="00DE5D88" w:rsidRDefault="00AB1F40" w:rsidP="000C5E9F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DE5D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2. Zwiększa się wydatki budżetowe o kwotę 2.159.512,55  zł, w tym:</w:t>
          </w:r>
        </w:p>
        <w:p w14:paraId="2CE5E240" w14:textId="77777777" w:rsidR="00AB1F40" w:rsidRPr="00DE5D88" w:rsidRDefault="00AB1F40" w:rsidP="000C5E9F">
          <w:pPr>
            <w:spacing w:after="0" w:line="360" w:lineRule="auto"/>
            <w:contextualSpacing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DE5D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- zwiększa się wydatki dotyczące zadań gminy o 1.429.968,85 zł,</w:t>
          </w:r>
        </w:p>
        <w:p w14:paraId="0A258CF7" w14:textId="77777777" w:rsidR="00AB1F40" w:rsidRPr="00DE5D88" w:rsidRDefault="00AB1F40" w:rsidP="000C5E9F">
          <w:pPr>
            <w:spacing w:after="0" w:line="360" w:lineRule="auto"/>
            <w:contextualSpacing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DE5D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- zwiększa się wydatki dotyczące zadań powiatu o 729.543,70 zł,</w:t>
          </w:r>
        </w:p>
        <w:p w14:paraId="5D9D9FCB" w14:textId="77777777" w:rsidR="00AB1F40" w:rsidRPr="00DE5D88" w:rsidRDefault="00AB1F40" w:rsidP="000C5E9F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DE5D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zgodnie z załącznikami nr 2/A i 2/B.</w:t>
          </w:r>
        </w:p>
        <w:p w14:paraId="03081434" w14:textId="77777777" w:rsidR="00AB1F40" w:rsidRPr="00DE5D88" w:rsidRDefault="00AB1F40" w:rsidP="000C5E9F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DE5D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3. Dokonuje się zmian w planie dotacji na realizację zadań z zakresu administracji rządowej oraz innych zadań zleconych ustawami zgodnie z załącznikami nr 3/A i 3/B.</w:t>
          </w:r>
        </w:p>
        <w:p w14:paraId="67FBC01E" w14:textId="77777777" w:rsidR="00AB1F40" w:rsidRPr="00DE5D88" w:rsidRDefault="00AB1F40" w:rsidP="000C5E9F">
          <w:pPr>
            <w:tabs>
              <w:tab w:val="left" w:pos="360"/>
            </w:tabs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DE5D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4. Dokonuje się zmian w planie wydatków na realizację zadań z zakresu administracji rządowej oraz innych zadań zleconych ustawami, zgodnie z załącznikami nr 4/A i 4/B.</w:t>
          </w:r>
        </w:p>
        <w:p w14:paraId="400625B4" w14:textId="77777777" w:rsidR="00AB1F40" w:rsidRPr="00DE5D88" w:rsidRDefault="00AB1F40" w:rsidP="000C5E9F">
          <w:pPr>
            <w:spacing w:after="0" w:line="360" w:lineRule="auto"/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</w:pPr>
          <w:r w:rsidRPr="00DE5D88"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>5. Dokonuje się zmiany w planie wydatków związanych z gospodarowaniem odpadami komunalnymi zgodnie z załącznikiem nr 5/A do niniejszego zarządzenia.</w:t>
          </w:r>
        </w:p>
        <w:p w14:paraId="46E13CF6" w14:textId="77777777" w:rsidR="00AB1F40" w:rsidRPr="00DE5D88" w:rsidRDefault="00AB1F40" w:rsidP="000C5E9F">
          <w:pPr>
            <w:tabs>
              <w:tab w:val="left" w:pos="360"/>
            </w:tabs>
            <w:spacing w:after="0" w:line="360" w:lineRule="auto"/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</w:pPr>
          <w:r w:rsidRPr="00DE5D88"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>6. Dokonuje się zmian w planie dochodów i wydatków związanych z realizacją zadań finansowanych z Funduszu Pomocy, zgodnie z załącznikiem nr 6.</w:t>
          </w:r>
        </w:p>
        <w:p w14:paraId="49EC89A6" w14:textId="77777777" w:rsidR="00AB1F40" w:rsidRPr="00DE5D88" w:rsidRDefault="00AB1F40" w:rsidP="000C5E9F">
          <w:pPr>
            <w:spacing w:after="0" w:line="360" w:lineRule="auto"/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</w:pPr>
          <w:r w:rsidRPr="00DE5D88"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>7. Plan wydatków na programy i projekty realizowane z udziałem środków pochodzących z Unii Europejskiej, stanowiący załącznik nr 9 do Zarządzenia Nr 104 Prezydenta Miasta Piotrkowa Trybunalskiego z dnia 31.03.2025 r. w sprawie zmiany budżetu miasta na rok 2025, otrzymuje brzmienie zgodne z załącznikiem nr 7.</w:t>
          </w:r>
        </w:p>
        <w:p w14:paraId="12698ECF" w14:textId="77777777" w:rsidR="00AB1F40" w:rsidRPr="00DE5D88" w:rsidRDefault="00AB1F40" w:rsidP="000C5E9F">
          <w:pPr>
            <w:spacing w:after="0" w:line="360" w:lineRule="auto"/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</w:pPr>
        </w:p>
        <w:p w14:paraId="76984515" w14:textId="77777777" w:rsidR="00AB1F40" w:rsidRPr="00DE5D88" w:rsidRDefault="00AB1F40" w:rsidP="000C5E9F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DE5D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Budżet Miasta po zmianach wynosi:</w:t>
          </w:r>
        </w:p>
        <w:p w14:paraId="4A9F2513" w14:textId="77777777" w:rsidR="00AB1F40" w:rsidRPr="00DE5D88" w:rsidRDefault="00AB1F40" w:rsidP="000C5E9F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DE5D88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pl-PL"/>
            </w:rPr>
            <w:t>dochody</w:t>
          </w:r>
          <w:r w:rsidRPr="00DE5D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 xml:space="preserve"> </w:t>
          </w:r>
          <w:r w:rsidRPr="00DE5D88">
            <w:rPr>
              <w:rFonts w:ascii="Arial" w:eastAsia="Times New Roman" w:hAnsi="Arial" w:cs="Arial"/>
              <w:b/>
              <w:bCs/>
              <w:sz w:val="24"/>
              <w:szCs w:val="24"/>
              <w:lang w:eastAsia="pl-PL"/>
            </w:rPr>
            <w:t xml:space="preserve">774.800.980,59 </w:t>
          </w:r>
          <w:r w:rsidRPr="00DE5D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zł, w tym:</w:t>
          </w:r>
        </w:p>
        <w:p w14:paraId="565E19DA" w14:textId="77777777" w:rsidR="00AB1F40" w:rsidRPr="00DE5D88" w:rsidRDefault="00AB1F40" w:rsidP="000C5E9F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DE5D88">
            <w:rPr>
              <w:rFonts w:ascii="Arial" w:eastAsia="Times New Roman" w:hAnsi="Arial" w:cs="Arial"/>
              <w:sz w:val="24"/>
              <w:szCs w:val="24"/>
              <w:lang w:eastAsia="pl-PL"/>
            </w:rPr>
            <w:lastRenderedPageBreak/>
            <w:t>- dochody dotyczące zadań gminy 693.576.271,25 zł,</w:t>
          </w:r>
        </w:p>
        <w:p w14:paraId="731292C3" w14:textId="77777777" w:rsidR="00AB1F40" w:rsidRPr="00DE5D88" w:rsidRDefault="00AB1F40" w:rsidP="000C5E9F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DE5D88">
            <w:rPr>
              <w:rFonts w:ascii="Arial" w:eastAsia="Times New Roman" w:hAnsi="Arial" w:cs="Arial"/>
              <w:sz w:val="24"/>
              <w:szCs w:val="24"/>
              <w:lang w:eastAsia="pl-PL"/>
            </w:rPr>
            <w:t>- dochody bieżące 659.829.871,99 zł</w:t>
          </w:r>
        </w:p>
        <w:p w14:paraId="2A95497D" w14:textId="77777777" w:rsidR="00AB1F40" w:rsidRPr="00DE5D88" w:rsidRDefault="00AB1F40" w:rsidP="000C5E9F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DE5D88">
            <w:rPr>
              <w:rFonts w:ascii="Arial" w:eastAsia="Times New Roman" w:hAnsi="Arial" w:cs="Arial"/>
              <w:sz w:val="24"/>
              <w:szCs w:val="24"/>
              <w:lang w:eastAsia="pl-PL"/>
            </w:rPr>
            <w:t>- dochody majątkowe 33.746.399,26 zł,</w:t>
          </w:r>
        </w:p>
        <w:p w14:paraId="3C31039F" w14:textId="77777777" w:rsidR="00AB1F40" w:rsidRPr="00DE5D88" w:rsidRDefault="00AB1F40" w:rsidP="000C5E9F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DE5D88">
            <w:rPr>
              <w:rFonts w:ascii="Arial" w:eastAsia="Times New Roman" w:hAnsi="Arial" w:cs="Arial"/>
              <w:sz w:val="24"/>
              <w:szCs w:val="24"/>
              <w:lang w:eastAsia="pl-PL"/>
            </w:rPr>
            <w:t>- dochody dotyczące zadań powiatu 81.224.709,34 zł,</w:t>
          </w:r>
        </w:p>
        <w:p w14:paraId="3F64C1FB" w14:textId="77777777" w:rsidR="00AB1F40" w:rsidRPr="00DE5D88" w:rsidRDefault="00AB1F40" w:rsidP="000C5E9F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DE5D88">
            <w:rPr>
              <w:rFonts w:ascii="Arial" w:eastAsia="Times New Roman" w:hAnsi="Arial" w:cs="Arial"/>
              <w:sz w:val="24"/>
              <w:szCs w:val="24"/>
              <w:lang w:eastAsia="pl-PL"/>
            </w:rPr>
            <w:t>- dochody bieżące 50.625.817,98 zł,</w:t>
          </w:r>
        </w:p>
        <w:p w14:paraId="17727E25" w14:textId="77777777" w:rsidR="00AB1F40" w:rsidRPr="00DE5D88" w:rsidRDefault="00AB1F40" w:rsidP="000C5E9F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DE5D88">
            <w:rPr>
              <w:rFonts w:ascii="Arial" w:eastAsia="Times New Roman" w:hAnsi="Arial" w:cs="Arial"/>
              <w:sz w:val="24"/>
              <w:szCs w:val="24"/>
              <w:lang w:eastAsia="pl-PL"/>
            </w:rPr>
            <w:t>- dochody majątkowe 30.598.891,36 zł,</w:t>
          </w:r>
        </w:p>
        <w:p w14:paraId="1E5E219E" w14:textId="77777777" w:rsidR="00AB1F40" w:rsidRPr="00DE5D88" w:rsidRDefault="00AB1F40" w:rsidP="000C5E9F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  <w:p w14:paraId="1C3C6B83" w14:textId="77777777" w:rsidR="00AB1F40" w:rsidRPr="00DE5D88" w:rsidRDefault="00AB1F40" w:rsidP="000C5E9F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DE5D88">
            <w:rPr>
              <w:rFonts w:ascii="Arial" w:eastAsia="Times New Roman" w:hAnsi="Arial" w:cs="Arial"/>
              <w:b/>
              <w:sz w:val="24"/>
              <w:szCs w:val="24"/>
              <w:lang w:eastAsia="pl-PL"/>
            </w:rPr>
            <w:t>wydatki 835.074.865,47</w:t>
          </w:r>
          <w:r w:rsidRPr="00DE5D88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 zł, w tym:</w:t>
          </w:r>
        </w:p>
        <w:p w14:paraId="54F55482" w14:textId="77777777" w:rsidR="00AB1F40" w:rsidRPr="00DE5D88" w:rsidRDefault="00AB1F40" w:rsidP="000C5E9F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DE5D88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- wydatki dotyczące zadań gminy 552.928.952,08 zł, </w:t>
          </w:r>
        </w:p>
        <w:p w14:paraId="62B7E9D9" w14:textId="77777777" w:rsidR="00AB1F40" w:rsidRPr="00DE5D88" w:rsidRDefault="00AB1F40" w:rsidP="000C5E9F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DE5D88">
            <w:rPr>
              <w:rFonts w:ascii="Arial" w:eastAsia="Times New Roman" w:hAnsi="Arial" w:cs="Arial"/>
              <w:sz w:val="24"/>
              <w:szCs w:val="24"/>
              <w:lang w:eastAsia="pl-PL"/>
            </w:rPr>
            <w:t>- wydatki bieżące 473.725.987,70 zł,</w:t>
          </w:r>
        </w:p>
        <w:p w14:paraId="449315E1" w14:textId="77777777" w:rsidR="00AB1F40" w:rsidRPr="00DE5D88" w:rsidRDefault="00AB1F40" w:rsidP="000C5E9F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DE5D88">
            <w:rPr>
              <w:rFonts w:ascii="Arial" w:eastAsia="Times New Roman" w:hAnsi="Arial" w:cs="Arial"/>
              <w:sz w:val="24"/>
              <w:szCs w:val="24"/>
              <w:lang w:eastAsia="pl-PL"/>
            </w:rPr>
            <w:t>- wydatki majątkowe 79.202.964,38 zł,</w:t>
          </w:r>
        </w:p>
        <w:p w14:paraId="59BB2FBB" w14:textId="77777777" w:rsidR="00AB1F40" w:rsidRPr="00DE5D88" w:rsidRDefault="00AB1F40" w:rsidP="000C5E9F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DE5D88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- wydatki dotyczące zadań powiatu 282.145.913,39 zł, </w:t>
          </w:r>
        </w:p>
        <w:p w14:paraId="7D22EE59" w14:textId="77777777" w:rsidR="00AB1F40" w:rsidRPr="00DE5D88" w:rsidRDefault="00AB1F40" w:rsidP="000C5E9F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DE5D88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- wydatki bieżące 234.636.179,16 zł, </w:t>
          </w:r>
        </w:p>
        <w:p w14:paraId="401ECF3B" w14:textId="77777777" w:rsidR="00AB1F40" w:rsidRPr="00DE5D88" w:rsidRDefault="00AB1F40" w:rsidP="000C5E9F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DE5D88">
            <w:rPr>
              <w:rFonts w:ascii="Arial" w:eastAsia="Times New Roman" w:hAnsi="Arial" w:cs="Arial"/>
              <w:sz w:val="24"/>
              <w:szCs w:val="24"/>
              <w:lang w:eastAsia="pl-PL"/>
            </w:rPr>
            <w:t>- wydatki majątkowe 47.509.734,23 zł.</w:t>
          </w:r>
        </w:p>
        <w:p w14:paraId="7900F0DB" w14:textId="77777777" w:rsidR="00AB1F40" w:rsidRPr="00DE5D88" w:rsidRDefault="00AB1F40" w:rsidP="000C5E9F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  <w:p w14:paraId="34250D60" w14:textId="77777777" w:rsidR="00AB1F40" w:rsidRPr="00DE5D88" w:rsidRDefault="00AB1F40" w:rsidP="00D23886">
          <w:pPr>
            <w:spacing w:after="0" w:line="360" w:lineRule="auto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DE5D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 xml:space="preserve">§ 2. Zarządzenie wchodzi w życie z dniem podpisania </w:t>
          </w:r>
          <w:r w:rsidRPr="00DE5D88">
            <w:rPr>
              <w:rFonts w:ascii="Arial" w:eastAsia="Times New Roman" w:hAnsi="Arial" w:cs="Arial"/>
              <w:sz w:val="24"/>
              <w:szCs w:val="24"/>
              <w:lang w:eastAsia="pl-PL"/>
            </w:rPr>
            <w:t>i podlega ogłoszeniu w Dzienniku Urzędowym Województwa Łódzkiego oraz w Biuletynie Informacji Publicznej.</w:t>
          </w:r>
        </w:p>
        <w:p w14:paraId="2D45B85F" w14:textId="2C5A5F56" w:rsidR="00AB1F40" w:rsidRDefault="00AB1F40" w:rsidP="00DE5D88">
          <w:pPr>
            <w:spacing w:after="0" w:line="360" w:lineRule="auto"/>
            <w:rPr>
              <w:sz w:val="28"/>
              <w:szCs w:val="28"/>
            </w:rPr>
          </w:pPr>
        </w:p>
        <w:p w14:paraId="463B99D1" w14:textId="77777777" w:rsidR="00DE5D88" w:rsidRPr="002115E5" w:rsidRDefault="00DE5D88" w:rsidP="00DE5D88">
          <w:pPr>
            <w:tabs>
              <w:tab w:val="left" w:pos="0"/>
            </w:tabs>
            <w:spacing w:after="0" w:line="360" w:lineRule="auto"/>
            <w:jc w:val="right"/>
            <w:rPr>
              <w:rFonts w:ascii="Arial" w:hAnsi="Arial" w:cs="Arial"/>
              <w:sz w:val="24"/>
              <w:szCs w:val="24"/>
            </w:rPr>
          </w:pPr>
          <w:bookmarkStart w:id="0" w:name="_Hlk191894792"/>
          <w:r w:rsidRPr="002115E5">
            <w:rPr>
              <w:rFonts w:ascii="Arial" w:hAnsi="Arial" w:cs="Arial"/>
              <w:sz w:val="24"/>
              <w:szCs w:val="24"/>
            </w:rPr>
            <w:t>Prezydent Miasta Piotrkowa Trybunalskiego</w:t>
          </w:r>
        </w:p>
        <w:p w14:paraId="7788C3C2" w14:textId="77777777" w:rsidR="00DE5D88" w:rsidRPr="002115E5" w:rsidRDefault="00DE5D88" w:rsidP="00DE5D88">
          <w:pPr>
            <w:tabs>
              <w:tab w:val="left" w:pos="0"/>
            </w:tabs>
            <w:spacing w:after="0" w:line="360" w:lineRule="auto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Juliusz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Wiernicki</w:t>
          </w:r>
          <w:proofErr w:type="spellEnd"/>
        </w:p>
        <w:p w14:paraId="54CAEBB3" w14:textId="77777777" w:rsidR="00DE5D88" w:rsidRPr="002115E5" w:rsidRDefault="00DE5D88" w:rsidP="00DE5D88">
          <w:pPr>
            <w:tabs>
              <w:tab w:val="left" w:pos="426"/>
              <w:tab w:val="left" w:pos="4820"/>
            </w:tabs>
            <w:spacing w:after="0" w:line="360" w:lineRule="auto"/>
            <w:ind w:firstLine="4253"/>
            <w:jc w:val="right"/>
            <w:rPr>
              <w:rFonts w:ascii="Arial" w:hAnsi="Arial" w:cs="Arial"/>
              <w:sz w:val="24"/>
              <w:szCs w:val="24"/>
            </w:rPr>
          </w:pPr>
          <w:r w:rsidRPr="002115E5">
            <w:rPr>
              <w:rFonts w:ascii="Arial" w:hAnsi="Arial" w:cs="Arial"/>
              <w:sz w:val="24"/>
              <w:szCs w:val="24"/>
            </w:rPr>
            <w:t>Dokument został podpisany</w:t>
          </w:r>
        </w:p>
        <w:p w14:paraId="0523B0F0" w14:textId="14516F20" w:rsidR="00DE5D88" w:rsidRPr="00DE5D88" w:rsidRDefault="00DE5D88" w:rsidP="00DE5D88">
          <w:pPr>
            <w:spacing w:after="0" w:line="360" w:lineRule="auto"/>
            <w:jc w:val="right"/>
            <w:rPr>
              <w:rFonts w:ascii="Arial" w:hAnsi="Arial" w:cs="Arial"/>
              <w:sz w:val="24"/>
              <w:szCs w:val="24"/>
            </w:rPr>
          </w:pPr>
          <w:r w:rsidRPr="002115E5">
            <w:rPr>
              <w:rFonts w:ascii="Arial" w:hAnsi="Arial" w:cs="Arial"/>
              <w:sz w:val="24"/>
              <w:szCs w:val="24"/>
            </w:rPr>
            <w:t>kwalifikowanym podpisem elektronicznym</w:t>
          </w:r>
        </w:p>
        <w:bookmarkEnd w:id="0" w:displacedByCustomXml="next"/>
      </w:sdtContent>
    </w:sdt>
    <w:p w14:paraId="2B79C631" w14:textId="66BED925" w:rsidR="00AB1F40" w:rsidRDefault="00AB1F40" w:rsidP="00D23886">
      <w:pPr>
        <w:spacing w:after="0" w:line="360" w:lineRule="auto"/>
        <w:rPr>
          <w:sz w:val="28"/>
          <w:szCs w:val="28"/>
        </w:rPr>
      </w:pPr>
    </w:p>
    <w:sectPr w:rsidR="00AB1F40" w:rsidSect="000C5E9F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0EBF0" w14:textId="77777777" w:rsidR="00AB1F40" w:rsidRDefault="00AB1F40">
      <w:pPr>
        <w:spacing w:after="0" w:line="240" w:lineRule="auto"/>
      </w:pPr>
      <w:r>
        <w:separator/>
      </w:r>
    </w:p>
  </w:endnote>
  <w:endnote w:type="continuationSeparator" w:id="0">
    <w:p w14:paraId="0D0A343D" w14:textId="77777777" w:rsidR="00AB1F40" w:rsidRDefault="00AB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C8820" w14:textId="77777777" w:rsidR="00AB1F40" w:rsidRPr="00F22A10" w:rsidRDefault="00AB1F4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4C2C5" w14:textId="77777777" w:rsidR="00AB1F40" w:rsidRDefault="00AB1F40">
      <w:pPr>
        <w:spacing w:after="0" w:line="240" w:lineRule="auto"/>
      </w:pPr>
      <w:r>
        <w:separator/>
      </w:r>
    </w:p>
  </w:footnote>
  <w:footnote w:type="continuationSeparator" w:id="0">
    <w:p w14:paraId="021B3A93" w14:textId="77777777" w:rsidR="00AB1F40" w:rsidRDefault="00AB1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24"/>
    <w:rsid w:val="000C1624"/>
    <w:rsid w:val="00AB1F40"/>
    <w:rsid w:val="00AC49C9"/>
    <w:rsid w:val="00DE5D88"/>
    <w:rsid w:val="00F2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AF97"/>
  <w15:docId w15:val="{44D0359A-D831-406E-BDDF-AE8401A9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3A13D4" w:rsidRDefault="003A13D4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3A13D4" w:rsidRDefault="003A13D4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3A13D4" w:rsidRDefault="003A13D4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D4"/>
    <w:rsid w:val="003A13D4"/>
    <w:rsid w:val="00AC49C9"/>
    <w:rsid w:val="00F2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E9A34-65BF-472A-B235-16364FF0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Grzegorz</dc:creator>
  <cp:lastModifiedBy>Grabowiecka Beata</cp:lastModifiedBy>
  <cp:revision>3</cp:revision>
  <cp:lastPrinted>2025-04-25T06:54:00Z</cp:lastPrinted>
  <dcterms:created xsi:type="dcterms:W3CDTF">2025-04-28T11:37:00Z</dcterms:created>
  <dcterms:modified xsi:type="dcterms:W3CDTF">2025-04-29T06:18:00Z</dcterms:modified>
</cp:coreProperties>
</file>