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D451E" w14:textId="3133E7A4" w:rsidR="0071338E" w:rsidRPr="006A32EA" w:rsidRDefault="0071338E" w:rsidP="006A32EA">
      <w:pPr>
        <w:spacing w:after="0" w:line="360" w:lineRule="auto"/>
        <w:jc w:val="center"/>
        <w:rPr>
          <w:rFonts w:ascii="Arial" w:hAnsi="Arial" w:cs="Arial"/>
        </w:rPr>
      </w:pPr>
      <w:r w:rsidRPr="006A32EA">
        <w:rPr>
          <w:rFonts w:ascii="Arial" w:hAnsi="Arial" w:cs="Arial"/>
        </w:rPr>
        <w:t xml:space="preserve">Zarządzenie Nr </w:t>
      </w:r>
      <w:sdt>
        <w:sdtPr>
          <w:rPr>
            <w:rFonts w:ascii="Arial" w:hAnsi="Arial" w:cs="Arial"/>
          </w:rPr>
          <w:id w:val="-564801218"/>
          <w:placeholder>
            <w:docPart w:val="46DFC3E96A2742B8A74BD81E212BF6E0"/>
          </w:placeholder>
          <w:text/>
        </w:sdtPr>
        <w:sdtEndPr/>
        <w:sdtContent>
          <w:r w:rsidRPr="006A32EA">
            <w:rPr>
              <w:rFonts w:ascii="Arial" w:hAnsi="Arial" w:cs="Arial"/>
            </w:rPr>
            <w:t>72</w:t>
          </w:r>
        </w:sdtContent>
      </w:sdt>
      <w:r w:rsidRPr="006A32EA">
        <w:rPr>
          <w:rFonts w:ascii="Arial" w:hAnsi="Arial" w:cs="Arial"/>
        </w:rPr>
        <w:br/>
        <w:t>Prezydenta Miasta Piotrkowa Trybunalskiego</w:t>
      </w:r>
      <w:r w:rsidRPr="006A32EA">
        <w:rPr>
          <w:rFonts w:ascii="Arial" w:hAnsi="Arial" w:cs="Arial"/>
        </w:rPr>
        <w:br/>
        <w:t xml:space="preserve">z dnia </w:t>
      </w:r>
      <w:bookmarkStart w:id="0" w:name="ezdDataPodpisu"/>
      <w:r w:rsidRPr="006A32EA">
        <w:rPr>
          <w:rFonts w:ascii="Arial" w:hAnsi="Arial" w:cs="Arial"/>
        </w:rPr>
        <w:t>27</w:t>
      </w:r>
      <w:r w:rsidR="006A32EA">
        <w:rPr>
          <w:rFonts w:ascii="Arial" w:hAnsi="Arial" w:cs="Arial"/>
        </w:rPr>
        <w:t xml:space="preserve"> lutego </w:t>
      </w:r>
      <w:r w:rsidRPr="006A32EA">
        <w:rPr>
          <w:rFonts w:ascii="Arial" w:hAnsi="Arial" w:cs="Arial"/>
        </w:rPr>
        <w:t>2025</w:t>
      </w:r>
      <w:bookmarkEnd w:id="0"/>
      <w:r w:rsidRPr="006A32EA">
        <w:rPr>
          <w:rFonts w:ascii="Arial" w:hAnsi="Arial" w:cs="Arial"/>
        </w:rPr>
        <w:t xml:space="preserve"> roku</w:t>
      </w:r>
      <w:r w:rsidRPr="006A32E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269135163"/>
          <w:placeholder>
            <w:docPart w:val="20DE383A9FC047E1A4500E6FF12B5128"/>
          </w:placeholder>
          <w:text/>
        </w:sdtPr>
        <w:sdtEndPr/>
        <w:sdtContent>
          <w:permStart w:id="1462374856" w:edGrp="everyone"/>
          <w:r w:rsidRPr="006A32EA">
            <w:rPr>
              <w:rFonts w:ascii="Arial" w:hAnsi="Arial" w:cs="Arial"/>
              <w:color w:val="000000"/>
            </w:rPr>
            <w:t>w sprawie zmiany budżetu Miasta na rok 2025</w:t>
          </w:r>
          <w:permEnd w:id="1462374856"/>
        </w:sdtContent>
      </w:sdt>
    </w:p>
    <w:p w14:paraId="16E138AA" w14:textId="77777777" w:rsidR="0071338E" w:rsidRPr="006A32EA" w:rsidRDefault="0071338E" w:rsidP="006A32EA">
      <w:pPr>
        <w:spacing w:after="0" w:line="360" w:lineRule="auto"/>
        <w:jc w:val="center"/>
        <w:rPr>
          <w:rFonts w:ascii="Arial" w:hAnsi="Arial" w:cs="Arial"/>
        </w:rPr>
      </w:pPr>
    </w:p>
    <w:permStart w:id="985161381" w:edGrp="everyone" w:displacedByCustomXml="next"/>
    <w:sdt>
      <w:sdtPr>
        <w:rPr>
          <w:rFonts w:ascii="Arial" w:hAnsi="Arial" w:cs="Arial"/>
        </w:rPr>
        <w:id w:val="785394786"/>
        <w:placeholder>
          <w:docPart w:val="0BABC2FF405F44A88609AD01C89B2D81"/>
        </w:placeholder>
      </w:sdtPr>
      <w:sdtEndPr/>
      <w:sdtContent>
        <w:p w14:paraId="59477E0A" w14:textId="77777777" w:rsidR="0071338E" w:rsidRPr="006A32EA" w:rsidRDefault="0071338E" w:rsidP="006A32EA">
          <w:pPr>
            <w:spacing w:after="0" w:line="360" w:lineRule="auto"/>
            <w:jc w:val="both"/>
            <w:rPr>
              <w:rFonts w:ascii="Arial" w:eastAsia="Times New Roman" w:hAnsi="Arial" w:cs="Arial"/>
              <w:color w:val="000000"/>
              <w:lang w:eastAsia="pl-PL"/>
            </w:rPr>
          </w:pPr>
          <w:r w:rsidRPr="006A32EA">
            <w:rPr>
              <w:rFonts w:ascii="Arial" w:eastAsia="Times New Roman" w:hAnsi="Arial" w:cs="Arial"/>
              <w:color w:val="000000"/>
              <w:lang w:eastAsia="pl-PL"/>
            </w:rPr>
            <w:t>Na podstawie art. 30 ust. 1 i art. 60 ust. 2 pkt 3, 4, 5 ustawy z dnia 8 marca 1990 r. o samorządzie gminnym (Dz.U. z 2024 r. poz. 1465 ze zm.), art. 257 ustawy z dnia 27 sierpnia 2009 r. o finansach publicznych (Dz.U. z 2024 r. poz. 1530 ze zm.), § 30 Uchwały Nr X/132/24 Rady Miasta Piotrkowa Trybunalskiego z dnia 19 grudnia 2024 r. w sprawie uchwały budżetowej miasta na 2025 r. zarządza się, co następuje:</w:t>
          </w:r>
          <w:r w:rsidRPr="006A32EA">
            <w:rPr>
              <w:rFonts w:ascii="Arial" w:eastAsia="Times New Roman" w:hAnsi="Arial" w:cs="Arial"/>
              <w:color w:val="000000"/>
              <w:lang w:eastAsia="pl-PL"/>
            </w:rPr>
            <w:cr/>
          </w:r>
        </w:p>
        <w:p w14:paraId="26BB2CE3" w14:textId="77777777" w:rsidR="0071338E" w:rsidRPr="006A32EA" w:rsidRDefault="0071338E" w:rsidP="006A32EA">
          <w:pPr>
            <w:spacing w:after="0" w:line="360" w:lineRule="auto"/>
            <w:rPr>
              <w:rFonts w:ascii="Arial" w:eastAsia="Times New Roman" w:hAnsi="Arial" w:cs="Arial"/>
              <w:color w:val="000000"/>
              <w:lang w:eastAsia="pl-PL"/>
            </w:rPr>
          </w:pPr>
          <w:r w:rsidRPr="006A32EA">
            <w:rPr>
              <w:rFonts w:ascii="Arial" w:eastAsia="Times New Roman" w:hAnsi="Arial" w:cs="Arial"/>
              <w:color w:val="000000"/>
              <w:lang w:eastAsia="pl-PL"/>
            </w:rPr>
            <w:t>§ 1. 1. Zwiększa się dochody budżetowe o kwotę 3.387.293,00 zł, w tym:</w:t>
          </w:r>
        </w:p>
        <w:p w14:paraId="75B5BF7A" w14:textId="77777777" w:rsidR="0071338E" w:rsidRPr="006A32EA" w:rsidRDefault="0071338E" w:rsidP="006A32EA">
          <w:pPr>
            <w:spacing w:after="0" w:line="360" w:lineRule="auto"/>
            <w:contextualSpacing/>
            <w:rPr>
              <w:rFonts w:ascii="Arial" w:eastAsia="Times New Roman" w:hAnsi="Arial" w:cs="Arial"/>
              <w:color w:val="000000"/>
              <w:lang w:eastAsia="pl-PL"/>
            </w:rPr>
          </w:pPr>
          <w:r w:rsidRPr="006A32EA">
            <w:rPr>
              <w:rFonts w:ascii="Arial" w:eastAsia="Times New Roman" w:hAnsi="Arial" w:cs="Arial"/>
              <w:color w:val="000000"/>
              <w:lang w:eastAsia="pl-PL"/>
            </w:rPr>
            <w:t>- zwiększa się dochody dotyczące zadań gminy o kwotę 1.826.599,00 zł,</w:t>
          </w:r>
        </w:p>
        <w:p w14:paraId="587FA24E" w14:textId="77777777" w:rsidR="0071338E" w:rsidRPr="006A32EA" w:rsidRDefault="0071338E" w:rsidP="006A32EA">
          <w:pPr>
            <w:spacing w:after="0" w:line="360" w:lineRule="auto"/>
            <w:contextualSpacing/>
            <w:rPr>
              <w:rFonts w:ascii="Arial" w:eastAsia="Times New Roman" w:hAnsi="Arial" w:cs="Arial"/>
              <w:color w:val="000000"/>
              <w:lang w:eastAsia="pl-PL"/>
            </w:rPr>
          </w:pPr>
          <w:r w:rsidRPr="006A32EA">
            <w:rPr>
              <w:rFonts w:ascii="Arial" w:eastAsia="Times New Roman" w:hAnsi="Arial" w:cs="Arial"/>
              <w:color w:val="000000"/>
              <w:lang w:eastAsia="pl-PL"/>
            </w:rPr>
            <w:t>- zwiększa się dochody dotyczące zadań powiatu o kwotę 1.560.694,00 zł,</w:t>
          </w:r>
        </w:p>
        <w:p w14:paraId="33827542" w14:textId="77777777" w:rsidR="0071338E" w:rsidRPr="006A32EA" w:rsidRDefault="0071338E" w:rsidP="006A32EA">
          <w:pPr>
            <w:spacing w:after="0" w:line="360" w:lineRule="auto"/>
            <w:rPr>
              <w:rFonts w:ascii="Arial" w:eastAsia="Times New Roman" w:hAnsi="Arial" w:cs="Arial"/>
              <w:color w:val="000000"/>
              <w:lang w:eastAsia="pl-PL"/>
            </w:rPr>
          </w:pPr>
          <w:r w:rsidRPr="006A32EA">
            <w:rPr>
              <w:rFonts w:ascii="Arial" w:eastAsia="Times New Roman" w:hAnsi="Arial" w:cs="Arial"/>
              <w:color w:val="000000"/>
              <w:lang w:eastAsia="pl-PL"/>
            </w:rPr>
            <w:t>zgodnie z załącznikami nr 1/A i 1/B.</w:t>
          </w:r>
        </w:p>
        <w:p w14:paraId="2ED94689" w14:textId="77777777" w:rsidR="0071338E" w:rsidRPr="006A32EA" w:rsidRDefault="0071338E" w:rsidP="006A32EA">
          <w:pPr>
            <w:spacing w:after="0" w:line="360" w:lineRule="auto"/>
            <w:rPr>
              <w:rFonts w:ascii="Arial" w:eastAsia="Times New Roman" w:hAnsi="Arial" w:cs="Arial"/>
              <w:color w:val="000000"/>
              <w:lang w:eastAsia="pl-PL"/>
            </w:rPr>
          </w:pPr>
          <w:r w:rsidRPr="006A32EA">
            <w:rPr>
              <w:rFonts w:ascii="Arial" w:eastAsia="Times New Roman" w:hAnsi="Arial" w:cs="Arial"/>
              <w:color w:val="000000"/>
              <w:lang w:eastAsia="pl-PL"/>
            </w:rPr>
            <w:t>2. Zwiększa się wydatki budżetowe o kwotę 3.387.293,00 zł, w tym:</w:t>
          </w:r>
        </w:p>
        <w:p w14:paraId="6073BC47" w14:textId="77777777" w:rsidR="0071338E" w:rsidRPr="006A32EA" w:rsidRDefault="0071338E" w:rsidP="006A32EA">
          <w:pPr>
            <w:spacing w:after="0" w:line="360" w:lineRule="auto"/>
            <w:contextualSpacing/>
            <w:rPr>
              <w:rFonts w:ascii="Arial" w:eastAsia="Times New Roman" w:hAnsi="Arial" w:cs="Arial"/>
              <w:color w:val="000000"/>
              <w:lang w:eastAsia="pl-PL"/>
            </w:rPr>
          </w:pPr>
          <w:r w:rsidRPr="006A32EA">
            <w:rPr>
              <w:rFonts w:ascii="Arial" w:eastAsia="Times New Roman" w:hAnsi="Arial" w:cs="Arial"/>
              <w:color w:val="000000"/>
              <w:lang w:eastAsia="pl-PL"/>
            </w:rPr>
            <w:t>- zwiększa się wydatki dotyczące zadań gminy o 1.826.487,18 zł,</w:t>
          </w:r>
        </w:p>
        <w:p w14:paraId="530AC6B5" w14:textId="77777777" w:rsidR="0071338E" w:rsidRPr="006A32EA" w:rsidRDefault="0071338E" w:rsidP="006A32EA">
          <w:pPr>
            <w:spacing w:after="0" w:line="360" w:lineRule="auto"/>
            <w:contextualSpacing/>
            <w:rPr>
              <w:rFonts w:ascii="Arial" w:eastAsia="Times New Roman" w:hAnsi="Arial" w:cs="Arial"/>
              <w:color w:val="000000"/>
              <w:lang w:eastAsia="pl-PL"/>
            </w:rPr>
          </w:pPr>
          <w:r w:rsidRPr="006A32EA">
            <w:rPr>
              <w:rFonts w:ascii="Arial" w:eastAsia="Times New Roman" w:hAnsi="Arial" w:cs="Arial"/>
              <w:color w:val="000000"/>
              <w:lang w:eastAsia="pl-PL"/>
            </w:rPr>
            <w:t>- zwiększa się wydatki dotyczące zadań powiatu o 1.560.805,82 zł,</w:t>
          </w:r>
        </w:p>
        <w:p w14:paraId="5F760291" w14:textId="77777777" w:rsidR="0071338E" w:rsidRPr="006A32EA" w:rsidRDefault="0071338E" w:rsidP="006A32EA">
          <w:pPr>
            <w:spacing w:after="0" w:line="360" w:lineRule="auto"/>
            <w:rPr>
              <w:rFonts w:ascii="Arial" w:eastAsia="Times New Roman" w:hAnsi="Arial" w:cs="Arial"/>
              <w:color w:val="000000"/>
              <w:lang w:eastAsia="pl-PL"/>
            </w:rPr>
          </w:pPr>
          <w:r w:rsidRPr="006A32EA">
            <w:rPr>
              <w:rFonts w:ascii="Arial" w:eastAsia="Times New Roman" w:hAnsi="Arial" w:cs="Arial"/>
              <w:color w:val="000000"/>
              <w:lang w:eastAsia="pl-PL"/>
            </w:rPr>
            <w:t>zgodnie z załącznikami nr 2/A i 2/B.</w:t>
          </w:r>
        </w:p>
        <w:p w14:paraId="4D4D5555" w14:textId="77777777" w:rsidR="0071338E" w:rsidRPr="006A32EA" w:rsidRDefault="0071338E" w:rsidP="006A32EA">
          <w:pPr>
            <w:spacing w:after="0" w:line="360" w:lineRule="auto"/>
            <w:rPr>
              <w:rFonts w:ascii="Arial" w:eastAsia="Times New Roman" w:hAnsi="Arial" w:cs="Arial"/>
              <w:color w:val="000000"/>
              <w:lang w:eastAsia="pl-PL"/>
            </w:rPr>
          </w:pPr>
          <w:r w:rsidRPr="006A32EA">
            <w:rPr>
              <w:rFonts w:ascii="Arial" w:eastAsia="Times New Roman" w:hAnsi="Arial" w:cs="Arial"/>
              <w:color w:val="000000"/>
              <w:lang w:eastAsia="pl-PL"/>
            </w:rPr>
            <w:t>3. Dokonuje się zmian w planie dotacji na realizację zadań z zakresu administracji rządowej oraz innych zadań zleconych ustawami zgodnie z załącznikami nr 3/A i 3/B</w:t>
          </w:r>
        </w:p>
        <w:p w14:paraId="2ACF83DC" w14:textId="77777777" w:rsidR="0071338E" w:rsidRPr="006A32EA" w:rsidRDefault="0071338E" w:rsidP="006A32EA">
          <w:pPr>
            <w:tabs>
              <w:tab w:val="left" w:pos="360"/>
            </w:tabs>
            <w:spacing w:after="0" w:line="360" w:lineRule="auto"/>
            <w:rPr>
              <w:rFonts w:ascii="Arial" w:eastAsia="Times New Roman" w:hAnsi="Arial" w:cs="Arial"/>
              <w:color w:val="000000"/>
              <w:lang w:eastAsia="pl-PL"/>
            </w:rPr>
          </w:pPr>
          <w:r w:rsidRPr="006A32EA">
            <w:rPr>
              <w:rFonts w:ascii="Arial" w:eastAsia="Times New Roman" w:hAnsi="Arial" w:cs="Arial"/>
              <w:color w:val="000000"/>
              <w:lang w:eastAsia="pl-PL"/>
            </w:rPr>
            <w:t>4. Dokonuje się zmian w planie wydatków na realizację zadań z zakresu administracji rządowej oraz innych zadań zleconych ustawami, zgodnie z załącznikami nr 4/A i 4/B.</w:t>
          </w:r>
        </w:p>
        <w:p w14:paraId="76024A90" w14:textId="77777777" w:rsidR="0071338E" w:rsidRPr="006A32EA" w:rsidRDefault="0071338E" w:rsidP="006A32EA">
          <w:pPr>
            <w:tabs>
              <w:tab w:val="left" w:pos="360"/>
            </w:tabs>
            <w:spacing w:after="0" w:line="360" w:lineRule="auto"/>
            <w:rPr>
              <w:rFonts w:ascii="Arial" w:eastAsia="Times New Roman" w:hAnsi="Arial" w:cs="Arial"/>
              <w:lang w:eastAsia="pl-PL"/>
            </w:rPr>
          </w:pPr>
          <w:r w:rsidRPr="006A32EA">
            <w:rPr>
              <w:rFonts w:ascii="Arial" w:eastAsia="Times New Roman" w:hAnsi="Arial" w:cs="Arial"/>
              <w:lang w:eastAsia="pl-PL"/>
            </w:rPr>
            <w:t>6. Dokonuje się zmian w planie dochodów i wydatków związanych z realizacją zadań finansowanych z Funduszu Pomocy, zgodnie z załącznikiem nr 5.</w:t>
          </w:r>
        </w:p>
        <w:p w14:paraId="50F366A1" w14:textId="77777777" w:rsidR="0071338E" w:rsidRPr="006A32EA" w:rsidRDefault="0071338E" w:rsidP="006A32EA">
          <w:pPr>
            <w:spacing w:after="0" w:line="360" w:lineRule="auto"/>
            <w:rPr>
              <w:rFonts w:ascii="Arial" w:eastAsia="Times New Roman" w:hAnsi="Arial" w:cs="Arial"/>
              <w:lang w:eastAsia="pl-PL"/>
            </w:rPr>
          </w:pPr>
          <w:r w:rsidRPr="006A32EA">
            <w:rPr>
              <w:rFonts w:ascii="Arial" w:eastAsia="Times New Roman" w:hAnsi="Arial" w:cs="Arial"/>
              <w:lang w:eastAsia="pl-PL"/>
            </w:rPr>
            <w:t>7. Plan wydatków na programy i projekty realizowane z udziałem środków pochodzących z Unii Europejskiej, stanowiący załącznik nr 11 do Uchwały Nr XIII/155/25 Rady Miasta Piotrkowa Trybunalskiego z dnia 26.02.2025 r. w sprawie zmiany budżetu miasta na rok 2025, otrzymuje brzmienie zgodne z załącznikiem nr 6.</w:t>
          </w:r>
        </w:p>
        <w:p w14:paraId="24B5131E" w14:textId="77777777" w:rsidR="0071338E" w:rsidRPr="006A32EA" w:rsidRDefault="0071338E" w:rsidP="006A32EA">
          <w:pPr>
            <w:spacing w:after="0" w:line="360" w:lineRule="auto"/>
            <w:rPr>
              <w:rFonts w:ascii="Arial" w:eastAsia="Times New Roman" w:hAnsi="Arial" w:cs="Arial"/>
              <w:lang w:eastAsia="pl-PL"/>
            </w:rPr>
          </w:pPr>
        </w:p>
        <w:p w14:paraId="51AB3D90" w14:textId="77777777" w:rsidR="0071338E" w:rsidRPr="006A32EA" w:rsidRDefault="0071338E" w:rsidP="006A32EA">
          <w:pPr>
            <w:spacing w:after="0" w:line="360" w:lineRule="auto"/>
            <w:rPr>
              <w:rFonts w:ascii="Arial" w:eastAsia="Times New Roman" w:hAnsi="Arial" w:cs="Arial"/>
              <w:color w:val="000000"/>
              <w:lang w:eastAsia="pl-PL"/>
            </w:rPr>
          </w:pPr>
          <w:r w:rsidRPr="006A32EA">
            <w:rPr>
              <w:rFonts w:ascii="Arial" w:eastAsia="Times New Roman" w:hAnsi="Arial" w:cs="Arial"/>
              <w:color w:val="000000"/>
              <w:lang w:eastAsia="pl-PL"/>
            </w:rPr>
            <w:t>Budżet Miasta po zmianach wynosi:</w:t>
          </w:r>
        </w:p>
        <w:p w14:paraId="3165AB15" w14:textId="77777777" w:rsidR="0071338E" w:rsidRPr="006A32EA" w:rsidRDefault="0071338E" w:rsidP="006A32EA">
          <w:pPr>
            <w:spacing w:after="0" w:line="360" w:lineRule="auto"/>
            <w:rPr>
              <w:rFonts w:ascii="Arial" w:eastAsia="Times New Roman" w:hAnsi="Arial" w:cs="Arial"/>
              <w:color w:val="000000"/>
              <w:lang w:eastAsia="pl-PL"/>
            </w:rPr>
          </w:pPr>
          <w:r w:rsidRPr="006A32EA">
            <w:rPr>
              <w:rFonts w:ascii="Arial" w:eastAsia="Times New Roman" w:hAnsi="Arial" w:cs="Arial"/>
              <w:color w:val="000000"/>
              <w:lang w:eastAsia="pl-PL"/>
            </w:rPr>
            <w:t xml:space="preserve">dochody </w:t>
          </w:r>
          <w:r w:rsidRPr="006A32EA">
            <w:rPr>
              <w:rFonts w:ascii="Arial" w:eastAsia="Times New Roman" w:hAnsi="Arial" w:cs="Arial"/>
              <w:lang w:eastAsia="pl-PL"/>
            </w:rPr>
            <w:t xml:space="preserve">763.800.660,52 </w:t>
          </w:r>
          <w:r w:rsidRPr="006A32EA">
            <w:rPr>
              <w:rFonts w:ascii="Arial" w:eastAsia="Times New Roman" w:hAnsi="Arial" w:cs="Arial"/>
              <w:color w:val="000000"/>
              <w:lang w:eastAsia="pl-PL"/>
            </w:rPr>
            <w:t>zł, w tym:</w:t>
          </w:r>
        </w:p>
        <w:p w14:paraId="24612271" w14:textId="77777777" w:rsidR="0071338E" w:rsidRPr="006A32EA" w:rsidRDefault="0071338E" w:rsidP="006A32EA">
          <w:pPr>
            <w:spacing w:after="0" w:line="360" w:lineRule="auto"/>
            <w:jc w:val="both"/>
            <w:rPr>
              <w:rFonts w:ascii="Arial" w:eastAsia="Times New Roman" w:hAnsi="Arial" w:cs="Arial"/>
              <w:lang w:eastAsia="pl-PL"/>
            </w:rPr>
          </w:pPr>
          <w:r w:rsidRPr="006A32EA">
            <w:rPr>
              <w:rFonts w:ascii="Arial" w:eastAsia="Times New Roman" w:hAnsi="Arial" w:cs="Arial"/>
              <w:lang w:eastAsia="pl-PL"/>
            </w:rPr>
            <w:t>- dochody dotyczące zadań gminy 685.481.433,13 zł,</w:t>
          </w:r>
        </w:p>
        <w:p w14:paraId="3D730C69" w14:textId="77777777" w:rsidR="0071338E" w:rsidRPr="006A32EA" w:rsidRDefault="0071338E" w:rsidP="006A32EA">
          <w:pPr>
            <w:spacing w:after="0" w:line="360" w:lineRule="auto"/>
            <w:jc w:val="both"/>
            <w:rPr>
              <w:rFonts w:ascii="Arial" w:eastAsia="Times New Roman" w:hAnsi="Arial" w:cs="Arial"/>
              <w:lang w:eastAsia="pl-PL"/>
            </w:rPr>
          </w:pPr>
          <w:r w:rsidRPr="006A32EA">
            <w:rPr>
              <w:rFonts w:ascii="Arial" w:eastAsia="Times New Roman" w:hAnsi="Arial" w:cs="Arial"/>
              <w:lang w:eastAsia="pl-PL"/>
            </w:rPr>
            <w:t>- dochody bieżące 653.235.386,87 zł</w:t>
          </w:r>
        </w:p>
        <w:p w14:paraId="01AFFD4D" w14:textId="77777777" w:rsidR="0071338E" w:rsidRPr="006A32EA" w:rsidRDefault="0071338E" w:rsidP="006A32EA">
          <w:pPr>
            <w:spacing w:after="0" w:line="360" w:lineRule="auto"/>
            <w:jc w:val="both"/>
            <w:rPr>
              <w:rFonts w:ascii="Arial" w:eastAsia="Times New Roman" w:hAnsi="Arial" w:cs="Arial"/>
              <w:lang w:eastAsia="pl-PL"/>
            </w:rPr>
          </w:pPr>
          <w:r w:rsidRPr="006A32EA">
            <w:rPr>
              <w:rFonts w:ascii="Arial" w:eastAsia="Times New Roman" w:hAnsi="Arial" w:cs="Arial"/>
              <w:lang w:eastAsia="pl-PL"/>
            </w:rPr>
            <w:t>- dochody majątkowe 32.246.046,26 zł,</w:t>
          </w:r>
        </w:p>
        <w:p w14:paraId="57952EB0" w14:textId="77777777" w:rsidR="0071338E" w:rsidRPr="006A32EA" w:rsidRDefault="0071338E" w:rsidP="006A32EA">
          <w:pPr>
            <w:spacing w:after="0" w:line="360" w:lineRule="auto"/>
            <w:jc w:val="both"/>
            <w:rPr>
              <w:rFonts w:ascii="Arial" w:eastAsia="Times New Roman" w:hAnsi="Arial" w:cs="Arial"/>
              <w:lang w:eastAsia="pl-PL"/>
            </w:rPr>
          </w:pPr>
          <w:r w:rsidRPr="006A32EA">
            <w:rPr>
              <w:rFonts w:ascii="Arial" w:eastAsia="Times New Roman" w:hAnsi="Arial" w:cs="Arial"/>
              <w:lang w:eastAsia="pl-PL"/>
            </w:rPr>
            <w:t>- dochody dotyczące zadań powiatu 78.319.227,39 zł,</w:t>
          </w:r>
        </w:p>
        <w:p w14:paraId="112D0D3B" w14:textId="77777777" w:rsidR="0071338E" w:rsidRPr="006A32EA" w:rsidRDefault="0071338E" w:rsidP="006A32EA">
          <w:pPr>
            <w:spacing w:after="0" w:line="360" w:lineRule="auto"/>
            <w:jc w:val="both"/>
            <w:rPr>
              <w:rFonts w:ascii="Arial" w:eastAsia="Times New Roman" w:hAnsi="Arial" w:cs="Arial"/>
              <w:lang w:eastAsia="pl-PL"/>
            </w:rPr>
          </w:pPr>
          <w:r w:rsidRPr="006A32EA">
            <w:rPr>
              <w:rFonts w:ascii="Arial" w:eastAsia="Times New Roman" w:hAnsi="Arial" w:cs="Arial"/>
              <w:lang w:eastAsia="pl-PL"/>
            </w:rPr>
            <w:t>- dochody bieżące 47.720.336,03 zł,</w:t>
          </w:r>
        </w:p>
        <w:p w14:paraId="08613B25" w14:textId="77777777" w:rsidR="0071338E" w:rsidRPr="006A32EA" w:rsidRDefault="0071338E" w:rsidP="006A32EA">
          <w:pPr>
            <w:spacing w:after="0" w:line="360" w:lineRule="auto"/>
            <w:jc w:val="both"/>
            <w:rPr>
              <w:rFonts w:ascii="Arial" w:eastAsia="Times New Roman" w:hAnsi="Arial" w:cs="Arial"/>
              <w:lang w:eastAsia="pl-PL"/>
            </w:rPr>
          </w:pPr>
          <w:r w:rsidRPr="006A32EA">
            <w:rPr>
              <w:rFonts w:ascii="Arial" w:eastAsia="Times New Roman" w:hAnsi="Arial" w:cs="Arial"/>
              <w:lang w:eastAsia="pl-PL"/>
            </w:rPr>
            <w:t>- dochody majątkowe 30.598.891,36 zł,</w:t>
          </w:r>
        </w:p>
        <w:p w14:paraId="1526C273" w14:textId="77777777" w:rsidR="0071338E" w:rsidRPr="006A32EA" w:rsidRDefault="0071338E" w:rsidP="006A32EA">
          <w:pPr>
            <w:spacing w:after="0" w:line="360" w:lineRule="auto"/>
            <w:jc w:val="both"/>
            <w:rPr>
              <w:rFonts w:ascii="Arial" w:eastAsia="Times New Roman" w:hAnsi="Arial" w:cs="Arial"/>
              <w:lang w:eastAsia="pl-PL"/>
            </w:rPr>
          </w:pPr>
        </w:p>
        <w:p w14:paraId="0AFE7E9C" w14:textId="77777777" w:rsidR="0071338E" w:rsidRPr="006A32EA" w:rsidRDefault="0071338E" w:rsidP="006A32EA">
          <w:pPr>
            <w:spacing w:after="0" w:line="360" w:lineRule="auto"/>
            <w:jc w:val="both"/>
            <w:rPr>
              <w:rFonts w:ascii="Arial" w:eastAsia="Times New Roman" w:hAnsi="Arial" w:cs="Arial"/>
              <w:lang w:eastAsia="pl-PL"/>
            </w:rPr>
          </w:pPr>
          <w:r w:rsidRPr="006A32EA">
            <w:rPr>
              <w:rFonts w:ascii="Arial" w:eastAsia="Times New Roman" w:hAnsi="Arial" w:cs="Arial"/>
              <w:lang w:eastAsia="pl-PL"/>
            </w:rPr>
            <w:t>wydatki 813.581.346,57 zł, w tym:</w:t>
          </w:r>
        </w:p>
        <w:p w14:paraId="604BEF6D" w14:textId="77777777" w:rsidR="0071338E" w:rsidRPr="006A32EA" w:rsidRDefault="0071338E" w:rsidP="006A32EA">
          <w:pPr>
            <w:spacing w:after="0" w:line="360" w:lineRule="auto"/>
            <w:jc w:val="both"/>
            <w:rPr>
              <w:rFonts w:ascii="Arial" w:eastAsia="Times New Roman" w:hAnsi="Arial" w:cs="Arial"/>
              <w:lang w:eastAsia="pl-PL"/>
            </w:rPr>
          </w:pPr>
          <w:r w:rsidRPr="006A32EA">
            <w:rPr>
              <w:rFonts w:ascii="Arial" w:eastAsia="Times New Roman" w:hAnsi="Arial" w:cs="Arial"/>
              <w:lang w:eastAsia="pl-PL"/>
            </w:rPr>
            <w:t xml:space="preserve">- wydatki dotyczące zadań gminy 537.410.215,76 zł, </w:t>
          </w:r>
        </w:p>
        <w:p w14:paraId="5C2D10BF" w14:textId="77777777" w:rsidR="0071338E" w:rsidRPr="006A32EA" w:rsidRDefault="0071338E" w:rsidP="006A32EA">
          <w:pPr>
            <w:spacing w:after="0" w:line="360" w:lineRule="auto"/>
            <w:jc w:val="both"/>
            <w:rPr>
              <w:rFonts w:ascii="Arial" w:eastAsia="Times New Roman" w:hAnsi="Arial" w:cs="Arial"/>
              <w:lang w:eastAsia="pl-PL"/>
            </w:rPr>
          </w:pPr>
          <w:r w:rsidRPr="006A32EA">
            <w:rPr>
              <w:rFonts w:ascii="Arial" w:eastAsia="Times New Roman" w:hAnsi="Arial" w:cs="Arial"/>
              <w:lang w:eastAsia="pl-PL"/>
            </w:rPr>
            <w:t>- wydatki bieżące 461.962.351,78 zł,</w:t>
          </w:r>
        </w:p>
        <w:p w14:paraId="47E85BA8" w14:textId="77777777" w:rsidR="0071338E" w:rsidRPr="006A32EA" w:rsidRDefault="0071338E" w:rsidP="006A32EA">
          <w:pPr>
            <w:spacing w:after="0" w:line="360" w:lineRule="auto"/>
            <w:jc w:val="both"/>
            <w:rPr>
              <w:rFonts w:ascii="Arial" w:eastAsia="Times New Roman" w:hAnsi="Arial" w:cs="Arial"/>
              <w:lang w:eastAsia="pl-PL"/>
            </w:rPr>
          </w:pPr>
          <w:r w:rsidRPr="006A32EA">
            <w:rPr>
              <w:rFonts w:ascii="Arial" w:eastAsia="Times New Roman" w:hAnsi="Arial" w:cs="Arial"/>
              <w:lang w:eastAsia="pl-PL"/>
            </w:rPr>
            <w:t>- wydatki majątkowe 75.447.863,98 zł,</w:t>
          </w:r>
        </w:p>
        <w:p w14:paraId="381127EE" w14:textId="77777777" w:rsidR="0071338E" w:rsidRPr="006A32EA" w:rsidRDefault="0071338E" w:rsidP="006A32EA">
          <w:pPr>
            <w:spacing w:after="0" w:line="360" w:lineRule="auto"/>
            <w:jc w:val="both"/>
            <w:rPr>
              <w:rFonts w:ascii="Arial" w:eastAsia="Times New Roman" w:hAnsi="Arial" w:cs="Arial"/>
              <w:lang w:eastAsia="pl-PL"/>
            </w:rPr>
          </w:pPr>
          <w:r w:rsidRPr="006A32EA">
            <w:rPr>
              <w:rFonts w:ascii="Arial" w:eastAsia="Times New Roman" w:hAnsi="Arial" w:cs="Arial"/>
              <w:lang w:eastAsia="pl-PL"/>
            </w:rPr>
            <w:t xml:space="preserve">- wydatki dotyczące zadań powiatu 276.171.130,81 zł, </w:t>
          </w:r>
        </w:p>
        <w:p w14:paraId="05359E85" w14:textId="77777777" w:rsidR="0071338E" w:rsidRPr="006A32EA" w:rsidRDefault="0071338E" w:rsidP="006A32EA">
          <w:pPr>
            <w:spacing w:after="0" w:line="360" w:lineRule="auto"/>
            <w:jc w:val="both"/>
            <w:rPr>
              <w:rFonts w:ascii="Arial" w:eastAsia="Times New Roman" w:hAnsi="Arial" w:cs="Arial"/>
              <w:lang w:eastAsia="pl-PL"/>
            </w:rPr>
          </w:pPr>
          <w:r w:rsidRPr="006A32EA">
            <w:rPr>
              <w:rFonts w:ascii="Arial" w:eastAsia="Times New Roman" w:hAnsi="Arial" w:cs="Arial"/>
              <w:lang w:eastAsia="pl-PL"/>
            </w:rPr>
            <w:t xml:space="preserve">- wydatki bieżące 230.448.396,58 zł, </w:t>
          </w:r>
        </w:p>
        <w:p w14:paraId="750F0B9C" w14:textId="77777777" w:rsidR="0071338E" w:rsidRPr="006A32EA" w:rsidRDefault="0071338E" w:rsidP="006A32EA">
          <w:pPr>
            <w:spacing w:after="0" w:line="360" w:lineRule="auto"/>
            <w:jc w:val="both"/>
            <w:rPr>
              <w:rFonts w:ascii="Arial" w:eastAsia="Times New Roman" w:hAnsi="Arial" w:cs="Arial"/>
              <w:lang w:eastAsia="pl-PL"/>
            </w:rPr>
          </w:pPr>
          <w:r w:rsidRPr="006A32EA">
            <w:rPr>
              <w:rFonts w:ascii="Arial" w:eastAsia="Times New Roman" w:hAnsi="Arial" w:cs="Arial"/>
              <w:lang w:eastAsia="pl-PL"/>
            </w:rPr>
            <w:t>- wydatki majątkowe 45.722.734,23 zł.</w:t>
          </w:r>
        </w:p>
        <w:p w14:paraId="5D3D61D2" w14:textId="77777777" w:rsidR="0071338E" w:rsidRPr="006A32EA" w:rsidRDefault="0071338E" w:rsidP="006A32EA">
          <w:pPr>
            <w:spacing w:after="0" w:line="360" w:lineRule="auto"/>
            <w:jc w:val="both"/>
            <w:rPr>
              <w:rFonts w:ascii="Arial" w:eastAsia="Times New Roman" w:hAnsi="Arial" w:cs="Arial"/>
              <w:lang w:eastAsia="pl-PL"/>
            </w:rPr>
          </w:pPr>
          <w:r w:rsidRPr="006A32EA">
            <w:rPr>
              <w:rFonts w:ascii="Arial" w:eastAsia="Times New Roman" w:hAnsi="Arial" w:cs="Arial"/>
              <w:lang w:eastAsia="pl-PL"/>
            </w:rPr>
            <w:t>§ 2. 1. Zmniejsza się wysokość rezerwy na odprawy i nagrody jubileuszowe o kwotę 35.500,00 zł, która po zmianie wyniesie 939.187,14 zł.</w:t>
          </w:r>
        </w:p>
        <w:p w14:paraId="16DEA2C3" w14:textId="77777777" w:rsidR="0071338E" w:rsidRPr="006A32EA" w:rsidRDefault="0071338E" w:rsidP="006A32EA">
          <w:pPr>
            <w:spacing w:after="0" w:line="360" w:lineRule="auto"/>
            <w:jc w:val="both"/>
            <w:rPr>
              <w:rFonts w:ascii="Arial" w:eastAsia="Times New Roman" w:hAnsi="Arial" w:cs="Arial"/>
              <w:lang w:eastAsia="pl-PL"/>
            </w:rPr>
          </w:pPr>
          <w:r w:rsidRPr="006A32EA">
            <w:rPr>
              <w:rFonts w:ascii="Arial" w:eastAsia="Times New Roman" w:hAnsi="Arial" w:cs="Arial"/>
              <w:lang w:eastAsia="pl-PL"/>
            </w:rPr>
            <w:t>2. Zmniejsza się wysokość rezerwy ogólnej o kwotę 1.551,82 zł, która po zmianie wyniesie 1.177.679.80 zł.</w:t>
          </w:r>
        </w:p>
        <w:p w14:paraId="7616D4C6" w14:textId="77777777" w:rsidR="0071338E" w:rsidRPr="006A32EA" w:rsidRDefault="0071338E" w:rsidP="006A32EA">
          <w:pPr>
            <w:spacing w:after="0" w:line="360" w:lineRule="auto"/>
            <w:rPr>
              <w:rFonts w:ascii="Arial" w:eastAsia="Times New Roman" w:hAnsi="Arial" w:cs="Arial"/>
              <w:color w:val="000000"/>
              <w:lang w:eastAsia="pl-PL"/>
            </w:rPr>
          </w:pPr>
        </w:p>
        <w:p w14:paraId="64EDAA23" w14:textId="77777777" w:rsidR="0071338E" w:rsidRPr="006A32EA" w:rsidRDefault="0071338E" w:rsidP="006A32EA">
          <w:pPr>
            <w:spacing w:after="0" w:line="360" w:lineRule="auto"/>
            <w:rPr>
              <w:rFonts w:ascii="Arial" w:eastAsia="Times New Roman" w:hAnsi="Arial" w:cs="Arial"/>
              <w:lang w:eastAsia="pl-PL"/>
            </w:rPr>
          </w:pPr>
          <w:r w:rsidRPr="006A32EA">
            <w:rPr>
              <w:rFonts w:ascii="Arial" w:eastAsia="Times New Roman" w:hAnsi="Arial" w:cs="Arial"/>
              <w:color w:val="000000"/>
              <w:lang w:eastAsia="pl-PL"/>
            </w:rPr>
            <w:t xml:space="preserve">§ 3. Zarządzenie wchodzi w życie z dniem podpisania </w:t>
          </w:r>
          <w:r w:rsidRPr="006A32EA">
            <w:rPr>
              <w:rFonts w:ascii="Arial" w:eastAsia="Times New Roman" w:hAnsi="Arial" w:cs="Arial"/>
              <w:lang w:eastAsia="pl-PL"/>
            </w:rPr>
            <w:t>i podlega ogłoszeniu w Dzienniku Urzędowym Województwa Łódzkiego oraz w Biuletynie Informacji Publicznej.</w:t>
          </w:r>
        </w:p>
        <w:p w14:paraId="72ABFC06" w14:textId="77777777" w:rsidR="00377352" w:rsidRDefault="00BB673B" w:rsidP="00377352">
          <w:pPr>
            <w:tabs>
              <w:tab w:val="left" w:pos="0"/>
            </w:tabs>
            <w:spacing w:line="360" w:lineRule="auto"/>
            <w:jc w:val="right"/>
            <w:rPr>
              <w:rFonts w:ascii="Arial" w:hAnsi="Arial" w:cs="Arial"/>
            </w:rPr>
          </w:pPr>
        </w:p>
      </w:sdtContent>
    </w:sdt>
    <w:p w14:paraId="6871418D" w14:textId="4E24BE79" w:rsidR="00377352" w:rsidRPr="002115E5" w:rsidRDefault="00377352" w:rsidP="00377352">
      <w:pPr>
        <w:tabs>
          <w:tab w:val="left" w:pos="0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377352">
        <w:rPr>
          <w:rFonts w:ascii="Arial" w:hAnsi="Arial" w:cs="Arial"/>
          <w:sz w:val="24"/>
          <w:szCs w:val="24"/>
        </w:rPr>
        <w:t xml:space="preserve"> </w:t>
      </w:r>
      <w:r w:rsidRPr="002115E5">
        <w:rPr>
          <w:rFonts w:ascii="Arial" w:hAnsi="Arial" w:cs="Arial"/>
          <w:sz w:val="24"/>
          <w:szCs w:val="24"/>
        </w:rPr>
        <w:t>Prezydent Miasta Piotrkowa Trybunalskiego</w:t>
      </w:r>
    </w:p>
    <w:p w14:paraId="5BECABEB" w14:textId="77777777" w:rsidR="00377352" w:rsidRPr="002115E5" w:rsidRDefault="00377352" w:rsidP="00377352">
      <w:pPr>
        <w:tabs>
          <w:tab w:val="left" w:pos="0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Juliusz </w:t>
      </w:r>
      <w:proofErr w:type="spellStart"/>
      <w:r>
        <w:rPr>
          <w:rFonts w:ascii="Arial" w:hAnsi="Arial" w:cs="Arial"/>
          <w:sz w:val="24"/>
          <w:szCs w:val="24"/>
        </w:rPr>
        <w:t>Wiernicki</w:t>
      </w:r>
      <w:proofErr w:type="spellEnd"/>
    </w:p>
    <w:p w14:paraId="218C2D37" w14:textId="77777777" w:rsidR="00377352" w:rsidRPr="002115E5" w:rsidRDefault="00377352" w:rsidP="00377352">
      <w:pPr>
        <w:tabs>
          <w:tab w:val="left" w:pos="426"/>
          <w:tab w:val="left" w:pos="4820"/>
        </w:tabs>
        <w:spacing w:after="0" w:line="360" w:lineRule="auto"/>
        <w:ind w:firstLine="4253"/>
        <w:jc w:val="right"/>
        <w:rPr>
          <w:rFonts w:ascii="Arial" w:hAnsi="Arial" w:cs="Arial"/>
          <w:sz w:val="24"/>
          <w:szCs w:val="24"/>
        </w:rPr>
      </w:pPr>
      <w:r w:rsidRPr="002115E5">
        <w:rPr>
          <w:rFonts w:ascii="Arial" w:hAnsi="Arial" w:cs="Arial"/>
          <w:sz w:val="24"/>
          <w:szCs w:val="24"/>
        </w:rPr>
        <w:t>Dokument został podpisany</w:t>
      </w:r>
    </w:p>
    <w:p w14:paraId="19AF5E77" w14:textId="77777777" w:rsidR="00377352" w:rsidRDefault="00377352" w:rsidP="0037735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115E5">
        <w:rPr>
          <w:rFonts w:ascii="Arial" w:hAnsi="Arial" w:cs="Arial"/>
          <w:sz w:val="24"/>
          <w:szCs w:val="24"/>
        </w:rPr>
        <w:t>kwalifikowanym podpisem elektronicznym</w:t>
      </w:r>
    </w:p>
    <w:p w14:paraId="0A8D04D8" w14:textId="77C7B9A5" w:rsidR="0071338E" w:rsidRPr="0071338E" w:rsidRDefault="0071338E" w:rsidP="006A32EA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ermEnd w:id="985161381" w:displacedByCustomXml="next"/>
    <w:sdt>
      <w:sdtPr>
        <w:rPr>
          <w:sz w:val="28"/>
          <w:szCs w:val="28"/>
        </w:rPr>
        <w:id w:val="968549882"/>
        <w:placeholder>
          <w:docPart w:val="7691D7CDC72C45BAB15651C7D2824B63"/>
        </w:placeholder>
        <w:showingPlcHdr/>
        <w:text/>
      </w:sdtPr>
      <w:sdtEndPr/>
      <w:sdtContent>
        <w:p w14:paraId="0CA4E473" w14:textId="77777777" w:rsidR="0071338E" w:rsidRDefault="0071338E">
          <w:pPr>
            <w:rPr>
              <w:sz w:val="28"/>
              <w:szCs w:val="28"/>
            </w:rPr>
          </w:pPr>
          <w:r>
            <w:rPr>
              <w:rStyle w:val="Tekstzastpczy"/>
            </w:rPr>
            <w:t xml:space="preserve"> </w:t>
          </w:r>
        </w:p>
      </w:sdtContent>
    </w:sdt>
    <w:sectPr w:rsidR="0071338E" w:rsidSect="0032486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8D481" w14:textId="77777777" w:rsidR="0071338E" w:rsidRDefault="0071338E">
      <w:pPr>
        <w:spacing w:after="0" w:line="240" w:lineRule="auto"/>
      </w:pPr>
      <w:r>
        <w:separator/>
      </w:r>
    </w:p>
  </w:endnote>
  <w:endnote w:type="continuationSeparator" w:id="0">
    <w:p w14:paraId="3764850B" w14:textId="77777777" w:rsidR="0071338E" w:rsidRDefault="00713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27DC4" w14:textId="77777777" w:rsidR="0071338E" w:rsidRPr="00F22A10" w:rsidRDefault="0071338E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F95EF" w14:textId="77777777" w:rsidR="0071338E" w:rsidRDefault="0071338E">
      <w:pPr>
        <w:spacing w:after="0" w:line="240" w:lineRule="auto"/>
      </w:pPr>
      <w:r>
        <w:separator/>
      </w:r>
    </w:p>
  </w:footnote>
  <w:footnote w:type="continuationSeparator" w:id="0">
    <w:p w14:paraId="1A88EB56" w14:textId="77777777" w:rsidR="0071338E" w:rsidRDefault="007133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8E"/>
    <w:rsid w:val="00377352"/>
    <w:rsid w:val="0050018E"/>
    <w:rsid w:val="006A32EA"/>
    <w:rsid w:val="0071338E"/>
    <w:rsid w:val="007C219B"/>
    <w:rsid w:val="00BB673B"/>
    <w:rsid w:val="00E3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8A9B"/>
  <w15:docId w15:val="{59F3DB65-E5A0-4292-9318-4432302F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C7243E" w:rsidRDefault="00C7243E" w:rsidP="0037235F">
          <w:pPr>
            <w:pStyle w:val="46DFC3E96A2742B8A74BD81E212BF6E0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[Nr zarządzenia]</w:t>
          </w:r>
        </w:p>
      </w:docPartBody>
    </w:docPart>
    <w:docPart>
      <w:docPartPr>
        <w:name w:val="20DE383A9FC047E1A4500E6FF12B5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DF11A-C246-495E-AC51-F3DDD3EF6AF2}"/>
      </w:docPartPr>
      <w:docPartBody>
        <w:p w:rsidR="00C7243E" w:rsidRDefault="00C7243E" w:rsidP="0037235F">
          <w:pPr>
            <w:pStyle w:val="20DE383A9FC047E1A4500E6FF12B5128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[Cel wprowadzenia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C7243E" w:rsidRDefault="00C7243E" w:rsidP="0037235F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zarządzenia]</w:t>
          </w:r>
        </w:p>
      </w:docPartBody>
    </w:docPart>
    <w:docPart>
      <w:docPartPr>
        <w:name w:val="7691D7CDC72C45BAB15651C7D2824B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E42AC0-C356-42DA-A176-B9464B920B2F}"/>
      </w:docPartPr>
      <w:docPartBody>
        <w:p w:rsidR="00C7243E" w:rsidRDefault="00C7243E" w:rsidP="0037235F">
          <w:pPr>
            <w:pStyle w:val="7691D7CDC72C45BAB15651C7D2824B63"/>
          </w:pP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3E"/>
    <w:rsid w:val="0050018E"/>
    <w:rsid w:val="007C219B"/>
    <w:rsid w:val="00C7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235F"/>
    <w:rPr>
      <w:color w:val="808080"/>
    </w:rPr>
  </w:style>
  <w:style w:type="paragraph" w:customStyle="1" w:styleId="46DFC3E96A2742B8A74BD81E212BF6E01">
    <w:name w:val="46DFC3E96A2742B8A74BD81E212BF6E01"/>
    <w:rsid w:val="0037235F"/>
    <w:rPr>
      <w:rFonts w:eastAsiaTheme="minorHAnsi"/>
      <w:lang w:eastAsia="en-US"/>
    </w:rPr>
  </w:style>
  <w:style w:type="paragraph" w:customStyle="1" w:styleId="20DE383A9FC047E1A4500E6FF12B51281">
    <w:name w:val="20DE383A9FC047E1A4500E6FF12B51281"/>
    <w:rsid w:val="0037235F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37235F"/>
    <w:rPr>
      <w:rFonts w:eastAsiaTheme="minorHAnsi"/>
      <w:lang w:eastAsia="en-US"/>
    </w:rPr>
  </w:style>
  <w:style w:type="paragraph" w:customStyle="1" w:styleId="7691D7CDC72C45BAB15651C7D2824B63">
    <w:name w:val="7691D7CDC72C45BAB15651C7D2824B63"/>
    <w:rsid w:val="003723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E9A34-65BF-472A-B235-16364FF0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Dudek Grzegorz</dc:creator>
  <cp:lastModifiedBy>Grabowiecka Beata</cp:lastModifiedBy>
  <cp:revision>2</cp:revision>
  <cp:lastPrinted>2021-09-29T12:54:00Z</cp:lastPrinted>
  <dcterms:created xsi:type="dcterms:W3CDTF">2025-03-03T10:51:00Z</dcterms:created>
  <dcterms:modified xsi:type="dcterms:W3CDTF">2025-03-03T10:51:00Z</dcterms:modified>
</cp:coreProperties>
</file>