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982" w:rsidRPr="00007982" w:rsidRDefault="00007982" w:rsidP="00007982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07982">
        <w:rPr>
          <w:rFonts w:ascii="Arial" w:hAnsi="Arial" w:cs="Arial"/>
          <w:sz w:val="24"/>
          <w:szCs w:val="24"/>
        </w:rPr>
        <w:t>3.5. Podjęcie uchwały w sprawie nadania tytułu Honorowego Obywatela Miasta Piotrkowa Trybunalskiego Panu Stanisławowi Piotrowi Gajdzie.</w:t>
      </w:r>
      <w:r w:rsidRPr="00007982">
        <w:rPr>
          <w:rFonts w:ascii="Arial" w:hAnsi="Arial" w:cs="Arial"/>
          <w:sz w:val="24"/>
          <w:szCs w:val="24"/>
        </w:rPr>
        <w:br/>
      </w:r>
      <w:r w:rsidRPr="00007982">
        <w:rPr>
          <w:rFonts w:ascii="Arial" w:hAnsi="Arial" w:cs="Arial"/>
          <w:sz w:val="24"/>
          <w:szCs w:val="24"/>
        </w:rPr>
        <w:br/>
        <w:t xml:space="preserve">Głosowania: </w:t>
      </w:r>
      <w:r w:rsidRPr="00007982">
        <w:rPr>
          <w:rFonts w:ascii="Arial" w:hAnsi="Arial" w:cs="Arial"/>
          <w:sz w:val="24"/>
          <w:szCs w:val="24"/>
        </w:rPr>
        <w:br/>
        <w:t>Głosowanie w sprawie: Podjęcie uchwały w sprawie nadania tytułu Honorowego Obywatela Miasta Piotrkowa Trybunalskiego Panu Stanisławowi Piotrowi Gajdzie.</w:t>
      </w:r>
      <w:r w:rsidRPr="00007982">
        <w:rPr>
          <w:rFonts w:ascii="Arial" w:hAnsi="Arial" w:cs="Arial"/>
          <w:sz w:val="24"/>
          <w:szCs w:val="24"/>
        </w:rPr>
        <w:br/>
      </w:r>
      <w:r w:rsidRPr="00007982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007982" w:rsidRPr="00007982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>Data głosowania: 29.01.2025 10:44</w:t>
            </w:r>
          </w:p>
        </w:tc>
      </w:tr>
      <w:tr w:rsidR="00007982" w:rsidRPr="00007982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 xml:space="preserve">Miejsce: </w:t>
            </w:r>
          </w:p>
        </w:tc>
      </w:tr>
    </w:tbl>
    <w:p w:rsidR="00007982" w:rsidRPr="00007982" w:rsidRDefault="00007982" w:rsidP="00007982">
      <w:pPr>
        <w:spacing w:line="360" w:lineRule="auto"/>
        <w:rPr>
          <w:rFonts w:ascii="Arial" w:hAnsi="Arial" w:cs="Arial"/>
          <w:sz w:val="24"/>
          <w:szCs w:val="24"/>
        </w:rPr>
      </w:pPr>
      <w:r w:rsidRPr="00007982">
        <w:rPr>
          <w:rFonts w:ascii="Arial" w:hAnsi="Arial" w:cs="Arial"/>
          <w:sz w:val="24"/>
          <w:szCs w:val="24"/>
        </w:rPr>
        <w:br/>
      </w:r>
    </w:p>
    <w:p w:rsidR="00007982" w:rsidRPr="00007982" w:rsidRDefault="00007982" w:rsidP="0000798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07982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007982" w:rsidRPr="00007982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>Za: 15</w:t>
            </w:r>
          </w:p>
        </w:tc>
      </w:tr>
      <w:tr w:rsidR="00007982" w:rsidRPr="00007982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>Zagłosowało: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>Przeciw: 6</w:t>
            </w:r>
          </w:p>
        </w:tc>
      </w:tr>
      <w:tr w:rsidR="00007982" w:rsidRPr="00007982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>Wstrzymało się: 2</w:t>
            </w:r>
          </w:p>
        </w:tc>
      </w:tr>
    </w:tbl>
    <w:p w:rsidR="00007982" w:rsidRPr="00007982" w:rsidRDefault="00007982" w:rsidP="00007982">
      <w:pPr>
        <w:spacing w:line="360" w:lineRule="auto"/>
        <w:rPr>
          <w:rFonts w:ascii="Arial" w:hAnsi="Arial" w:cs="Arial"/>
          <w:sz w:val="24"/>
          <w:szCs w:val="24"/>
        </w:rPr>
      </w:pPr>
      <w:r w:rsidRPr="00007982">
        <w:rPr>
          <w:rFonts w:ascii="Arial" w:hAnsi="Arial" w:cs="Arial"/>
          <w:sz w:val="24"/>
          <w:szCs w:val="24"/>
        </w:rPr>
        <w:br/>
      </w:r>
    </w:p>
    <w:p w:rsidR="00007982" w:rsidRPr="00007982" w:rsidRDefault="00007982" w:rsidP="0000798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07982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3500"/>
        <w:gridCol w:w="1819"/>
        <w:gridCol w:w="3326"/>
      </w:tblGrid>
      <w:tr w:rsidR="00007982" w:rsidRPr="00007982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007982" w:rsidRPr="00007982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007982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>29.01.2025 10:44</w:t>
            </w:r>
          </w:p>
        </w:tc>
      </w:tr>
      <w:tr w:rsidR="00007982" w:rsidRPr="00007982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>29.01.2025 10:44</w:t>
            </w:r>
          </w:p>
        </w:tc>
      </w:tr>
      <w:tr w:rsidR="00007982" w:rsidRPr="00007982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>Kinga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>29.01.2025 10:45</w:t>
            </w:r>
          </w:p>
        </w:tc>
      </w:tr>
      <w:tr w:rsidR="00007982" w:rsidRPr="00007982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>Maria Porczyńska-Walczak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>29.01.2025 10:45</w:t>
            </w:r>
          </w:p>
        </w:tc>
      </w:tr>
      <w:tr w:rsidR="00007982" w:rsidRPr="00007982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>29.01.2025 10:44</w:t>
            </w:r>
          </w:p>
        </w:tc>
      </w:tr>
      <w:tr w:rsidR="00007982" w:rsidRPr="00007982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>Rafał Paweł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>29.01.2025 10:44</w:t>
            </w:r>
          </w:p>
        </w:tc>
      </w:tr>
      <w:tr w:rsidR="00007982" w:rsidRPr="00007982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>29.01.2025 10:44</w:t>
            </w:r>
          </w:p>
        </w:tc>
      </w:tr>
      <w:tr w:rsidR="00007982" w:rsidRPr="00007982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 xml:space="preserve">Dariusz </w:t>
            </w:r>
            <w:proofErr w:type="spellStart"/>
            <w:r w:rsidRPr="00007982">
              <w:rPr>
                <w:rFonts w:ascii="Arial" w:hAnsi="Arial" w:cs="Arial"/>
                <w:sz w:val="24"/>
                <w:szCs w:val="24"/>
              </w:rPr>
              <w:t>Cecotka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>29.01.2025 10:44</w:t>
            </w:r>
          </w:p>
        </w:tc>
      </w:tr>
      <w:tr w:rsidR="00007982" w:rsidRPr="00007982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>29.01.2025 10:44</w:t>
            </w:r>
          </w:p>
        </w:tc>
      </w:tr>
      <w:tr w:rsidR="00007982" w:rsidRPr="00007982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>29.01.2025 10:44</w:t>
            </w:r>
          </w:p>
        </w:tc>
      </w:tr>
      <w:tr w:rsidR="00007982" w:rsidRPr="00007982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 xml:space="preserve">Małgorzata </w:t>
            </w:r>
            <w:proofErr w:type="spellStart"/>
            <w:r w:rsidRPr="00007982">
              <w:rPr>
                <w:rFonts w:ascii="Arial" w:hAnsi="Arial" w:cs="Arial"/>
                <w:sz w:val="24"/>
                <w:szCs w:val="24"/>
              </w:rPr>
              <w:t>Pingot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>29.01.2025 10:44</w:t>
            </w:r>
          </w:p>
        </w:tc>
      </w:tr>
      <w:tr w:rsidR="00007982" w:rsidRPr="00007982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007982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>29.01.2025 10:44</w:t>
            </w:r>
          </w:p>
        </w:tc>
      </w:tr>
      <w:tr w:rsidR="00007982" w:rsidRPr="00007982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007982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>29.01.2025 10:44</w:t>
            </w:r>
          </w:p>
        </w:tc>
      </w:tr>
      <w:tr w:rsidR="00007982" w:rsidRPr="00007982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 xml:space="preserve">Przemysław  Winiarski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>29.01.2025 10:44</w:t>
            </w:r>
          </w:p>
        </w:tc>
      </w:tr>
      <w:tr w:rsidR="00007982" w:rsidRPr="00007982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>29.01.2025 10:44</w:t>
            </w:r>
          </w:p>
        </w:tc>
      </w:tr>
      <w:tr w:rsidR="00007982" w:rsidRPr="00007982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>Krzysztof Chojniak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>29.01.2025 10:44</w:t>
            </w:r>
          </w:p>
        </w:tc>
      </w:tr>
      <w:tr w:rsidR="00007982" w:rsidRPr="00007982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>Tomasz Berent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>29.01.2025 10:44</w:t>
            </w:r>
          </w:p>
        </w:tc>
      </w:tr>
      <w:tr w:rsidR="00007982" w:rsidRPr="00007982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>Agnieszka Chojnacka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>29.01.2025 10:44</w:t>
            </w:r>
          </w:p>
        </w:tc>
      </w:tr>
      <w:tr w:rsidR="00007982" w:rsidRPr="00007982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>Mariusz Maciołek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>29.01.2025 10:44</w:t>
            </w:r>
          </w:p>
        </w:tc>
      </w:tr>
      <w:tr w:rsidR="00007982" w:rsidRPr="00007982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 xml:space="preserve">Szymon </w:t>
            </w:r>
            <w:proofErr w:type="spellStart"/>
            <w:r w:rsidRPr="00007982">
              <w:rPr>
                <w:rFonts w:ascii="Arial" w:hAnsi="Arial" w:cs="Arial"/>
                <w:sz w:val="24"/>
                <w:szCs w:val="24"/>
              </w:rPr>
              <w:t>Miazek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>29.01.2025 10:45</w:t>
            </w:r>
          </w:p>
        </w:tc>
      </w:tr>
      <w:tr w:rsidR="00007982" w:rsidRPr="00007982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>Zbigniew Paradowski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>29.01.2025 10:44</w:t>
            </w:r>
          </w:p>
        </w:tc>
      </w:tr>
      <w:tr w:rsidR="00007982" w:rsidRPr="00007982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007982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>29.01.2025 10:44</w:t>
            </w:r>
          </w:p>
        </w:tc>
      </w:tr>
      <w:tr w:rsidR="00007982" w:rsidRPr="00007982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>Paweł Kowalski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982" w:rsidRPr="00007982" w:rsidRDefault="00007982" w:rsidP="000079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982">
              <w:rPr>
                <w:rFonts w:ascii="Arial" w:hAnsi="Arial" w:cs="Arial"/>
                <w:sz w:val="24"/>
                <w:szCs w:val="24"/>
              </w:rPr>
              <w:t>29.01.2025 10:44</w:t>
            </w:r>
          </w:p>
        </w:tc>
      </w:tr>
    </w:tbl>
    <w:p w:rsidR="00457A5A" w:rsidRPr="00007982" w:rsidRDefault="00457A5A" w:rsidP="00007982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457A5A" w:rsidRPr="00007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982"/>
    <w:rsid w:val="00007982"/>
    <w:rsid w:val="00317168"/>
    <w:rsid w:val="00457A5A"/>
    <w:rsid w:val="006B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76F13-168A-443E-AEB3-57F6558F6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798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1386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Muszyńska Ewelina</dc:creator>
  <cp:keywords/>
  <dc:description/>
  <cp:lastModifiedBy>Baryła Marlena</cp:lastModifiedBy>
  <cp:revision>2</cp:revision>
  <dcterms:created xsi:type="dcterms:W3CDTF">2025-01-30T11:12:00Z</dcterms:created>
  <dcterms:modified xsi:type="dcterms:W3CDTF">2025-01-30T11:12:00Z</dcterms:modified>
</cp:coreProperties>
</file>