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F9407" w14:textId="7716896B" w:rsidR="00E406E2" w:rsidRDefault="00E60817" w:rsidP="00E406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06E2">
        <w:rPr>
          <w:rFonts w:ascii="Arial" w:hAnsi="Arial" w:cs="Arial"/>
          <w:sz w:val="24"/>
          <w:szCs w:val="24"/>
        </w:rPr>
        <w:t xml:space="preserve">UCHWAŁA </w:t>
      </w:r>
      <w:r w:rsidR="00C4734C" w:rsidRPr="00E406E2">
        <w:rPr>
          <w:rFonts w:ascii="Arial" w:hAnsi="Arial" w:cs="Arial"/>
          <w:sz w:val="24"/>
          <w:szCs w:val="24"/>
        </w:rPr>
        <w:t xml:space="preserve"> </w:t>
      </w:r>
      <w:r w:rsidR="00C35669" w:rsidRPr="00E406E2">
        <w:rPr>
          <w:rFonts w:ascii="Arial" w:hAnsi="Arial" w:cs="Arial"/>
          <w:sz w:val="24"/>
          <w:szCs w:val="24"/>
        </w:rPr>
        <w:t>Nr I/1/24</w:t>
      </w:r>
      <w:r w:rsidR="00E406E2">
        <w:rPr>
          <w:rFonts w:ascii="Arial" w:hAnsi="Arial" w:cs="Arial"/>
          <w:sz w:val="24"/>
          <w:szCs w:val="24"/>
        </w:rPr>
        <w:t xml:space="preserve"> </w:t>
      </w:r>
    </w:p>
    <w:p w14:paraId="268CF614" w14:textId="08C92726" w:rsidR="00E406E2" w:rsidRDefault="00E60817" w:rsidP="00E406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06E2">
        <w:rPr>
          <w:rFonts w:ascii="Arial" w:hAnsi="Arial" w:cs="Arial"/>
          <w:sz w:val="24"/>
          <w:szCs w:val="24"/>
        </w:rPr>
        <w:t>Rady</w:t>
      </w:r>
      <w:r w:rsidR="00197139" w:rsidRPr="00E406E2">
        <w:rPr>
          <w:rFonts w:ascii="Arial" w:hAnsi="Arial" w:cs="Arial"/>
          <w:sz w:val="24"/>
          <w:szCs w:val="24"/>
        </w:rPr>
        <w:t xml:space="preserve"> Miasta Piotrkowa Trybunalskiego</w:t>
      </w:r>
      <w:r w:rsidRPr="00E406E2">
        <w:rPr>
          <w:rFonts w:ascii="Arial" w:hAnsi="Arial" w:cs="Arial"/>
          <w:sz w:val="24"/>
          <w:szCs w:val="24"/>
        </w:rPr>
        <w:t xml:space="preserve"> </w:t>
      </w:r>
    </w:p>
    <w:p w14:paraId="1DDF9BAE" w14:textId="698ECE4B" w:rsidR="00E60817" w:rsidRPr="00E406E2" w:rsidRDefault="00E60817" w:rsidP="00E406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06E2">
        <w:rPr>
          <w:rFonts w:ascii="Arial" w:hAnsi="Arial" w:cs="Arial"/>
          <w:sz w:val="24"/>
          <w:szCs w:val="24"/>
        </w:rPr>
        <w:t>z dnia</w:t>
      </w:r>
      <w:r w:rsidR="00C35669" w:rsidRPr="00E406E2">
        <w:rPr>
          <w:rFonts w:ascii="Arial" w:hAnsi="Arial" w:cs="Arial"/>
          <w:sz w:val="24"/>
          <w:szCs w:val="24"/>
        </w:rPr>
        <w:t xml:space="preserve"> 6 maja</w:t>
      </w:r>
      <w:r w:rsidR="00A77E04" w:rsidRPr="00E406E2">
        <w:rPr>
          <w:rFonts w:ascii="Arial" w:hAnsi="Arial" w:cs="Arial"/>
          <w:sz w:val="24"/>
          <w:szCs w:val="24"/>
        </w:rPr>
        <w:t xml:space="preserve"> </w:t>
      </w:r>
      <w:r w:rsidR="00B5743B" w:rsidRPr="00E406E2">
        <w:rPr>
          <w:rFonts w:ascii="Arial" w:hAnsi="Arial" w:cs="Arial"/>
          <w:sz w:val="24"/>
          <w:szCs w:val="24"/>
        </w:rPr>
        <w:t>20</w:t>
      </w:r>
      <w:r w:rsidR="00C4734C" w:rsidRPr="00E406E2">
        <w:rPr>
          <w:rFonts w:ascii="Arial" w:hAnsi="Arial" w:cs="Arial"/>
          <w:sz w:val="24"/>
          <w:szCs w:val="24"/>
        </w:rPr>
        <w:t>2</w:t>
      </w:r>
      <w:r w:rsidR="00D62EF8" w:rsidRPr="00E406E2">
        <w:rPr>
          <w:rFonts w:ascii="Arial" w:hAnsi="Arial" w:cs="Arial"/>
          <w:sz w:val="24"/>
          <w:szCs w:val="24"/>
        </w:rPr>
        <w:t>4</w:t>
      </w:r>
      <w:r w:rsidR="00B5743B" w:rsidRPr="00E406E2">
        <w:rPr>
          <w:rFonts w:ascii="Arial" w:hAnsi="Arial" w:cs="Arial"/>
          <w:sz w:val="24"/>
          <w:szCs w:val="24"/>
        </w:rPr>
        <w:t xml:space="preserve"> r. </w:t>
      </w:r>
    </w:p>
    <w:p w14:paraId="26641A8F" w14:textId="77777777" w:rsidR="00B5743B" w:rsidRPr="00E406E2" w:rsidRDefault="00B5743B" w:rsidP="00E4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5BAA33" w14:textId="77777777" w:rsidR="00E60817" w:rsidRPr="00E406E2" w:rsidRDefault="00E60817" w:rsidP="00E406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06E2">
        <w:rPr>
          <w:rFonts w:ascii="Arial" w:hAnsi="Arial" w:cs="Arial"/>
          <w:sz w:val="24"/>
          <w:szCs w:val="24"/>
        </w:rPr>
        <w:t xml:space="preserve">w sprawie </w:t>
      </w:r>
      <w:r w:rsidR="00D7337F" w:rsidRPr="00E406E2">
        <w:rPr>
          <w:rFonts w:ascii="Arial" w:hAnsi="Arial" w:cs="Arial"/>
          <w:sz w:val="24"/>
          <w:szCs w:val="24"/>
        </w:rPr>
        <w:t xml:space="preserve">powołania </w:t>
      </w:r>
      <w:r w:rsidR="0025377C" w:rsidRPr="00E406E2">
        <w:rPr>
          <w:rFonts w:ascii="Arial" w:hAnsi="Arial" w:cs="Arial"/>
          <w:sz w:val="24"/>
          <w:szCs w:val="24"/>
        </w:rPr>
        <w:t>K</w:t>
      </w:r>
      <w:r w:rsidRPr="00E406E2">
        <w:rPr>
          <w:rFonts w:ascii="Arial" w:hAnsi="Arial" w:cs="Arial"/>
          <w:sz w:val="24"/>
          <w:szCs w:val="24"/>
        </w:rPr>
        <w:t xml:space="preserve">omisji </w:t>
      </w:r>
      <w:r w:rsidR="0025377C" w:rsidRPr="00E406E2">
        <w:rPr>
          <w:rFonts w:ascii="Arial" w:hAnsi="Arial" w:cs="Arial"/>
          <w:sz w:val="24"/>
          <w:szCs w:val="24"/>
        </w:rPr>
        <w:t xml:space="preserve">Skrutacyjnej dla przeprowadzenia głosowania                   </w:t>
      </w:r>
      <w:r w:rsidR="000B587B" w:rsidRPr="00E406E2">
        <w:rPr>
          <w:rFonts w:ascii="Arial" w:hAnsi="Arial" w:cs="Arial"/>
          <w:sz w:val="24"/>
          <w:szCs w:val="24"/>
        </w:rPr>
        <w:br/>
      </w:r>
      <w:r w:rsidR="0025377C" w:rsidRPr="00E406E2">
        <w:rPr>
          <w:rFonts w:ascii="Arial" w:hAnsi="Arial" w:cs="Arial"/>
          <w:sz w:val="24"/>
          <w:szCs w:val="24"/>
        </w:rPr>
        <w:t xml:space="preserve">w wyborach </w:t>
      </w:r>
      <w:r w:rsidR="00F607C6" w:rsidRPr="00E406E2">
        <w:rPr>
          <w:rFonts w:ascii="Arial" w:hAnsi="Arial" w:cs="Arial"/>
          <w:sz w:val="24"/>
          <w:szCs w:val="24"/>
        </w:rPr>
        <w:t>radnego</w:t>
      </w:r>
      <w:r w:rsidR="0025377C" w:rsidRPr="00E406E2">
        <w:rPr>
          <w:rFonts w:ascii="Arial" w:hAnsi="Arial" w:cs="Arial"/>
          <w:sz w:val="24"/>
          <w:szCs w:val="24"/>
        </w:rPr>
        <w:t xml:space="preserve"> na </w:t>
      </w:r>
      <w:r w:rsidR="00F607C6" w:rsidRPr="00E406E2">
        <w:rPr>
          <w:rFonts w:ascii="Arial" w:hAnsi="Arial" w:cs="Arial"/>
          <w:sz w:val="24"/>
          <w:szCs w:val="24"/>
        </w:rPr>
        <w:t>przewodniczącego</w:t>
      </w:r>
      <w:r w:rsidR="0025377C" w:rsidRPr="00E406E2">
        <w:rPr>
          <w:rFonts w:ascii="Arial" w:hAnsi="Arial" w:cs="Arial"/>
          <w:sz w:val="24"/>
          <w:szCs w:val="24"/>
        </w:rPr>
        <w:t xml:space="preserve"> Rady </w:t>
      </w:r>
      <w:r w:rsidR="000317C4" w:rsidRPr="00E406E2">
        <w:rPr>
          <w:rFonts w:ascii="Arial" w:hAnsi="Arial" w:cs="Arial"/>
          <w:sz w:val="24"/>
          <w:szCs w:val="24"/>
        </w:rPr>
        <w:t>Miasta Piotrkowa Trybunalskiego</w:t>
      </w:r>
    </w:p>
    <w:p w14:paraId="2207E5A9" w14:textId="77777777" w:rsidR="00E406E2" w:rsidRDefault="00E406E2" w:rsidP="00E406E2">
      <w:pPr>
        <w:spacing w:line="360" w:lineRule="auto"/>
        <w:rPr>
          <w:rFonts w:ascii="Arial" w:hAnsi="Arial" w:cs="Arial"/>
          <w:sz w:val="24"/>
          <w:szCs w:val="24"/>
        </w:rPr>
      </w:pPr>
    </w:p>
    <w:p w14:paraId="3D838538" w14:textId="5B568A63" w:rsidR="00C4734C" w:rsidRPr="00E406E2" w:rsidRDefault="00E60817" w:rsidP="00E406E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406E2">
        <w:rPr>
          <w:rFonts w:ascii="Arial" w:hAnsi="Arial" w:cs="Arial"/>
          <w:color w:val="000000"/>
          <w:sz w:val="24"/>
          <w:szCs w:val="24"/>
        </w:rPr>
        <w:t>Na podstawie art.</w:t>
      </w:r>
      <w:r w:rsidR="0025377C" w:rsidRPr="00E406E2">
        <w:rPr>
          <w:rFonts w:ascii="Arial" w:hAnsi="Arial" w:cs="Arial"/>
          <w:color w:val="000000"/>
          <w:sz w:val="24"/>
          <w:szCs w:val="24"/>
        </w:rPr>
        <w:t xml:space="preserve"> 18 ust. 1 i art. </w:t>
      </w:r>
      <w:r w:rsidR="00F33717" w:rsidRPr="00E406E2">
        <w:rPr>
          <w:rFonts w:ascii="Arial" w:hAnsi="Arial" w:cs="Arial"/>
          <w:color w:val="000000"/>
          <w:sz w:val="24"/>
          <w:szCs w:val="24"/>
        </w:rPr>
        <w:t>2</w:t>
      </w:r>
      <w:r w:rsidR="00CF7AE1" w:rsidRPr="00E406E2">
        <w:rPr>
          <w:rFonts w:ascii="Arial" w:hAnsi="Arial" w:cs="Arial"/>
          <w:color w:val="000000"/>
          <w:sz w:val="24"/>
          <w:szCs w:val="24"/>
        </w:rPr>
        <w:t>1</w:t>
      </w:r>
      <w:r w:rsidR="00F33717" w:rsidRPr="00E406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06E2">
        <w:rPr>
          <w:rFonts w:ascii="Arial" w:hAnsi="Arial" w:cs="Arial"/>
          <w:color w:val="000000"/>
          <w:sz w:val="24"/>
          <w:szCs w:val="24"/>
        </w:rPr>
        <w:t xml:space="preserve">ust. 1 ustawy z dnia 8 marca 1990 roku </w:t>
      </w:r>
      <w:r w:rsidR="0025377C" w:rsidRPr="00E406E2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0B587B" w:rsidRPr="00E406E2">
        <w:rPr>
          <w:rFonts w:ascii="Arial" w:hAnsi="Arial" w:cs="Arial"/>
          <w:color w:val="000000"/>
          <w:sz w:val="24"/>
          <w:szCs w:val="24"/>
        </w:rPr>
        <w:br/>
      </w:r>
      <w:r w:rsidRPr="00E406E2">
        <w:rPr>
          <w:rFonts w:ascii="Arial" w:hAnsi="Arial" w:cs="Arial"/>
          <w:color w:val="000000"/>
          <w:sz w:val="24"/>
          <w:szCs w:val="24"/>
        </w:rPr>
        <w:t>o samorządzie gminnym (</w:t>
      </w:r>
      <w:r w:rsidR="003C5467" w:rsidRPr="00E406E2">
        <w:rPr>
          <w:rFonts w:ascii="Arial" w:hAnsi="Arial" w:cs="Arial"/>
          <w:color w:val="333333"/>
          <w:sz w:val="24"/>
          <w:szCs w:val="24"/>
          <w:shd w:val="clear" w:color="auto" w:fill="FFFFFF"/>
        </w:rPr>
        <w:t>Dz. U. z 2024 r. poz. 609</w:t>
      </w:r>
      <w:r w:rsidRPr="00E406E2">
        <w:rPr>
          <w:rFonts w:ascii="Arial" w:hAnsi="Arial" w:cs="Arial"/>
          <w:color w:val="000000"/>
          <w:sz w:val="24"/>
          <w:szCs w:val="24"/>
        </w:rPr>
        <w:t>)</w:t>
      </w:r>
      <w:r w:rsidR="00022E8B" w:rsidRPr="00E406E2">
        <w:rPr>
          <w:rFonts w:ascii="Arial" w:hAnsi="Arial" w:cs="Arial"/>
          <w:color w:val="000000"/>
          <w:sz w:val="24"/>
          <w:szCs w:val="24"/>
        </w:rPr>
        <w:t xml:space="preserve"> oraz § </w:t>
      </w:r>
      <w:r w:rsidR="0025377C" w:rsidRPr="00E406E2">
        <w:rPr>
          <w:rFonts w:ascii="Arial" w:hAnsi="Arial" w:cs="Arial"/>
          <w:color w:val="000000"/>
          <w:sz w:val="24"/>
          <w:szCs w:val="24"/>
        </w:rPr>
        <w:t>2</w:t>
      </w:r>
      <w:r w:rsidR="00896834" w:rsidRPr="00E406E2">
        <w:rPr>
          <w:rFonts w:ascii="Arial" w:hAnsi="Arial" w:cs="Arial"/>
          <w:color w:val="000000"/>
          <w:sz w:val="24"/>
          <w:szCs w:val="24"/>
        </w:rPr>
        <w:t>6</w:t>
      </w:r>
      <w:r w:rsidR="00022E8B" w:rsidRPr="00E406E2">
        <w:rPr>
          <w:rFonts w:ascii="Arial" w:hAnsi="Arial" w:cs="Arial"/>
          <w:color w:val="000000"/>
          <w:sz w:val="24"/>
          <w:szCs w:val="24"/>
        </w:rPr>
        <w:t xml:space="preserve"> ust</w:t>
      </w:r>
      <w:r w:rsidR="0025377C" w:rsidRPr="00E406E2">
        <w:rPr>
          <w:rFonts w:ascii="Arial" w:hAnsi="Arial" w:cs="Arial"/>
          <w:color w:val="000000"/>
          <w:sz w:val="24"/>
          <w:szCs w:val="24"/>
        </w:rPr>
        <w:t>. 2</w:t>
      </w:r>
      <w:r w:rsidR="00022E8B" w:rsidRPr="00E406E2">
        <w:rPr>
          <w:rFonts w:ascii="Arial" w:hAnsi="Arial" w:cs="Arial"/>
          <w:color w:val="000000"/>
          <w:sz w:val="24"/>
          <w:szCs w:val="24"/>
        </w:rPr>
        <w:t xml:space="preserve"> </w:t>
      </w:r>
      <w:r w:rsidR="0025377C" w:rsidRPr="00E406E2">
        <w:rPr>
          <w:rFonts w:ascii="Arial" w:hAnsi="Arial" w:cs="Arial"/>
          <w:color w:val="000000"/>
          <w:sz w:val="24"/>
          <w:szCs w:val="24"/>
        </w:rPr>
        <w:t xml:space="preserve">Regulaminu Rady Miasta Piotrkowa Trybunalskiego, </w:t>
      </w:r>
      <w:r w:rsidR="00D62EF8" w:rsidRPr="00E406E2">
        <w:rPr>
          <w:rFonts w:ascii="Arial" w:hAnsi="Arial" w:cs="Arial"/>
          <w:color w:val="000000" w:themeColor="text1"/>
          <w:sz w:val="24"/>
          <w:szCs w:val="24"/>
        </w:rPr>
        <w:t>stanowiącego załącznik Nr 1 do Statutu Miasta Piotrkowa Trybunalskiego przyjętego Uchwałą Nr XXV/458/12 Rady Miasta w Piotrkowie Trybunalskim z dnia 26 września 2012 r. w sprawie uchwalenia Statutu Miasta Piotrkowa Trybunalskiego (</w:t>
      </w:r>
      <w:r w:rsidR="00D62EF8" w:rsidRPr="00E406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Dz. Urz. Województwa Łódzkiego z dnia  </w:t>
      </w:r>
      <w:r w:rsidR="00D62EF8" w:rsidRPr="00E406E2">
        <w:rPr>
          <w:rFonts w:ascii="Arial" w:hAnsi="Arial" w:cs="Arial"/>
          <w:color w:val="000000" w:themeColor="text1"/>
          <w:sz w:val="24"/>
          <w:szCs w:val="24"/>
        </w:rPr>
        <w:t>12 listopada 2012 r. Poz. 3542</w:t>
      </w:r>
      <w:r w:rsidR="00D62EF8" w:rsidRPr="00E406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), </w:t>
      </w:r>
      <w:r w:rsidR="00D62EF8" w:rsidRPr="00E406E2">
        <w:rPr>
          <w:rFonts w:ascii="Arial" w:hAnsi="Arial" w:cs="Arial"/>
          <w:color w:val="000000" w:themeColor="text1"/>
          <w:sz w:val="24"/>
          <w:szCs w:val="24"/>
        </w:rPr>
        <w:t xml:space="preserve">zmienionego Uchwałą Nr XIX/298/20 z dnia 29 kwietnia 2020 r. (Dz. Urz. </w:t>
      </w:r>
      <w:bookmarkStart w:id="0" w:name="_Hlk152070589"/>
      <w:r w:rsidR="00D62EF8" w:rsidRPr="00E406E2">
        <w:rPr>
          <w:rFonts w:ascii="Arial" w:hAnsi="Arial" w:cs="Arial"/>
          <w:color w:val="000000" w:themeColor="text1"/>
          <w:sz w:val="24"/>
          <w:szCs w:val="24"/>
        </w:rPr>
        <w:t>Wojewó</w:t>
      </w:r>
      <w:r w:rsidR="00D62EF8" w:rsidRPr="00E406E2">
        <w:rPr>
          <w:rStyle w:val="Odwoanieprzypisukocowego"/>
          <w:rFonts w:ascii="Arial" w:hAnsi="Arial" w:cs="Arial"/>
          <w:color w:val="000000" w:themeColor="text1"/>
          <w:sz w:val="24"/>
          <w:szCs w:val="24"/>
          <w:vertAlign w:val="baseline"/>
        </w:rPr>
        <w:t>dztwa Łódzkiego</w:t>
      </w:r>
      <w:r w:rsidR="00D62EF8" w:rsidRPr="00E406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0"/>
      <w:r w:rsidR="00D62EF8" w:rsidRPr="00E406E2">
        <w:rPr>
          <w:rFonts w:ascii="Arial" w:hAnsi="Arial" w:cs="Arial"/>
          <w:color w:val="000000" w:themeColor="text1"/>
          <w:sz w:val="24"/>
          <w:szCs w:val="24"/>
        </w:rPr>
        <w:t>z dnia 20.05.2020 r. poz. 2889), zmienionego Uchwałą Nr LVII/727/22 z dnia 30 listopada 2022 r. (Dz. Urz. Wojewó</w:t>
      </w:r>
      <w:r w:rsidR="00D62EF8" w:rsidRPr="00E406E2">
        <w:rPr>
          <w:rStyle w:val="Odwoanieprzypisukocowego"/>
          <w:rFonts w:ascii="Arial" w:hAnsi="Arial" w:cs="Arial"/>
          <w:color w:val="000000" w:themeColor="text1"/>
          <w:sz w:val="24"/>
          <w:szCs w:val="24"/>
          <w:vertAlign w:val="baseline"/>
        </w:rPr>
        <w:t>dztwa Łódzkiego</w:t>
      </w:r>
      <w:r w:rsidR="00D62EF8" w:rsidRPr="00E406E2">
        <w:rPr>
          <w:rFonts w:ascii="Arial" w:hAnsi="Arial" w:cs="Arial"/>
          <w:color w:val="000000" w:themeColor="text1"/>
          <w:sz w:val="24"/>
          <w:szCs w:val="24"/>
        </w:rPr>
        <w:t xml:space="preserve"> z dnia 22 grudnia 2022 r. poz. 7956)</w:t>
      </w:r>
      <w:r w:rsidR="00C4734C" w:rsidRPr="00E406E2">
        <w:rPr>
          <w:rFonts w:ascii="Arial" w:hAnsi="Arial" w:cs="Arial"/>
          <w:color w:val="000000"/>
          <w:sz w:val="24"/>
          <w:szCs w:val="24"/>
        </w:rPr>
        <w:t>, uchwala się, co następuje:</w:t>
      </w:r>
    </w:p>
    <w:p w14:paraId="799A8271" w14:textId="77777777" w:rsidR="00022E8B" w:rsidRPr="00E406E2" w:rsidRDefault="00E60817" w:rsidP="00E406E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406E2">
        <w:rPr>
          <w:rFonts w:ascii="Arial" w:hAnsi="Arial" w:cs="Arial"/>
          <w:color w:val="000000"/>
          <w:sz w:val="24"/>
          <w:szCs w:val="24"/>
        </w:rPr>
        <w:t xml:space="preserve">§ 1. </w:t>
      </w:r>
      <w:r w:rsidR="00D7337F" w:rsidRPr="00E406E2">
        <w:rPr>
          <w:rFonts w:ascii="Arial" w:hAnsi="Arial" w:cs="Arial"/>
          <w:color w:val="000000"/>
          <w:sz w:val="24"/>
          <w:szCs w:val="24"/>
        </w:rPr>
        <w:t xml:space="preserve">Powołuje się </w:t>
      </w:r>
      <w:r w:rsidR="00DB0322" w:rsidRPr="00E406E2">
        <w:rPr>
          <w:rFonts w:ascii="Arial" w:hAnsi="Arial" w:cs="Arial"/>
          <w:color w:val="000000"/>
          <w:sz w:val="24"/>
          <w:szCs w:val="24"/>
        </w:rPr>
        <w:t xml:space="preserve">Komisję Skrutacyjną dla przeprowadzenia głosowania w wyborach </w:t>
      </w:r>
      <w:r w:rsidR="00F607C6" w:rsidRPr="00E406E2">
        <w:rPr>
          <w:rFonts w:ascii="Arial" w:hAnsi="Arial" w:cs="Arial"/>
          <w:color w:val="000000"/>
          <w:sz w:val="24"/>
          <w:szCs w:val="24"/>
        </w:rPr>
        <w:t>radnego</w:t>
      </w:r>
      <w:r w:rsidR="00DB0322" w:rsidRPr="00E406E2">
        <w:rPr>
          <w:rFonts w:ascii="Arial" w:hAnsi="Arial" w:cs="Arial"/>
          <w:color w:val="000000"/>
          <w:sz w:val="24"/>
          <w:szCs w:val="24"/>
        </w:rPr>
        <w:t xml:space="preserve"> na </w:t>
      </w:r>
      <w:r w:rsidR="00F607C6" w:rsidRPr="00E406E2">
        <w:rPr>
          <w:rFonts w:ascii="Arial" w:hAnsi="Arial" w:cs="Arial"/>
          <w:color w:val="000000"/>
          <w:sz w:val="24"/>
          <w:szCs w:val="24"/>
        </w:rPr>
        <w:t>przewodniczącego</w:t>
      </w:r>
      <w:r w:rsidR="00DB0322" w:rsidRPr="00E406E2">
        <w:rPr>
          <w:rFonts w:ascii="Arial" w:hAnsi="Arial" w:cs="Arial"/>
          <w:color w:val="000000"/>
          <w:sz w:val="24"/>
          <w:szCs w:val="24"/>
        </w:rPr>
        <w:t xml:space="preserve"> Rady</w:t>
      </w:r>
      <w:r w:rsidR="004608B9" w:rsidRPr="00E406E2">
        <w:rPr>
          <w:rFonts w:ascii="Arial" w:hAnsi="Arial" w:cs="Arial"/>
          <w:color w:val="000000"/>
          <w:sz w:val="24"/>
          <w:szCs w:val="24"/>
        </w:rPr>
        <w:t xml:space="preserve"> Miasta</w:t>
      </w:r>
      <w:r w:rsidR="00C67301" w:rsidRPr="00E406E2">
        <w:rPr>
          <w:rFonts w:ascii="Arial" w:hAnsi="Arial" w:cs="Arial"/>
          <w:color w:val="000000"/>
          <w:sz w:val="24"/>
          <w:szCs w:val="24"/>
        </w:rPr>
        <w:t xml:space="preserve"> </w:t>
      </w:r>
      <w:r w:rsidR="00DB0322" w:rsidRPr="00E406E2">
        <w:rPr>
          <w:rFonts w:ascii="Arial" w:hAnsi="Arial" w:cs="Arial"/>
          <w:color w:val="000000"/>
          <w:sz w:val="24"/>
          <w:szCs w:val="24"/>
        </w:rPr>
        <w:t>w składzie:</w:t>
      </w:r>
    </w:p>
    <w:p w14:paraId="378B25BB" w14:textId="77777777" w:rsidR="002970F4" w:rsidRPr="00E406E2" w:rsidRDefault="00DE668D" w:rsidP="00E406E2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406E2">
        <w:rPr>
          <w:rFonts w:ascii="Arial" w:hAnsi="Arial" w:cs="Arial"/>
          <w:sz w:val="24"/>
          <w:szCs w:val="24"/>
        </w:rPr>
        <w:t>Tomasz Berent</w:t>
      </w:r>
      <w:r w:rsidR="00D21A4F" w:rsidRPr="00E406E2">
        <w:rPr>
          <w:rFonts w:ascii="Arial" w:hAnsi="Arial" w:cs="Arial"/>
          <w:color w:val="000000"/>
          <w:sz w:val="24"/>
          <w:szCs w:val="24"/>
        </w:rPr>
        <w:t>;</w:t>
      </w:r>
    </w:p>
    <w:p w14:paraId="70335A5C" w14:textId="77777777" w:rsidR="002970F4" w:rsidRPr="00E406E2" w:rsidRDefault="00DE668D" w:rsidP="00E406E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406E2">
        <w:rPr>
          <w:rFonts w:ascii="Arial" w:hAnsi="Arial" w:cs="Arial"/>
          <w:sz w:val="24"/>
          <w:szCs w:val="24"/>
        </w:rPr>
        <w:t xml:space="preserve">Dariusz </w:t>
      </w:r>
      <w:proofErr w:type="spellStart"/>
      <w:r w:rsidRPr="00E406E2">
        <w:rPr>
          <w:rFonts w:ascii="Arial" w:hAnsi="Arial" w:cs="Arial"/>
          <w:sz w:val="24"/>
          <w:szCs w:val="24"/>
        </w:rPr>
        <w:t>Cecotka</w:t>
      </w:r>
      <w:proofErr w:type="spellEnd"/>
      <w:r w:rsidR="00D21A4F" w:rsidRPr="00E406E2">
        <w:rPr>
          <w:rFonts w:ascii="Arial" w:hAnsi="Arial" w:cs="Arial"/>
          <w:color w:val="000000"/>
          <w:sz w:val="24"/>
          <w:szCs w:val="24"/>
        </w:rPr>
        <w:t>;</w:t>
      </w:r>
    </w:p>
    <w:p w14:paraId="7D1E7D0B" w14:textId="77777777" w:rsidR="002970F4" w:rsidRPr="00E406E2" w:rsidRDefault="00DE668D" w:rsidP="00E406E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406E2">
        <w:rPr>
          <w:rFonts w:ascii="Arial" w:hAnsi="Arial" w:cs="Arial"/>
          <w:sz w:val="24"/>
          <w:szCs w:val="24"/>
        </w:rPr>
        <w:t>Agnieszka Chojnacka</w:t>
      </w:r>
      <w:r w:rsidRPr="00E406E2">
        <w:rPr>
          <w:rFonts w:ascii="Arial" w:hAnsi="Arial" w:cs="Arial"/>
          <w:color w:val="000000"/>
          <w:sz w:val="24"/>
          <w:szCs w:val="24"/>
        </w:rPr>
        <w:t>;</w:t>
      </w:r>
    </w:p>
    <w:p w14:paraId="15B0187E" w14:textId="77777777" w:rsidR="00DE668D" w:rsidRPr="00E406E2" w:rsidRDefault="00DE668D" w:rsidP="00E406E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406E2">
        <w:rPr>
          <w:rFonts w:ascii="Arial" w:hAnsi="Arial" w:cs="Arial"/>
          <w:sz w:val="24"/>
          <w:szCs w:val="24"/>
        </w:rPr>
        <w:t xml:space="preserve">Zbigniew Paradowski.  </w:t>
      </w:r>
    </w:p>
    <w:p w14:paraId="1FA8593D" w14:textId="77777777" w:rsidR="008C6184" w:rsidRDefault="008C6184" w:rsidP="00E406E2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E406E2">
        <w:rPr>
          <w:rFonts w:ascii="Arial" w:hAnsi="Arial" w:cs="Arial"/>
          <w:color w:val="000000"/>
          <w:sz w:val="24"/>
          <w:szCs w:val="24"/>
        </w:rPr>
        <w:t xml:space="preserve">§ </w:t>
      </w:r>
      <w:r w:rsidR="00B5743B" w:rsidRPr="00E406E2">
        <w:rPr>
          <w:rFonts w:ascii="Arial" w:hAnsi="Arial" w:cs="Arial"/>
          <w:color w:val="000000"/>
          <w:sz w:val="24"/>
          <w:szCs w:val="24"/>
        </w:rPr>
        <w:t>2</w:t>
      </w:r>
      <w:r w:rsidRPr="00E406E2">
        <w:rPr>
          <w:rFonts w:ascii="Arial" w:hAnsi="Arial" w:cs="Arial"/>
          <w:color w:val="000000"/>
          <w:sz w:val="24"/>
          <w:szCs w:val="24"/>
        </w:rPr>
        <w:t>. Uchwała wchodzi w życie z dniem podjęcia.</w:t>
      </w:r>
    </w:p>
    <w:p w14:paraId="1240CF1F" w14:textId="77777777" w:rsidR="00E406E2" w:rsidRPr="00E406E2" w:rsidRDefault="00E406E2" w:rsidP="00E406E2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38165B12" w14:textId="2D0EA55D" w:rsidR="00022E8B" w:rsidRPr="00E406E2" w:rsidRDefault="00427ECD" w:rsidP="00E406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06E2">
        <w:rPr>
          <w:rFonts w:ascii="Arial" w:hAnsi="Arial" w:cs="Arial"/>
          <w:sz w:val="24"/>
          <w:szCs w:val="24"/>
        </w:rPr>
        <w:t>Przewodniczący obrad</w:t>
      </w:r>
      <w:r w:rsidR="00E406E2">
        <w:rPr>
          <w:rFonts w:ascii="Arial" w:hAnsi="Arial" w:cs="Arial"/>
          <w:sz w:val="24"/>
          <w:szCs w:val="24"/>
        </w:rPr>
        <w:t xml:space="preserve"> (-) </w:t>
      </w:r>
      <w:r w:rsidRPr="00E406E2">
        <w:rPr>
          <w:rFonts w:ascii="Arial" w:hAnsi="Arial" w:cs="Arial"/>
          <w:sz w:val="24"/>
          <w:szCs w:val="24"/>
        </w:rPr>
        <w:t xml:space="preserve">Jan </w:t>
      </w:r>
      <w:proofErr w:type="spellStart"/>
      <w:r w:rsidRPr="00E406E2">
        <w:rPr>
          <w:rFonts w:ascii="Arial" w:hAnsi="Arial" w:cs="Arial"/>
          <w:sz w:val="24"/>
          <w:szCs w:val="24"/>
        </w:rPr>
        <w:t>Dziemdziora</w:t>
      </w:r>
      <w:proofErr w:type="spellEnd"/>
    </w:p>
    <w:p w14:paraId="4CB09070" w14:textId="77777777" w:rsidR="00022E8B" w:rsidRDefault="00022E8B" w:rsidP="00E6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2E8B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4509"/>
    <w:multiLevelType w:val="hybridMultilevel"/>
    <w:tmpl w:val="7BA601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947C5E"/>
    <w:multiLevelType w:val="hybridMultilevel"/>
    <w:tmpl w:val="C520FE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AE1ED7"/>
    <w:multiLevelType w:val="hybridMultilevel"/>
    <w:tmpl w:val="9BD83A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1282"/>
    <w:multiLevelType w:val="hybridMultilevel"/>
    <w:tmpl w:val="9840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B68B4"/>
    <w:multiLevelType w:val="hybridMultilevel"/>
    <w:tmpl w:val="4FB2C2EC"/>
    <w:lvl w:ilvl="0" w:tplc="5F92C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4960"/>
    <w:multiLevelType w:val="hybridMultilevel"/>
    <w:tmpl w:val="7AE2D5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6E079E"/>
    <w:multiLevelType w:val="hybridMultilevel"/>
    <w:tmpl w:val="E3C8F3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082DC7"/>
    <w:multiLevelType w:val="hybridMultilevel"/>
    <w:tmpl w:val="EB6E82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01A2EFE"/>
    <w:multiLevelType w:val="hybridMultilevel"/>
    <w:tmpl w:val="E7E49C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55C79F9"/>
    <w:multiLevelType w:val="hybridMultilevel"/>
    <w:tmpl w:val="FA30C990"/>
    <w:lvl w:ilvl="0" w:tplc="1F763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DB728D"/>
    <w:multiLevelType w:val="hybridMultilevel"/>
    <w:tmpl w:val="1B2A7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74A86"/>
    <w:multiLevelType w:val="hybridMultilevel"/>
    <w:tmpl w:val="57E209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2E67D0"/>
    <w:multiLevelType w:val="hybridMultilevel"/>
    <w:tmpl w:val="AC14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72AE8"/>
    <w:multiLevelType w:val="hybridMultilevel"/>
    <w:tmpl w:val="6E7E38E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76DF1798"/>
    <w:multiLevelType w:val="hybridMultilevel"/>
    <w:tmpl w:val="90C2D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4893">
    <w:abstractNumId w:val="3"/>
  </w:num>
  <w:num w:numId="2" w16cid:durableId="1433817947">
    <w:abstractNumId w:val="4"/>
  </w:num>
  <w:num w:numId="3" w16cid:durableId="1974822525">
    <w:abstractNumId w:val="2"/>
  </w:num>
  <w:num w:numId="4" w16cid:durableId="629408907">
    <w:abstractNumId w:val="7"/>
  </w:num>
  <w:num w:numId="5" w16cid:durableId="387606044">
    <w:abstractNumId w:val="6"/>
  </w:num>
  <w:num w:numId="6" w16cid:durableId="644043389">
    <w:abstractNumId w:val="11"/>
  </w:num>
  <w:num w:numId="7" w16cid:durableId="1454013498">
    <w:abstractNumId w:val="0"/>
  </w:num>
  <w:num w:numId="8" w16cid:durableId="1170870520">
    <w:abstractNumId w:val="1"/>
  </w:num>
  <w:num w:numId="9" w16cid:durableId="797920169">
    <w:abstractNumId w:val="5"/>
  </w:num>
  <w:num w:numId="10" w16cid:durableId="1346593051">
    <w:abstractNumId w:val="8"/>
  </w:num>
  <w:num w:numId="11" w16cid:durableId="1135098921">
    <w:abstractNumId w:val="9"/>
  </w:num>
  <w:num w:numId="12" w16cid:durableId="713427606">
    <w:abstractNumId w:val="12"/>
  </w:num>
  <w:num w:numId="13" w16cid:durableId="1865560479">
    <w:abstractNumId w:val="10"/>
  </w:num>
  <w:num w:numId="14" w16cid:durableId="1416785745">
    <w:abstractNumId w:val="14"/>
  </w:num>
  <w:num w:numId="15" w16cid:durableId="6541392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EF07721-826D-4C67-A3A1-03441D93B498}"/>
  </w:docVars>
  <w:rsids>
    <w:rsidRoot w:val="00E60817"/>
    <w:rsid w:val="00004CE1"/>
    <w:rsid w:val="00022E8B"/>
    <w:rsid w:val="000317C4"/>
    <w:rsid w:val="000479B9"/>
    <w:rsid w:val="000A06B6"/>
    <w:rsid w:val="000B587B"/>
    <w:rsid w:val="000D1DBE"/>
    <w:rsid w:val="001544F9"/>
    <w:rsid w:val="001545D9"/>
    <w:rsid w:val="00182E4C"/>
    <w:rsid w:val="00197139"/>
    <w:rsid w:val="001B70F4"/>
    <w:rsid w:val="001D1783"/>
    <w:rsid w:val="0025377C"/>
    <w:rsid w:val="00282DC2"/>
    <w:rsid w:val="00287974"/>
    <w:rsid w:val="002970F4"/>
    <w:rsid w:val="002C05B8"/>
    <w:rsid w:val="002C442B"/>
    <w:rsid w:val="00322C27"/>
    <w:rsid w:val="00335630"/>
    <w:rsid w:val="00353740"/>
    <w:rsid w:val="00357EE8"/>
    <w:rsid w:val="003C5467"/>
    <w:rsid w:val="00427ECD"/>
    <w:rsid w:val="00454EDF"/>
    <w:rsid w:val="004608B9"/>
    <w:rsid w:val="005D4ACF"/>
    <w:rsid w:val="00655DCD"/>
    <w:rsid w:val="006A2578"/>
    <w:rsid w:val="006F2FCF"/>
    <w:rsid w:val="00714EA4"/>
    <w:rsid w:val="007214C5"/>
    <w:rsid w:val="007270E3"/>
    <w:rsid w:val="00781A28"/>
    <w:rsid w:val="008222A7"/>
    <w:rsid w:val="00882F17"/>
    <w:rsid w:val="00896834"/>
    <w:rsid w:val="008C6184"/>
    <w:rsid w:val="00923C1E"/>
    <w:rsid w:val="00941428"/>
    <w:rsid w:val="00991350"/>
    <w:rsid w:val="009A46EC"/>
    <w:rsid w:val="009A5678"/>
    <w:rsid w:val="00A07149"/>
    <w:rsid w:val="00A77E04"/>
    <w:rsid w:val="00AA5E84"/>
    <w:rsid w:val="00AC36F3"/>
    <w:rsid w:val="00B374BF"/>
    <w:rsid w:val="00B5743B"/>
    <w:rsid w:val="00B75DD5"/>
    <w:rsid w:val="00B942D3"/>
    <w:rsid w:val="00C35669"/>
    <w:rsid w:val="00C4734C"/>
    <w:rsid w:val="00C67301"/>
    <w:rsid w:val="00CF7AE1"/>
    <w:rsid w:val="00D104EC"/>
    <w:rsid w:val="00D21A4F"/>
    <w:rsid w:val="00D62EF8"/>
    <w:rsid w:val="00D7337F"/>
    <w:rsid w:val="00D97098"/>
    <w:rsid w:val="00DB0322"/>
    <w:rsid w:val="00DE668D"/>
    <w:rsid w:val="00E20146"/>
    <w:rsid w:val="00E223C2"/>
    <w:rsid w:val="00E406E2"/>
    <w:rsid w:val="00E60817"/>
    <w:rsid w:val="00EA3061"/>
    <w:rsid w:val="00F01CB0"/>
    <w:rsid w:val="00F33717"/>
    <w:rsid w:val="00F607C6"/>
    <w:rsid w:val="00F8046E"/>
    <w:rsid w:val="00F87CC0"/>
    <w:rsid w:val="00FE58D8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4EE5"/>
  <w15:docId w15:val="{3C912D7F-F597-4037-A510-B720AC0C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8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7C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E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F07721-826D-4C67-A3A1-03441D93B49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Mróz Monika</cp:lastModifiedBy>
  <cp:revision>3</cp:revision>
  <cp:lastPrinted>2024-05-06T11:29:00Z</cp:lastPrinted>
  <dcterms:created xsi:type="dcterms:W3CDTF">2024-05-08T11:49:00Z</dcterms:created>
  <dcterms:modified xsi:type="dcterms:W3CDTF">2024-05-08T11:53:00Z</dcterms:modified>
</cp:coreProperties>
</file>