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F1BD" w14:textId="77C54EF6" w:rsidR="00B00D2C" w:rsidRPr="00D815CC" w:rsidRDefault="00A12F34" w:rsidP="00D815C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815CC">
        <w:rPr>
          <w:rFonts w:ascii="Arial" w:hAnsi="Arial" w:cs="Arial"/>
          <w:bCs/>
          <w:sz w:val="24"/>
          <w:szCs w:val="24"/>
        </w:rPr>
        <w:t xml:space="preserve">Uzasadnienie do projektu uchwały </w:t>
      </w:r>
      <w:r w:rsidR="0009615E" w:rsidRPr="00D815CC">
        <w:rPr>
          <w:rFonts w:ascii="Arial" w:hAnsi="Arial" w:cs="Arial"/>
          <w:bCs/>
          <w:sz w:val="24"/>
          <w:szCs w:val="24"/>
        </w:rPr>
        <w:t xml:space="preserve">w sprawie </w:t>
      </w:r>
      <w:r w:rsidR="00B00D2C" w:rsidRPr="00D815CC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D815CC">
        <w:rPr>
          <w:rFonts w:ascii="Arial" w:hAnsi="Arial" w:cs="Arial"/>
          <w:bCs/>
          <w:sz w:val="24"/>
          <w:szCs w:val="24"/>
        </w:rPr>
        <w:t xml:space="preserve">nieruchomości </w:t>
      </w:r>
      <w:r w:rsidR="00B00D2C" w:rsidRPr="00D815CC">
        <w:rPr>
          <w:rFonts w:ascii="Arial" w:hAnsi="Arial" w:cs="Arial"/>
          <w:bCs/>
          <w:sz w:val="24"/>
          <w:szCs w:val="24"/>
        </w:rPr>
        <w:t>położon</w:t>
      </w:r>
      <w:r w:rsidR="001506BA" w:rsidRPr="00D815CC">
        <w:rPr>
          <w:rFonts w:ascii="Arial" w:hAnsi="Arial" w:cs="Arial"/>
          <w:bCs/>
          <w:sz w:val="24"/>
          <w:szCs w:val="24"/>
        </w:rPr>
        <w:t>ej</w:t>
      </w:r>
      <w:r w:rsidR="00B00D2C" w:rsidRPr="00D815CC">
        <w:rPr>
          <w:rFonts w:ascii="Arial" w:hAnsi="Arial" w:cs="Arial"/>
          <w:bCs/>
          <w:sz w:val="24"/>
          <w:szCs w:val="24"/>
        </w:rPr>
        <w:t xml:space="preserve"> w Piotrkowie Trybunalskim </w:t>
      </w:r>
      <w:r w:rsidR="00D70B1E" w:rsidRPr="00D815CC">
        <w:rPr>
          <w:rFonts w:ascii="Arial" w:hAnsi="Arial" w:cs="Arial"/>
          <w:bCs/>
          <w:sz w:val="24"/>
          <w:szCs w:val="24"/>
        </w:rPr>
        <w:t xml:space="preserve">przy ul. </w:t>
      </w:r>
      <w:r w:rsidR="001A0E02" w:rsidRPr="00D815CC">
        <w:rPr>
          <w:rFonts w:ascii="Arial" w:hAnsi="Arial" w:cs="Arial"/>
          <w:bCs/>
          <w:sz w:val="24"/>
          <w:szCs w:val="24"/>
        </w:rPr>
        <w:t>Starowarszawskiej 23</w:t>
      </w:r>
      <w:r w:rsidR="00D70B1E" w:rsidRPr="00D815CC">
        <w:rPr>
          <w:rFonts w:ascii="Arial" w:hAnsi="Arial" w:cs="Arial"/>
          <w:bCs/>
          <w:sz w:val="24"/>
          <w:szCs w:val="24"/>
        </w:rPr>
        <w:t>.</w:t>
      </w:r>
    </w:p>
    <w:p w14:paraId="66BF6589" w14:textId="77777777" w:rsidR="00C212CC" w:rsidRPr="00D815CC" w:rsidRDefault="00C212CC" w:rsidP="00D815CC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7A71A53" w14:textId="625D0686" w:rsidR="001A0E02" w:rsidRPr="00D815CC" w:rsidRDefault="001A0E02" w:rsidP="00D815CC">
      <w:pPr>
        <w:pStyle w:val="Tekstpodstawowy2"/>
        <w:spacing w:line="360" w:lineRule="auto"/>
        <w:rPr>
          <w:rFonts w:ascii="Arial" w:hAnsi="Arial" w:cs="Arial"/>
          <w:bCs/>
          <w:sz w:val="24"/>
          <w:szCs w:val="24"/>
        </w:rPr>
      </w:pPr>
      <w:r w:rsidRPr="00D815CC">
        <w:rPr>
          <w:rFonts w:ascii="Arial" w:hAnsi="Arial" w:cs="Arial"/>
          <w:bCs/>
          <w:sz w:val="24"/>
          <w:szCs w:val="24"/>
        </w:rPr>
        <w:t>Nieruchomość położona przy ul. Starowarszawskiej 23, oznaczona w ewidencji gruntów obręb 21 jako działka numer 195 o powierzchni 0,0286 ha księga wieczysta PT1P/00060929/2, stanowi własność gminy Miasto Piotrków Trybunalski. Nieruchomość powyższa objęta jest umową dzierżawy Nr 51/SPN/S/2022, obowiązującą od 20 stycznia 2022 r. do 19 stycznia 2025 r. z przeznaczeniem na działalność usługową – prowadzenie warsztatu samochodowego.</w:t>
      </w:r>
    </w:p>
    <w:p w14:paraId="40A9CF06" w14:textId="3B7E705B" w:rsidR="001A0E02" w:rsidRPr="00D815CC" w:rsidRDefault="001A0E02" w:rsidP="00D815CC">
      <w:pPr>
        <w:pStyle w:val="Akapitzlist"/>
        <w:spacing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D815CC">
        <w:rPr>
          <w:rFonts w:ascii="Arial" w:hAnsi="Arial" w:cs="Arial"/>
          <w:bCs/>
          <w:sz w:val="24"/>
          <w:szCs w:val="24"/>
        </w:rPr>
        <w:t>Zgodnie z m</w:t>
      </w:r>
      <w:r w:rsidRPr="00D815CC">
        <w:rPr>
          <w:rFonts w:ascii="Arial" w:hAnsi="Arial" w:cs="Arial"/>
          <w:bCs/>
          <w:color w:val="000000"/>
          <w:sz w:val="24"/>
          <w:szCs w:val="24"/>
        </w:rPr>
        <w:t xml:space="preserve">iejscowym planem zagospodarowania przestrzennego w Piotrkowie Trybunalskim </w:t>
      </w:r>
      <w:r w:rsidRPr="00D815CC">
        <w:rPr>
          <w:rFonts w:ascii="Arial" w:hAnsi="Arial" w:cs="Arial"/>
          <w:bCs/>
          <w:sz w:val="24"/>
          <w:szCs w:val="24"/>
        </w:rPr>
        <w:t>w rejonie ulic: Wojska Polskiego, Jerozolimskiej, Garncarskiej i Zamurowej w Piotrkowie Trybunalskim, zatwierdzonym Uchwałą Nr XXX/590/13 Rady Miasta Piotrkowa Trybunalskiego z dnia 27 lutego 2013 r. działka numer 195 położona przy ul. Starowarszawskiej 23 znajduje się w terenie oznaczonym na rysunku planu symbolem 7MŚ – zabudowa wielofunkcyjna śródmiejska.</w:t>
      </w:r>
    </w:p>
    <w:p w14:paraId="4D77F019" w14:textId="3E3E90D5" w:rsidR="001A0E02" w:rsidRPr="00D815CC" w:rsidRDefault="001A0E02" w:rsidP="00D815CC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D42BD89" w14:textId="08B5A4C3" w:rsidR="001A0E02" w:rsidRPr="00D815CC" w:rsidRDefault="001A0E02" w:rsidP="00D815CC">
      <w:pPr>
        <w:pStyle w:val="Tekstpodstawowy2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15CC">
        <w:rPr>
          <w:rFonts w:ascii="Arial" w:hAnsi="Arial" w:cs="Arial"/>
          <w:bCs/>
          <w:sz w:val="24"/>
          <w:szCs w:val="24"/>
        </w:rPr>
        <w:t>Sprawa zagospodarowania opisanej nieruchomości była przedmiotem analizy urbanistycznej, w której zarekomendowano jej sprzedaż, w trybie przetargu nieograniczonego zgodnie z przeznaczeniem określonym w obowiązującym miejscowym planie zagospodarowania przestrzennego, tj. pod zabudowę wielofunkcyjną śródmiejską.</w:t>
      </w:r>
      <w:r w:rsidR="006A5944" w:rsidRPr="00D815CC">
        <w:rPr>
          <w:rFonts w:ascii="Arial" w:hAnsi="Arial" w:cs="Arial"/>
          <w:bCs/>
          <w:sz w:val="24"/>
          <w:szCs w:val="24"/>
        </w:rPr>
        <w:t xml:space="preserve"> Miasto Piotrków Trybunalski nie przewiduje realizacji inwestycji na przedmiotowej nieruchomości. </w:t>
      </w:r>
      <w:r w:rsidRPr="00D815CC">
        <w:rPr>
          <w:rFonts w:ascii="Arial" w:hAnsi="Arial" w:cs="Arial"/>
          <w:bCs/>
          <w:sz w:val="24"/>
          <w:szCs w:val="24"/>
        </w:rPr>
        <w:t>Merytoryczne referaty nie wniosły zastrzeżeń co do propozycji sprzedaży działki.</w:t>
      </w:r>
    </w:p>
    <w:p w14:paraId="7AA7E963" w14:textId="77777777" w:rsidR="00BC23BA" w:rsidRPr="00D815CC" w:rsidRDefault="00C212CC" w:rsidP="00D815C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 w:rsidRPr="00D815CC">
        <w:rPr>
          <w:rFonts w:ascii="Arial" w:hAnsi="Arial" w:cs="Arial"/>
          <w:bCs/>
          <w:sz w:val="24"/>
          <w:szCs w:val="24"/>
        </w:rPr>
        <w:t xml:space="preserve"> </w:t>
      </w:r>
    </w:p>
    <w:p w14:paraId="16B16B49" w14:textId="1BBE7CC8" w:rsidR="00BC23BA" w:rsidRPr="00D815CC" w:rsidRDefault="00BC23BA" w:rsidP="00D815C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D815CC">
        <w:rPr>
          <w:rFonts w:ascii="Arial" w:hAnsi="Arial" w:cs="Arial"/>
          <w:bCs/>
          <w:sz w:val="24"/>
          <w:szCs w:val="24"/>
        </w:rPr>
        <w:t xml:space="preserve">Wobec powyższego </w:t>
      </w:r>
      <w:r w:rsidR="007B28CA" w:rsidRPr="00D815CC">
        <w:rPr>
          <w:rFonts w:ascii="Arial" w:hAnsi="Arial" w:cs="Arial"/>
          <w:bCs/>
          <w:sz w:val="24"/>
          <w:szCs w:val="24"/>
        </w:rPr>
        <w:t xml:space="preserve">przedkładam </w:t>
      </w:r>
      <w:r w:rsidRPr="00D815CC">
        <w:rPr>
          <w:rFonts w:ascii="Arial" w:hAnsi="Arial" w:cs="Arial"/>
          <w:bCs/>
          <w:sz w:val="24"/>
          <w:szCs w:val="24"/>
        </w:rPr>
        <w:t xml:space="preserve">przygotowany projekt uchwały w sprawie wyrażenia zgody na sprzedaż nieruchomości położonej w Piotrkowie Trybunalskim przy ul. </w:t>
      </w:r>
      <w:r w:rsidR="001A0E02" w:rsidRPr="00D815CC">
        <w:rPr>
          <w:rFonts w:ascii="Arial" w:hAnsi="Arial" w:cs="Arial"/>
          <w:bCs/>
          <w:sz w:val="24"/>
          <w:szCs w:val="24"/>
        </w:rPr>
        <w:t>Starowarszawskiej 23</w:t>
      </w:r>
      <w:r w:rsidRPr="00D815CC">
        <w:rPr>
          <w:rFonts w:ascii="Arial" w:hAnsi="Arial" w:cs="Arial"/>
          <w:bCs/>
          <w:sz w:val="24"/>
          <w:szCs w:val="24"/>
        </w:rPr>
        <w:t xml:space="preserve"> pod obrady Rady Miasta, po uprzednim jego zaopiniowaniu przez właściwe komisje problemowe.</w:t>
      </w:r>
    </w:p>
    <w:sectPr w:rsidR="00BC23BA" w:rsidRPr="00D815CC" w:rsidSect="00F06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88"/>
    <w:multiLevelType w:val="hybridMultilevel"/>
    <w:tmpl w:val="5F329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31C6A"/>
    <w:multiLevelType w:val="hybridMultilevel"/>
    <w:tmpl w:val="6F1042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683210">
    <w:abstractNumId w:val="1"/>
  </w:num>
  <w:num w:numId="2" w16cid:durableId="1438254863">
    <w:abstractNumId w:val="0"/>
  </w:num>
  <w:num w:numId="3" w16cid:durableId="162931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B2"/>
    <w:rsid w:val="0003634C"/>
    <w:rsid w:val="00046D59"/>
    <w:rsid w:val="000727AA"/>
    <w:rsid w:val="000779FF"/>
    <w:rsid w:val="0009615E"/>
    <w:rsid w:val="000C75F1"/>
    <w:rsid w:val="00105DFC"/>
    <w:rsid w:val="00141A74"/>
    <w:rsid w:val="001506BA"/>
    <w:rsid w:val="00150CDF"/>
    <w:rsid w:val="00153DBC"/>
    <w:rsid w:val="001A0E02"/>
    <w:rsid w:val="001B098B"/>
    <w:rsid w:val="002053AA"/>
    <w:rsid w:val="002670B2"/>
    <w:rsid w:val="00275CF8"/>
    <w:rsid w:val="002A3CCD"/>
    <w:rsid w:val="002B75B7"/>
    <w:rsid w:val="003744EE"/>
    <w:rsid w:val="00376043"/>
    <w:rsid w:val="003916CC"/>
    <w:rsid w:val="00391CDC"/>
    <w:rsid w:val="00397AEC"/>
    <w:rsid w:val="0041194D"/>
    <w:rsid w:val="00451374"/>
    <w:rsid w:val="0047522B"/>
    <w:rsid w:val="00492BA1"/>
    <w:rsid w:val="004E0E8E"/>
    <w:rsid w:val="004F3B03"/>
    <w:rsid w:val="0057423B"/>
    <w:rsid w:val="005B54F7"/>
    <w:rsid w:val="005B6BF5"/>
    <w:rsid w:val="00601C9E"/>
    <w:rsid w:val="00663CEC"/>
    <w:rsid w:val="00665009"/>
    <w:rsid w:val="006A5944"/>
    <w:rsid w:val="006C2290"/>
    <w:rsid w:val="006D2C76"/>
    <w:rsid w:val="006E6916"/>
    <w:rsid w:val="0072277B"/>
    <w:rsid w:val="00730557"/>
    <w:rsid w:val="00766B7C"/>
    <w:rsid w:val="00794416"/>
    <w:rsid w:val="007B28CA"/>
    <w:rsid w:val="00844181"/>
    <w:rsid w:val="00847C27"/>
    <w:rsid w:val="00895C6C"/>
    <w:rsid w:val="008B34D2"/>
    <w:rsid w:val="009258A9"/>
    <w:rsid w:val="0094762A"/>
    <w:rsid w:val="0097529E"/>
    <w:rsid w:val="009A7185"/>
    <w:rsid w:val="00A12F34"/>
    <w:rsid w:val="00A47016"/>
    <w:rsid w:val="00AA3C1E"/>
    <w:rsid w:val="00AB3405"/>
    <w:rsid w:val="00B00D2C"/>
    <w:rsid w:val="00B061C9"/>
    <w:rsid w:val="00B176A9"/>
    <w:rsid w:val="00B5219F"/>
    <w:rsid w:val="00B55D27"/>
    <w:rsid w:val="00B9231B"/>
    <w:rsid w:val="00B92524"/>
    <w:rsid w:val="00BC23BA"/>
    <w:rsid w:val="00BD789C"/>
    <w:rsid w:val="00C017C8"/>
    <w:rsid w:val="00C130F0"/>
    <w:rsid w:val="00C212CC"/>
    <w:rsid w:val="00C700B8"/>
    <w:rsid w:val="00C85270"/>
    <w:rsid w:val="00C8535F"/>
    <w:rsid w:val="00CB0271"/>
    <w:rsid w:val="00CB6B8A"/>
    <w:rsid w:val="00CE5F76"/>
    <w:rsid w:val="00D42A31"/>
    <w:rsid w:val="00D515A6"/>
    <w:rsid w:val="00D64D41"/>
    <w:rsid w:val="00D70B1E"/>
    <w:rsid w:val="00D815CC"/>
    <w:rsid w:val="00D82134"/>
    <w:rsid w:val="00DA4ED7"/>
    <w:rsid w:val="00DC733D"/>
    <w:rsid w:val="00DE672A"/>
    <w:rsid w:val="00E054B2"/>
    <w:rsid w:val="00E35E0B"/>
    <w:rsid w:val="00E568E8"/>
    <w:rsid w:val="00E90AD6"/>
    <w:rsid w:val="00EE3DB0"/>
    <w:rsid w:val="00F06387"/>
    <w:rsid w:val="00F86DE0"/>
    <w:rsid w:val="00FA7FA8"/>
    <w:rsid w:val="00FB060A"/>
    <w:rsid w:val="00FC259C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1FC8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7FA8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6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6B7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70B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0B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1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7</cp:revision>
  <cp:lastPrinted>2023-04-13T06:51:00Z</cp:lastPrinted>
  <dcterms:created xsi:type="dcterms:W3CDTF">2023-04-13T08:43:00Z</dcterms:created>
  <dcterms:modified xsi:type="dcterms:W3CDTF">2024-01-30T06:36:00Z</dcterms:modified>
</cp:coreProperties>
</file>