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FBA47" w14:textId="77777777" w:rsidR="008C7D31" w:rsidRPr="00D57E16" w:rsidRDefault="008C7D31" w:rsidP="004B1F5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57E16">
        <w:rPr>
          <w:rFonts w:ascii="Arial" w:hAnsi="Arial" w:cs="Arial"/>
          <w:b/>
          <w:sz w:val="24"/>
          <w:szCs w:val="24"/>
        </w:rPr>
        <w:t>OGŁOSZENIE PREZYDENTA MIASTA PIOTRKOWA TRYBUNALSKIEGO</w:t>
      </w:r>
    </w:p>
    <w:p w14:paraId="68CA078A" w14:textId="6877343B" w:rsidR="008C7D31" w:rsidRPr="00D57E16" w:rsidRDefault="008C7D31" w:rsidP="004B1F5A">
      <w:pPr>
        <w:pStyle w:val="NormalnyWeb"/>
        <w:shd w:val="clear" w:color="auto" w:fill="FFFFFF"/>
        <w:spacing w:after="0" w:line="360" w:lineRule="auto"/>
        <w:rPr>
          <w:rFonts w:ascii="Arial" w:hAnsi="Arial" w:cs="Arial"/>
          <w:b/>
        </w:rPr>
      </w:pPr>
      <w:bookmarkStart w:id="0" w:name="_GoBack"/>
      <w:r w:rsidRPr="00D57E16">
        <w:rPr>
          <w:rFonts w:ascii="Arial" w:hAnsi="Arial" w:cs="Arial"/>
          <w:b/>
        </w:rPr>
        <w:t>Ogłoszeni</w:t>
      </w:r>
      <w:r w:rsidR="00DE56FE">
        <w:rPr>
          <w:rFonts w:ascii="Arial" w:hAnsi="Arial" w:cs="Arial"/>
          <w:b/>
        </w:rPr>
        <w:t>e</w:t>
      </w:r>
      <w:r w:rsidRPr="00D57E16">
        <w:rPr>
          <w:rFonts w:ascii="Arial" w:hAnsi="Arial" w:cs="Arial"/>
          <w:b/>
        </w:rPr>
        <w:t xml:space="preserve"> o naborze na członków Komisji Konkurso</w:t>
      </w:r>
      <w:r w:rsidR="00D57E16">
        <w:rPr>
          <w:rFonts w:ascii="Arial" w:hAnsi="Arial" w:cs="Arial"/>
          <w:b/>
        </w:rPr>
        <w:t xml:space="preserve">wej opiniującej oferty złożone </w:t>
      </w:r>
      <w:r w:rsidRPr="00D57E16">
        <w:rPr>
          <w:rFonts w:ascii="Arial" w:hAnsi="Arial" w:cs="Arial"/>
          <w:b/>
        </w:rPr>
        <w:t xml:space="preserve">w otwartym konkursie ofert na wsparcie realizacji zadań publicznych Miasta Piotrkowa Trybunalskiego </w:t>
      </w:r>
      <w:r w:rsidR="00D57E16" w:rsidRPr="00D57E16">
        <w:rPr>
          <w:rFonts w:ascii="Arial" w:hAnsi="Arial"/>
          <w:b/>
          <w:lang w:eastAsia="en-US"/>
        </w:rPr>
        <w:t xml:space="preserve">z zakresu ochrony dóbr kultury i dziedzictwa narodowego, polegających na wykonywaniu prac konserwatorskich </w:t>
      </w:r>
      <w:r w:rsidR="004B1F5A">
        <w:rPr>
          <w:rFonts w:ascii="Arial" w:hAnsi="Arial"/>
          <w:b/>
          <w:lang w:eastAsia="en-US"/>
        </w:rPr>
        <w:br/>
      </w:r>
      <w:r w:rsidR="00D57E16" w:rsidRPr="00D57E16">
        <w:rPr>
          <w:rFonts w:ascii="Arial" w:hAnsi="Arial"/>
          <w:b/>
          <w:lang w:eastAsia="en-US"/>
        </w:rPr>
        <w:t>i remontowych w 202</w:t>
      </w:r>
      <w:r w:rsidR="001F6ECB">
        <w:rPr>
          <w:rFonts w:ascii="Arial" w:hAnsi="Arial"/>
          <w:b/>
          <w:lang w:eastAsia="en-US"/>
        </w:rPr>
        <w:t>4</w:t>
      </w:r>
      <w:r w:rsidR="00D57E16" w:rsidRPr="00D57E16">
        <w:rPr>
          <w:rFonts w:ascii="Arial" w:hAnsi="Arial"/>
          <w:b/>
          <w:lang w:eastAsia="en-US"/>
        </w:rPr>
        <w:t xml:space="preserve"> roku w obiektach sakralnych wpisanych do rejestru zabytków znajdujących się na terenie Miasta Piotrkowa Trybunalskiego. </w:t>
      </w:r>
    </w:p>
    <w:bookmarkEnd w:id="0"/>
    <w:p w14:paraId="2990197E" w14:textId="19FF542C" w:rsidR="008C7D31" w:rsidRPr="00C672CB" w:rsidRDefault="008C7D31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FA4415">
        <w:rPr>
          <w:rFonts w:ascii="Arial" w:hAnsi="Arial" w:cs="Arial"/>
        </w:rPr>
        <w:t>1. Na podstawie art. 15 ust. 2a i 2d ustawy z dnia 24 kwietnia 2003 r. o działalności pożytku publicznego i o w</w:t>
      </w:r>
      <w:r w:rsidR="00F175DB" w:rsidRPr="00FA4415">
        <w:rPr>
          <w:rFonts w:ascii="Arial" w:hAnsi="Arial" w:cs="Arial"/>
        </w:rPr>
        <w:t>olontariacie (Dz. U. z 202</w:t>
      </w:r>
      <w:r w:rsidR="00FA4415" w:rsidRPr="00FA4415">
        <w:rPr>
          <w:rFonts w:ascii="Arial" w:hAnsi="Arial" w:cs="Arial"/>
        </w:rPr>
        <w:t>3</w:t>
      </w:r>
      <w:r w:rsidR="00F175DB" w:rsidRPr="00FA4415">
        <w:rPr>
          <w:rFonts w:ascii="Arial" w:hAnsi="Arial" w:cs="Arial"/>
        </w:rPr>
        <w:t xml:space="preserve"> r. poz. </w:t>
      </w:r>
      <w:r w:rsidR="00FA4415" w:rsidRPr="00FA4415">
        <w:rPr>
          <w:rFonts w:ascii="Arial" w:hAnsi="Arial" w:cs="Arial"/>
        </w:rPr>
        <w:t>571</w:t>
      </w:r>
      <w:r w:rsidR="004B1F5A" w:rsidRPr="00FA4415">
        <w:rPr>
          <w:rFonts w:ascii="Arial" w:hAnsi="Arial" w:cs="Arial"/>
        </w:rPr>
        <w:t xml:space="preserve">) </w:t>
      </w:r>
      <w:r w:rsidR="00FA4415" w:rsidRPr="00FA4415">
        <w:rPr>
          <w:rFonts w:ascii="Arial" w:hAnsi="Arial" w:cs="Arial"/>
        </w:rPr>
        <w:br/>
      </w:r>
      <w:r w:rsidRPr="00D57E16">
        <w:rPr>
          <w:rFonts w:ascii="Arial" w:hAnsi="Arial" w:cs="Arial"/>
          <w:u w:val="single"/>
        </w:rPr>
        <w:t>Prezydent Miasta Piotrkowa Trybunalskiego zwraca się do organizacji pozarządowych i podmiotów wymienionych w art. 3 ust. 3 w</w:t>
      </w:r>
      <w:r w:rsidR="004B1F5A">
        <w:rPr>
          <w:rFonts w:ascii="Arial" w:hAnsi="Arial" w:cs="Arial"/>
          <w:u w:val="single"/>
        </w:rPr>
        <w:t>/</w:t>
      </w:r>
      <w:r w:rsidRPr="00D57E16">
        <w:rPr>
          <w:rFonts w:ascii="Arial" w:hAnsi="Arial" w:cs="Arial"/>
          <w:u w:val="single"/>
        </w:rPr>
        <w:t>w ustawy</w:t>
      </w:r>
      <w:r w:rsidRPr="00D57E16">
        <w:rPr>
          <w:rFonts w:ascii="Arial" w:hAnsi="Arial" w:cs="Arial"/>
        </w:rPr>
        <w:t xml:space="preserve">  z prośbą  </w:t>
      </w:r>
      <w:r w:rsidR="004B1F5A">
        <w:rPr>
          <w:rFonts w:ascii="Arial" w:hAnsi="Arial" w:cs="Arial"/>
        </w:rPr>
        <w:br/>
      </w:r>
      <w:r w:rsidRPr="00D57E16">
        <w:rPr>
          <w:rFonts w:ascii="Arial" w:hAnsi="Arial" w:cs="Arial"/>
        </w:rPr>
        <w:t>o zgłaszanie kandydatów na członków Komisji opiniującej oferty złożone w otwartym konkursie ofert na wsparcie realizacji zadań publicznych Miasta Piotrkowa Trybunalskiego z zakresu</w:t>
      </w:r>
      <w:r w:rsidR="00C672CB">
        <w:rPr>
          <w:rFonts w:ascii="Arial" w:hAnsi="Arial" w:cs="Arial"/>
        </w:rPr>
        <w:t xml:space="preserve"> </w:t>
      </w:r>
      <w:r w:rsidR="00C672CB" w:rsidRPr="00C672CB">
        <w:rPr>
          <w:rFonts w:ascii="Arial" w:hAnsi="Arial"/>
          <w:lang w:eastAsia="en-US"/>
        </w:rPr>
        <w:t>ochrony dóbr kultury i dziedzictwa narodowego, polegających na wykonywaniu prac konse</w:t>
      </w:r>
      <w:r w:rsidR="007803A9">
        <w:rPr>
          <w:rFonts w:ascii="Arial" w:hAnsi="Arial"/>
          <w:lang w:eastAsia="en-US"/>
        </w:rPr>
        <w:t>rwatorskich i remontowych w 202</w:t>
      </w:r>
      <w:r w:rsidR="001F6ECB">
        <w:rPr>
          <w:rFonts w:ascii="Arial" w:hAnsi="Arial"/>
          <w:lang w:eastAsia="en-US"/>
        </w:rPr>
        <w:t>4</w:t>
      </w:r>
      <w:r w:rsidR="00C672CB" w:rsidRPr="00C672CB">
        <w:rPr>
          <w:rFonts w:ascii="Arial" w:hAnsi="Arial"/>
          <w:lang w:eastAsia="en-US"/>
        </w:rPr>
        <w:t xml:space="preserve"> roku </w:t>
      </w:r>
      <w:r w:rsidR="004B1F5A">
        <w:rPr>
          <w:rFonts w:ascii="Arial" w:hAnsi="Arial"/>
          <w:lang w:eastAsia="en-US"/>
        </w:rPr>
        <w:br/>
      </w:r>
      <w:r w:rsidR="00C672CB" w:rsidRPr="00C672CB">
        <w:rPr>
          <w:rFonts w:ascii="Arial" w:hAnsi="Arial"/>
          <w:lang w:eastAsia="en-US"/>
        </w:rPr>
        <w:t>w obiektach sakralnych wpisanych do rejestru zabytków znajdujących się na terenie Miasta Piotrkowa Trybunalskiego</w:t>
      </w:r>
      <w:r w:rsidRPr="00C672CB">
        <w:rPr>
          <w:rFonts w:ascii="Arial" w:hAnsi="Arial" w:cs="Arial"/>
        </w:rPr>
        <w:t>.</w:t>
      </w:r>
    </w:p>
    <w:p w14:paraId="182EC0E1" w14:textId="6E8445FF" w:rsidR="008C7D31" w:rsidRPr="00D57E16" w:rsidRDefault="008C7D31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57E16">
        <w:rPr>
          <w:rFonts w:ascii="Arial" w:hAnsi="Arial" w:cs="Arial"/>
        </w:rPr>
        <w:t>2. Wybrani do składu Komisji Konkursowej</w:t>
      </w:r>
      <w:r w:rsidRPr="00D57E16">
        <w:rPr>
          <w:rStyle w:val="Pogrubienie"/>
          <w:rFonts w:ascii="Arial" w:hAnsi="Arial" w:cs="Arial"/>
        </w:rPr>
        <w:t> przedstawiciele</w:t>
      </w:r>
      <w:r w:rsidRPr="00D57E16">
        <w:rPr>
          <w:rFonts w:ascii="Arial" w:hAnsi="Arial" w:cs="Arial"/>
        </w:rPr>
        <w:t xml:space="preserve"> w/w organizacji nie mogą być reprezentantami podmiotu biorącego udział w otwartym konkursie ofert na </w:t>
      </w:r>
      <w:r w:rsidR="00C672CB">
        <w:rPr>
          <w:rFonts w:ascii="Arial" w:hAnsi="Arial" w:cs="Arial"/>
        </w:rPr>
        <w:t>wsparcie</w:t>
      </w:r>
      <w:r w:rsidRPr="00D57E16">
        <w:rPr>
          <w:rFonts w:ascii="Arial" w:hAnsi="Arial" w:cs="Arial"/>
        </w:rPr>
        <w:t xml:space="preserve"> realizacji zadania publicznego, jak również nie mogą pozostawać wobec oferentów biorących udział w konkursie w takim stosunku prawnym lub faktycznym, który mógłby budzić uzasadnione wątpliwości co do bezstronności oceny.</w:t>
      </w:r>
    </w:p>
    <w:p w14:paraId="54AA43DD" w14:textId="77777777" w:rsidR="008C7D31" w:rsidRPr="00D57E16" w:rsidRDefault="008C7D31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57E16">
        <w:rPr>
          <w:rFonts w:ascii="Arial" w:hAnsi="Arial" w:cs="Arial"/>
          <w:b/>
        </w:rPr>
        <w:t xml:space="preserve">3. Zgłoszenia na formularzu stanowiącym załącznik do niniejszego ogłoszenia należy </w:t>
      </w:r>
      <w:r w:rsidR="002F027A">
        <w:rPr>
          <w:rFonts w:ascii="Arial" w:hAnsi="Arial" w:cs="Arial"/>
          <w:b/>
        </w:rPr>
        <w:t xml:space="preserve">składać </w:t>
      </w:r>
      <w:r w:rsidR="00970946">
        <w:rPr>
          <w:rFonts w:ascii="Arial" w:hAnsi="Arial" w:cs="Arial"/>
          <w:b/>
        </w:rPr>
        <w:t>w Punkcie Informacyjnym</w:t>
      </w:r>
      <w:r w:rsidR="004B1F5A" w:rsidRPr="007803A9">
        <w:rPr>
          <w:rFonts w:ascii="Arial" w:hAnsi="Arial"/>
          <w:b/>
          <w:color w:val="FF0000"/>
        </w:rPr>
        <w:t xml:space="preserve"> </w:t>
      </w:r>
      <w:r w:rsidR="004B1F5A" w:rsidRPr="009A4CAE">
        <w:rPr>
          <w:rFonts w:ascii="Arial" w:hAnsi="Arial"/>
          <w:b/>
        </w:rPr>
        <w:t>Urzędu Miasta przy ul. Szko</w:t>
      </w:r>
      <w:r w:rsidR="00970946">
        <w:rPr>
          <w:rFonts w:ascii="Arial" w:hAnsi="Arial"/>
          <w:b/>
        </w:rPr>
        <w:t xml:space="preserve">lnej 28, 97-300 </w:t>
      </w:r>
      <w:r w:rsidR="00970946" w:rsidRPr="009A4CAE">
        <w:rPr>
          <w:rFonts w:ascii="Arial" w:hAnsi="Arial"/>
          <w:b/>
        </w:rPr>
        <w:t>Piotrk</w:t>
      </w:r>
      <w:r w:rsidR="00970946">
        <w:rPr>
          <w:rFonts w:ascii="Arial" w:hAnsi="Arial"/>
          <w:b/>
        </w:rPr>
        <w:t>ów</w:t>
      </w:r>
      <w:r w:rsidR="00970946" w:rsidRPr="009A4CAE">
        <w:rPr>
          <w:rFonts w:ascii="Arial" w:hAnsi="Arial"/>
          <w:b/>
        </w:rPr>
        <w:t xml:space="preserve"> Trybunalski</w:t>
      </w:r>
      <w:r w:rsidR="00970946" w:rsidRPr="00D57E16">
        <w:rPr>
          <w:rFonts w:ascii="Arial" w:hAnsi="Arial" w:cs="Arial"/>
          <w:b/>
        </w:rPr>
        <w:t xml:space="preserve"> </w:t>
      </w:r>
      <w:r w:rsidRPr="00D57E16">
        <w:rPr>
          <w:rFonts w:ascii="Arial" w:hAnsi="Arial" w:cs="Arial"/>
          <w:b/>
        </w:rPr>
        <w:t>lub za pośrednictwem poczty w zamkniętej kope</w:t>
      </w:r>
      <w:r w:rsidR="00C672CB">
        <w:rPr>
          <w:rFonts w:ascii="Arial" w:hAnsi="Arial" w:cs="Arial"/>
          <w:b/>
        </w:rPr>
        <w:t xml:space="preserve">rcie </w:t>
      </w:r>
      <w:r w:rsidRPr="00D57E16">
        <w:rPr>
          <w:rFonts w:ascii="Arial" w:hAnsi="Arial" w:cs="Arial"/>
          <w:b/>
        </w:rPr>
        <w:t xml:space="preserve">z dopiskiem „Nabór kandydatów na członków Komisji Konkursowej powoływanej do opiniowania ofert złożonych w </w:t>
      </w:r>
      <w:r w:rsidR="00C672CB">
        <w:rPr>
          <w:rFonts w:ascii="Arial" w:hAnsi="Arial" w:cs="Arial"/>
          <w:b/>
        </w:rPr>
        <w:t xml:space="preserve">otwartym </w:t>
      </w:r>
      <w:r w:rsidRPr="00D57E16">
        <w:rPr>
          <w:rFonts w:ascii="Arial" w:hAnsi="Arial" w:cs="Arial"/>
          <w:b/>
        </w:rPr>
        <w:t xml:space="preserve">konkursie ofert </w:t>
      </w:r>
      <w:r w:rsidR="00676A4E" w:rsidRPr="00D57E16">
        <w:rPr>
          <w:rFonts w:ascii="Arial" w:hAnsi="Arial" w:cs="Arial"/>
          <w:b/>
        </w:rPr>
        <w:t xml:space="preserve">na </w:t>
      </w:r>
      <w:r w:rsidRPr="00D57E16">
        <w:rPr>
          <w:rFonts w:ascii="Arial" w:hAnsi="Arial" w:cs="Arial"/>
          <w:b/>
        </w:rPr>
        <w:t>wsparcie realizacji zadań publicznych Miasta Piotrkowa Trybunalskiego z zakresu</w:t>
      </w:r>
      <w:r w:rsidR="00C672CB">
        <w:rPr>
          <w:rFonts w:ascii="Arial" w:hAnsi="Arial" w:cs="Arial"/>
          <w:b/>
        </w:rPr>
        <w:t xml:space="preserve"> </w:t>
      </w:r>
      <w:r w:rsidR="00C672CB" w:rsidRPr="00D57E16">
        <w:rPr>
          <w:rFonts w:ascii="Arial" w:hAnsi="Arial"/>
          <w:b/>
          <w:lang w:eastAsia="en-US"/>
        </w:rPr>
        <w:t>ochrony dóbr kultury i dziedzictwa narodowego, polegających na wykonywaniu prac konserwatorskich i remontowych w 202</w:t>
      </w:r>
      <w:r w:rsidR="001F6ECB">
        <w:rPr>
          <w:rFonts w:ascii="Arial" w:hAnsi="Arial"/>
          <w:b/>
          <w:lang w:eastAsia="en-US"/>
        </w:rPr>
        <w:t>4</w:t>
      </w:r>
      <w:r w:rsidR="00C672CB" w:rsidRPr="00D57E16">
        <w:rPr>
          <w:rFonts w:ascii="Arial" w:hAnsi="Arial"/>
          <w:b/>
          <w:lang w:eastAsia="en-US"/>
        </w:rPr>
        <w:t xml:space="preserve"> roku</w:t>
      </w:r>
      <w:r w:rsidR="00C672CB">
        <w:rPr>
          <w:rFonts w:ascii="Arial" w:hAnsi="Arial"/>
          <w:b/>
          <w:lang w:eastAsia="en-US"/>
        </w:rPr>
        <w:t xml:space="preserve"> </w:t>
      </w:r>
      <w:r w:rsidR="00C672CB" w:rsidRPr="00D57E16">
        <w:rPr>
          <w:rFonts w:ascii="Arial" w:hAnsi="Arial"/>
          <w:b/>
          <w:lang w:eastAsia="en-US"/>
        </w:rPr>
        <w:t xml:space="preserve">w obiektach sakralnych wpisanych do rejestru zabytków znajdujących się na terenie Miasta </w:t>
      </w:r>
      <w:r w:rsidR="00C672CB" w:rsidRPr="00D57E16">
        <w:rPr>
          <w:rFonts w:ascii="Arial" w:hAnsi="Arial"/>
          <w:b/>
          <w:lang w:eastAsia="en-US"/>
        </w:rPr>
        <w:lastRenderedPageBreak/>
        <w:t>Piotrkowa Trybunalskiego</w:t>
      </w:r>
      <w:r w:rsidR="00C672CB">
        <w:rPr>
          <w:rFonts w:ascii="Arial" w:hAnsi="Arial"/>
          <w:b/>
          <w:lang w:eastAsia="en-US"/>
        </w:rPr>
        <w:t>”</w:t>
      </w:r>
      <w:r w:rsidR="00C672CB">
        <w:rPr>
          <w:rFonts w:ascii="Arial" w:hAnsi="Arial" w:cs="Arial"/>
          <w:b/>
        </w:rPr>
        <w:t xml:space="preserve">, </w:t>
      </w:r>
      <w:r w:rsidRPr="00D57E16">
        <w:rPr>
          <w:rFonts w:ascii="Arial" w:hAnsi="Arial" w:cs="Arial"/>
          <w:b/>
        </w:rPr>
        <w:t>w niepr</w:t>
      </w:r>
      <w:r w:rsidR="00C672CB">
        <w:rPr>
          <w:rFonts w:ascii="Arial" w:hAnsi="Arial" w:cs="Arial"/>
          <w:b/>
        </w:rPr>
        <w:t xml:space="preserve">zekraczalnym terminie </w:t>
      </w:r>
      <w:r w:rsidR="00C672CB" w:rsidRPr="004476FA">
        <w:rPr>
          <w:rFonts w:ascii="Arial" w:hAnsi="Arial" w:cs="Arial"/>
          <w:b/>
          <w:u w:val="single"/>
        </w:rPr>
        <w:t xml:space="preserve">do dnia </w:t>
      </w:r>
      <w:r w:rsidR="001F6ECB">
        <w:rPr>
          <w:rFonts w:ascii="Arial" w:hAnsi="Arial" w:cs="Arial"/>
          <w:b/>
          <w:u w:val="single"/>
        </w:rPr>
        <w:t>29</w:t>
      </w:r>
      <w:r w:rsidR="004476FA" w:rsidRPr="004476FA">
        <w:rPr>
          <w:rFonts w:ascii="Arial" w:hAnsi="Arial" w:cs="Arial"/>
          <w:b/>
          <w:u w:val="single"/>
        </w:rPr>
        <w:t xml:space="preserve"> </w:t>
      </w:r>
      <w:r w:rsidR="001F6ECB">
        <w:rPr>
          <w:rFonts w:ascii="Arial" w:hAnsi="Arial" w:cs="Arial"/>
          <w:b/>
          <w:u w:val="single"/>
        </w:rPr>
        <w:t>stycznia</w:t>
      </w:r>
      <w:r w:rsidR="00571E2F" w:rsidRPr="004476FA">
        <w:rPr>
          <w:rFonts w:ascii="Arial" w:hAnsi="Arial" w:cs="Arial"/>
          <w:b/>
          <w:u w:val="single"/>
        </w:rPr>
        <w:t xml:space="preserve"> 202</w:t>
      </w:r>
      <w:r w:rsidR="001F6ECB">
        <w:rPr>
          <w:rFonts w:ascii="Arial" w:hAnsi="Arial" w:cs="Arial"/>
          <w:b/>
          <w:u w:val="single"/>
        </w:rPr>
        <w:t>4</w:t>
      </w:r>
      <w:r w:rsidR="00F175DB" w:rsidRPr="004476FA">
        <w:rPr>
          <w:rFonts w:ascii="Arial" w:hAnsi="Arial" w:cs="Arial"/>
          <w:b/>
          <w:u w:val="single"/>
        </w:rPr>
        <w:t>r.</w:t>
      </w:r>
      <w:r w:rsidR="00F175DB" w:rsidRPr="00D57E16">
        <w:rPr>
          <w:rFonts w:ascii="Arial" w:hAnsi="Arial" w:cs="Arial"/>
          <w:b/>
        </w:rPr>
        <w:t xml:space="preserve"> </w:t>
      </w:r>
      <w:r w:rsidRPr="00D57E16">
        <w:rPr>
          <w:rFonts w:ascii="Arial" w:hAnsi="Arial" w:cs="Arial"/>
          <w:b/>
        </w:rPr>
        <w:t xml:space="preserve">(decyduje data wpływu).                                                                                 </w:t>
      </w:r>
    </w:p>
    <w:p w14:paraId="22FA641B" w14:textId="77777777" w:rsidR="008C7D31" w:rsidRPr="00D57E16" w:rsidRDefault="00997DB9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57E16">
        <w:rPr>
          <w:rFonts w:ascii="Arial" w:hAnsi="Arial" w:cs="Arial"/>
        </w:rPr>
        <w:t xml:space="preserve">4. </w:t>
      </w:r>
      <w:r w:rsidR="008C7D31" w:rsidRPr="00D57E16">
        <w:rPr>
          <w:rFonts w:ascii="Arial" w:hAnsi="Arial" w:cs="Arial"/>
        </w:rPr>
        <w:t xml:space="preserve">Formularz zgłoszeniowy musi być podpisany przez osobę/osoby upoważnione </w:t>
      </w:r>
      <w:r w:rsidR="009E6E98">
        <w:rPr>
          <w:rFonts w:ascii="Arial" w:hAnsi="Arial" w:cs="Arial"/>
        </w:rPr>
        <w:br/>
      </w:r>
      <w:r w:rsidR="008C7D31" w:rsidRPr="00D57E16">
        <w:rPr>
          <w:rFonts w:ascii="Arial" w:hAnsi="Arial" w:cs="Arial"/>
        </w:rPr>
        <w:t>do reprezentowania organizacji pozarządowej lub podmiotów wymienionych w art. 3 ust. 3 ustawy o działalności pożytku publicznego i o wolontariacie, z ramienia których podmiot występuje.</w:t>
      </w:r>
    </w:p>
    <w:p w14:paraId="7ADF2C15" w14:textId="77777777" w:rsidR="008C7D31" w:rsidRPr="00D57E16" w:rsidRDefault="008C7D31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D57E16">
        <w:rPr>
          <w:rFonts w:ascii="Arial" w:hAnsi="Arial" w:cs="Arial"/>
          <w:b/>
        </w:rPr>
        <w:t>5. Udział w pracach Komisji Konkursowej jest nieodpłatny.</w:t>
      </w:r>
    </w:p>
    <w:p w14:paraId="5EAB1E62" w14:textId="77777777" w:rsidR="008C7D31" w:rsidRPr="00D57E16" w:rsidRDefault="008C7D31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57E16">
        <w:rPr>
          <w:rFonts w:ascii="Arial" w:hAnsi="Arial" w:cs="Arial"/>
        </w:rPr>
        <w:t>6. W skład Komisji Konkursowej oprócz przedstawicieli organizacji pozarządowych wchodzą osoby wymienione w art. 15 ust. 2b ustawy o dz</w:t>
      </w:r>
      <w:r w:rsidR="009E6E98">
        <w:rPr>
          <w:rFonts w:ascii="Arial" w:hAnsi="Arial" w:cs="Arial"/>
        </w:rPr>
        <w:t xml:space="preserve">iałalności pożytku publicznego </w:t>
      </w:r>
      <w:r w:rsidRPr="00D57E16">
        <w:rPr>
          <w:rFonts w:ascii="Arial" w:hAnsi="Arial" w:cs="Arial"/>
        </w:rPr>
        <w:t xml:space="preserve">i o wolontariacie. </w:t>
      </w:r>
    </w:p>
    <w:p w14:paraId="65B98013" w14:textId="77777777" w:rsidR="008C7D31" w:rsidRPr="00D57E16" w:rsidRDefault="008C7D31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57E16">
        <w:rPr>
          <w:rFonts w:ascii="Arial" w:hAnsi="Arial" w:cs="Arial"/>
        </w:rPr>
        <w:t>7. Komisja Konkursowa powołana zostanie zarządzeniem Prezydenta Miasta Piotrkowa Trybunalskiego.</w:t>
      </w:r>
    </w:p>
    <w:p w14:paraId="18733704" w14:textId="77777777" w:rsidR="008C7D31" w:rsidRPr="00D57E16" w:rsidRDefault="008C7D31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57E16">
        <w:rPr>
          <w:rFonts w:ascii="Arial" w:hAnsi="Arial" w:cs="Arial"/>
        </w:rPr>
        <w:t xml:space="preserve">8. W przypadku braku zgłoszeń na członków Komisji Konkursowej przedstawicieli organizacji pozarządowych lub podmiotów wymienionych w art. 3 ust. 3 ustawy </w:t>
      </w:r>
      <w:r w:rsidR="009E6E98">
        <w:rPr>
          <w:rFonts w:ascii="Arial" w:hAnsi="Arial" w:cs="Arial"/>
        </w:rPr>
        <w:br/>
      </w:r>
      <w:r w:rsidRPr="00D57E16">
        <w:rPr>
          <w:rFonts w:ascii="Arial" w:hAnsi="Arial" w:cs="Arial"/>
        </w:rPr>
        <w:t>o działalności pożytku publicznego i o wolontariacie, Komisja Konkursowa będzie działać bez ich udziału.</w:t>
      </w:r>
    </w:p>
    <w:p w14:paraId="17124D54" w14:textId="77777777" w:rsidR="008C7D31" w:rsidRDefault="008C7D31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57E16">
        <w:rPr>
          <w:rFonts w:ascii="Arial" w:hAnsi="Arial" w:cs="Arial"/>
        </w:rPr>
        <w:t>9. W przypadku zgłoszenia się więcej niż dwóch kandydatów, wyboru przedstawiciela organizacji pozarządowych lub podmiotów wymienionych w art. 3 ust. 3 ustawy</w:t>
      </w:r>
      <w:r w:rsidRPr="00D57E16">
        <w:rPr>
          <w:rFonts w:ascii="Arial" w:hAnsi="Arial" w:cs="Arial"/>
        </w:rPr>
        <w:br/>
        <w:t xml:space="preserve"> o działalności pożytku publicznego i o wolontariacie dokona Prezydent Miasta Piotrkowa Trybunalskiego w oparciu o posiadane przez kandydata kwalifikacje </w:t>
      </w:r>
      <w:r w:rsidR="004B1F5A">
        <w:rPr>
          <w:rFonts w:ascii="Arial" w:hAnsi="Arial" w:cs="Arial"/>
        </w:rPr>
        <w:br/>
      </w:r>
      <w:r w:rsidRPr="00D57E16">
        <w:rPr>
          <w:rFonts w:ascii="Arial" w:hAnsi="Arial" w:cs="Arial"/>
        </w:rPr>
        <w:t>i umiejętności przydatne podczas pracy w charakterze członka Komisji Konkursowej.</w:t>
      </w:r>
    </w:p>
    <w:p w14:paraId="342D3DD3" w14:textId="77777777" w:rsidR="00A8492D" w:rsidRDefault="00A8492D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46A984DE" w14:textId="77777777" w:rsidR="00A8492D" w:rsidRDefault="00A8492D" w:rsidP="00A8492D">
      <w:pPr>
        <w:spacing w:after="0" w:line="360" w:lineRule="auto"/>
        <w:ind w:left="4248"/>
        <w:jc w:val="right"/>
        <w:rPr>
          <w:rFonts w:ascii="Arial" w:hAnsi="Arial" w:cs="Arial"/>
          <w:sz w:val="24"/>
          <w:szCs w:val="24"/>
        </w:rPr>
      </w:pPr>
    </w:p>
    <w:p w14:paraId="705B21D8" w14:textId="77777777" w:rsidR="00A8492D" w:rsidRDefault="00A8492D" w:rsidP="00A8492D">
      <w:pPr>
        <w:spacing w:after="0" w:line="360" w:lineRule="auto"/>
        <w:ind w:left="4248"/>
        <w:jc w:val="right"/>
        <w:rPr>
          <w:rFonts w:ascii="Arial" w:hAnsi="Arial" w:cs="Arial"/>
          <w:sz w:val="24"/>
          <w:szCs w:val="24"/>
        </w:rPr>
      </w:pPr>
    </w:p>
    <w:p w14:paraId="732E5C91" w14:textId="77777777" w:rsidR="00A8492D" w:rsidRDefault="00A8492D" w:rsidP="00A8492D">
      <w:pPr>
        <w:spacing w:after="0" w:line="360" w:lineRule="auto"/>
        <w:ind w:left="4248"/>
        <w:jc w:val="right"/>
        <w:rPr>
          <w:rFonts w:ascii="Arial" w:hAnsi="Arial" w:cs="Arial"/>
          <w:sz w:val="24"/>
          <w:szCs w:val="24"/>
        </w:rPr>
      </w:pPr>
    </w:p>
    <w:p w14:paraId="54A225AE" w14:textId="77777777" w:rsidR="00A8492D" w:rsidRDefault="00A8492D" w:rsidP="00A8492D">
      <w:pPr>
        <w:spacing w:after="0"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Piotrkowa</w:t>
      </w:r>
    </w:p>
    <w:p w14:paraId="6B8C598D" w14:textId="77777777" w:rsidR="00A8492D" w:rsidRDefault="00A8492D" w:rsidP="00A8492D">
      <w:pPr>
        <w:spacing w:after="0"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Trybunalskiego</w:t>
      </w:r>
    </w:p>
    <w:p w14:paraId="02547228" w14:textId="77777777" w:rsidR="00A8492D" w:rsidRDefault="00A8492D" w:rsidP="00A8492D">
      <w:pPr>
        <w:spacing w:after="0"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Chojniak</w:t>
      </w:r>
    </w:p>
    <w:p w14:paraId="7CAC2CCA" w14:textId="77777777" w:rsidR="00A8492D" w:rsidRDefault="004936D0" w:rsidP="00A8492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8492D">
        <w:rPr>
          <w:rFonts w:ascii="Arial" w:hAnsi="Arial" w:cs="Arial"/>
          <w:sz w:val="24"/>
          <w:szCs w:val="24"/>
        </w:rPr>
        <w:t xml:space="preserve">okument został podpisany kwalifikowanym </w:t>
      </w:r>
    </w:p>
    <w:p w14:paraId="743F2D6E" w14:textId="77777777" w:rsidR="00A8492D" w:rsidRDefault="00A8492D" w:rsidP="00A8492D">
      <w:pPr>
        <w:spacing w:after="0"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podpisem elektronicznym</w:t>
      </w:r>
    </w:p>
    <w:p w14:paraId="36BEC308" w14:textId="77777777" w:rsidR="00A8492D" w:rsidRPr="00D57E16" w:rsidRDefault="00A8492D" w:rsidP="004B1F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4F4CDD4D" w14:textId="77777777" w:rsidR="008C7D31" w:rsidRPr="00D57E16" w:rsidRDefault="008C7D31" w:rsidP="004B1F5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2D2B32E" w14:textId="77777777" w:rsidR="00114449" w:rsidRPr="00D57E16" w:rsidRDefault="00114449" w:rsidP="004B1F5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4449" w:rsidRPr="00D57E16" w:rsidSect="004C6C01">
      <w:pgSz w:w="11906" w:h="16838"/>
      <w:pgMar w:top="1417" w:right="1417" w:bottom="1417" w:left="141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31"/>
    <w:rsid w:val="00042698"/>
    <w:rsid w:val="00063A39"/>
    <w:rsid w:val="00114449"/>
    <w:rsid w:val="001939DE"/>
    <w:rsid w:val="001F6ECB"/>
    <w:rsid w:val="00295177"/>
    <w:rsid w:val="002F027A"/>
    <w:rsid w:val="00374539"/>
    <w:rsid w:val="003D1F5B"/>
    <w:rsid w:val="004476FA"/>
    <w:rsid w:val="004936D0"/>
    <w:rsid w:val="004B1F5A"/>
    <w:rsid w:val="005314BD"/>
    <w:rsid w:val="00571E2F"/>
    <w:rsid w:val="00676A4E"/>
    <w:rsid w:val="00680525"/>
    <w:rsid w:val="007068C7"/>
    <w:rsid w:val="007803A9"/>
    <w:rsid w:val="007E257F"/>
    <w:rsid w:val="008C7D31"/>
    <w:rsid w:val="00970946"/>
    <w:rsid w:val="00997DB9"/>
    <w:rsid w:val="009A4CAE"/>
    <w:rsid w:val="009E6E98"/>
    <w:rsid w:val="00A23E47"/>
    <w:rsid w:val="00A71AA0"/>
    <w:rsid w:val="00A8492D"/>
    <w:rsid w:val="00C672CB"/>
    <w:rsid w:val="00CF288A"/>
    <w:rsid w:val="00D517BC"/>
    <w:rsid w:val="00D57E16"/>
    <w:rsid w:val="00DC4FC9"/>
    <w:rsid w:val="00DD2540"/>
    <w:rsid w:val="00DE56FE"/>
    <w:rsid w:val="00F175DB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BD0C"/>
  <w15:docId w15:val="{FD195BA4-959D-4B02-BE29-2B3AEE6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7D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Budkowska Paulina</cp:lastModifiedBy>
  <cp:revision>2</cp:revision>
  <cp:lastPrinted>2021-11-09T09:43:00Z</cp:lastPrinted>
  <dcterms:created xsi:type="dcterms:W3CDTF">2024-01-12T13:56:00Z</dcterms:created>
  <dcterms:modified xsi:type="dcterms:W3CDTF">2024-01-12T13:56:00Z</dcterms:modified>
</cp:coreProperties>
</file>