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05B6F" w14:textId="77777777" w:rsidR="00CA6E10" w:rsidRDefault="00CA6E10" w:rsidP="00CA6E10">
      <w:pPr>
        <w:spacing w:line="360" w:lineRule="auto"/>
        <w:jc w:val="right"/>
        <w:rPr>
          <w:rFonts w:ascii="Arial" w:hAnsi="Arial" w:cs="Arial"/>
          <w:bCs/>
          <w:spacing w:val="60"/>
          <w:sz w:val="22"/>
          <w:szCs w:val="22"/>
        </w:rPr>
      </w:pPr>
      <w:bookmarkStart w:id="0" w:name="_Hlk146538126"/>
      <w:bookmarkStart w:id="1" w:name="_Hlk98221671"/>
    </w:p>
    <w:p w14:paraId="7DB0BC2A" w14:textId="4B8548D9" w:rsidR="00CA6E10" w:rsidRPr="003668A4" w:rsidRDefault="00CA6E10" w:rsidP="00CA6E10">
      <w:pPr>
        <w:spacing w:line="360" w:lineRule="auto"/>
        <w:jc w:val="right"/>
        <w:rPr>
          <w:rFonts w:ascii="Arial" w:hAnsi="Arial" w:cs="Arial"/>
          <w:bCs/>
          <w:spacing w:val="60"/>
          <w:sz w:val="22"/>
          <w:szCs w:val="22"/>
        </w:rPr>
      </w:pPr>
      <w:r>
        <w:rPr>
          <w:rFonts w:ascii="Arial" w:hAnsi="Arial" w:cs="Arial"/>
          <w:bCs/>
          <w:spacing w:val="60"/>
          <w:sz w:val="22"/>
          <w:szCs w:val="22"/>
        </w:rPr>
        <w:t>PROJEKT</w:t>
      </w:r>
    </w:p>
    <w:p w14:paraId="002F876E" w14:textId="6FA2D9A7" w:rsidR="00CA6E10" w:rsidRPr="00CA6E10" w:rsidRDefault="00CA6E10" w:rsidP="00CA6E10">
      <w:pPr>
        <w:spacing w:line="360" w:lineRule="auto"/>
        <w:jc w:val="center"/>
        <w:rPr>
          <w:rFonts w:ascii="Arial" w:hAnsi="Arial" w:cs="Arial"/>
          <w:bCs/>
          <w:spacing w:val="60"/>
          <w:sz w:val="22"/>
          <w:szCs w:val="22"/>
        </w:rPr>
      </w:pPr>
      <w:r w:rsidRPr="00CA6E10">
        <w:rPr>
          <w:rFonts w:ascii="Arial" w:hAnsi="Arial" w:cs="Arial"/>
          <w:bCs/>
          <w:spacing w:val="60"/>
          <w:sz w:val="22"/>
          <w:szCs w:val="22"/>
        </w:rPr>
        <w:t xml:space="preserve">UCHWAŁA NR </w:t>
      </w:r>
    </w:p>
    <w:p w14:paraId="3A6B374A" w14:textId="77777777" w:rsidR="00CA6E10" w:rsidRPr="00CA6E10" w:rsidRDefault="00CA6E10" w:rsidP="00CA6E10">
      <w:pPr>
        <w:spacing w:line="360" w:lineRule="auto"/>
        <w:jc w:val="center"/>
        <w:rPr>
          <w:rFonts w:ascii="Arial" w:hAnsi="Arial" w:cs="Arial"/>
          <w:bCs/>
          <w:sz w:val="22"/>
          <w:szCs w:val="22"/>
        </w:rPr>
      </w:pPr>
      <w:r w:rsidRPr="00CA6E10">
        <w:rPr>
          <w:rFonts w:ascii="Arial" w:hAnsi="Arial" w:cs="Arial"/>
          <w:bCs/>
          <w:sz w:val="22"/>
          <w:szCs w:val="22"/>
        </w:rPr>
        <w:t>RADY MIASTA PIOTRKOWA TRYBUNALSKIEGO</w:t>
      </w:r>
    </w:p>
    <w:p w14:paraId="3E34F1CB" w14:textId="06C17695" w:rsidR="00CA6E10" w:rsidRPr="00CA6E10" w:rsidRDefault="00CA6E10" w:rsidP="00CA6E10">
      <w:pPr>
        <w:spacing w:line="360" w:lineRule="auto"/>
        <w:jc w:val="center"/>
        <w:rPr>
          <w:rFonts w:ascii="Arial" w:hAnsi="Arial" w:cs="Arial"/>
          <w:bCs/>
          <w:sz w:val="22"/>
          <w:szCs w:val="22"/>
        </w:rPr>
      </w:pPr>
      <w:r w:rsidRPr="00CA6E10">
        <w:rPr>
          <w:rFonts w:ascii="Arial" w:hAnsi="Arial" w:cs="Arial"/>
          <w:bCs/>
          <w:sz w:val="22"/>
          <w:szCs w:val="22"/>
        </w:rPr>
        <w:t xml:space="preserve">z dnia   </w:t>
      </w:r>
      <w:r>
        <w:rPr>
          <w:rFonts w:ascii="Arial" w:hAnsi="Arial" w:cs="Arial"/>
          <w:bCs/>
          <w:sz w:val="22"/>
          <w:szCs w:val="22"/>
        </w:rPr>
        <w:t xml:space="preserve">  grudnia</w:t>
      </w:r>
      <w:r w:rsidRPr="00CA6E10">
        <w:rPr>
          <w:rFonts w:ascii="Arial" w:hAnsi="Arial" w:cs="Arial"/>
          <w:bCs/>
          <w:sz w:val="22"/>
          <w:szCs w:val="22"/>
        </w:rPr>
        <w:t xml:space="preserve"> 2023 r.</w:t>
      </w:r>
    </w:p>
    <w:p w14:paraId="102CCDCB" w14:textId="77777777" w:rsidR="00CA6E10" w:rsidRPr="00CA6E10" w:rsidRDefault="00CA6E10" w:rsidP="00CA6E10">
      <w:pPr>
        <w:spacing w:line="360" w:lineRule="auto"/>
        <w:jc w:val="center"/>
        <w:rPr>
          <w:rFonts w:ascii="Arial" w:hAnsi="Arial" w:cs="Arial"/>
          <w:bCs/>
          <w:sz w:val="22"/>
          <w:szCs w:val="22"/>
        </w:rPr>
      </w:pPr>
      <w:r w:rsidRPr="00CA6E10">
        <w:rPr>
          <w:rFonts w:ascii="Arial" w:hAnsi="Arial" w:cs="Arial"/>
          <w:bCs/>
          <w:sz w:val="22"/>
          <w:szCs w:val="22"/>
        </w:rPr>
        <w:t>w sprawie zmiany budżetu miasta na 2023 rok</w:t>
      </w:r>
    </w:p>
    <w:p w14:paraId="21DF9E71" w14:textId="77777777" w:rsidR="00CA6E10" w:rsidRPr="00CA6E10" w:rsidRDefault="00CA6E10" w:rsidP="00CA6E10">
      <w:pPr>
        <w:spacing w:line="360" w:lineRule="auto"/>
        <w:rPr>
          <w:rFonts w:ascii="Arial" w:hAnsi="Arial" w:cs="Arial"/>
          <w:bCs/>
          <w:sz w:val="22"/>
          <w:szCs w:val="22"/>
        </w:rPr>
      </w:pPr>
    </w:p>
    <w:p w14:paraId="1ACE29A6" w14:textId="77777777" w:rsidR="00CA6E10" w:rsidRPr="00CA6E10" w:rsidRDefault="00CA6E10" w:rsidP="00CA6E10">
      <w:pPr>
        <w:spacing w:line="360" w:lineRule="auto"/>
        <w:rPr>
          <w:rFonts w:ascii="Arial" w:hAnsi="Arial" w:cs="Arial"/>
          <w:bCs/>
          <w:sz w:val="22"/>
          <w:szCs w:val="22"/>
        </w:rPr>
      </w:pPr>
      <w:r w:rsidRPr="00CA6E10">
        <w:rPr>
          <w:rFonts w:ascii="Arial" w:hAnsi="Arial" w:cs="Arial"/>
          <w:bCs/>
          <w:sz w:val="22"/>
          <w:szCs w:val="22"/>
        </w:rPr>
        <w:t xml:space="preserve">Na podstawie art. 18 ust. 2 pkt 4, pkt 9 lit. c) i e) ustawy z dnia 8 marca 1990 r. o samorządzie gminnym (Dz. U. z 2023 r. poz. 40, poz. 572, poz. 1463, poz. 1688), art. 211, art. 212, art. 214, art. 215, art. 222, art. 235, art. 236, art. 237, art. 242, art. 258 ustawy z dnia 27 sierpnia 2009 r. o finansach publicznych (Dz. U. z 2023 r. poz. 1270, poz. 497, poz. 1273, poz. 1407, poz. 1641, poz. 1693, poz. 1872) oraz art. 12 pkt 5, art. 91, art. 92 ust. 1 pkt 1 ustawy z dnia 5 czerwca 1998 r. o samorządzie powiatowym (Dz. U. z 2022 r. poz. 1526, z 2023 r. poz. 572)  </w:t>
      </w:r>
      <w:r w:rsidRPr="00CA6E10">
        <w:rPr>
          <w:rFonts w:ascii="Arial" w:hAnsi="Arial" w:cs="Arial"/>
          <w:bCs/>
          <w:spacing w:val="60"/>
          <w:sz w:val="22"/>
          <w:szCs w:val="22"/>
        </w:rPr>
        <w:t>uchwala się</w:t>
      </w:r>
      <w:r w:rsidRPr="00CA6E10">
        <w:rPr>
          <w:rFonts w:ascii="Arial" w:hAnsi="Arial" w:cs="Arial"/>
          <w:bCs/>
          <w:sz w:val="22"/>
          <w:szCs w:val="22"/>
        </w:rPr>
        <w:t>,  co następuje:</w:t>
      </w:r>
    </w:p>
    <w:p w14:paraId="72207B8D" w14:textId="77777777" w:rsidR="00CA6E10" w:rsidRPr="00CA6E10" w:rsidRDefault="00CA6E10" w:rsidP="00CA6E10">
      <w:pPr>
        <w:spacing w:line="360" w:lineRule="auto"/>
        <w:rPr>
          <w:rFonts w:ascii="Arial" w:hAnsi="Arial" w:cs="Arial"/>
          <w:bCs/>
          <w:sz w:val="22"/>
          <w:szCs w:val="22"/>
        </w:rPr>
      </w:pPr>
    </w:p>
    <w:p w14:paraId="6330BD8B" w14:textId="36F3A333" w:rsidR="00CA6E10" w:rsidRPr="00CA6E10" w:rsidRDefault="00CA6E10" w:rsidP="00CA6E10">
      <w:pPr>
        <w:spacing w:line="360" w:lineRule="auto"/>
        <w:rPr>
          <w:rFonts w:ascii="Arial" w:hAnsi="Arial" w:cs="Arial"/>
          <w:bCs/>
          <w:sz w:val="22"/>
          <w:szCs w:val="22"/>
        </w:rPr>
      </w:pPr>
      <w:r w:rsidRPr="00CA6E10">
        <w:rPr>
          <w:rFonts w:ascii="Arial" w:hAnsi="Arial" w:cs="Arial"/>
          <w:bCs/>
          <w:sz w:val="22"/>
          <w:szCs w:val="22"/>
        </w:rPr>
        <w:sym w:font="Times New Roman" w:char="00A7"/>
      </w:r>
      <w:r w:rsidRPr="00CA6E10">
        <w:rPr>
          <w:rFonts w:ascii="Arial" w:hAnsi="Arial" w:cs="Arial"/>
          <w:bCs/>
          <w:sz w:val="22"/>
          <w:szCs w:val="22"/>
        </w:rPr>
        <w:t xml:space="preserve"> 1. 1. Z</w:t>
      </w:r>
      <w:r>
        <w:rPr>
          <w:rFonts w:ascii="Arial" w:hAnsi="Arial" w:cs="Arial"/>
          <w:bCs/>
          <w:sz w:val="22"/>
          <w:szCs w:val="22"/>
        </w:rPr>
        <w:t>więk</w:t>
      </w:r>
      <w:r w:rsidRPr="00CA6E10">
        <w:rPr>
          <w:rFonts w:ascii="Arial" w:hAnsi="Arial" w:cs="Arial"/>
          <w:bCs/>
          <w:sz w:val="22"/>
          <w:szCs w:val="22"/>
        </w:rPr>
        <w:t xml:space="preserve">sza się dochody budżetowe o kwotę </w:t>
      </w:r>
      <w:r>
        <w:rPr>
          <w:rFonts w:ascii="Arial" w:hAnsi="Arial" w:cs="Arial"/>
          <w:bCs/>
          <w:sz w:val="22"/>
          <w:szCs w:val="22"/>
        </w:rPr>
        <w:t>4.0</w:t>
      </w:r>
      <w:r w:rsidR="00770E7E">
        <w:rPr>
          <w:rFonts w:ascii="Arial" w:hAnsi="Arial" w:cs="Arial"/>
          <w:bCs/>
          <w:sz w:val="22"/>
          <w:szCs w:val="22"/>
        </w:rPr>
        <w:t>88.612,06</w:t>
      </w:r>
      <w:r w:rsidRPr="00CA6E10">
        <w:rPr>
          <w:rFonts w:ascii="Arial" w:hAnsi="Arial" w:cs="Arial"/>
          <w:bCs/>
          <w:sz w:val="22"/>
          <w:szCs w:val="22"/>
        </w:rPr>
        <w:t xml:space="preserve"> zł, w tym:</w:t>
      </w:r>
    </w:p>
    <w:p w14:paraId="5FE457EF" w14:textId="41423748" w:rsidR="00CA6E10" w:rsidRPr="00CA6E10" w:rsidRDefault="00CA6E10" w:rsidP="00CA6E10">
      <w:pPr>
        <w:spacing w:line="360" w:lineRule="auto"/>
        <w:rPr>
          <w:rFonts w:ascii="Arial" w:hAnsi="Arial" w:cs="Arial"/>
          <w:bCs/>
          <w:sz w:val="22"/>
          <w:szCs w:val="22"/>
        </w:rPr>
      </w:pPr>
      <w:r w:rsidRPr="00CA6E10">
        <w:rPr>
          <w:rFonts w:ascii="Arial" w:hAnsi="Arial" w:cs="Arial"/>
          <w:bCs/>
          <w:sz w:val="22"/>
          <w:szCs w:val="22"/>
        </w:rPr>
        <w:t>- z</w:t>
      </w:r>
      <w:r>
        <w:rPr>
          <w:rFonts w:ascii="Arial" w:hAnsi="Arial" w:cs="Arial"/>
          <w:bCs/>
          <w:sz w:val="22"/>
          <w:szCs w:val="22"/>
        </w:rPr>
        <w:t>więk</w:t>
      </w:r>
      <w:r w:rsidRPr="00CA6E10">
        <w:rPr>
          <w:rFonts w:ascii="Arial" w:hAnsi="Arial" w:cs="Arial"/>
          <w:bCs/>
          <w:sz w:val="22"/>
          <w:szCs w:val="22"/>
        </w:rPr>
        <w:t xml:space="preserve">sza się dochody dotyczące zadań gminy o </w:t>
      </w:r>
      <w:r>
        <w:rPr>
          <w:rFonts w:ascii="Arial" w:hAnsi="Arial" w:cs="Arial"/>
          <w:bCs/>
          <w:sz w:val="22"/>
          <w:szCs w:val="22"/>
        </w:rPr>
        <w:t>3.3</w:t>
      </w:r>
      <w:r w:rsidR="00770E7E">
        <w:rPr>
          <w:rFonts w:ascii="Arial" w:hAnsi="Arial" w:cs="Arial"/>
          <w:bCs/>
          <w:sz w:val="22"/>
          <w:szCs w:val="22"/>
        </w:rPr>
        <w:t>96.407,52</w:t>
      </w:r>
      <w:r w:rsidRPr="00CA6E10">
        <w:rPr>
          <w:rFonts w:ascii="Arial" w:hAnsi="Arial" w:cs="Arial"/>
          <w:bCs/>
          <w:sz w:val="22"/>
          <w:szCs w:val="22"/>
        </w:rPr>
        <w:t xml:space="preserve"> zł,</w:t>
      </w:r>
    </w:p>
    <w:p w14:paraId="560E4EE1" w14:textId="5E3A257A" w:rsidR="00CA6E10" w:rsidRPr="00CA6E10" w:rsidRDefault="00CA6E10" w:rsidP="00CA6E10">
      <w:pPr>
        <w:spacing w:line="360" w:lineRule="auto"/>
        <w:rPr>
          <w:rFonts w:ascii="Arial" w:hAnsi="Arial" w:cs="Arial"/>
          <w:bCs/>
          <w:sz w:val="22"/>
          <w:szCs w:val="22"/>
        </w:rPr>
      </w:pPr>
      <w:r w:rsidRPr="00CA6E10">
        <w:rPr>
          <w:rFonts w:ascii="Arial" w:hAnsi="Arial" w:cs="Arial"/>
          <w:bCs/>
          <w:sz w:val="22"/>
          <w:szCs w:val="22"/>
        </w:rPr>
        <w:t xml:space="preserve">- zwiększa się dochody dotyczące zadań powiatu o </w:t>
      </w:r>
      <w:r>
        <w:rPr>
          <w:rFonts w:ascii="Arial" w:hAnsi="Arial" w:cs="Arial"/>
          <w:bCs/>
          <w:sz w:val="22"/>
          <w:szCs w:val="22"/>
        </w:rPr>
        <w:t xml:space="preserve">692.204,54 </w:t>
      </w:r>
      <w:r w:rsidRPr="00CA6E10">
        <w:rPr>
          <w:rFonts w:ascii="Arial" w:hAnsi="Arial" w:cs="Arial"/>
          <w:bCs/>
          <w:sz w:val="22"/>
          <w:szCs w:val="22"/>
        </w:rPr>
        <w:t>zł,</w:t>
      </w:r>
    </w:p>
    <w:p w14:paraId="7DF4EC85" w14:textId="77777777" w:rsidR="00CA6E10" w:rsidRPr="00CA6E10" w:rsidRDefault="00CA6E10" w:rsidP="00CA6E10">
      <w:pPr>
        <w:spacing w:line="360" w:lineRule="auto"/>
        <w:rPr>
          <w:rFonts w:ascii="Arial" w:hAnsi="Arial" w:cs="Arial"/>
          <w:bCs/>
          <w:sz w:val="22"/>
          <w:szCs w:val="22"/>
        </w:rPr>
      </w:pPr>
      <w:r w:rsidRPr="00CA6E10">
        <w:rPr>
          <w:rFonts w:ascii="Arial" w:hAnsi="Arial" w:cs="Arial"/>
          <w:bCs/>
          <w:sz w:val="22"/>
          <w:szCs w:val="22"/>
        </w:rPr>
        <w:t>zgodnie z załącznikami nr 1/A i 1/B do niniejszej uchwały.</w:t>
      </w:r>
    </w:p>
    <w:p w14:paraId="3822A1E7" w14:textId="42EFC3C9" w:rsidR="00CA6E10" w:rsidRPr="00CA6E10" w:rsidRDefault="00CA6E10" w:rsidP="00CA6E10">
      <w:pPr>
        <w:spacing w:line="360" w:lineRule="auto"/>
        <w:rPr>
          <w:rFonts w:ascii="Arial" w:hAnsi="Arial" w:cs="Arial"/>
          <w:bCs/>
          <w:sz w:val="22"/>
          <w:szCs w:val="22"/>
        </w:rPr>
      </w:pPr>
      <w:r w:rsidRPr="00CA6E10">
        <w:rPr>
          <w:rFonts w:ascii="Arial" w:hAnsi="Arial" w:cs="Arial"/>
          <w:bCs/>
          <w:sz w:val="22"/>
          <w:szCs w:val="22"/>
        </w:rPr>
        <w:t xml:space="preserve">2. Zmniejsza się wydatki budżetowe o kwotę </w:t>
      </w:r>
      <w:r w:rsidR="00D846D4">
        <w:rPr>
          <w:rFonts w:ascii="Arial" w:hAnsi="Arial" w:cs="Arial"/>
          <w:bCs/>
          <w:sz w:val="22"/>
          <w:szCs w:val="22"/>
        </w:rPr>
        <w:t>7.089.712,88</w:t>
      </w:r>
      <w:r w:rsidRPr="00CA6E10">
        <w:rPr>
          <w:rFonts w:ascii="Arial" w:hAnsi="Arial" w:cs="Arial"/>
          <w:bCs/>
          <w:sz w:val="22"/>
          <w:szCs w:val="22"/>
        </w:rPr>
        <w:t xml:space="preserve"> zł, w tym:</w:t>
      </w:r>
    </w:p>
    <w:p w14:paraId="23A9F0DD" w14:textId="6DCE4D95" w:rsidR="00CA6E10" w:rsidRPr="00CA6E10" w:rsidRDefault="00CA6E10" w:rsidP="00CA6E10">
      <w:pPr>
        <w:spacing w:line="360" w:lineRule="auto"/>
        <w:rPr>
          <w:rFonts w:ascii="Arial" w:hAnsi="Arial" w:cs="Arial"/>
          <w:bCs/>
          <w:sz w:val="22"/>
          <w:szCs w:val="22"/>
        </w:rPr>
      </w:pPr>
      <w:r w:rsidRPr="00CA6E10">
        <w:rPr>
          <w:rFonts w:ascii="Arial" w:hAnsi="Arial" w:cs="Arial"/>
          <w:bCs/>
          <w:sz w:val="22"/>
          <w:szCs w:val="22"/>
        </w:rPr>
        <w:t xml:space="preserve">- zmniejsza się wydatki dotyczące zadań gminy o </w:t>
      </w:r>
      <w:r w:rsidR="00D846D4">
        <w:rPr>
          <w:rFonts w:ascii="Arial" w:hAnsi="Arial" w:cs="Arial"/>
          <w:bCs/>
          <w:sz w:val="22"/>
          <w:szCs w:val="22"/>
        </w:rPr>
        <w:t>6.816.016,53</w:t>
      </w:r>
      <w:r w:rsidRPr="00CA6E10">
        <w:rPr>
          <w:rFonts w:ascii="Arial" w:hAnsi="Arial" w:cs="Arial"/>
          <w:bCs/>
          <w:sz w:val="22"/>
          <w:szCs w:val="22"/>
        </w:rPr>
        <w:t xml:space="preserve"> zł,</w:t>
      </w:r>
    </w:p>
    <w:p w14:paraId="498A0EE0" w14:textId="3CC40E37" w:rsidR="00CA6E10" w:rsidRPr="00CA6E10" w:rsidRDefault="00CA6E10" w:rsidP="00CA6E10">
      <w:pPr>
        <w:spacing w:line="360" w:lineRule="auto"/>
        <w:rPr>
          <w:rFonts w:ascii="Arial" w:hAnsi="Arial" w:cs="Arial"/>
          <w:bCs/>
          <w:sz w:val="22"/>
          <w:szCs w:val="22"/>
        </w:rPr>
      </w:pPr>
      <w:r w:rsidRPr="00CA6E10">
        <w:rPr>
          <w:rFonts w:ascii="Arial" w:hAnsi="Arial" w:cs="Arial"/>
          <w:bCs/>
          <w:sz w:val="22"/>
          <w:szCs w:val="22"/>
        </w:rPr>
        <w:t>- z</w:t>
      </w:r>
      <w:r>
        <w:rPr>
          <w:rFonts w:ascii="Arial" w:hAnsi="Arial" w:cs="Arial"/>
          <w:bCs/>
          <w:sz w:val="22"/>
          <w:szCs w:val="22"/>
        </w:rPr>
        <w:t>mniej</w:t>
      </w:r>
      <w:r w:rsidRPr="00CA6E10">
        <w:rPr>
          <w:rFonts w:ascii="Arial" w:hAnsi="Arial" w:cs="Arial"/>
          <w:bCs/>
          <w:sz w:val="22"/>
          <w:szCs w:val="22"/>
        </w:rPr>
        <w:t xml:space="preserve">sza się wydatki dotyczące zadań powiatu o </w:t>
      </w:r>
      <w:r>
        <w:rPr>
          <w:rFonts w:ascii="Arial" w:hAnsi="Arial" w:cs="Arial"/>
          <w:bCs/>
          <w:sz w:val="22"/>
          <w:szCs w:val="22"/>
        </w:rPr>
        <w:t>273.696,35</w:t>
      </w:r>
      <w:r w:rsidRPr="00CA6E10">
        <w:rPr>
          <w:rFonts w:ascii="Arial" w:hAnsi="Arial" w:cs="Arial"/>
          <w:bCs/>
          <w:sz w:val="22"/>
          <w:szCs w:val="22"/>
        </w:rPr>
        <w:t xml:space="preserve"> zł,</w:t>
      </w:r>
    </w:p>
    <w:p w14:paraId="506970E1" w14:textId="77777777" w:rsidR="00CA6E10" w:rsidRPr="00CA6E10" w:rsidRDefault="00CA6E10" w:rsidP="00CA6E10">
      <w:pPr>
        <w:spacing w:line="360" w:lineRule="auto"/>
        <w:rPr>
          <w:rFonts w:ascii="Arial" w:hAnsi="Arial" w:cs="Arial"/>
          <w:bCs/>
          <w:sz w:val="22"/>
          <w:szCs w:val="22"/>
        </w:rPr>
      </w:pPr>
      <w:r w:rsidRPr="00CA6E10">
        <w:rPr>
          <w:rFonts w:ascii="Arial" w:hAnsi="Arial" w:cs="Arial"/>
          <w:bCs/>
          <w:sz w:val="22"/>
          <w:szCs w:val="22"/>
        </w:rPr>
        <w:t>zgodnie z załącznikami nr 2/A i 2/B do niniejszej uchwały.</w:t>
      </w:r>
    </w:p>
    <w:p w14:paraId="781C48D8" w14:textId="77777777" w:rsidR="00CA6E10" w:rsidRPr="00CA6E10" w:rsidRDefault="00CA6E10" w:rsidP="00CA6E10">
      <w:pPr>
        <w:spacing w:line="360" w:lineRule="auto"/>
        <w:rPr>
          <w:rFonts w:ascii="Arial" w:hAnsi="Arial" w:cs="Arial"/>
          <w:bCs/>
          <w:sz w:val="22"/>
          <w:szCs w:val="22"/>
        </w:rPr>
      </w:pPr>
    </w:p>
    <w:p w14:paraId="70236FE4" w14:textId="77777777" w:rsidR="00CA6E10" w:rsidRPr="00CA6E10" w:rsidRDefault="00CA6E10" w:rsidP="00CA6E10">
      <w:pPr>
        <w:spacing w:line="360" w:lineRule="auto"/>
        <w:rPr>
          <w:rFonts w:ascii="Arial" w:hAnsi="Arial" w:cs="Arial"/>
          <w:bCs/>
          <w:sz w:val="22"/>
          <w:szCs w:val="22"/>
        </w:rPr>
      </w:pPr>
      <w:r w:rsidRPr="00CA6E10">
        <w:rPr>
          <w:rFonts w:ascii="Arial" w:hAnsi="Arial" w:cs="Arial"/>
          <w:bCs/>
          <w:sz w:val="22"/>
          <w:szCs w:val="22"/>
        </w:rPr>
        <w:t>Budżet Miasta po zmianach wynosi:</w:t>
      </w:r>
    </w:p>
    <w:p w14:paraId="1A886D8C" w14:textId="6922B9FC" w:rsidR="00CA6E10" w:rsidRPr="00CA6E10" w:rsidRDefault="00CA6E10" w:rsidP="00CA6E10">
      <w:pPr>
        <w:spacing w:line="360" w:lineRule="auto"/>
        <w:rPr>
          <w:rFonts w:ascii="Arial" w:hAnsi="Arial" w:cs="Arial"/>
          <w:bCs/>
          <w:sz w:val="22"/>
          <w:szCs w:val="22"/>
        </w:rPr>
      </w:pPr>
      <w:r w:rsidRPr="00CA6E10">
        <w:rPr>
          <w:rFonts w:ascii="Arial" w:hAnsi="Arial" w:cs="Arial"/>
          <w:bCs/>
          <w:spacing w:val="60"/>
          <w:sz w:val="22"/>
          <w:szCs w:val="22"/>
        </w:rPr>
        <w:t>dochody</w:t>
      </w:r>
      <w:r w:rsidRPr="00CA6E10">
        <w:rPr>
          <w:rFonts w:ascii="Arial" w:hAnsi="Arial" w:cs="Arial"/>
          <w:bCs/>
          <w:sz w:val="22"/>
          <w:szCs w:val="22"/>
        </w:rPr>
        <w:t xml:space="preserve"> 6</w:t>
      </w:r>
      <w:r>
        <w:rPr>
          <w:rFonts w:ascii="Arial" w:hAnsi="Arial" w:cs="Arial"/>
          <w:bCs/>
          <w:sz w:val="22"/>
          <w:szCs w:val="22"/>
        </w:rPr>
        <w:t>14.3</w:t>
      </w:r>
      <w:r w:rsidR="00770E7E">
        <w:rPr>
          <w:rFonts w:ascii="Arial" w:hAnsi="Arial" w:cs="Arial"/>
          <w:bCs/>
          <w:sz w:val="22"/>
          <w:szCs w:val="22"/>
        </w:rPr>
        <w:t>87.164,79</w:t>
      </w:r>
      <w:r w:rsidRPr="00CA6E10">
        <w:rPr>
          <w:rFonts w:ascii="Arial" w:hAnsi="Arial" w:cs="Arial"/>
          <w:bCs/>
          <w:sz w:val="22"/>
          <w:szCs w:val="22"/>
        </w:rPr>
        <w:t xml:space="preserve"> zł, w tym:</w:t>
      </w:r>
    </w:p>
    <w:p w14:paraId="7EDF671A" w14:textId="39EC6516" w:rsidR="00CA6E10" w:rsidRPr="00CA6E10" w:rsidRDefault="00CA6E10" w:rsidP="00CA6E10">
      <w:pPr>
        <w:spacing w:line="360" w:lineRule="auto"/>
        <w:rPr>
          <w:rFonts w:ascii="Arial" w:hAnsi="Arial" w:cs="Arial"/>
          <w:bCs/>
          <w:sz w:val="22"/>
          <w:szCs w:val="22"/>
        </w:rPr>
      </w:pPr>
      <w:r w:rsidRPr="00CA6E10">
        <w:rPr>
          <w:rFonts w:ascii="Arial" w:hAnsi="Arial" w:cs="Arial"/>
          <w:bCs/>
          <w:sz w:val="22"/>
          <w:szCs w:val="22"/>
        </w:rPr>
        <w:t>dochody dotyczące zadań gminy 4</w:t>
      </w:r>
      <w:r>
        <w:rPr>
          <w:rFonts w:ascii="Arial" w:hAnsi="Arial" w:cs="Arial"/>
          <w:bCs/>
          <w:sz w:val="22"/>
          <w:szCs w:val="22"/>
        </w:rPr>
        <w:t>42.68</w:t>
      </w:r>
      <w:r w:rsidR="00770E7E">
        <w:rPr>
          <w:rFonts w:ascii="Arial" w:hAnsi="Arial" w:cs="Arial"/>
          <w:bCs/>
          <w:sz w:val="22"/>
          <w:szCs w:val="22"/>
        </w:rPr>
        <w:t>1.305,51</w:t>
      </w:r>
      <w:r w:rsidRPr="00CA6E10">
        <w:rPr>
          <w:rFonts w:ascii="Arial" w:hAnsi="Arial" w:cs="Arial"/>
          <w:bCs/>
          <w:sz w:val="22"/>
          <w:szCs w:val="22"/>
        </w:rPr>
        <w:t xml:space="preserve"> zł</w:t>
      </w:r>
      <w:r w:rsidR="00023178">
        <w:rPr>
          <w:rFonts w:ascii="Arial" w:hAnsi="Arial" w:cs="Arial"/>
          <w:bCs/>
          <w:sz w:val="22"/>
          <w:szCs w:val="22"/>
        </w:rPr>
        <w:t>:</w:t>
      </w:r>
    </w:p>
    <w:p w14:paraId="5B834914" w14:textId="38528844" w:rsidR="00CA6E10" w:rsidRPr="00CA6E10" w:rsidRDefault="00CA6E10" w:rsidP="00CA6E10">
      <w:pPr>
        <w:widowControl w:val="0"/>
        <w:tabs>
          <w:tab w:val="left" w:pos="900"/>
        </w:tabs>
        <w:spacing w:line="360" w:lineRule="auto"/>
        <w:rPr>
          <w:rFonts w:ascii="Arial" w:hAnsi="Arial" w:cs="Arial"/>
          <w:bCs/>
          <w:sz w:val="22"/>
          <w:szCs w:val="22"/>
        </w:rPr>
      </w:pPr>
      <w:r w:rsidRPr="00CA6E10">
        <w:rPr>
          <w:rFonts w:ascii="Arial" w:hAnsi="Arial" w:cs="Arial"/>
          <w:bCs/>
          <w:sz w:val="22"/>
          <w:szCs w:val="22"/>
        </w:rPr>
        <w:t xml:space="preserve">- dochody bieżące </w:t>
      </w:r>
      <w:r>
        <w:rPr>
          <w:rFonts w:ascii="Arial" w:hAnsi="Arial" w:cs="Arial"/>
          <w:bCs/>
          <w:sz w:val="22"/>
          <w:szCs w:val="22"/>
        </w:rPr>
        <w:t>402.10</w:t>
      </w:r>
      <w:r w:rsidR="00770E7E">
        <w:rPr>
          <w:rFonts w:ascii="Arial" w:hAnsi="Arial" w:cs="Arial"/>
          <w:bCs/>
          <w:sz w:val="22"/>
          <w:szCs w:val="22"/>
        </w:rPr>
        <w:t>4.630,86</w:t>
      </w:r>
      <w:r w:rsidRPr="00CA6E10">
        <w:rPr>
          <w:rFonts w:ascii="Arial" w:hAnsi="Arial" w:cs="Arial"/>
          <w:bCs/>
          <w:sz w:val="22"/>
          <w:szCs w:val="22"/>
        </w:rPr>
        <w:t xml:space="preserve"> zł,</w:t>
      </w:r>
    </w:p>
    <w:p w14:paraId="56976F30" w14:textId="77777777" w:rsidR="00CA6E10" w:rsidRPr="00CA6E10" w:rsidRDefault="00CA6E10" w:rsidP="00CA6E10">
      <w:pPr>
        <w:tabs>
          <w:tab w:val="left" w:pos="900"/>
        </w:tabs>
        <w:spacing w:line="360" w:lineRule="auto"/>
        <w:rPr>
          <w:rFonts w:ascii="Arial" w:hAnsi="Arial" w:cs="Arial"/>
          <w:bCs/>
          <w:sz w:val="22"/>
          <w:szCs w:val="22"/>
        </w:rPr>
      </w:pPr>
      <w:r w:rsidRPr="00CA6E10">
        <w:rPr>
          <w:rFonts w:ascii="Arial" w:hAnsi="Arial" w:cs="Arial"/>
          <w:bCs/>
          <w:sz w:val="22"/>
          <w:szCs w:val="22"/>
        </w:rPr>
        <w:t>- dochody majątkowe 40.576.674,65 zł,</w:t>
      </w:r>
    </w:p>
    <w:p w14:paraId="0A9165FF" w14:textId="5BBA91A9" w:rsidR="00CA6E10" w:rsidRPr="00CA6E10" w:rsidRDefault="00CA6E10" w:rsidP="00CA6E10">
      <w:pPr>
        <w:spacing w:line="360" w:lineRule="auto"/>
        <w:rPr>
          <w:rFonts w:ascii="Arial" w:hAnsi="Arial" w:cs="Arial"/>
          <w:bCs/>
          <w:sz w:val="22"/>
          <w:szCs w:val="22"/>
        </w:rPr>
      </w:pPr>
      <w:r w:rsidRPr="00CA6E10">
        <w:rPr>
          <w:rFonts w:ascii="Arial" w:hAnsi="Arial" w:cs="Arial"/>
          <w:bCs/>
          <w:sz w:val="22"/>
          <w:szCs w:val="22"/>
        </w:rPr>
        <w:t>dochody dotyczące zadań powiatu 17</w:t>
      </w:r>
      <w:r>
        <w:rPr>
          <w:rFonts w:ascii="Arial" w:hAnsi="Arial" w:cs="Arial"/>
          <w:bCs/>
          <w:sz w:val="22"/>
          <w:szCs w:val="22"/>
        </w:rPr>
        <w:t>1.70</w:t>
      </w:r>
      <w:r w:rsidR="00C91CDB">
        <w:rPr>
          <w:rFonts w:ascii="Arial" w:hAnsi="Arial" w:cs="Arial"/>
          <w:bCs/>
          <w:sz w:val="22"/>
          <w:szCs w:val="22"/>
        </w:rPr>
        <w:t>5</w:t>
      </w:r>
      <w:r>
        <w:rPr>
          <w:rFonts w:ascii="Arial" w:hAnsi="Arial" w:cs="Arial"/>
          <w:bCs/>
          <w:sz w:val="22"/>
          <w:szCs w:val="22"/>
        </w:rPr>
        <w:t>.859,28</w:t>
      </w:r>
      <w:r w:rsidRPr="00CA6E10">
        <w:rPr>
          <w:rFonts w:ascii="Arial" w:hAnsi="Arial" w:cs="Arial"/>
          <w:bCs/>
          <w:sz w:val="22"/>
          <w:szCs w:val="22"/>
        </w:rPr>
        <w:t xml:space="preserve"> zł</w:t>
      </w:r>
      <w:r w:rsidR="00023178">
        <w:rPr>
          <w:rFonts w:ascii="Arial" w:hAnsi="Arial" w:cs="Arial"/>
          <w:bCs/>
          <w:sz w:val="22"/>
          <w:szCs w:val="22"/>
        </w:rPr>
        <w:t>:</w:t>
      </w:r>
    </w:p>
    <w:p w14:paraId="0702AE26" w14:textId="465D955B" w:rsidR="00CA6E10" w:rsidRPr="00CA6E10" w:rsidRDefault="00CA6E10" w:rsidP="00CA6E10">
      <w:pPr>
        <w:widowControl w:val="0"/>
        <w:tabs>
          <w:tab w:val="left" w:pos="900"/>
        </w:tabs>
        <w:spacing w:line="360" w:lineRule="auto"/>
        <w:rPr>
          <w:rFonts w:ascii="Arial" w:hAnsi="Arial" w:cs="Arial"/>
          <w:bCs/>
          <w:sz w:val="22"/>
          <w:szCs w:val="22"/>
        </w:rPr>
      </w:pPr>
      <w:r w:rsidRPr="00CA6E10">
        <w:rPr>
          <w:rFonts w:ascii="Arial" w:hAnsi="Arial" w:cs="Arial"/>
          <w:bCs/>
          <w:sz w:val="22"/>
          <w:szCs w:val="22"/>
        </w:rPr>
        <w:t>- dochody bieżące 16</w:t>
      </w:r>
      <w:r>
        <w:rPr>
          <w:rFonts w:ascii="Arial" w:hAnsi="Arial" w:cs="Arial"/>
          <w:bCs/>
          <w:sz w:val="22"/>
          <w:szCs w:val="22"/>
        </w:rPr>
        <w:t>5.896.487,55</w:t>
      </w:r>
      <w:r w:rsidRPr="00CA6E10">
        <w:rPr>
          <w:rFonts w:ascii="Arial" w:hAnsi="Arial" w:cs="Arial"/>
          <w:bCs/>
          <w:sz w:val="22"/>
          <w:szCs w:val="22"/>
        </w:rPr>
        <w:t xml:space="preserve"> zł,</w:t>
      </w:r>
    </w:p>
    <w:p w14:paraId="0CDF985D" w14:textId="13C09C2D" w:rsidR="00CA6E10" w:rsidRPr="00CA6E10" w:rsidRDefault="00CA6E10" w:rsidP="00CA6E10">
      <w:pPr>
        <w:tabs>
          <w:tab w:val="left" w:pos="900"/>
        </w:tabs>
        <w:spacing w:line="360" w:lineRule="auto"/>
        <w:rPr>
          <w:rFonts w:ascii="Arial" w:hAnsi="Arial" w:cs="Arial"/>
          <w:bCs/>
          <w:sz w:val="22"/>
          <w:szCs w:val="22"/>
        </w:rPr>
      </w:pPr>
      <w:r w:rsidRPr="00CA6E10">
        <w:rPr>
          <w:rFonts w:ascii="Arial" w:hAnsi="Arial" w:cs="Arial"/>
          <w:bCs/>
          <w:sz w:val="22"/>
          <w:szCs w:val="22"/>
        </w:rPr>
        <w:t>- dochody majątkowe 5.8</w:t>
      </w:r>
      <w:r>
        <w:rPr>
          <w:rFonts w:ascii="Arial" w:hAnsi="Arial" w:cs="Arial"/>
          <w:bCs/>
          <w:sz w:val="22"/>
          <w:szCs w:val="22"/>
        </w:rPr>
        <w:t>09.371,73</w:t>
      </w:r>
      <w:r w:rsidRPr="00CA6E10">
        <w:rPr>
          <w:rFonts w:ascii="Arial" w:hAnsi="Arial" w:cs="Arial"/>
          <w:bCs/>
          <w:sz w:val="22"/>
          <w:szCs w:val="22"/>
        </w:rPr>
        <w:t xml:space="preserve"> zł,</w:t>
      </w:r>
    </w:p>
    <w:p w14:paraId="78E4CFDE" w14:textId="15C4BB5D" w:rsidR="00CA6E10" w:rsidRPr="00CA6E10" w:rsidRDefault="00CA6E10" w:rsidP="00CA6E10">
      <w:pPr>
        <w:spacing w:line="360" w:lineRule="auto"/>
        <w:rPr>
          <w:rFonts w:ascii="Arial" w:hAnsi="Arial" w:cs="Arial"/>
          <w:bCs/>
          <w:sz w:val="22"/>
          <w:szCs w:val="22"/>
        </w:rPr>
      </w:pPr>
      <w:r w:rsidRPr="00CA6E10">
        <w:rPr>
          <w:rFonts w:ascii="Arial" w:hAnsi="Arial" w:cs="Arial"/>
          <w:bCs/>
          <w:spacing w:val="60"/>
          <w:sz w:val="22"/>
          <w:szCs w:val="22"/>
        </w:rPr>
        <w:t xml:space="preserve">wydatki </w:t>
      </w:r>
      <w:r w:rsidRPr="00CA6E10">
        <w:rPr>
          <w:rFonts w:ascii="Arial" w:hAnsi="Arial" w:cs="Arial"/>
          <w:bCs/>
          <w:sz w:val="22"/>
          <w:szCs w:val="22"/>
        </w:rPr>
        <w:t>6</w:t>
      </w:r>
      <w:r w:rsidR="00770E7E">
        <w:rPr>
          <w:rFonts w:ascii="Arial" w:hAnsi="Arial" w:cs="Arial"/>
          <w:bCs/>
          <w:sz w:val="22"/>
          <w:szCs w:val="22"/>
        </w:rPr>
        <w:t>8</w:t>
      </w:r>
      <w:r w:rsidR="00D846D4">
        <w:rPr>
          <w:rFonts w:ascii="Arial" w:hAnsi="Arial" w:cs="Arial"/>
          <w:bCs/>
          <w:sz w:val="22"/>
          <w:szCs w:val="22"/>
        </w:rPr>
        <w:t>9.852.369,31</w:t>
      </w:r>
      <w:r w:rsidRPr="00CA6E10">
        <w:rPr>
          <w:rFonts w:ascii="Arial" w:hAnsi="Arial" w:cs="Arial"/>
          <w:bCs/>
          <w:sz w:val="22"/>
          <w:szCs w:val="22"/>
        </w:rPr>
        <w:t xml:space="preserve"> zł w tym:</w:t>
      </w:r>
    </w:p>
    <w:p w14:paraId="7D077EAA" w14:textId="15682BC3" w:rsidR="00CA6E10" w:rsidRPr="00CA6E10" w:rsidRDefault="00CA6E10" w:rsidP="00CA6E10">
      <w:pPr>
        <w:spacing w:line="360" w:lineRule="auto"/>
        <w:rPr>
          <w:rFonts w:ascii="Arial" w:hAnsi="Arial" w:cs="Arial"/>
          <w:bCs/>
          <w:sz w:val="22"/>
          <w:szCs w:val="22"/>
        </w:rPr>
      </w:pPr>
      <w:r w:rsidRPr="00CA6E10">
        <w:rPr>
          <w:rFonts w:ascii="Arial" w:hAnsi="Arial" w:cs="Arial"/>
          <w:bCs/>
          <w:sz w:val="22"/>
          <w:szCs w:val="22"/>
        </w:rPr>
        <w:t>wydatki dotyczące zadań gminy 4</w:t>
      </w:r>
      <w:r w:rsidR="00770E7E">
        <w:rPr>
          <w:rFonts w:ascii="Arial" w:hAnsi="Arial" w:cs="Arial"/>
          <w:bCs/>
          <w:sz w:val="22"/>
          <w:szCs w:val="22"/>
        </w:rPr>
        <w:t>8</w:t>
      </w:r>
      <w:r w:rsidR="00D846D4">
        <w:rPr>
          <w:rFonts w:ascii="Arial" w:hAnsi="Arial" w:cs="Arial"/>
          <w:bCs/>
          <w:sz w:val="22"/>
          <w:szCs w:val="22"/>
        </w:rPr>
        <w:t>9.292.927,13</w:t>
      </w:r>
      <w:r w:rsidRPr="00CA6E10">
        <w:rPr>
          <w:rFonts w:ascii="Arial" w:hAnsi="Arial" w:cs="Arial"/>
          <w:bCs/>
          <w:sz w:val="22"/>
          <w:szCs w:val="22"/>
        </w:rPr>
        <w:t xml:space="preserve"> zł</w:t>
      </w:r>
      <w:r w:rsidR="00023178">
        <w:rPr>
          <w:rFonts w:ascii="Arial" w:hAnsi="Arial" w:cs="Arial"/>
          <w:bCs/>
          <w:sz w:val="22"/>
          <w:szCs w:val="22"/>
        </w:rPr>
        <w:t>:</w:t>
      </w:r>
    </w:p>
    <w:p w14:paraId="23934C40" w14:textId="39E5C41B" w:rsidR="00CA6E10" w:rsidRPr="00CA6E10" w:rsidRDefault="00CA6E10" w:rsidP="00CA6E10">
      <w:pPr>
        <w:widowControl w:val="0"/>
        <w:tabs>
          <w:tab w:val="left" w:pos="900"/>
        </w:tabs>
        <w:spacing w:line="360" w:lineRule="auto"/>
        <w:rPr>
          <w:rFonts w:ascii="Arial" w:hAnsi="Arial" w:cs="Arial"/>
          <w:bCs/>
          <w:sz w:val="22"/>
          <w:szCs w:val="22"/>
        </w:rPr>
      </w:pPr>
      <w:r w:rsidRPr="00CA6E10">
        <w:rPr>
          <w:rFonts w:ascii="Arial" w:hAnsi="Arial" w:cs="Arial"/>
          <w:bCs/>
          <w:sz w:val="22"/>
          <w:szCs w:val="22"/>
        </w:rPr>
        <w:t>- wydatki bieżące  3</w:t>
      </w:r>
      <w:r w:rsidR="00D846D4">
        <w:rPr>
          <w:rFonts w:ascii="Arial" w:hAnsi="Arial" w:cs="Arial"/>
          <w:bCs/>
          <w:sz w:val="22"/>
          <w:szCs w:val="22"/>
        </w:rPr>
        <w:t>80.297.106,45</w:t>
      </w:r>
      <w:r w:rsidRPr="00CA6E10">
        <w:rPr>
          <w:rFonts w:ascii="Arial" w:hAnsi="Arial" w:cs="Arial"/>
          <w:bCs/>
          <w:sz w:val="22"/>
          <w:szCs w:val="22"/>
        </w:rPr>
        <w:t xml:space="preserve"> zł,</w:t>
      </w:r>
    </w:p>
    <w:p w14:paraId="64E0FCE7" w14:textId="46523C1A" w:rsidR="00CA6E10" w:rsidRPr="00CA6E10" w:rsidRDefault="00CA6E10" w:rsidP="00CA6E10">
      <w:pPr>
        <w:widowControl w:val="0"/>
        <w:tabs>
          <w:tab w:val="left" w:pos="900"/>
        </w:tabs>
        <w:spacing w:line="360" w:lineRule="auto"/>
        <w:rPr>
          <w:rFonts w:ascii="Arial" w:hAnsi="Arial" w:cs="Arial"/>
          <w:bCs/>
          <w:sz w:val="22"/>
          <w:szCs w:val="22"/>
        </w:rPr>
      </w:pPr>
      <w:r w:rsidRPr="00CA6E10">
        <w:rPr>
          <w:rFonts w:ascii="Arial" w:hAnsi="Arial" w:cs="Arial"/>
          <w:bCs/>
          <w:sz w:val="22"/>
          <w:szCs w:val="22"/>
        </w:rPr>
        <w:t xml:space="preserve">- wydatki majątkowe </w:t>
      </w:r>
      <w:r w:rsidR="00770E7E">
        <w:rPr>
          <w:rFonts w:ascii="Arial" w:hAnsi="Arial" w:cs="Arial"/>
          <w:bCs/>
          <w:sz w:val="22"/>
          <w:szCs w:val="22"/>
        </w:rPr>
        <w:t>10</w:t>
      </w:r>
      <w:r w:rsidR="00D846D4">
        <w:rPr>
          <w:rFonts w:ascii="Arial" w:hAnsi="Arial" w:cs="Arial"/>
          <w:bCs/>
          <w:sz w:val="22"/>
          <w:szCs w:val="22"/>
        </w:rPr>
        <w:t>8.995.820,68</w:t>
      </w:r>
      <w:r w:rsidRPr="00CA6E10">
        <w:rPr>
          <w:rFonts w:ascii="Arial" w:hAnsi="Arial" w:cs="Arial"/>
          <w:bCs/>
          <w:sz w:val="22"/>
          <w:szCs w:val="22"/>
        </w:rPr>
        <w:t xml:space="preserve"> zł,</w:t>
      </w:r>
    </w:p>
    <w:p w14:paraId="265318F7" w14:textId="4A2B548A" w:rsidR="00CA6E10" w:rsidRPr="00CA6E10" w:rsidRDefault="00CA6E10" w:rsidP="00CA6E10">
      <w:pPr>
        <w:spacing w:line="360" w:lineRule="auto"/>
        <w:rPr>
          <w:rFonts w:ascii="Arial" w:hAnsi="Arial" w:cs="Arial"/>
          <w:bCs/>
          <w:sz w:val="22"/>
          <w:szCs w:val="22"/>
        </w:rPr>
      </w:pPr>
      <w:r w:rsidRPr="00CA6E10">
        <w:rPr>
          <w:rFonts w:ascii="Arial" w:hAnsi="Arial" w:cs="Arial"/>
          <w:bCs/>
          <w:sz w:val="22"/>
          <w:szCs w:val="22"/>
        </w:rPr>
        <w:t>wydatki dotyczące zadań powiatu 200.</w:t>
      </w:r>
      <w:r>
        <w:rPr>
          <w:rFonts w:ascii="Arial" w:hAnsi="Arial" w:cs="Arial"/>
          <w:bCs/>
          <w:sz w:val="22"/>
          <w:szCs w:val="22"/>
        </w:rPr>
        <w:t>559.442,18</w:t>
      </w:r>
      <w:r w:rsidRPr="00CA6E10">
        <w:rPr>
          <w:rFonts w:ascii="Arial" w:hAnsi="Arial" w:cs="Arial"/>
          <w:bCs/>
          <w:sz w:val="22"/>
          <w:szCs w:val="22"/>
        </w:rPr>
        <w:t xml:space="preserve"> zł</w:t>
      </w:r>
      <w:r w:rsidR="00023178">
        <w:rPr>
          <w:rFonts w:ascii="Arial" w:hAnsi="Arial" w:cs="Arial"/>
          <w:bCs/>
          <w:sz w:val="22"/>
          <w:szCs w:val="22"/>
        </w:rPr>
        <w:t>:</w:t>
      </w:r>
    </w:p>
    <w:p w14:paraId="5CF1768C" w14:textId="74E282D6" w:rsidR="00CA6E10" w:rsidRPr="00CA6E10" w:rsidRDefault="00CA6E10" w:rsidP="00CA6E10">
      <w:pPr>
        <w:widowControl w:val="0"/>
        <w:tabs>
          <w:tab w:val="left" w:pos="900"/>
        </w:tabs>
        <w:spacing w:line="360" w:lineRule="auto"/>
        <w:rPr>
          <w:rFonts w:ascii="Arial" w:hAnsi="Arial" w:cs="Arial"/>
          <w:bCs/>
          <w:sz w:val="22"/>
          <w:szCs w:val="22"/>
        </w:rPr>
      </w:pPr>
      <w:r w:rsidRPr="00CA6E10">
        <w:rPr>
          <w:rFonts w:ascii="Arial" w:hAnsi="Arial" w:cs="Arial"/>
          <w:bCs/>
          <w:sz w:val="22"/>
          <w:szCs w:val="22"/>
        </w:rPr>
        <w:t>- wydatki bieżące 172.3</w:t>
      </w:r>
      <w:r>
        <w:rPr>
          <w:rFonts w:ascii="Arial" w:hAnsi="Arial" w:cs="Arial"/>
          <w:bCs/>
          <w:sz w:val="22"/>
          <w:szCs w:val="22"/>
        </w:rPr>
        <w:t>39.125,35</w:t>
      </w:r>
      <w:r w:rsidRPr="00CA6E10">
        <w:rPr>
          <w:rFonts w:ascii="Arial" w:hAnsi="Arial" w:cs="Arial"/>
          <w:bCs/>
          <w:sz w:val="22"/>
          <w:szCs w:val="22"/>
        </w:rPr>
        <w:t xml:space="preserve"> zł,</w:t>
      </w:r>
    </w:p>
    <w:p w14:paraId="365DC941" w14:textId="2EB9BE4B" w:rsidR="00CA6E10" w:rsidRPr="00CA6E10" w:rsidRDefault="00CA6E10" w:rsidP="00CA6E10">
      <w:pPr>
        <w:widowControl w:val="0"/>
        <w:tabs>
          <w:tab w:val="left" w:pos="900"/>
        </w:tabs>
        <w:spacing w:line="360" w:lineRule="auto"/>
        <w:rPr>
          <w:rFonts w:ascii="Arial" w:hAnsi="Arial" w:cs="Arial"/>
          <w:bCs/>
          <w:sz w:val="22"/>
          <w:szCs w:val="22"/>
        </w:rPr>
      </w:pPr>
      <w:r w:rsidRPr="00CA6E10">
        <w:rPr>
          <w:rFonts w:ascii="Arial" w:hAnsi="Arial" w:cs="Arial"/>
          <w:bCs/>
          <w:sz w:val="22"/>
          <w:szCs w:val="22"/>
        </w:rPr>
        <w:t>- wydatki majątkowe 28.</w:t>
      </w:r>
      <w:r>
        <w:rPr>
          <w:rFonts w:ascii="Arial" w:hAnsi="Arial" w:cs="Arial"/>
          <w:bCs/>
          <w:sz w:val="22"/>
          <w:szCs w:val="22"/>
        </w:rPr>
        <w:t>220</w:t>
      </w:r>
      <w:r w:rsidR="00C91CDB">
        <w:rPr>
          <w:rFonts w:ascii="Arial" w:hAnsi="Arial" w:cs="Arial"/>
          <w:bCs/>
          <w:sz w:val="22"/>
          <w:szCs w:val="22"/>
        </w:rPr>
        <w:t>.</w:t>
      </w:r>
      <w:r>
        <w:rPr>
          <w:rFonts w:ascii="Arial" w:hAnsi="Arial" w:cs="Arial"/>
          <w:bCs/>
          <w:sz w:val="22"/>
          <w:szCs w:val="22"/>
        </w:rPr>
        <w:t>316,83</w:t>
      </w:r>
      <w:r w:rsidRPr="00CA6E10">
        <w:rPr>
          <w:rFonts w:ascii="Arial" w:hAnsi="Arial" w:cs="Arial"/>
          <w:bCs/>
          <w:sz w:val="22"/>
          <w:szCs w:val="22"/>
        </w:rPr>
        <w:t xml:space="preserve"> zł.</w:t>
      </w:r>
    </w:p>
    <w:p w14:paraId="46FE87C6" w14:textId="77777777" w:rsidR="00CA6E10" w:rsidRPr="00CA6E10" w:rsidRDefault="00CA6E10" w:rsidP="00CA6E10">
      <w:pPr>
        <w:spacing w:line="360" w:lineRule="auto"/>
        <w:rPr>
          <w:rFonts w:ascii="Arial" w:hAnsi="Arial" w:cs="Arial"/>
          <w:bCs/>
          <w:highlight w:val="yellow"/>
        </w:rPr>
      </w:pPr>
    </w:p>
    <w:p w14:paraId="27E0DE21" w14:textId="77777777" w:rsidR="00CA6E10" w:rsidRPr="00CA6E10" w:rsidRDefault="00CA6E10" w:rsidP="00CA6E10">
      <w:pPr>
        <w:spacing w:line="360" w:lineRule="auto"/>
        <w:rPr>
          <w:rFonts w:ascii="Arial" w:hAnsi="Arial" w:cs="Arial"/>
          <w:bCs/>
          <w:sz w:val="22"/>
          <w:szCs w:val="22"/>
          <w:highlight w:val="yellow"/>
        </w:rPr>
      </w:pPr>
    </w:p>
    <w:p w14:paraId="78B671E6" w14:textId="06384027" w:rsidR="00CA6E10" w:rsidRPr="00DC17DA" w:rsidRDefault="00CA6E10" w:rsidP="00CA6E10">
      <w:pPr>
        <w:spacing w:line="360" w:lineRule="auto"/>
        <w:rPr>
          <w:rFonts w:ascii="Arial" w:hAnsi="Arial" w:cs="Arial"/>
          <w:bCs/>
        </w:rPr>
      </w:pPr>
      <w:r w:rsidRPr="00DC17DA">
        <w:rPr>
          <w:rFonts w:ascii="Arial" w:hAnsi="Arial" w:cs="Arial"/>
          <w:bCs/>
        </w:rPr>
        <w:sym w:font="Times New Roman" w:char="00A7"/>
      </w:r>
      <w:r w:rsidRPr="00DC17DA">
        <w:rPr>
          <w:rFonts w:ascii="Arial" w:hAnsi="Arial" w:cs="Arial"/>
          <w:bCs/>
        </w:rPr>
        <w:t xml:space="preserve"> 3. Planowany deficyt budżetowy </w:t>
      </w:r>
      <w:r w:rsidR="00DC17DA">
        <w:rPr>
          <w:rFonts w:ascii="Arial" w:hAnsi="Arial" w:cs="Arial"/>
          <w:bCs/>
        </w:rPr>
        <w:t>maleje</w:t>
      </w:r>
      <w:r w:rsidRPr="00DC17DA">
        <w:rPr>
          <w:rFonts w:ascii="Arial" w:hAnsi="Arial" w:cs="Arial"/>
          <w:bCs/>
        </w:rPr>
        <w:t xml:space="preserve"> o kwotę </w:t>
      </w:r>
      <w:r w:rsidR="00770E7E">
        <w:rPr>
          <w:rFonts w:ascii="Arial" w:hAnsi="Arial" w:cs="Arial"/>
          <w:bCs/>
        </w:rPr>
        <w:t>1</w:t>
      </w:r>
      <w:r w:rsidR="00D846D4">
        <w:rPr>
          <w:rFonts w:ascii="Arial" w:hAnsi="Arial" w:cs="Arial"/>
          <w:bCs/>
        </w:rPr>
        <w:t>1.178.324,94</w:t>
      </w:r>
      <w:r w:rsidRPr="00DC17DA">
        <w:rPr>
          <w:rFonts w:ascii="Arial" w:hAnsi="Arial" w:cs="Arial"/>
          <w:bCs/>
        </w:rPr>
        <w:t xml:space="preserve"> zł i wynosi po zmianie </w:t>
      </w:r>
      <w:r w:rsidRPr="00DC17DA">
        <w:rPr>
          <w:rFonts w:ascii="Arial" w:hAnsi="Arial" w:cs="Arial"/>
          <w:bCs/>
        </w:rPr>
        <w:br/>
      </w:r>
      <w:r w:rsidR="00770E7E">
        <w:rPr>
          <w:rFonts w:ascii="Arial" w:hAnsi="Arial" w:cs="Arial"/>
          <w:bCs/>
        </w:rPr>
        <w:t>7</w:t>
      </w:r>
      <w:r w:rsidR="00D846D4">
        <w:rPr>
          <w:rFonts w:ascii="Arial" w:hAnsi="Arial" w:cs="Arial"/>
          <w:bCs/>
        </w:rPr>
        <w:t>5.465.204,52</w:t>
      </w:r>
      <w:r w:rsidRPr="00DC17DA">
        <w:rPr>
          <w:rFonts w:ascii="Arial" w:hAnsi="Arial" w:cs="Arial"/>
          <w:bCs/>
        </w:rPr>
        <w:t xml:space="preserve"> zł.</w:t>
      </w:r>
    </w:p>
    <w:p w14:paraId="0A3C8390" w14:textId="77777777" w:rsidR="00CA6E10" w:rsidRPr="00CA6E10" w:rsidRDefault="00CA6E10" w:rsidP="00CA6E10">
      <w:pPr>
        <w:spacing w:line="360" w:lineRule="auto"/>
        <w:rPr>
          <w:rFonts w:ascii="Arial" w:hAnsi="Arial" w:cs="Arial"/>
          <w:bCs/>
          <w:highlight w:val="yellow"/>
        </w:rPr>
      </w:pPr>
    </w:p>
    <w:p w14:paraId="28214C16" w14:textId="012216F0" w:rsidR="00DC17DA" w:rsidRPr="000511D8" w:rsidRDefault="00DC17DA" w:rsidP="00DC17DA">
      <w:pPr>
        <w:spacing w:line="360" w:lineRule="auto"/>
        <w:rPr>
          <w:rFonts w:ascii="Arial" w:hAnsi="Arial" w:cs="Arial"/>
          <w:bCs/>
        </w:rPr>
      </w:pPr>
      <w:r w:rsidRPr="000511D8">
        <w:rPr>
          <w:rFonts w:ascii="Arial" w:hAnsi="Arial" w:cs="Arial"/>
          <w:bCs/>
        </w:rPr>
        <w:t xml:space="preserve">§ </w:t>
      </w:r>
      <w:r>
        <w:rPr>
          <w:rFonts w:ascii="Arial" w:hAnsi="Arial" w:cs="Arial"/>
          <w:bCs/>
        </w:rPr>
        <w:t>4</w:t>
      </w:r>
      <w:r w:rsidRPr="000511D8">
        <w:rPr>
          <w:rFonts w:ascii="Arial" w:hAnsi="Arial" w:cs="Arial"/>
          <w:bCs/>
        </w:rPr>
        <w:t xml:space="preserve">. Ustala się przychody w kwocie </w:t>
      </w:r>
      <w:r w:rsidR="00770E7E">
        <w:rPr>
          <w:rFonts w:ascii="Arial" w:hAnsi="Arial" w:cs="Arial"/>
          <w:bCs/>
        </w:rPr>
        <w:t>8</w:t>
      </w:r>
      <w:r w:rsidR="00D846D4">
        <w:rPr>
          <w:rFonts w:ascii="Arial" w:hAnsi="Arial" w:cs="Arial"/>
          <w:bCs/>
        </w:rPr>
        <w:t>8.069.458,71</w:t>
      </w:r>
      <w:r w:rsidRPr="000511D8">
        <w:rPr>
          <w:rFonts w:ascii="Arial" w:hAnsi="Arial" w:cs="Arial"/>
          <w:bCs/>
        </w:rPr>
        <w:t xml:space="preserve"> zł, pochodzące z:</w:t>
      </w:r>
    </w:p>
    <w:p w14:paraId="1E56363F" w14:textId="766E04A4" w:rsidR="00DC17DA" w:rsidRPr="000511D8" w:rsidRDefault="00DC17DA" w:rsidP="00DC17DA">
      <w:pPr>
        <w:spacing w:line="360" w:lineRule="auto"/>
        <w:rPr>
          <w:rFonts w:ascii="Arial" w:hAnsi="Arial" w:cs="Arial"/>
          <w:bCs/>
        </w:rPr>
      </w:pPr>
      <w:r>
        <w:rPr>
          <w:rFonts w:ascii="Arial" w:hAnsi="Arial" w:cs="Arial"/>
          <w:bCs/>
        </w:rPr>
        <w:t>1</w:t>
      </w:r>
      <w:r w:rsidRPr="000511D8">
        <w:rPr>
          <w:rFonts w:ascii="Arial" w:hAnsi="Arial" w:cs="Arial"/>
          <w:bCs/>
        </w:rPr>
        <w:t xml:space="preserve">) zaciągniętych kredytów </w:t>
      </w:r>
      <w:r>
        <w:rPr>
          <w:rFonts w:ascii="Arial" w:hAnsi="Arial" w:cs="Arial"/>
          <w:bCs/>
        </w:rPr>
        <w:t>70</w:t>
      </w:r>
      <w:r w:rsidRPr="000511D8">
        <w:rPr>
          <w:rFonts w:ascii="Arial" w:hAnsi="Arial" w:cs="Arial"/>
          <w:bCs/>
        </w:rPr>
        <w:t>.000.000,00 zł,</w:t>
      </w:r>
    </w:p>
    <w:p w14:paraId="6C6BD1F2" w14:textId="3C5E8C49" w:rsidR="00DC17DA" w:rsidRPr="000511D8" w:rsidRDefault="00DC17DA" w:rsidP="00DC17DA">
      <w:pPr>
        <w:spacing w:line="360" w:lineRule="auto"/>
        <w:rPr>
          <w:rFonts w:ascii="Arial" w:hAnsi="Arial" w:cs="Arial"/>
          <w:bCs/>
        </w:rPr>
      </w:pPr>
      <w:r>
        <w:rPr>
          <w:rFonts w:ascii="Arial" w:hAnsi="Arial" w:cs="Arial"/>
          <w:bCs/>
        </w:rPr>
        <w:t>2</w:t>
      </w:r>
      <w:r w:rsidRPr="000511D8">
        <w:rPr>
          <w:rFonts w:ascii="Arial" w:hAnsi="Arial" w:cs="Arial"/>
          <w:bCs/>
        </w:rPr>
        <w:t xml:space="preserve">) zaciągniętych pożyczek </w:t>
      </w:r>
      <w:r>
        <w:rPr>
          <w:rFonts w:ascii="Arial" w:hAnsi="Arial" w:cs="Arial"/>
          <w:bCs/>
        </w:rPr>
        <w:t>1.973.141,20</w:t>
      </w:r>
      <w:r w:rsidRPr="000511D8">
        <w:rPr>
          <w:rFonts w:ascii="Arial" w:hAnsi="Arial" w:cs="Arial"/>
          <w:bCs/>
        </w:rPr>
        <w:t xml:space="preserve"> zł,</w:t>
      </w:r>
    </w:p>
    <w:p w14:paraId="7F62208E" w14:textId="2155F47A" w:rsidR="00DC17DA" w:rsidRPr="000511D8" w:rsidRDefault="00DC17DA" w:rsidP="00DC17DA">
      <w:pPr>
        <w:spacing w:line="360" w:lineRule="auto"/>
        <w:rPr>
          <w:rFonts w:ascii="Arial" w:hAnsi="Arial" w:cs="Arial"/>
          <w:bCs/>
        </w:rPr>
      </w:pPr>
      <w:r>
        <w:rPr>
          <w:rFonts w:ascii="Arial" w:hAnsi="Arial" w:cs="Arial"/>
          <w:bCs/>
        </w:rPr>
        <w:t>3</w:t>
      </w:r>
      <w:r w:rsidRPr="000511D8">
        <w:rPr>
          <w:rFonts w:ascii="Arial" w:hAnsi="Arial" w:cs="Arial"/>
          <w:bCs/>
        </w:rPr>
        <w:t xml:space="preserve">) </w:t>
      </w:r>
      <w:r w:rsidRPr="000511D8">
        <w:rPr>
          <w:rFonts w:ascii="Arial" w:hAnsi="Arial" w:cs="Arial"/>
          <w:color w:val="212529"/>
          <w:shd w:val="clear" w:color="auto" w:fill="FFFFFF"/>
        </w:rPr>
        <w:t xml:space="preserve">niewykorzystanych środków pieniężnych na rachunku bieżącym budżetu, wynikających z rozliczenia dochodów i wydatków nimi finansowanych związanych ze szczególnymi zasadami wykonywania budżetu określonymi w odrębnych ustawach oraz wynikających z rozliczenia środków określonych w art. 5 ust. 1 pkt 2 i dotacji na realizację programu, projektu lub zadania finansowanego z udziałem tych środków </w:t>
      </w:r>
      <w:r w:rsidRPr="000511D8">
        <w:rPr>
          <w:rFonts w:ascii="Arial" w:hAnsi="Arial" w:cs="Arial"/>
          <w:bCs/>
        </w:rPr>
        <w:t xml:space="preserve">4.665.936,40 zł, </w:t>
      </w:r>
    </w:p>
    <w:p w14:paraId="7287DA4C" w14:textId="6C29467A" w:rsidR="00DC17DA" w:rsidRPr="000511D8" w:rsidRDefault="00DC17DA" w:rsidP="00DC17DA">
      <w:pPr>
        <w:spacing w:line="360" w:lineRule="auto"/>
        <w:rPr>
          <w:rFonts w:ascii="Arial" w:hAnsi="Arial" w:cs="Arial"/>
          <w:bCs/>
          <w:sz w:val="22"/>
          <w:szCs w:val="22"/>
        </w:rPr>
      </w:pPr>
      <w:bookmarkStart w:id="2" w:name="_Hlk152849240"/>
      <w:r>
        <w:rPr>
          <w:rFonts w:ascii="Arial" w:hAnsi="Arial" w:cs="Arial"/>
          <w:bCs/>
          <w:sz w:val="22"/>
          <w:szCs w:val="22"/>
        </w:rPr>
        <w:t>4</w:t>
      </w:r>
      <w:r w:rsidRPr="000511D8">
        <w:rPr>
          <w:rFonts w:ascii="Arial" w:hAnsi="Arial" w:cs="Arial"/>
          <w:bCs/>
          <w:sz w:val="22"/>
          <w:szCs w:val="22"/>
        </w:rPr>
        <w:t xml:space="preserve">) wolnych środków jako nadwyżki środków pieniężnych na rachunku bieżącym budżetu jednostki samorządu terytorialnego, wynikających z rozliczeń kredytów i pożyczek z lat ubiegłych </w:t>
      </w:r>
      <w:r w:rsidR="00D846D4">
        <w:rPr>
          <w:rFonts w:ascii="Arial" w:hAnsi="Arial" w:cs="Arial"/>
          <w:bCs/>
          <w:sz w:val="22"/>
          <w:szCs w:val="22"/>
        </w:rPr>
        <w:t>11.430.381,11</w:t>
      </w:r>
      <w:r w:rsidRPr="000511D8">
        <w:rPr>
          <w:rFonts w:ascii="Arial" w:hAnsi="Arial" w:cs="Arial"/>
          <w:bCs/>
          <w:sz w:val="22"/>
          <w:szCs w:val="22"/>
        </w:rPr>
        <w:t xml:space="preserve"> zł, </w:t>
      </w:r>
      <w:r w:rsidRPr="000511D8">
        <w:rPr>
          <w:rFonts w:ascii="Arial" w:hAnsi="Arial" w:cs="Arial"/>
          <w:bCs/>
        </w:rPr>
        <w:t xml:space="preserve">zgodnie z załącznikiem nr 3 do niniejszej uchwały. </w:t>
      </w:r>
    </w:p>
    <w:bookmarkEnd w:id="2"/>
    <w:p w14:paraId="46FCDD58" w14:textId="77777777" w:rsidR="00CA6E10" w:rsidRPr="00DC17DA" w:rsidRDefault="00CA6E10" w:rsidP="00CA6E10">
      <w:pPr>
        <w:spacing w:line="360" w:lineRule="auto"/>
        <w:rPr>
          <w:rFonts w:ascii="Arial" w:hAnsi="Arial" w:cs="Arial"/>
          <w:bCs/>
        </w:rPr>
      </w:pPr>
    </w:p>
    <w:p w14:paraId="6DC44984" w14:textId="64EECA9A" w:rsidR="00CA6E10" w:rsidRPr="00DC17DA" w:rsidRDefault="00CA6E10" w:rsidP="00CA6E10">
      <w:pPr>
        <w:spacing w:line="360" w:lineRule="auto"/>
        <w:rPr>
          <w:rFonts w:ascii="Arial" w:hAnsi="Arial" w:cs="Arial"/>
          <w:bCs/>
        </w:rPr>
      </w:pPr>
      <w:r w:rsidRPr="00DC17DA">
        <w:rPr>
          <w:rFonts w:ascii="Arial" w:hAnsi="Arial" w:cs="Arial"/>
          <w:bCs/>
        </w:rPr>
        <w:t xml:space="preserve">§ 5. Dokonuje się zmian w planie nakładów na inwestycje, zgodnie z załącznikiem nr </w:t>
      </w:r>
      <w:r w:rsidR="00DC17DA">
        <w:rPr>
          <w:rFonts w:ascii="Arial" w:hAnsi="Arial" w:cs="Arial"/>
          <w:bCs/>
        </w:rPr>
        <w:t>4</w:t>
      </w:r>
      <w:r w:rsidRPr="00DC17DA">
        <w:rPr>
          <w:rFonts w:ascii="Arial" w:hAnsi="Arial" w:cs="Arial"/>
          <w:bCs/>
        </w:rPr>
        <w:t xml:space="preserve"> do niniejszej uchwały. </w:t>
      </w:r>
    </w:p>
    <w:p w14:paraId="474589D4" w14:textId="77777777" w:rsidR="00C97BA1" w:rsidRDefault="00C97BA1" w:rsidP="00C97BA1">
      <w:pPr>
        <w:spacing w:line="360" w:lineRule="auto"/>
        <w:jc w:val="both"/>
        <w:rPr>
          <w:rFonts w:ascii="Arial" w:hAnsi="Arial" w:cs="Arial"/>
          <w:bCs/>
          <w:sz w:val="22"/>
          <w:szCs w:val="22"/>
          <w:highlight w:val="yellow"/>
        </w:rPr>
      </w:pPr>
    </w:p>
    <w:p w14:paraId="746FAA37" w14:textId="0534A416" w:rsidR="00C97BA1" w:rsidRPr="00C97BA1" w:rsidRDefault="00C97BA1" w:rsidP="00C97BA1">
      <w:pPr>
        <w:spacing w:line="360" w:lineRule="auto"/>
        <w:jc w:val="both"/>
        <w:rPr>
          <w:rFonts w:ascii="Arial" w:hAnsi="Arial" w:cs="Arial"/>
          <w:bCs/>
          <w:sz w:val="22"/>
          <w:szCs w:val="22"/>
        </w:rPr>
      </w:pPr>
      <w:r w:rsidRPr="00C97BA1">
        <w:rPr>
          <w:rFonts w:ascii="Arial" w:hAnsi="Arial" w:cs="Arial"/>
          <w:bCs/>
          <w:sz w:val="22"/>
          <w:szCs w:val="22"/>
        </w:rPr>
        <w:t xml:space="preserve">§ </w:t>
      </w:r>
      <w:r>
        <w:rPr>
          <w:rFonts w:ascii="Arial" w:hAnsi="Arial" w:cs="Arial"/>
          <w:bCs/>
          <w:sz w:val="22"/>
          <w:szCs w:val="22"/>
        </w:rPr>
        <w:t>6</w:t>
      </w:r>
      <w:r w:rsidRPr="00C97BA1">
        <w:rPr>
          <w:rFonts w:ascii="Arial" w:hAnsi="Arial" w:cs="Arial"/>
          <w:bCs/>
          <w:sz w:val="22"/>
          <w:szCs w:val="22"/>
        </w:rPr>
        <w:t xml:space="preserve">. Dokonuje się zmian w planie dochodów i wydatków związanych z realizacją zadań finansowanych z Funduszu Przeciwdziałania COVID-19, zgodnie z załącznikiem nr </w:t>
      </w:r>
      <w:r>
        <w:rPr>
          <w:rFonts w:ascii="Arial" w:hAnsi="Arial" w:cs="Arial"/>
          <w:bCs/>
          <w:sz w:val="22"/>
          <w:szCs w:val="22"/>
        </w:rPr>
        <w:t>5</w:t>
      </w:r>
      <w:r w:rsidRPr="00C97BA1">
        <w:rPr>
          <w:rFonts w:ascii="Arial" w:hAnsi="Arial" w:cs="Arial"/>
          <w:bCs/>
          <w:sz w:val="22"/>
          <w:szCs w:val="22"/>
        </w:rPr>
        <w:t xml:space="preserve"> do niniejszej uchwały.</w:t>
      </w:r>
    </w:p>
    <w:p w14:paraId="70D5AF3F" w14:textId="77777777" w:rsidR="00C97BA1" w:rsidRPr="00A75276" w:rsidRDefault="00C97BA1" w:rsidP="00C97BA1">
      <w:pPr>
        <w:spacing w:line="360" w:lineRule="auto"/>
        <w:rPr>
          <w:rFonts w:ascii="Arial" w:hAnsi="Arial" w:cs="Arial"/>
          <w:bCs/>
        </w:rPr>
      </w:pPr>
    </w:p>
    <w:p w14:paraId="50B10237" w14:textId="1C242669" w:rsidR="00C97BA1" w:rsidRPr="00A75276" w:rsidRDefault="00C97BA1" w:rsidP="00C97BA1">
      <w:pPr>
        <w:spacing w:line="360" w:lineRule="auto"/>
        <w:rPr>
          <w:rFonts w:ascii="Arial" w:hAnsi="Arial" w:cs="Arial"/>
          <w:bCs/>
        </w:rPr>
      </w:pPr>
      <w:r w:rsidRPr="00A75276">
        <w:rPr>
          <w:rFonts w:ascii="Arial" w:hAnsi="Arial" w:cs="Arial"/>
          <w:bCs/>
        </w:rPr>
        <w:t xml:space="preserve">§ 7. Dokonuje się zmiany w planie dotacji dla podmiotów niezaliczanych do sektora finansów publicznych, zgodnie z załącznikiem nr </w:t>
      </w:r>
      <w:r>
        <w:rPr>
          <w:rFonts w:ascii="Arial" w:hAnsi="Arial" w:cs="Arial"/>
          <w:bCs/>
        </w:rPr>
        <w:t>6</w:t>
      </w:r>
      <w:r w:rsidRPr="00A75276">
        <w:rPr>
          <w:rFonts w:ascii="Arial" w:hAnsi="Arial" w:cs="Arial"/>
          <w:bCs/>
        </w:rPr>
        <w:t>/A do niniejszej uchwały.</w:t>
      </w:r>
    </w:p>
    <w:p w14:paraId="6027E071" w14:textId="77777777" w:rsidR="00C97BA1" w:rsidRDefault="00C97BA1" w:rsidP="00C97BA1">
      <w:pPr>
        <w:spacing w:line="360" w:lineRule="auto"/>
        <w:rPr>
          <w:rFonts w:ascii="Arial" w:hAnsi="Arial" w:cs="Arial"/>
          <w:bCs/>
        </w:rPr>
      </w:pPr>
    </w:p>
    <w:p w14:paraId="50C17EA8" w14:textId="72DDA7C9" w:rsidR="00C97BA1" w:rsidRPr="00A75276" w:rsidRDefault="00C97BA1" w:rsidP="00C97BA1">
      <w:pPr>
        <w:spacing w:line="360" w:lineRule="auto"/>
        <w:rPr>
          <w:rFonts w:ascii="Arial" w:hAnsi="Arial" w:cs="Arial"/>
        </w:rPr>
      </w:pPr>
      <w:r w:rsidRPr="00A75276">
        <w:rPr>
          <w:rFonts w:ascii="Arial" w:hAnsi="Arial" w:cs="Arial"/>
          <w:bCs/>
        </w:rPr>
        <w:t>§ 8.</w:t>
      </w:r>
      <w:r w:rsidRPr="00A75276">
        <w:rPr>
          <w:rFonts w:ascii="Arial" w:hAnsi="Arial" w:cs="Arial"/>
        </w:rPr>
        <w:t xml:space="preserve"> Dokonuje się zmiany w planie dotacji na zadania realizowane na podstawie porozumień i umów, zgodnie z załącznikiem nr </w:t>
      </w:r>
      <w:r>
        <w:rPr>
          <w:rFonts w:ascii="Arial" w:hAnsi="Arial" w:cs="Arial"/>
        </w:rPr>
        <w:t>7</w:t>
      </w:r>
      <w:r w:rsidRPr="00A75276">
        <w:rPr>
          <w:rFonts w:ascii="Arial" w:hAnsi="Arial" w:cs="Arial"/>
        </w:rPr>
        <w:t>/B do niniejszej uchwały.</w:t>
      </w:r>
    </w:p>
    <w:p w14:paraId="0AC74540" w14:textId="77777777" w:rsidR="00CA6E10" w:rsidRPr="00CA6E10" w:rsidRDefault="00CA6E10" w:rsidP="00CA6E10">
      <w:pPr>
        <w:spacing w:line="360" w:lineRule="auto"/>
        <w:rPr>
          <w:rFonts w:ascii="Arial" w:hAnsi="Arial" w:cs="Arial"/>
          <w:bCs/>
          <w:highlight w:val="yellow"/>
        </w:rPr>
      </w:pPr>
    </w:p>
    <w:p w14:paraId="5B3DAE81" w14:textId="76A957E6" w:rsidR="00D86A9C" w:rsidRPr="00AE283E" w:rsidRDefault="00D86A9C" w:rsidP="00D86A9C">
      <w:pPr>
        <w:spacing w:line="360" w:lineRule="auto"/>
        <w:rPr>
          <w:rFonts w:ascii="Arial" w:hAnsi="Arial" w:cs="Arial"/>
          <w:bCs/>
          <w:color w:val="000000"/>
        </w:rPr>
      </w:pPr>
      <w:r w:rsidRPr="00AE283E">
        <w:rPr>
          <w:rFonts w:ascii="Arial" w:hAnsi="Arial" w:cs="Arial"/>
          <w:bCs/>
        </w:rPr>
        <w:t xml:space="preserve">§ </w:t>
      </w:r>
      <w:r>
        <w:rPr>
          <w:rFonts w:ascii="Arial" w:hAnsi="Arial" w:cs="Arial"/>
          <w:bCs/>
        </w:rPr>
        <w:t>9</w:t>
      </w:r>
      <w:r w:rsidRPr="00AE283E">
        <w:rPr>
          <w:rFonts w:ascii="Arial" w:hAnsi="Arial" w:cs="Arial"/>
          <w:bCs/>
        </w:rPr>
        <w:t xml:space="preserve">. </w:t>
      </w:r>
      <w:r>
        <w:rPr>
          <w:rFonts w:ascii="Arial" w:hAnsi="Arial" w:cs="Arial"/>
          <w:bCs/>
        </w:rPr>
        <w:t xml:space="preserve">1. </w:t>
      </w:r>
      <w:r w:rsidRPr="00AE283E">
        <w:rPr>
          <w:rFonts w:ascii="Arial" w:hAnsi="Arial" w:cs="Arial"/>
          <w:bCs/>
          <w:color w:val="000000"/>
        </w:rPr>
        <w:t xml:space="preserve">Dokonuje się zmian w planie </w:t>
      </w:r>
      <w:r>
        <w:rPr>
          <w:rFonts w:ascii="Arial" w:hAnsi="Arial" w:cs="Arial"/>
          <w:bCs/>
          <w:color w:val="000000"/>
        </w:rPr>
        <w:t>dochodów</w:t>
      </w:r>
      <w:r w:rsidRPr="00AE283E">
        <w:rPr>
          <w:rFonts w:ascii="Arial" w:hAnsi="Arial" w:cs="Arial"/>
          <w:bCs/>
          <w:color w:val="000000"/>
        </w:rPr>
        <w:t xml:space="preserve"> związanych z realizację zadań na podstawie ustawy o publicznym transporcie zbiorowym, zgodnie z załącznikami nr </w:t>
      </w:r>
      <w:r>
        <w:rPr>
          <w:rFonts w:ascii="Arial" w:hAnsi="Arial" w:cs="Arial"/>
          <w:bCs/>
          <w:color w:val="000000"/>
        </w:rPr>
        <w:t>8</w:t>
      </w:r>
      <w:r w:rsidRPr="00AE283E">
        <w:rPr>
          <w:rFonts w:ascii="Arial" w:hAnsi="Arial" w:cs="Arial"/>
          <w:bCs/>
          <w:color w:val="000000"/>
        </w:rPr>
        <w:t>/A.</w:t>
      </w:r>
    </w:p>
    <w:p w14:paraId="685C80E0" w14:textId="1C170478" w:rsidR="00D86A9C" w:rsidRPr="00AE283E" w:rsidRDefault="00D86A9C" w:rsidP="00D86A9C">
      <w:pPr>
        <w:spacing w:line="360" w:lineRule="auto"/>
        <w:rPr>
          <w:rFonts w:ascii="Arial" w:hAnsi="Arial" w:cs="Arial"/>
          <w:bCs/>
          <w:color w:val="000000"/>
        </w:rPr>
      </w:pPr>
      <w:r>
        <w:rPr>
          <w:rFonts w:ascii="Arial" w:hAnsi="Arial" w:cs="Arial"/>
          <w:bCs/>
        </w:rPr>
        <w:t>2.</w:t>
      </w:r>
      <w:r w:rsidRPr="00AE283E">
        <w:rPr>
          <w:rFonts w:ascii="Arial" w:hAnsi="Arial" w:cs="Arial"/>
          <w:bCs/>
        </w:rPr>
        <w:t xml:space="preserve"> </w:t>
      </w:r>
      <w:r w:rsidRPr="00AE283E">
        <w:rPr>
          <w:rFonts w:ascii="Arial" w:hAnsi="Arial" w:cs="Arial"/>
          <w:bCs/>
          <w:color w:val="000000"/>
        </w:rPr>
        <w:t xml:space="preserve">Dokonuje się zmian w planie </w:t>
      </w:r>
      <w:r>
        <w:rPr>
          <w:rFonts w:ascii="Arial" w:hAnsi="Arial" w:cs="Arial"/>
          <w:bCs/>
          <w:color w:val="000000"/>
        </w:rPr>
        <w:t>wydatków</w:t>
      </w:r>
      <w:r w:rsidRPr="00AE283E">
        <w:rPr>
          <w:rFonts w:ascii="Arial" w:hAnsi="Arial" w:cs="Arial"/>
          <w:bCs/>
          <w:color w:val="000000"/>
        </w:rPr>
        <w:t xml:space="preserve"> związanych z realizację zadań na podstawie ustawy o publicznym transporcie zbiorowym, zgodnie z załącznikami nr </w:t>
      </w:r>
      <w:r>
        <w:rPr>
          <w:rFonts w:ascii="Arial" w:hAnsi="Arial" w:cs="Arial"/>
          <w:bCs/>
          <w:color w:val="000000"/>
        </w:rPr>
        <w:t>12</w:t>
      </w:r>
      <w:r w:rsidRPr="00AE283E">
        <w:rPr>
          <w:rFonts w:ascii="Arial" w:hAnsi="Arial" w:cs="Arial"/>
          <w:bCs/>
          <w:color w:val="000000"/>
        </w:rPr>
        <w:t>/A.</w:t>
      </w:r>
    </w:p>
    <w:p w14:paraId="523ECDBF" w14:textId="77777777" w:rsidR="00CA6E10" w:rsidRDefault="00CA6E10" w:rsidP="00CA6E10">
      <w:pPr>
        <w:spacing w:line="360" w:lineRule="auto"/>
        <w:jc w:val="both"/>
        <w:rPr>
          <w:rFonts w:ascii="Arial" w:hAnsi="Arial" w:cs="Arial"/>
          <w:bCs/>
          <w:sz w:val="22"/>
          <w:szCs w:val="22"/>
          <w:highlight w:val="yellow"/>
        </w:rPr>
      </w:pPr>
    </w:p>
    <w:p w14:paraId="4E680A47" w14:textId="39E975F2" w:rsidR="00CA6E10" w:rsidRPr="008F0DF2" w:rsidRDefault="00CA6E10" w:rsidP="00CA6E10">
      <w:pPr>
        <w:spacing w:line="360" w:lineRule="auto"/>
        <w:rPr>
          <w:rFonts w:ascii="Arial" w:hAnsi="Arial" w:cs="Arial"/>
          <w:bCs/>
        </w:rPr>
      </w:pPr>
      <w:r w:rsidRPr="008F0DF2">
        <w:rPr>
          <w:rFonts w:ascii="Arial" w:hAnsi="Arial" w:cs="Arial"/>
          <w:bCs/>
        </w:rPr>
        <w:t>§ 1</w:t>
      </w:r>
      <w:r w:rsidR="00AE283E" w:rsidRPr="008F0DF2">
        <w:rPr>
          <w:rFonts w:ascii="Arial" w:hAnsi="Arial" w:cs="Arial"/>
          <w:bCs/>
        </w:rPr>
        <w:t>0</w:t>
      </w:r>
      <w:r w:rsidRPr="008F0DF2">
        <w:rPr>
          <w:rFonts w:ascii="Arial" w:hAnsi="Arial" w:cs="Arial"/>
          <w:bCs/>
        </w:rPr>
        <w:t xml:space="preserve">. 1. Dokonuje się zmiany w planie dochodów związanych z </w:t>
      </w:r>
      <w:r w:rsidR="008F0DF2">
        <w:rPr>
          <w:rFonts w:ascii="Arial" w:hAnsi="Arial" w:cs="Arial"/>
          <w:bCs/>
        </w:rPr>
        <w:t>ochroną środowiska i gospodarka wodną</w:t>
      </w:r>
      <w:r w:rsidRPr="008F0DF2">
        <w:rPr>
          <w:rFonts w:ascii="Arial" w:hAnsi="Arial" w:cs="Arial"/>
          <w:bCs/>
        </w:rPr>
        <w:t xml:space="preserve">, zgodnie z załącznikiem nr </w:t>
      </w:r>
      <w:r w:rsidR="008F0DF2">
        <w:rPr>
          <w:rFonts w:ascii="Arial" w:hAnsi="Arial" w:cs="Arial"/>
          <w:bCs/>
        </w:rPr>
        <w:t>9</w:t>
      </w:r>
      <w:r w:rsidRPr="008F0DF2">
        <w:rPr>
          <w:rFonts w:ascii="Arial" w:hAnsi="Arial" w:cs="Arial"/>
          <w:bCs/>
        </w:rPr>
        <w:t>/A do niniejszej uchwały.</w:t>
      </w:r>
    </w:p>
    <w:p w14:paraId="085F233B" w14:textId="2189BD59" w:rsidR="00CA6E10" w:rsidRPr="008F0DF2" w:rsidRDefault="00CA6E10" w:rsidP="00CA6E10">
      <w:pPr>
        <w:spacing w:line="360" w:lineRule="auto"/>
        <w:rPr>
          <w:rFonts w:ascii="Arial" w:hAnsi="Arial" w:cs="Arial"/>
          <w:bCs/>
        </w:rPr>
      </w:pPr>
      <w:r w:rsidRPr="008F0DF2">
        <w:rPr>
          <w:rFonts w:ascii="Arial" w:hAnsi="Arial" w:cs="Arial"/>
          <w:bCs/>
        </w:rPr>
        <w:t xml:space="preserve"> 2. Dokonuje się zmiany w planie wydatków związanych z </w:t>
      </w:r>
      <w:r w:rsidR="00D86A9C">
        <w:rPr>
          <w:rFonts w:ascii="Arial" w:hAnsi="Arial" w:cs="Arial"/>
          <w:bCs/>
        </w:rPr>
        <w:t>ochroną środowiska i gospodarka wodną</w:t>
      </w:r>
      <w:r w:rsidRPr="008F0DF2">
        <w:rPr>
          <w:rFonts w:ascii="Arial" w:hAnsi="Arial" w:cs="Arial"/>
          <w:bCs/>
        </w:rPr>
        <w:t>, zgodnie z załącznik</w:t>
      </w:r>
      <w:r w:rsidR="008F0DF2">
        <w:rPr>
          <w:rFonts w:ascii="Arial" w:hAnsi="Arial" w:cs="Arial"/>
          <w:bCs/>
        </w:rPr>
        <w:t>a</w:t>
      </w:r>
      <w:r w:rsidRPr="008F0DF2">
        <w:rPr>
          <w:rFonts w:ascii="Arial" w:hAnsi="Arial" w:cs="Arial"/>
          <w:bCs/>
        </w:rPr>
        <w:t>m</w:t>
      </w:r>
      <w:r w:rsidR="008F0DF2">
        <w:rPr>
          <w:rFonts w:ascii="Arial" w:hAnsi="Arial" w:cs="Arial"/>
          <w:bCs/>
        </w:rPr>
        <w:t>i</w:t>
      </w:r>
      <w:r w:rsidRPr="008F0DF2">
        <w:rPr>
          <w:rFonts w:ascii="Arial" w:hAnsi="Arial" w:cs="Arial"/>
          <w:bCs/>
        </w:rPr>
        <w:t xml:space="preserve"> nr 1</w:t>
      </w:r>
      <w:r w:rsidR="008F0DF2">
        <w:rPr>
          <w:rFonts w:ascii="Arial" w:hAnsi="Arial" w:cs="Arial"/>
          <w:bCs/>
        </w:rPr>
        <w:t>0</w:t>
      </w:r>
      <w:r w:rsidRPr="008F0DF2">
        <w:rPr>
          <w:rFonts w:ascii="Arial" w:hAnsi="Arial" w:cs="Arial"/>
          <w:bCs/>
        </w:rPr>
        <w:t>/A</w:t>
      </w:r>
      <w:r w:rsidR="008F0DF2">
        <w:rPr>
          <w:rFonts w:ascii="Arial" w:hAnsi="Arial" w:cs="Arial"/>
          <w:bCs/>
        </w:rPr>
        <w:t xml:space="preserve"> i 10/B</w:t>
      </w:r>
      <w:r w:rsidRPr="008F0DF2">
        <w:rPr>
          <w:rFonts w:ascii="Arial" w:hAnsi="Arial" w:cs="Arial"/>
          <w:bCs/>
        </w:rPr>
        <w:t xml:space="preserve"> do niniejszej uchwały.</w:t>
      </w:r>
    </w:p>
    <w:p w14:paraId="44D75551" w14:textId="77777777" w:rsidR="00CA6E10" w:rsidRDefault="00CA6E10" w:rsidP="00CA6E10">
      <w:pPr>
        <w:spacing w:line="360" w:lineRule="auto"/>
        <w:jc w:val="both"/>
        <w:rPr>
          <w:rFonts w:ascii="Arial" w:hAnsi="Arial" w:cs="Arial"/>
          <w:bCs/>
          <w:sz w:val="22"/>
          <w:szCs w:val="22"/>
          <w:highlight w:val="yellow"/>
        </w:rPr>
      </w:pPr>
    </w:p>
    <w:p w14:paraId="07F824F3" w14:textId="77777777" w:rsidR="00C7712B" w:rsidRPr="00CA6E10" w:rsidRDefault="00C7712B" w:rsidP="00CA6E10">
      <w:pPr>
        <w:spacing w:line="360" w:lineRule="auto"/>
        <w:jc w:val="both"/>
        <w:rPr>
          <w:rFonts w:ascii="Arial" w:hAnsi="Arial" w:cs="Arial"/>
          <w:bCs/>
          <w:sz w:val="22"/>
          <w:szCs w:val="22"/>
          <w:highlight w:val="yellow"/>
        </w:rPr>
      </w:pPr>
    </w:p>
    <w:p w14:paraId="27B32D1F" w14:textId="4FB1EE84" w:rsidR="00C7712B" w:rsidRPr="0072319C" w:rsidRDefault="00C7712B" w:rsidP="00C7712B">
      <w:pPr>
        <w:spacing w:line="360" w:lineRule="auto"/>
        <w:jc w:val="both"/>
        <w:rPr>
          <w:rFonts w:ascii="Arial" w:hAnsi="Arial" w:cs="Arial"/>
          <w:bCs/>
        </w:rPr>
      </w:pPr>
      <w:r>
        <w:rPr>
          <w:rFonts w:ascii="Arial" w:hAnsi="Arial" w:cs="Arial"/>
          <w:bCs/>
        </w:rPr>
        <w:t>§ 11</w:t>
      </w:r>
      <w:r w:rsidRPr="0072319C">
        <w:rPr>
          <w:rFonts w:ascii="Arial" w:hAnsi="Arial" w:cs="Arial"/>
          <w:bCs/>
        </w:rPr>
        <w:t xml:space="preserve">. Plan wydatków na programy i projekty realizowane z udziałem środków pochodzących z Unii Europejskiej, stanowiący załącznik nr </w:t>
      </w:r>
      <w:r>
        <w:rPr>
          <w:rFonts w:ascii="Arial" w:hAnsi="Arial" w:cs="Arial"/>
          <w:bCs/>
        </w:rPr>
        <w:t>7</w:t>
      </w:r>
      <w:r w:rsidRPr="0072319C">
        <w:rPr>
          <w:rFonts w:ascii="Arial" w:hAnsi="Arial" w:cs="Arial"/>
          <w:bCs/>
        </w:rPr>
        <w:t xml:space="preserve"> do Zarządzenia Nr 3</w:t>
      </w:r>
      <w:r>
        <w:rPr>
          <w:rFonts w:ascii="Arial" w:hAnsi="Arial" w:cs="Arial"/>
          <w:bCs/>
        </w:rPr>
        <w:t>87</w:t>
      </w:r>
      <w:r w:rsidRPr="0072319C">
        <w:rPr>
          <w:rFonts w:ascii="Arial" w:hAnsi="Arial" w:cs="Arial"/>
          <w:bCs/>
        </w:rPr>
        <w:t xml:space="preserve"> Prezydenta Miasta Piotrkowa Trybunalskiego z dnia </w:t>
      </w:r>
      <w:r>
        <w:rPr>
          <w:rFonts w:ascii="Arial" w:hAnsi="Arial" w:cs="Arial"/>
          <w:bCs/>
        </w:rPr>
        <w:t>4 grudnia</w:t>
      </w:r>
      <w:r w:rsidRPr="0072319C">
        <w:rPr>
          <w:rFonts w:ascii="Arial" w:hAnsi="Arial" w:cs="Arial"/>
          <w:bCs/>
        </w:rPr>
        <w:t xml:space="preserve"> 2023 r. w sprawie zmiany budżetu miasta na rok 2023, otrzymuje brzmienie zgodne z załącznikiem nr </w:t>
      </w:r>
      <w:r>
        <w:rPr>
          <w:rFonts w:ascii="Arial" w:hAnsi="Arial" w:cs="Arial"/>
          <w:bCs/>
        </w:rPr>
        <w:t>11</w:t>
      </w:r>
      <w:r w:rsidRPr="0072319C">
        <w:rPr>
          <w:rFonts w:ascii="Arial" w:hAnsi="Arial" w:cs="Arial"/>
          <w:bCs/>
        </w:rPr>
        <w:t>.</w:t>
      </w:r>
    </w:p>
    <w:p w14:paraId="61DEC6A1" w14:textId="77777777" w:rsidR="00CA6E10" w:rsidRPr="00CA6E10" w:rsidRDefault="00CA6E10" w:rsidP="00CA6E10">
      <w:pPr>
        <w:spacing w:line="360" w:lineRule="auto"/>
        <w:jc w:val="both"/>
        <w:rPr>
          <w:rFonts w:ascii="Arial" w:hAnsi="Arial" w:cs="Arial"/>
          <w:bCs/>
          <w:sz w:val="22"/>
          <w:szCs w:val="22"/>
          <w:highlight w:val="yellow"/>
        </w:rPr>
      </w:pPr>
    </w:p>
    <w:p w14:paraId="3A76EFBF" w14:textId="1F6A47D9" w:rsidR="00CA6E10" w:rsidRPr="008F0DF2" w:rsidRDefault="00CA6E10" w:rsidP="00CA6E10">
      <w:pPr>
        <w:spacing w:line="360" w:lineRule="auto"/>
        <w:jc w:val="both"/>
        <w:rPr>
          <w:rFonts w:ascii="Arial" w:hAnsi="Arial" w:cs="Arial"/>
          <w:bCs/>
          <w:sz w:val="22"/>
          <w:szCs w:val="22"/>
        </w:rPr>
      </w:pPr>
      <w:r w:rsidRPr="008F0DF2">
        <w:rPr>
          <w:rFonts w:ascii="Arial" w:hAnsi="Arial" w:cs="Arial"/>
          <w:bCs/>
          <w:sz w:val="22"/>
          <w:szCs w:val="22"/>
        </w:rPr>
        <w:t>§ 1</w:t>
      </w:r>
      <w:r w:rsidR="00C7712B">
        <w:rPr>
          <w:rFonts w:ascii="Arial" w:hAnsi="Arial" w:cs="Arial"/>
          <w:bCs/>
          <w:sz w:val="22"/>
          <w:szCs w:val="22"/>
        </w:rPr>
        <w:t>2</w:t>
      </w:r>
      <w:r w:rsidRPr="008F0DF2">
        <w:rPr>
          <w:rFonts w:ascii="Arial" w:hAnsi="Arial" w:cs="Arial"/>
          <w:bCs/>
          <w:sz w:val="22"/>
          <w:szCs w:val="22"/>
        </w:rPr>
        <w:t xml:space="preserve">. 1. Zmniejsza się wysokość rezerwy celowej na regulację wynagrodzeń o kwotę </w:t>
      </w:r>
      <w:r w:rsidR="00770E7E">
        <w:rPr>
          <w:rFonts w:ascii="Arial" w:hAnsi="Arial" w:cs="Arial"/>
          <w:bCs/>
          <w:sz w:val="22"/>
          <w:szCs w:val="22"/>
        </w:rPr>
        <w:t>675.807,52</w:t>
      </w:r>
      <w:r w:rsidRPr="008F0DF2">
        <w:rPr>
          <w:rFonts w:ascii="Arial" w:hAnsi="Arial" w:cs="Arial"/>
          <w:bCs/>
          <w:sz w:val="22"/>
          <w:szCs w:val="22"/>
        </w:rPr>
        <w:t xml:space="preserve"> zł, która po zmianie wyniesie </w:t>
      </w:r>
      <w:r w:rsidR="00770E7E">
        <w:rPr>
          <w:rFonts w:ascii="Arial" w:hAnsi="Arial" w:cs="Arial"/>
          <w:bCs/>
          <w:sz w:val="22"/>
          <w:szCs w:val="22"/>
        </w:rPr>
        <w:t>104.118,78</w:t>
      </w:r>
      <w:r w:rsidRPr="008F0DF2">
        <w:rPr>
          <w:rFonts w:ascii="Arial" w:hAnsi="Arial" w:cs="Arial"/>
          <w:bCs/>
          <w:sz w:val="22"/>
          <w:szCs w:val="22"/>
        </w:rPr>
        <w:t xml:space="preserve"> </w:t>
      </w:r>
      <w:r w:rsidRPr="008F0DF2">
        <w:rPr>
          <w:rFonts w:ascii="Arial" w:hAnsi="Arial" w:cs="Arial"/>
          <w:bCs/>
          <w:sz w:val="22"/>
          <w:szCs w:val="22"/>
          <w:lang w:val="x-none"/>
        </w:rPr>
        <w:t>zł</w:t>
      </w:r>
      <w:r w:rsidRPr="008F0DF2">
        <w:rPr>
          <w:rFonts w:ascii="Arial" w:hAnsi="Arial" w:cs="Arial"/>
          <w:bCs/>
          <w:sz w:val="22"/>
          <w:szCs w:val="22"/>
        </w:rPr>
        <w:t>.</w:t>
      </w:r>
    </w:p>
    <w:p w14:paraId="7FD84361" w14:textId="4E2590CB" w:rsidR="00CA6E10" w:rsidRPr="008F0DF2" w:rsidRDefault="00CA6E10" w:rsidP="00CA6E10">
      <w:pPr>
        <w:spacing w:line="360" w:lineRule="auto"/>
        <w:jc w:val="both"/>
        <w:rPr>
          <w:rFonts w:ascii="Arial" w:hAnsi="Arial" w:cs="Arial"/>
          <w:bCs/>
        </w:rPr>
      </w:pPr>
      <w:r w:rsidRPr="008F0DF2">
        <w:rPr>
          <w:rFonts w:ascii="Arial" w:hAnsi="Arial" w:cs="Arial"/>
          <w:bCs/>
        </w:rPr>
        <w:t xml:space="preserve">2. Zmniejsza się wysokość rezerwy celowej na </w:t>
      </w:r>
      <w:r w:rsidR="008F0DF2">
        <w:rPr>
          <w:rFonts w:ascii="Arial" w:hAnsi="Arial" w:cs="Arial"/>
          <w:bCs/>
        </w:rPr>
        <w:t>pomoc społeczną i rodz</w:t>
      </w:r>
      <w:r w:rsidR="00F369EA">
        <w:rPr>
          <w:rFonts w:ascii="Arial" w:hAnsi="Arial" w:cs="Arial"/>
          <w:bCs/>
        </w:rPr>
        <w:t>iną</w:t>
      </w:r>
      <w:r w:rsidRPr="008F0DF2">
        <w:rPr>
          <w:rFonts w:ascii="Arial" w:hAnsi="Arial" w:cs="Arial"/>
          <w:bCs/>
        </w:rPr>
        <w:t xml:space="preserve"> o kwotę                    </w:t>
      </w:r>
      <w:r w:rsidR="00D846D4">
        <w:rPr>
          <w:rFonts w:ascii="Arial" w:hAnsi="Arial" w:cs="Arial"/>
          <w:bCs/>
        </w:rPr>
        <w:t>63.963,02</w:t>
      </w:r>
      <w:r w:rsidRPr="008F0DF2">
        <w:rPr>
          <w:rFonts w:ascii="Arial" w:hAnsi="Arial" w:cs="Arial"/>
          <w:bCs/>
        </w:rPr>
        <w:t xml:space="preserve"> zł, która po zmianie wyniesie </w:t>
      </w:r>
      <w:r w:rsidR="00D846D4">
        <w:rPr>
          <w:rFonts w:ascii="Arial" w:hAnsi="Arial" w:cs="Arial"/>
          <w:bCs/>
        </w:rPr>
        <w:t>199.616,98</w:t>
      </w:r>
      <w:r w:rsidR="00F369EA">
        <w:rPr>
          <w:rFonts w:ascii="Arial" w:hAnsi="Arial" w:cs="Arial"/>
          <w:bCs/>
        </w:rPr>
        <w:t>,00</w:t>
      </w:r>
      <w:r w:rsidRPr="008F0DF2">
        <w:rPr>
          <w:rFonts w:ascii="Arial" w:hAnsi="Arial" w:cs="Arial"/>
          <w:bCs/>
        </w:rPr>
        <w:t xml:space="preserve"> </w:t>
      </w:r>
      <w:r w:rsidRPr="008F0DF2">
        <w:rPr>
          <w:rFonts w:ascii="Arial" w:hAnsi="Arial" w:cs="Arial"/>
          <w:bCs/>
          <w:lang w:val="x-none"/>
        </w:rPr>
        <w:t>zł</w:t>
      </w:r>
      <w:r w:rsidRPr="008F0DF2">
        <w:rPr>
          <w:rFonts w:ascii="Arial" w:hAnsi="Arial" w:cs="Arial"/>
          <w:bCs/>
        </w:rPr>
        <w:t>.</w:t>
      </w:r>
    </w:p>
    <w:p w14:paraId="13C06951" w14:textId="77777777" w:rsidR="00CA6E10" w:rsidRDefault="00CA6E10" w:rsidP="00CA6E10">
      <w:pPr>
        <w:spacing w:line="360" w:lineRule="auto"/>
        <w:rPr>
          <w:rFonts w:ascii="Arial" w:hAnsi="Arial" w:cs="Arial"/>
          <w:bCs/>
          <w:sz w:val="22"/>
          <w:szCs w:val="22"/>
          <w:highlight w:val="yellow"/>
        </w:rPr>
      </w:pPr>
    </w:p>
    <w:p w14:paraId="08FCE710" w14:textId="640BAB5B" w:rsidR="00F369EA" w:rsidRPr="00A51245" w:rsidRDefault="00F369EA" w:rsidP="00F369EA">
      <w:pPr>
        <w:widowControl w:val="0"/>
        <w:spacing w:line="360" w:lineRule="auto"/>
        <w:jc w:val="both"/>
        <w:rPr>
          <w:rFonts w:ascii="Arial" w:hAnsi="Arial" w:cs="Arial"/>
        </w:rPr>
      </w:pPr>
      <w:r w:rsidRPr="00C91CDB">
        <w:rPr>
          <w:rFonts w:ascii="Arial" w:hAnsi="Arial" w:cs="Arial"/>
          <w:bCs/>
        </w:rPr>
        <w:t>§ 1</w:t>
      </w:r>
      <w:r w:rsidR="00C7712B" w:rsidRPr="00C91CDB">
        <w:rPr>
          <w:rFonts w:ascii="Arial" w:hAnsi="Arial" w:cs="Arial"/>
          <w:bCs/>
        </w:rPr>
        <w:t>3</w:t>
      </w:r>
      <w:r w:rsidRPr="00C91CDB">
        <w:rPr>
          <w:rFonts w:ascii="Arial" w:hAnsi="Arial" w:cs="Arial"/>
          <w:bCs/>
        </w:rPr>
        <w:t>. Ustala</w:t>
      </w:r>
      <w:r w:rsidRPr="00C91CDB">
        <w:rPr>
          <w:rFonts w:ascii="Arial" w:hAnsi="Arial" w:cs="Arial"/>
        </w:rPr>
        <w:t xml:space="preserve"> się zmieniony limit zobowiązań z tytułu zaciąganych pożyczek i kredytów na finansowanie planowanego deficytu budżetu i spłatę wcześniej zaciągniętych zobowiązań w wysokości 1</w:t>
      </w:r>
      <w:r w:rsidR="00C91CDB">
        <w:rPr>
          <w:rFonts w:ascii="Arial" w:hAnsi="Arial" w:cs="Arial"/>
        </w:rPr>
        <w:t>20.370.000</w:t>
      </w:r>
      <w:r w:rsidRPr="00C91CDB">
        <w:rPr>
          <w:rFonts w:ascii="Arial" w:hAnsi="Arial" w:cs="Arial"/>
        </w:rPr>
        <w:t xml:space="preserve">,00 zł, w tym z tytułu odsetek </w:t>
      </w:r>
      <w:r w:rsidR="00C91CDB">
        <w:rPr>
          <w:rFonts w:ascii="Arial" w:hAnsi="Arial" w:cs="Arial"/>
        </w:rPr>
        <w:t>48.396.858,80</w:t>
      </w:r>
      <w:r w:rsidRPr="00C91CDB">
        <w:rPr>
          <w:rFonts w:ascii="Arial" w:hAnsi="Arial" w:cs="Arial"/>
        </w:rPr>
        <w:t xml:space="preserve"> zł.</w:t>
      </w:r>
    </w:p>
    <w:p w14:paraId="1C9F4854" w14:textId="77777777" w:rsidR="00F369EA" w:rsidRPr="00CA6E10" w:rsidRDefault="00F369EA" w:rsidP="00CA6E10">
      <w:pPr>
        <w:spacing w:line="360" w:lineRule="auto"/>
        <w:rPr>
          <w:rFonts w:ascii="Arial" w:hAnsi="Arial" w:cs="Arial"/>
          <w:bCs/>
          <w:sz w:val="22"/>
          <w:szCs w:val="22"/>
          <w:highlight w:val="yellow"/>
        </w:rPr>
      </w:pPr>
    </w:p>
    <w:p w14:paraId="7FB5586D" w14:textId="3A88F76A" w:rsidR="00A56C37" w:rsidRPr="00B6049C" w:rsidRDefault="00CA6E10" w:rsidP="00B6049C">
      <w:pPr>
        <w:spacing w:line="360" w:lineRule="auto"/>
        <w:rPr>
          <w:rFonts w:ascii="Arial" w:hAnsi="Arial" w:cs="Arial"/>
          <w:sz w:val="22"/>
          <w:szCs w:val="22"/>
        </w:rPr>
      </w:pPr>
      <w:r w:rsidRPr="00CA6E10">
        <w:rPr>
          <w:rFonts w:ascii="Arial" w:hAnsi="Arial" w:cs="Arial"/>
          <w:bCs/>
          <w:sz w:val="22"/>
          <w:szCs w:val="22"/>
        </w:rPr>
        <w:t>§ 1</w:t>
      </w:r>
      <w:r w:rsidR="00C7712B">
        <w:rPr>
          <w:rFonts w:ascii="Arial" w:hAnsi="Arial" w:cs="Arial"/>
          <w:bCs/>
          <w:sz w:val="22"/>
          <w:szCs w:val="22"/>
        </w:rPr>
        <w:t>4</w:t>
      </w:r>
      <w:r w:rsidRPr="00CA6E10">
        <w:rPr>
          <w:rFonts w:ascii="Arial" w:hAnsi="Arial" w:cs="Arial"/>
          <w:bCs/>
          <w:sz w:val="22"/>
          <w:szCs w:val="22"/>
        </w:rPr>
        <w:t>. Uchwała wchodzi</w:t>
      </w:r>
      <w:r w:rsidRPr="00CA6E10">
        <w:rPr>
          <w:rFonts w:ascii="Arial" w:hAnsi="Arial" w:cs="Arial"/>
          <w:sz w:val="22"/>
          <w:szCs w:val="22"/>
        </w:rPr>
        <w:t xml:space="preserve"> w życie z dniem podjęcia i podlega ogłoszeniu w Dzienniku Urzędowym Województwa Łódzkiego oraz w Biuletynie Informacji Publicznej.</w:t>
      </w:r>
      <w:bookmarkEnd w:id="0"/>
      <w:bookmarkEnd w:id="1"/>
    </w:p>
    <w:p w14:paraId="1B9E07BF" w14:textId="189BECDA" w:rsidR="00A56C37" w:rsidRDefault="00A56C37" w:rsidP="00967AD4"/>
    <w:p w14:paraId="30DA1F18" w14:textId="3AE7A287" w:rsidR="00A56C37" w:rsidRDefault="00A56C37" w:rsidP="00967AD4"/>
    <w:p w14:paraId="6352E178" w14:textId="7DA09CEB" w:rsidR="00A56C37" w:rsidRDefault="00A56C37" w:rsidP="00967AD4"/>
    <w:p w14:paraId="15B0EBE5" w14:textId="3F5661DF" w:rsidR="00A56C37" w:rsidRDefault="00A56C37" w:rsidP="00967AD4"/>
    <w:p w14:paraId="6FF56BE5" w14:textId="35391FC3" w:rsidR="00A56C37" w:rsidRDefault="00A56C37" w:rsidP="00967AD4"/>
    <w:p w14:paraId="6B844125" w14:textId="4BC42951" w:rsidR="00A56C37" w:rsidRDefault="00A56C37" w:rsidP="00967AD4"/>
    <w:p w14:paraId="3F71F273" w14:textId="116F0072" w:rsidR="00A56C37" w:rsidRDefault="00A56C37" w:rsidP="00967AD4"/>
    <w:p w14:paraId="6A70C0A5" w14:textId="029B72BB" w:rsidR="00A56C37" w:rsidRDefault="00A56C37" w:rsidP="00967AD4"/>
    <w:p w14:paraId="208D1BEB" w14:textId="6074D1C0" w:rsidR="00A56C37" w:rsidRDefault="00A56C37" w:rsidP="00967AD4"/>
    <w:p w14:paraId="7C9F9940" w14:textId="11C718AD" w:rsidR="00A56C37" w:rsidRDefault="00A56C37" w:rsidP="00967AD4"/>
    <w:p w14:paraId="1E0A5208" w14:textId="0CF9C4B1" w:rsidR="00A56C37" w:rsidRDefault="00A56C37" w:rsidP="00967AD4"/>
    <w:p w14:paraId="64FB6E39" w14:textId="1CC07C31" w:rsidR="00A56C37" w:rsidRDefault="00A56C37" w:rsidP="00967AD4"/>
    <w:p w14:paraId="1F692477" w14:textId="1FA8B9B5" w:rsidR="00A56C37" w:rsidRDefault="00A56C37" w:rsidP="00967AD4"/>
    <w:p w14:paraId="26E90B61" w14:textId="55664BAC" w:rsidR="00A56C37" w:rsidRDefault="00A56C37" w:rsidP="00967AD4"/>
    <w:p w14:paraId="5071F19B" w14:textId="3E4EA545" w:rsidR="00A56C37" w:rsidRDefault="00A56C37" w:rsidP="00967AD4"/>
    <w:p w14:paraId="6A27195D" w14:textId="7904E1B1" w:rsidR="00A56C37" w:rsidRDefault="00A56C37" w:rsidP="00967AD4"/>
    <w:p w14:paraId="4B534C7E" w14:textId="55AA6E17" w:rsidR="00A56C37" w:rsidRDefault="00A56C37" w:rsidP="00967AD4"/>
    <w:p w14:paraId="064E4CEA" w14:textId="04E95759" w:rsidR="00A56C37" w:rsidRDefault="00A56C37" w:rsidP="00967AD4"/>
    <w:p w14:paraId="06C89680" w14:textId="58426392" w:rsidR="00A56C37" w:rsidRDefault="00A56C37" w:rsidP="00967AD4"/>
    <w:p w14:paraId="05F2C54A" w14:textId="4D8754EA" w:rsidR="00A56C37" w:rsidRDefault="00A56C37" w:rsidP="00967AD4"/>
    <w:p w14:paraId="1B303D7C" w14:textId="77777777" w:rsidR="00895B43" w:rsidRPr="004B516C" w:rsidRDefault="00895B43" w:rsidP="00895B43">
      <w:pPr>
        <w:jc w:val="center"/>
        <w:rPr>
          <w:rFonts w:ascii="Arial" w:hAnsi="Arial" w:cs="Arial"/>
          <w:b/>
        </w:rPr>
      </w:pPr>
    </w:p>
    <w:sectPr w:rsidR="00895B43" w:rsidRPr="004B516C" w:rsidSect="004674F9">
      <w:pgSz w:w="11906" w:h="16838" w:code="9"/>
      <w:pgMar w:top="567"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D158D" w14:textId="77777777" w:rsidR="00701AB3" w:rsidRDefault="00701AB3">
      <w:r>
        <w:separator/>
      </w:r>
    </w:p>
  </w:endnote>
  <w:endnote w:type="continuationSeparator" w:id="0">
    <w:p w14:paraId="20CC91A4" w14:textId="77777777" w:rsidR="00701AB3" w:rsidRDefault="00701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A1FC9" w14:textId="77777777" w:rsidR="00701AB3" w:rsidRDefault="00701AB3">
      <w:r>
        <w:separator/>
      </w:r>
    </w:p>
  </w:footnote>
  <w:footnote w:type="continuationSeparator" w:id="0">
    <w:p w14:paraId="47A770A2" w14:textId="77777777" w:rsidR="00701AB3" w:rsidRDefault="00701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990"/>
    <w:multiLevelType w:val="hybridMultilevel"/>
    <w:tmpl w:val="6B228FF0"/>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0B71831"/>
    <w:multiLevelType w:val="hybridMultilevel"/>
    <w:tmpl w:val="6F1A9876"/>
    <w:lvl w:ilvl="0" w:tplc="80A49E42">
      <w:start w:val="1"/>
      <w:numFmt w:val="bullet"/>
      <w:lvlText w:val=""/>
      <w:lvlJc w:val="left"/>
      <w:pPr>
        <w:tabs>
          <w:tab w:val="num" w:pos="440"/>
        </w:tabs>
        <w:ind w:left="1077" w:hanging="226"/>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1683C"/>
    <w:multiLevelType w:val="hybridMultilevel"/>
    <w:tmpl w:val="E7ECEF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F22D55"/>
    <w:multiLevelType w:val="multilevel"/>
    <w:tmpl w:val="01BA966A"/>
    <w:lvl w:ilvl="0">
      <w:start w:val="11"/>
      <w:numFmt w:val="bullet"/>
      <w:lvlText w:val="-"/>
      <w:lvlJc w:val="left"/>
      <w:pPr>
        <w:tabs>
          <w:tab w:val="num" w:pos="360"/>
        </w:tabs>
        <w:ind w:left="360" w:hanging="360"/>
      </w:pPr>
      <w:rPr>
        <w:rFonts w:ascii="Times New Roman" w:hAnsi="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A14B9"/>
    <w:multiLevelType w:val="hybridMultilevel"/>
    <w:tmpl w:val="E7ECEF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CB1139"/>
    <w:multiLevelType w:val="hybridMultilevel"/>
    <w:tmpl w:val="CA4C4110"/>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3612108"/>
    <w:multiLevelType w:val="hybridMultilevel"/>
    <w:tmpl w:val="6B228FF0"/>
    <w:lvl w:ilvl="0" w:tplc="26E6C59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5D71112"/>
    <w:multiLevelType w:val="hybridMultilevel"/>
    <w:tmpl w:val="FC2857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7D50200"/>
    <w:multiLevelType w:val="hybridMultilevel"/>
    <w:tmpl w:val="3CD64324"/>
    <w:lvl w:ilvl="0" w:tplc="0415000F">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9D1243A"/>
    <w:multiLevelType w:val="hybridMultilevel"/>
    <w:tmpl w:val="188E76D6"/>
    <w:lvl w:ilvl="0" w:tplc="80A49E42">
      <w:start w:val="1"/>
      <w:numFmt w:val="bullet"/>
      <w:lvlText w:val=""/>
      <w:lvlJc w:val="left"/>
      <w:pPr>
        <w:tabs>
          <w:tab w:val="num" w:pos="440"/>
        </w:tabs>
        <w:ind w:left="1077" w:hanging="226"/>
      </w:pPr>
      <w:rPr>
        <w:rFonts w:ascii="Wingdings" w:hAnsi="Wingdings" w:hint="default"/>
      </w:rPr>
    </w:lvl>
    <w:lvl w:ilvl="1" w:tplc="80A49E42">
      <w:start w:val="1"/>
      <w:numFmt w:val="bullet"/>
      <w:lvlText w:val=""/>
      <w:lvlJc w:val="left"/>
      <w:pPr>
        <w:tabs>
          <w:tab w:val="num" w:pos="309"/>
        </w:tabs>
        <w:ind w:left="946" w:hanging="226"/>
      </w:pPr>
      <w:rPr>
        <w:rFonts w:ascii="Wingdings" w:hAnsi="Wingding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CA80E49"/>
    <w:multiLevelType w:val="multilevel"/>
    <w:tmpl w:val="188E76D6"/>
    <w:lvl w:ilvl="0">
      <w:start w:val="1"/>
      <w:numFmt w:val="bullet"/>
      <w:lvlText w:val=""/>
      <w:lvlJc w:val="left"/>
      <w:pPr>
        <w:tabs>
          <w:tab w:val="num" w:pos="440"/>
        </w:tabs>
        <w:ind w:left="1077" w:hanging="226"/>
      </w:pPr>
      <w:rPr>
        <w:rFonts w:ascii="Wingdings" w:hAnsi="Wingdings" w:hint="default"/>
      </w:rPr>
    </w:lvl>
    <w:lvl w:ilvl="1">
      <w:start w:val="1"/>
      <w:numFmt w:val="bullet"/>
      <w:lvlText w:val=""/>
      <w:lvlJc w:val="left"/>
      <w:pPr>
        <w:tabs>
          <w:tab w:val="num" w:pos="309"/>
        </w:tabs>
        <w:ind w:left="946" w:hanging="226"/>
      </w:pPr>
      <w:rPr>
        <w:rFonts w:ascii="Wingdings" w:hAnsi="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1D6F50B8"/>
    <w:multiLevelType w:val="multilevel"/>
    <w:tmpl w:val="68D4ECB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253927E7"/>
    <w:multiLevelType w:val="hybridMultilevel"/>
    <w:tmpl w:val="3E64E516"/>
    <w:lvl w:ilvl="0" w:tplc="C66473EE">
      <w:start w:val="1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0F694E"/>
    <w:multiLevelType w:val="hybridMultilevel"/>
    <w:tmpl w:val="D9C89110"/>
    <w:lvl w:ilvl="0" w:tplc="04150011">
      <w:start w:val="1"/>
      <w:numFmt w:val="decimal"/>
      <w:lvlText w:val="%1)"/>
      <w:lvlJc w:val="left"/>
      <w:pPr>
        <w:tabs>
          <w:tab w:val="num" w:pos="1080"/>
        </w:tabs>
        <w:ind w:left="1080" w:hanging="360"/>
      </w:pPr>
      <w:rPr>
        <w:rFonts w:hint="default"/>
      </w:rPr>
    </w:lvl>
    <w:lvl w:ilvl="1" w:tplc="0415000F">
      <w:start w:val="1"/>
      <w:numFmt w:val="decimal"/>
      <w:lvlText w:val="%2."/>
      <w:lvlJc w:val="left"/>
      <w:pPr>
        <w:tabs>
          <w:tab w:val="num" w:pos="2160"/>
        </w:tabs>
        <w:ind w:left="2160" w:hanging="360"/>
      </w:pPr>
      <w:rPr>
        <w:rFonts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D6947E8"/>
    <w:multiLevelType w:val="hybridMultilevel"/>
    <w:tmpl w:val="0C6CE2DE"/>
    <w:lvl w:ilvl="0" w:tplc="311ED52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37421CD4"/>
    <w:multiLevelType w:val="hybridMultilevel"/>
    <w:tmpl w:val="6220E326"/>
    <w:lvl w:ilvl="0" w:tplc="1214C638">
      <w:start w:val="11"/>
      <w:numFmt w:val="bullet"/>
      <w:lvlText w:val=""/>
      <w:lvlJc w:val="left"/>
      <w:pPr>
        <w:tabs>
          <w:tab w:val="num" w:pos="360"/>
        </w:tabs>
        <w:ind w:left="360" w:hanging="360"/>
      </w:pPr>
      <w:rPr>
        <w:rFonts w:ascii="Wingdings" w:hAnsi="Wingdings"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D57850"/>
    <w:multiLevelType w:val="multilevel"/>
    <w:tmpl w:val="3E64E516"/>
    <w:lvl w:ilvl="0">
      <w:start w:val="1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FF402B"/>
    <w:multiLevelType w:val="hybridMultilevel"/>
    <w:tmpl w:val="D1FC4F06"/>
    <w:lvl w:ilvl="0" w:tplc="C6147748">
      <w:start w:val="11"/>
      <w:numFmt w:val="bullet"/>
      <w:lvlText w:val=""/>
      <w:lvlJc w:val="left"/>
      <w:pPr>
        <w:tabs>
          <w:tab w:val="num" w:pos="360"/>
        </w:tabs>
        <w:ind w:left="360" w:hanging="360"/>
      </w:pPr>
      <w:rPr>
        <w:rFonts w:ascii="Wingdings" w:hAnsi="Wingdings" w:cs="Times New Roman"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DE77B9"/>
    <w:multiLevelType w:val="hybridMultilevel"/>
    <w:tmpl w:val="AEA0BBA0"/>
    <w:lvl w:ilvl="0" w:tplc="C66473EE">
      <w:start w:val="11"/>
      <w:numFmt w:val="bullet"/>
      <w:lvlText w:val="-"/>
      <w:lvlJc w:val="left"/>
      <w:pPr>
        <w:tabs>
          <w:tab w:val="num" w:pos="360"/>
        </w:tabs>
        <w:ind w:left="360" w:hanging="360"/>
      </w:pPr>
      <w:rPr>
        <w:rFonts w:ascii="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5F3541"/>
    <w:multiLevelType w:val="hybridMultilevel"/>
    <w:tmpl w:val="6B228FF0"/>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3AA1699"/>
    <w:multiLevelType w:val="hybridMultilevel"/>
    <w:tmpl w:val="391666B6"/>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451200EB"/>
    <w:multiLevelType w:val="hybridMultilevel"/>
    <w:tmpl w:val="03DED13E"/>
    <w:lvl w:ilvl="0" w:tplc="1214C638">
      <w:start w:val="11"/>
      <w:numFmt w:val="bullet"/>
      <w:lvlText w:val=""/>
      <w:lvlJc w:val="left"/>
      <w:pPr>
        <w:tabs>
          <w:tab w:val="num" w:pos="360"/>
        </w:tabs>
        <w:ind w:left="360" w:hanging="360"/>
      </w:pPr>
      <w:rPr>
        <w:rFonts w:ascii="Wingdings" w:hAnsi="Wingdings" w:cs="Times New Roman" w:hint="default"/>
      </w:rPr>
    </w:lvl>
    <w:lvl w:ilvl="1" w:tplc="0415000F">
      <w:start w:val="1"/>
      <w:numFmt w:val="decimal"/>
      <w:lvlText w:val="%2."/>
      <w:lvlJc w:val="left"/>
      <w:pPr>
        <w:tabs>
          <w:tab w:val="num" w:pos="1440"/>
        </w:tabs>
        <w:ind w:left="1440" w:hanging="360"/>
      </w:pPr>
      <w:rPr>
        <w:rFonts w:hint="default"/>
      </w:rPr>
    </w:lvl>
    <w:lvl w:ilvl="2" w:tplc="C7709104">
      <w:start w:val="1"/>
      <w:numFmt w:val="decimal"/>
      <w:lvlText w:val="%3)"/>
      <w:lvlJc w:val="left"/>
      <w:pPr>
        <w:tabs>
          <w:tab w:val="num" w:pos="2160"/>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441773"/>
    <w:multiLevelType w:val="hybridMultilevel"/>
    <w:tmpl w:val="ACACE51A"/>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494A5387"/>
    <w:multiLevelType w:val="hybridMultilevel"/>
    <w:tmpl w:val="3FCE0BF6"/>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5113119F"/>
    <w:multiLevelType w:val="hybridMultilevel"/>
    <w:tmpl w:val="F9D4C258"/>
    <w:lvl w:ilvl="0" w:tplc="55E0D772">
      <w:start w:val="1"/>
      <w:numFmt w:val="decimal"/>
      <w:lvlText w:val="%1)"/>
      <w:lvlJc w:val="left"/>
      <w:pPr>
        <w:tabs>
          <w:tab w:val="num" w:pos="360"/>
        </w:tabs>
        <w:ind w:left="360" w:hanging="360"/>
      </w:pPr>
      <w:rPr>
        <w:rFonts w:ascii="Arial" w:eastAsia="Times New Roman" w:hAnsi="Arial" w:cs="Arial"/>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523F737D"/>
    <w:multiLevelType w:val="hybridMultilevel"/>
    <w:tmpl w:val="E24E7C94"/>
    <w:lvl w:ilvl="0" w:tplc="E1CE4E0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CB7272"/>
    <w:multiLevelType w:val="hybridMultilevel"/>
    <w:tmpl w:val="F232EC04"/>
    <w:lvl w:ilvl="0" w:tplc="04150011">
      <w:start w:val="1"/>
      <w:numFmt w:val="decimal"/>
      <w:lvlText w:val="%1)"/>
      <w:lvlJc w:val="left"/>
      <w:pPr>
        <w:tabs>
          <w:tab w:val="num" w:pos="360"/>
        </w:tabs>
        <w:ind w:left="360" w:hanging="360"/>
      </w:pPr>
    </w:lvl>
    <w:lvl w:ilvl="1" w:tplc="2CE8218E">
      <w:start w:val="1"/>
      <w:numFmt w:val="bullet"/>
      <w:lvlText w:val=""/>
      <w:lvlJc w:val="left"/>
      <w:pPr>
        <w:tabs>
          <w:tab w:val="num" w:pos="1080"/>
        </w:tabs>
        <w:ind w:left="1080" w:hanging="360"/>
      </w:pPr>
      <w:rPr>
        <w:rFonts w:ascii="Wingdings" w:hAnsi="Wingding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5A484F01"/>
    <w:multiLevelType w:val="hybridMultilevel"/>
    <w:tmpl w:val="3F448746"/>
    <w:lvl w:ilvl="0" w:tplc="1214C638">
      <w:start w:val="11"/>
      <w:numFmt w:val="bullet"/>
      <w:lvlText w:val=""/>
      <w:lvlJc w:val="left"/>
      <w:pPr>
        <w:tabs>
          <w:tab w:val="num" w:pos="360"/>
        </w:tabs>
        <w:ind w:left="360" w:hanging="360"/>
      </w:pPr>
      <w:rPr>
        <w:rFonts w:ascii="Wingdings" w:hAnsi="Wingdings"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9074ED"/>
    <w:multiLevelType w:val="hybridMultilevel"/>
    <w:tmpl w:val="04E2BDCC"/>
    <w:lvl w:ilvl="0" w:tplc="C66473EE">
      <w:start w:val="1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3A231A"/>
    <w:multiLevelType w:val="singleLevel"/>
    <w:tmpl w:val="8A0EC986"/>
    <w:lvl w:ilvl="0">
      <w:start w:val="3"/>
      <w:numFmt w:val="bullet"/>
      <w:lvlText w:val="-"/>
      <w:lvlJc w:val="left"/>
      <w:pPr>
        <w:tabs>
          <w:tab w:val="num" w:pos="360"/>
        </w:tabs>
        <w:ind w:left="360" w:hanging="360"/>
      </w:pPr>
      <w:rPr>
        <w:rFonts w:hint="default"/>
      </w:rPr>
    </w:lvl>
  </w:abstractNum>
  <w:abstractNum w:abstractNumId="30" w15:restartNumberingAfterBreak="0">
    <w:nsid w:val="65540916"/>
    <w:multiLevelType w:val="hybridMultilevel"/>
    <w:tmpl w:val="9DAA05B0"/>
    <w:lvl w:ilvl="0" w:tplc="C66473EE">
      <w:start w:val="1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C01D2C"/>
    <w:multiLevelType w:val="hybridMultilevel"/>
    <w:tmpl w:val="6B228FF0"/>
    <w:lvl w:ilvl="0" w:tplc="26E6C59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7532D30"/>
    <w:multiLevelType w:val="hybridMultilevel"/>
    <w:tmpl w:val="87E605EE"/>
    <w:lvl w:ilvl="0" w:tplc="A0D46ADA">
      <w:start w:val="11"/>
      <w:numFmt w:val="bullet"/>
      <w:lvlText w:val=""/>
      <w:lvlJc w:val="left"/>
      <w:pPr>
        <w:tabs>
          <w:tab w:val="num" w:pos="360"/>
        </w:tabs>
        <w:ind w:left="360" w:hanging="360"/>
      </w:pPr>
      <w:rPr>
        <w:rFonts w:ascii="Wingdings" w:hAnsi="Wingdings" w:cs="Times New Roman"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080241"/>
    <w:multiLevelType w:val="hybridMultilevel"/>
    <w:tmpl w:val="E920EF46"/>
    <w:lvl w:ilvl="0" w:tplc="C66473EE">
      <w:start w:val="1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142A7A"/>
    <w:multiLevelType w:val="multilevel"/>
    <w:tmpl w:val="3E64E516"/>
    <w:lvl w:ilvl="0">
      <w:start w:val="1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EF4760"/>
    <w:multiLevelType w:val="hybridMultilevel"/>
    <w:tmpl w:val="0A107CD2"/>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6F9E630C"/>
    <w:multiLevelType w:val="hybridMultilevel"/>
    <w:tmpl w:val="95F4159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2BC7456"/>
    <w:multiLevelType w:val="hybridMultilevel"/>
    <w:tmpl w:val="6B228FF0"/>
    <w:lvl w:ilvl="0" w:tplc="26E6C59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7123101"/>
    <w:multiLevelType w:val="hybridMultilevel"/>
    <w:tmpl w:val="4028BB46"/>
    <w:lvl w:ilvl="0" w:tplc="9C76C258">
      <w:start w:val="11"/>
      <w:numFmt w:val="bullet"/>
      <w:lvlText w:val=""/>
      <w:lvlJc w:val="left"/>
      <w:pPr>
        <w:tabs>
          <w:tab w:val="num" w:pos="360"/>
        </w:tabs>
        <w:ind w:left="360" w:hanging="360"/>
      </w:pPr>
      <w:rPr>
        <w:rFonts w:ascii="Wingdings" w:hAnsi="Wingdings"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650742"/>
    <w:multiLevelType w:val="hybridMultilevel"/>
    <w:tmpl w:val="1946044C"/>
    <w:lvl w:ilvl="0" w:tplc="1214C638">
      <w:start w:val="11"/>
      <w:numFmt w:val="bullet"/>
      <w:lvlText w:val=""/>
      <w:lvlJc w:val="left"/>
      <w:pPr>
        <w:tabs>
          <w:tab w:val="num" w:pos="360"/>
        </w:tabs>
        <w:ind w:left="360" w:hanging="360"/>
      </w:pPr>
      <w:rPr>
        <w:rFonts w:ascii="Wingdings" w:hAnsi="Wingdings"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E83E92"/>
    <w:multiLevelType w:val="hybridMultilevel"/>
    <w:tmpl w:val="01BA966A"/>
    <w:lvl w:ilvl="0" w:tplc="C66473EE">
      <w:start w:val="11"/>
      <w:numFmt w:val="bullet"/>
      <w:lvlText w:val="-"/>
      <w:lvlJc w:val="left"/>
      <w:pPr>
        <w:tabs>
          <w:tab w:val="num" w:pos="360"/>
        </w:tabs>
        <w:ind w:left="360" w:hanging="360"/>
      </w:pPr>
      <w:rPr>
        <w:rFonts w:ascii="Times New Roman" w:hAnsi="Times New Roman"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682702508">
    <w:abstractNumId w:val="30"/>
  </w:num>
  <w:num w:numId="2" w16cid:durableId="461339995">
    <w:abstractNumId w:val="28"/>
  </w:num>
  <w:num w:numId="3" w16cid:durableId="1763841150">
    <w:abstractNumId w:val="33"/>
  </w:num>
  <w:num w:numId="4" w16cid:durableId="2075394886">
    <w:abstractNumId w:val="40"/>
  </w:num>
  <w:num w:numId="5" w16cid:durableId="869100584">
    <w:abstractNumId w:val="12"/>
  </w:num>
  <w:num w:numId="6" w16cid:durableId="521895763">
    <w:abstractNumId w:val="23"/>
  </w:num>
  <w:num w:numId="7" w16cid:durableId="513302165">
    <w:abstractNumId w:val="31"/>
  </w:num>
  <w:num w:numId="8" w16cid:durableId="2095740371">
    <w:abstractNumId w:val="26"/>
  </w:num>
  <w:num w:numId="9" w16cid:durableId="295571404">
    <w:abstractNumId w:val="13"/>
  </w:num>
  <w:num w:numId="10" w16cid:durableId="626936023">
    <w:abstractNumId w:val="24"/>
  </w:num>
  <w:num w:numId="11" w16cid:durableId="1549339815">
    <w:abstractNumId w:val="35"/>
  </w:num>
  <w:num w:numId="12" w16cid:durableId="311296159">
    <w:abstractNumId w:val="20"/>
  </w:num>
  <w:num w:numId="13" w16cid:durableId="17850276">
    <w:abstractNumId w:val="7"/>
  </w:num>
  <w:num w:numId="14" w16cid:durableId="1027414063">
    <w:abstractNumId w:val="5"/>
  </w:num>
  <w:num w:numId="15" w16cid:durableId="1597051917">
    <w:abstractNumId w:val="17"/>
  </w:num>
  <w:num w:numId="16" w16cid:durableId="1650094271">
    <w:abstractNumId w:val="32"/>
  </w:num>
  <w:num w:numId="17" w16cid:durableId="571813402">
    <w:abstractNumId w:val="27"/>
  </w:num>
  <w:num w:numId="18" w16cid:durableId="360403340">
    <w:abstractNumId w:val="38"/>
  </w:num>
  <w:num w:numId="19" w16cid:durableId="1318996882">
    <w:abstractNumId w:val="29"/>
  </w:num>
  <w:num w:numId="20" w16cid:durableId="241644201">
    <w:abstractNumId w:val="8"/>
  </w:num>
  <w:num w:numId="21" w16cid:durableId="113838734">
    <w:abstractNumId w:val="1"/>
  </w:num>
  <w:num w:numId="22" w16cid:durableId="575632824">
    <w:abstractNumId w:val="9"/>
  </w:num>
  <w:num w:numId="23" w16cid:durableId="1877893097">
    <w:abstractNumId w:val="11"/>
  </w:num>
  <w:num w:numId="24" w16cid:durableId="1296982152">
    <w:abstractNumId w:val="3"/>
  </w:num>
  <w:num w:numId="25" w16cid:durableId="1795365097">
    <w:abstractNumId w:val="21"/>
  </w:num>
  <w:num w:numId="26" w16cid:durableId="287397866">
    <w:abstractNumId w:val="16"/>
  </w:num>
  <w:num w:numId="27" w16cid:durableId="439036532">
    <w:abstractNumId w:val="39"/>
  </w:num>
  <w:num w:numId="28" w16cid:durableId="609898682">
    <w:abstractNumId w:val="34"/>
  </w:num>
  <w:num w:numId="29" w16cid:durableId="1298994801">
    <w:abstractNumId w:val="15"/>
  </w:num>
  <w:num w:numId="30" w16cid:durableId="1058092161">
    <w:abstractNumId w:val="10"/>
  </w:num>
  <w:num w:numId="31" w16cid:durableId="206331756">
    <w:abstractNumId w:val="22"/>
  </w:num>
  <w:num w:numId="32" w16cid:durableId="660617736">
    <w:abstractNumId w:val="14"/>
  </w:num>
  <w:num w:numId="33" w16cid:durableId="155458211">
    <w:abstractNumId w:val="18"/>
  </w:num>
  <w:num w:numId="34" w16cid:durableId="1078402102">
    <w:abstractNumId w:val="6"/>
  </w:num>
  <w:num w:numId="35" w16cid:durableId="1952784012">
    <w:abstractNumId w:val="37"/>
  </w:num>
  <w:num w:numId="36" w16cid:durableId="608512783">
    <w:abstractNumId w:val="25"/>
  </w:num>
  <w:num w:numId="37" w16cid:durableId="1360474926">
    <w:abstractNumId w:val="36"/>
  </w:num>
  <w:num w:numId="38" w16cid:durableId="1955554481">
    <w:abstractNumId w:val="40"/>
    <w:lvlOverride w:ilvl="0"/>
    <w:lvlOverride w:ilvl="1">
      <w:startOverride w:val="1"/>
    </w:lvlOverride>
    <w:lvlOverride w:ilvl="2"/>
    <w:lvlOverride w:ilvl="3"/>
    <w:lvlOverride w:ilvl="4"/>
    <w:lvlOverride w:ilvl="5"/>
    <w:lvlOverride w:ilvl="6"/>
    <w:lvlOverride w:ilvl="7"/>
    <w:lvlOverride w:ilvl="8"/>
  </w:num>
  <w:num w:numId="39" w16cid:durableId="537471801">
    <w:abstractNumId w:val="17"/>
    <w:lvlOverride w:ilvl="0"/>
    <w:lvlOverride w:ilvl="1">
      <w:startOverride w:val="1"/>
    </w:lvlOverride>
    <w:lvlOverride w:ilvl="2"/>
    <w:lvlOverride w:ilvl="3"/>
    <w:lvlOverride w:ilvl="4"/>
    <w:lvlOverride w:ilvl="5"/>
    <w:lvlOverride w:ilvl="6"/>
    <w:lvlOverride w:ilvl="7"/>
    <w:lvlOverride w:ilvl="8"/>
  </w:num>
  <w:num w:numId="40" w16cid:durableId="1386903996">
    <w:abstractNumId w:val="21"/>
    <w:lvlOverride w:ilvl="0"/>
    <w:lvlOverride w:ilvl="1">
      <w:startOverride w:val="1"/>
    </w:lvlOverride>
    <w:lvlOverride w:ilvl="2"/>
    <w:lvlOverride w:ilvl="3"/>
    <w:lvlOverride w:ilvl="4"/>
    <w:lvlOverride w:ilvl="5"/>
    <w:lvlOverride w:ilvl="6"/>
    <w:lvlOverride w:ilvl="7"/>
    <w:lvlOverride w:ilvl="8"/>
  </w:num>
  <w:num w:numId="41" w16cid:durableId="596331393">
    <w:abstractNumId w:val="2"/>
  </w:num>
  <w:num w:numId="42" w16cid:durableId="622544160">
    <w:abstractNumId w:val="4"/>
  </w:num>
  <w:num w:numId="43" w16cid:durableId="14528256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681235">
    <w:abstractNumId w:val="0"/>
  </w:num>
  <w:num w:numId="45" w16cid:durableId="942103681">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C3D"/>
    <w:rsid w:val="000000F0"/>
    <w:rsid w:val="00000230"/>
    <w:rsid w:val="000002C5"/>
    <w:rsid w:val="0000044F"/>
    <w:rsid w:val="00000BAA"/>
    <w:rsid w:val="00002124"/>
    <w:rsid w:val="0000214D"/>
    <w:rsid w:val="00002CFC"/>
    <w:rsid w:val="000037AB"/>
    <w:rsid w:val="00003D19"/>
    <w:rsid w:val="0000512C"/>
    <w:rsid w:val="00005558"/>
    <w:rsid w:val="00006200"/>
    <w:rsid w:val="000064FB"/>
    <w:rsid w:val="000066C0"/>
    <w:rsid w:val="00006950"/>
    <w:rsid w:val="00006D84"/>
    <w:rsid w:val="000102FC"/>
    <w:rsid w:val="000105ED"/>
    <w:rsid w:val="0001095E"/>
    <w:rsid w:val="00010D6B"/>
    <w:rsid w:val="00012CB2"/>
    <w:rsid w:val="000130EF"/>
    <w:rsid w:val="00013340"/>
    <w:rsid w:val="00013683"/>
    <w:rsid w:val="00013C38"/>
    <w:rsid w:val="00014557"/>
    <w:rsid w:val="0001497F"/>
    <w:rsid w:val="0001510E"/>
    <w:rsid w:val="00015C36"/>
    <w:rsid w:val="0001657F"/>
    <w:rsid w:val="00016954"/>
    <w:rsid w:val="000169FA"/>
    <w:rsid w:val="00016E32"/>
    <w:rsid w:val="00017125"/>
    <w:rsid w:val="000173FA"/>
    <w:rsid w:val="00020CB8"/>
    <w:rsid w:val="00020E8B"/>
    <w:rsid w:val="00021408"/>
    <w:rsid w:val="00021A04"/>
    <w:rsid w:val="00021E3C"/>
    <w:rsid w:val="000223BE"/>
    <w:rsid w:val="00023178"/>
    <w:rsid w:val="0002375D"/>
    <w:rsid w:val="000239F3"/>
    <w:rsid w:val="000252C3"/>
    <w:rsid w:val="0002579D"/>
    <w:rsid w:val="000266F4"/>
    <w:rsid w:val="00027AF5"/>
    <w:rsid w:val="00027DC6"/>
    <w:rsid w:val="00030A32"/>
    <w:rsid w:val="00030B22"/>
    <w:rsid w:val="00030B95"/>
    <w:rsid w:val="00031455"/>
    <w:rsid w:val="00031DCB"/>
    <w:rsid w:val="00031E8C"/>
    <w:rsid w:val="000325A6"/>
    <w:rsid w:val="0003286E"/>
    <w:rsid w:val="000330E1"/>
    <w:rsid w:val="00033354"/>
    <w:rsid w:val="000337C1"/>
    <w:rsid w:val="00033AD8"/>
    <w:rsid w:val="00033DCA"/>
    <w:rsid w:val="00033F0A"/>
    <w:rsid w:val="00034147"/>
    <w:rsid w:val="000342F9"/>
    <w:rsid w:val="00034B8B"/>
    <w:rsid w:val="00034BDE"/>
    <w:rsid w:val="00034DBE"/>
    <w:rsid w:val="00036DF0"/>
    <w:rsid w:val="00036EF2"/>
    <w:rsid w:val="000371CE"/>
    <w:rsid w:val="00037730"/>
    <w:rsid w:val="00037F94"/>
    <w:rsid w:val="00040870"/>
    <w:rsid w:val="00040E87"/>
    <w:rsid w:val="00042511"/>
    <w:rsid w:val="000427EC"/>
    <w:rsid w:val="000437BD"/>
    <w:rsid w:val="00043F8A"/>
    <w:rsid w:val="0004428C"/>
    <w:rsid w:val="000442C3"/>
    <w:rsid w:val="00044AF2"/>
    <w:rsid w:val="00045002"/>
    <w:rsid w:val="00045329"/>
    <w:rsid w:val="00046406"/>
    <w:rsid w:val="00046C0D"/>
    <w:rsid w:val="000476F0"/>
    <w:rsid w:val="00047DEF"/>
    <w:rsid w:val="00050090"/>
    <w:rsid w:val="0005055E"/>
    <w:rsid w:val="0005068F"/>
    <w:rsid w:val="0005080F"/>
    <w:rsid w:val="00050A2B"/>
    <w:rsid w:val="00050C62"/>
    <w:rsid w:val="000511D8"/>
    <w:rsid w:val="00052004"/>
    <w:rsid w:val="00053C69"/>
    <w:rsid w:val="00053E9A"/>
    <w:rsid w:val="000545C6"/>
    <w:rsid w:val="00055244"/>
    <w:rsid w:val="00056940"/>
    <w:rsid w:val="00056A43"/>
    <w:rsid w:val="00057AFA"/>
    <w:rsid w:val="00057D90"/>
    <w:rsid w:val="00060202"/>
    <w:rsid w:val="0006043F"/>
    <w:rsid w:val="0006094B"/>
    <w:rsid w:val="00060BDC"/>
    <w:rsid w:val="000625A0"/>
    <w:rsid w:val="00062C5A"/>
    <w:rsid w:val="00062D19"/>
    <w:rsid w:val="00062FB4"/>
    <w:rsid w:val="000636E8"/>
    <w:rsid w:val="00063B8D"/>
    <w:rsid w:val="000640A1"/>
    <w:rsid w:val="000644E4"/>
    <w:rsid w:val="00064818"/>
    <w:rsid w:val="000652F2"/>
    <w:rsid w:val="00065723"/>
    <w:rsid w:val="0006638F"/>
    <w:rsid w:val="000668AF"/>
    <w:rsid w:val="00066A8B"/>
    <w:rsid w:val="00066B55"/>
    <w:rsid w:val="00066ECE"/>
    <w:rsid w:val="00067BB6"/>
    <w:rsid w:val="00070306"/>
    <w:rsid w:val="00070560"/>
    <w:rsid w:val="00070745"/>
    <w:rsid w:val="00070B91"/>
    <w:rsid w:val="00070BB9"/>
    <w:rsid w:val="00070EDF"/>
    <w:rsid w:val="000711C8"/>
    <w:rsid w:val="0007363A"/>
    <w:rsid w:val="00073728"/>
    <w:rsid w:val="0007381A"/>
    <w:rsid w:val="0007449E"/>
    <w:rsid w:val="0007510B"/>
    <w:rsid w:val="0007521B"/>
    <w:rsid w:val="0007521D"/>
    <w:rsid w:val="00075A84"/>
    <w:rsid w:val="0007655A"/>
    <w:rsid w:val="000766DA"/>
    <w:rsid w:val="00077230"/>
    <w:rsid w:val="0007790B"/>
    <w:rsid w:val="00080CB9"/>
    <w:rsid w:val="00080E46"/>
    <w:rsid w:val="00080ED3"/>
    <w:rsid w:val="00081271"/>
    <w:rsid w:val="00081991"/>
    <w:rsid w:val="0008205F"/>
    <w:rsid w:val="00083565"/>
    <w:rsid w:val="000837A4"/>
    <w:rsid w:val="000838C9"/>
    <w:rsid w:val="00084ECC"/>
    <w:rsid w:val="00084F80"/>
    <w:rsid w:val="0008585A"/>
    <w:rsid w:val="000858C9"/>
    <w:rsid w:val="00086278"/>
    <w:rsid w:val="00087A0B"/>
    <w:rsid w:val="00091772"/>
    <w:rsid w:val="00091A0E"/>
    <w:rsid w:val="000923C1"/>
    <w:rsid w:val="00092515"/>
    <w:rsid w:val="000945FF"/>
    <w:rsid w:val="00096353"/>
    <w:rsid w:val="0009654D"/>
    <w:rsid w:val="00096E47"/>
    <w:rsid w:val="00097190"/>
    <w:rsid w:val="00097CC6"/>
    <w:rsid w:val="00097FF4"/>
    <w:rsid w:val="000A11DA"/>
    <w:rsid w:val="000A1CF2"/>
    <w:rsid w:val="000A1E3B"/>
    <w:rsid w:val="000A2981"/>
    <w:rsid w:val="000A388D"/>
    <w:rsid w:val="000A3D22"/>
    <w:rsid w:val="000A3FD8"/>
    <w:rsid w:val="000A414E"/>
    <w:rsid w:val="000A46DA"/>
    <w:rsid w:val="000A4829"/>
    <w:rsid w:val="000A495C"/>
    <w:rsid w:val="000A4E0A"/>
    <w:rsid w:val="000A570E"/>
    <w:rsid w:val="000A7303"/>
    <w:rsid w:val="000A7432"/>
    <w:rsid w:val="000A7536"/>
    <w:rsid w:val="000A79D9"/>
    <w:rsid w:val="000A7AB6"/>
    <w:rsid w:val="000A7B62"/>
    <w:rsid w:val="000B0B94"/>
    <w:rsid w:val="000B17A5"/>
    <w:rsid w:val="000B22B0"/>
    <w:rsid w:val="000B2C8F"/>
    <w:rsid w:val="000B2CF8"/>
    <w:rsid w:val="000B36E6"/>
    <w:rsid w:val="000B3769"/>
    <w:rsid w:val="000B3C7B"/>
    <w:rsid w:val="000B3EA2"/>
    <w:rsid w:val="000B4E2C"/>
    <w:rsid w:val="000B55CC"/>
    <w:rsid w:val="000B5A7D"/>
    <w:rsid w:val="000B6530"/>
    <w:rsid w:val="000B7576"/>
    <w:rsid w:val="000C0132"/>
    <w:rsid w:val="000C01F1"/>
    <w:rsid w:val="000C03AF"/>
    <w:rsid w:val="000C1566"/>
    <w:rsid w:val="000C23C8"/>
    <w:rsid w:val="000C2C5D"/>
    <w:rsid w:val="000C2C93"/>
    <w:rsid w:val="000C4640"/>
    <w:rsid w:val="000C4DF3"/>
    <w:rsid w:val="000C51BE"/>
    <w:rsid w:val="000D0406"/>
    <w:rsid w:val="000D067C"/>
    <w:rsid w:val="000D0964"/>
    <w:rsid w:val="000D0EE9"/>
    <w:rsid w:val="000D1B44"/>
    <w:rsid w:val="000D2626"/>
    <w:rsid w:val="000D2D36"/>
    <w:rsid w:val="000D33FB"/>
    <w:rsid w:val="000D52B4"/>
    <w:rsid w:val="000D7DFF"/>
    <w:rsid w:val="000D7E91"/>
    <w:rsid w:val="000E0765"/>
    <w:rsid w:val="000E1BA8"/>
    <w:rsid w:val="000E315F"/>
    <w:rsid w:val="000E38D8"/>
    <w:rsid w:val="000E3D84"/>
    <w:rsid w:val="000E412E"/>
    <w:rsid w:val="000E4389"/>
    <w:rsid w:val="000E43F7"/>
    <w:rsid w:val="000E4E76"/>
    <w:rsid w:val="000E7870"/>
    <w:rsid w:val="000F081C"/>
    <w:rsid w:val="000F099B"/>
    <w:rsid w:val="000F0EE5"/>
    <w:rsid w:val="000F11C0"/>
    <w:rsid w:val="000F1F78"/>
    <w:rsid w:val="000F23EB"/>
    <w:rsid w:val="000F3185"/>
    <w:rsid w:val="000F4D59"/>
    <w:rsid w:val="000F5066"/>
    <w:rsid w:val="000F53F4"/>
    <w:rsid w:val="000F568A"/>
    <w:rsid w:val="000F5D2B"/>
    <w:rsid w:val="000F5E1B"/>
    <w:rsid w:val="000F6034"/>
    <w:rsid w:val="000F610B"/>
    <w:rsid w:val="000F6687"/>
    <w:rsid w:val="000F69E5"/>
    <w:rsid w:val="000F6B14"/>
    <w:rsid w:val="000F6E7E"/>
    <w:rsid w:val="000F7B32"/>
    <w:rsid w:val="0010038F"/>
    <w:rsid w:val="00100992"/>
    <w:rsid w:val="00100D68"/>
    <w:rsid w:val="00102181"/>
    <w:rsid w:val="00103C8B"/>
    <w:rsid w:val="00104429"/>
    <w:rsid w:val="00104EA0"/>
    <w:rsid w:val="001057A4"/>
    <w:rsid w:val="00105A15"/>
    <w:rsid w:val="00106529"/>
    <w:rsid w:val="00106F8D"/>
    <w:rsid w:val="00107A3A"/>
    <w:rsid w:val="00107F62"/>
    <w:rsid w:val="00110237"/>
    <w:rsid w:val="001108F3"/>
    <w:rsid w:val="001111AE"/>
    <w:rsid w:val="00111E2E"/>
    <w:rsid w:val="00111F17"/>
    <w:rsid w:val="0011218A"/>
    <w:rsid w:val="00112473"/>
    <w:rsid w:val="001129DD"/>
    <w:rsid w:val="0011347A"/>
    <w:rsid w:val="00114429"/>
    <w:rsid w:val="00114D35"/>
    <w:rsid w:val="00114FC6"/>
    <w:rsid w:val="001150D1"/>
    <w:rsid w:val="00115298"/>
    <w:rsid w:val="00115BFF"/>
    <w:rsid w:val="00116214"/>
    <w:rsid w:val="001164CB"/>
    <w:rsid w:val="00116CCC"/>
    <w:rsid w:val="00116DF4"/>
    <w:rsid w:val="00117362"/>
    <w:rsid w:val="00117CD0"/>
    <w:rsid w:val="00117D31"/>
    <w:rsid w:val="00120570"/>
    <w:rsid w:val="00120A4B"/>
    <w:rsid w:val="00121203"/>
    <w:rsid w:val="0012154F"/>
    <w:rsid w:val="00122B93"/>
    <w:rsid w:val="00123832"/>
    <w:rsid w:val="001239BE"/>
    <w:rsid w:val="00123C14"/>
    <w:rsid w:val="0012456F"/>
    <w:rsid w:val="001250C4"/>
    <w:rsid w:val="001251DC"/>
    <w:rsid w:val="00125F2C"/>
    <w:rsid w:val="00127233"/>
    <w:rsid w:val="001275FC"/>
    <w:rsid w:val="001277D6"/>
    <w:rsid w:val="00130675"/>
    <w:rsid w:val="00130F01"/>
    <w:rsid w:val="001312F1"/>
    <w:rsid w:val="001317E9"/>
    <w:rsid w:val="00131ADF"/>
    <w:rsid w:val="00131CFE"/>
    <w:rsid w:val="00132653"/>
    <w:rsid w:val="00132677"/>
    <w:rsid w:val="00132B83"/>
    <w:rsid w:val="00133657"/>
    <w:rsid w:val="00133CAA"/>
    <w:rsid w:val="00133CF3"/>
    <w:rsid w:val="00134438"/>
    <w:rsid w:val="00134B31"/>
    <w:rsid w:val="00136AFC"/>
    <w:rsid w:val="00137761"/>
    <w:rsid w:val="0013776A"/>
    <w:rsid w:val="001403A1"/>
    <w:rsid w:val="0014057E"/>
    <w:rsid w:val="00140B12"/>
    <w:rsid w:val="00141174"/>
    <w:rsid w:val="00141235"/>
    <w:rsid w:val="001419F5"/>
    <w:rsid w:val="00141C3D"/>
    <w:rsid w:val="0014248D"/>
    <w:rsid w:val="0014265C"/>
    <w:rsid w:val="0014267D"/>
    <w:rsid w:val="00142C34"/>
    <w:rsid w:val="00142F65"/>
    <w:rsid w:val="001431A7"/>
    <w:rsid w:val="00144396"/>
    <w:rsid w:val="00144C3A"/>
    <w:rsid w:val="00144FF6"/>
    <w:rsid w:val="00145C79"/>
    <w:rsid w:val="00145FD6"/>
    <w:rsid w:val="0014739A"/>
    <w:rsid w:val="00150CD6"/>
    <w:rsid w:val="00151366"/>
    <w:rsid w:val="0015147E"/>
    <w:rsid w:val="00152782"/>
    <w:rsid w:val="00152C9B"/>
    <w:rsid w:val="00153E44"/>
    <w:rsid w:val="001541BB"/>
    <w:rsid w:val="00154469"/>
    <w:rsid w:val="00154D3C"/>
    <w:rsid w:val="00156B6F"/>
    <w:rsid w:val="00156F0D"/>
    <w:rsid w:val="001604C0"/>
    <w:rsid w:val="00160A34"/>
    <w:rsid w:val="00160AFB"/>
    <w:rsid w:val="00161C2E"/>
    <w:rsid w:val="001624CD"/>
    <w:rsid w:val="00162D20"/>
    <w:rsid w:val="001636E0"/>
    <w:rsid w:val="001645FD"/>
    <w:rsid w:val="00164C34"/>
    <w:rsid w:val="00165125"/>
    <w:rsid w:val="00165886"/>
    <w:rsid w:val="00165A18"/>
    <w:rsid w:val="00165F4F"/>
    <w:rsid w:val="00166134"/>
    <w:rsid w:val="0016690D"/>
    <w:rsid w:val="0016742F"/>
    <w:rsid w:val="00167946"/>
    <w:rsid w:val="00167E82"/>
    <w:rsid w:val="00167E85"/>
    <w:rsid w:val="00167FE2"/>
    <w:rsid w:val="00171414"/>
    <w:rsid w:val="00171ECB"/>
    <w:rsid w:val="00171F1C"/>
    <w:rsid w:val="001738AB"/>
    <w:rsid w:val="00173B65"/>
    <w:rsid w:val="00173B9B"/>
    <w:rsid w:val="001747EA"/>
    <w:rsid w:val="00175288"/>
    <w:rsid w:val="00175460"/>
    <w:rsid w:val="00175986"/>
    <w:rsid w:val="001759C1"/>
    <w:rsid w:val="00175A4B"/>
    <w:rsid w:val="00176F18"/>
    <w:rsid w:val="00177B33"/>
    <w:rsid w:val="00177D45"/>
    <w:rsid w:val="00180034"/>
    <w:rsid w:val="001802F9"/>
    <w:rsid w:val="001807D2"/>
    <w:rsid w:val="00180806"/>
    <w:rsid w:val="00180F6A"/>
    <w:rsid w:val="001815BA"/>
    <w:rsid w:val="00181615"/>
    <w:rsid w:val="001817A0"/>
    <w:rsid w:val="00181DEE"/>
    <w:rsid w:val="001821CB"/>
    <w:rsid w:val="00182309"/>
    <w:rsid w:val="00182E94"/>
    <w:rsid w:val="00185343"/>
    <w:rsid w:val="00185640"/>
    <w:rsid w:val="00185FA5"/>
    <w:rsid w:val="00186322"/>
    <w:rsid w:val="00187BA6"/>
    <w:rsid w:val="0019014A"/>
    <w:rsid w:val="00190958"/>
    <w:rsid w:val="00191772"/>
    <w:rsid w:val="0019290E"/>
    <w:rsid w:val="00192A7D"/>
    <w:rsid w:val="00192FDA"/>
    <w:rsid w:val="0019306A"/>
    <w:rsid w:val="00194659"/>
    <w:rsid w:val="00194675"/>
    <w:rsid w:val="0019507D"/>
    <w:rsid w:val="00195501"/>
    <w:rsid w:val="00196042"/>
    <w:rsid w:val="0019628C"/>
    <w:rsid w:val="001969EF"/>
    <w:rsid w:val="00196A0D"/>
    <w:rsid w:val="00196E8C"/>
    <w:rsid w:val="00197D07"/>
    <w:rsid w:val="001A0C6C"/>
    <w:rsid w:val="001A1031"/>
    <w:rsid w:val="001A16CB"/>
    <w:rsid w:val="001A1CE6"/>
    <w:rsid w:val="001A2FDE"/>
    <w:rsid w:val="001A35DF"/>
    <w:rsid w:val="001A4121"/>
    <w:rsid w:val="001A42C7"/>
    <w:rsid w:val="001A4624"/>
    <w:rsid w:val="001A54F1"/>
    <w:rsid w:val="001A578D"/>
    <w:rsid w:val="001A62C8"/>
    <w:rsid w:val="001A64E5"/>
    <w:rsid w:val="001A6523"/>
    <w:rsid w:val="001A7446"/>
    <w:rsid w:val="001A745E"/>
    <w:rsid w:val="001B0CFD"/>
    <w:rsid w:val="001B0D72"/>
    <w:rsid w:val="001B0E4D"/>
    <w:rsid w:val="001B16A2"/>
    <w:rsid w:val="001B217F"/>
    <w:rsid w:val="001B27FE"/>
    <w:rsid w:val="001B295A"/>
    <w:rsid w:val="001B32E8"/>
    <w:rsid w:val="001B361D"/>
    <w:rsid w:val="001B3D3A"/>
    <w:rsid w:val="001B3E6E"/>
    <w:rsid w:val="001B40EB"/>
    <w:rsid w:val="001B5989"/>
    <w:rsid w:val="001B6533"/>
    <w:rsid w:val="001B6A80"/>
    <w:rsid w:val="001B6FFE"/>
    <w:rsid w:val="001B7077"/>
    <w:rsid w:val="001B714E"/>
    <w:rsid w:val="001B71A3"/>
    <w:rsid w:val="001B7BA6"/>
    <w:rsid w:val="001B7E6C"/>
    <w:rsid w:val="001B7FF4"/>
    <w:rsid w:val="001C0AC8"/>
    <w:rsid w:val="001C0D4D"/>
    <w:rsid w:val="001C1230"/>
    <w:rsid w:val="001C279C"/>
    <w:rsid w:val="001C2967"/>
    <w:rsid w:val="001C3625"/>
    <w:rsid w:val="001C3CFF"/>
    <w:rsid w:val="001C4B53"/>
    <w:rsid w:val="001C4D33"/>
    <w:rsid w:val="001C6DF5"/>
    <w:rsid w:val="001C7205"/>
    <w:rsid w:val="001D0A6B"/>
    <w:rsid w:val="001D2EDB"/>
    <w:rsid w:val="001D3408"/>
    <w:rsid w:val="001D3632"/>
    <w:rsid w:val="001D416A"/>
    <w:rsid w:val="001D4296"/>
    <w:rsid w:val="001D57A1"/>
    <w:rsid w:val="001D5938"/>
    <w:rsid w:val="001D6101"/>
    <w:rsid w:val="001D6439"/>
    <w:rsid w:val="001D6833"/>
    <w:rsid w:val="001D7B6C"/>
    <w:rsid w:val="001E0517"/>
    <w:rsid w:val="001E07AB"/>
    <w:rsid w:val="001E0978"/>
    <w:rsid w:val="001E117B"/>
    <w:rsid w:val="001E18F3"/>
    <w:rsid w:val="001E23C0"/>
    <w:rsid w:val="001E26A7"/>
    <w:rsid w:val="001E2BA4"/>
    <w:rsid w:val="001E315B"/>
    <w:rsid w:val="001E3924"/>
    <w:rsid w:val="001E3BC7"/>
    <w:rsid w:val="001E4059"/>
    <w:rsid w:val="001E4767"/>
    <w:rsid w:val="001E4970"/>
    <w:rsid w:val="001E49F6"/>
    <w:rsid w:val="001E4CA5"/>
    <w:rsid w:val="001E4D74"/>
    <w:rsid w:val="001E589B"/>
    <w:rsid w:val="001E64A1"/>
    <w:rsid w:val="001E64AE"/>
    <w:rsid w:val="001E6525"/>
    <w:rsid w:val="001E6E2B"/>
    <w:rsid w:val="001E75DD"/>
    <w:rsid w:val="001E7C55"/>
    <w:rsid w:val="001F0E71"/>
    <w:rsid w:val="001F1EA8"/>
    <w:rsid w:val="001F22A7"/>
    <w:rsid w:val="001F291D"/>
    <w:rsid w:val="001F2FB4"/>
    <w:rsid w:val="001F348B"/>
    <w:rsid w:val="001F3B17"/>
    <w:rsid w:val="001F464B"/>
    <w:rsid w:val="001F4A1B"/>
    <w:rsid w:val="001F4DAC"/>
    <w:rsid w:val="001F5C31"/>
    <w:rsid w:val="001F5E7B"/>
    <w:rsid w:val="001F639F"/>
    <w:rsid w:val="001F67D2"/>
    <w:rsid w:val="001F6B5D"/>
    <w:rsid w:val="001F6D30"/>
    <w:rsid w:val="001F7021"/>
    <w:rsid w:val="001F7357"/>
    <w:rsid w:val="00200142"/>
    <w:rsid w:val="0020040F"/>
    <w:rsid w:val="0020053A"/>
    <w:rsid w:val="002019ED"/>
    <w:rsid w:val="00201C7B"/>
    <w:rsid w:val="00201FC2"/>
    <w:rsid w:val="00202EFD"/>
    <w:rsid w:val="00203283"/>
    <w:rsid w:val="00204425"/>
    <w:rsid w:val="00204D15"/>
    <w:rsid w:val="002052D8"/>
    <w:rsid w:val="00207F88"/>
    <w:rsid w:val="00207FE5"/>
    <w:rsid w:val="00210C1B"/>
    <w:rsid w:val="0021191A"/>
    <w:rsid w:val="0021205C"/>
    <w:rsid w:val="00212145"/>
    <w:rsid w:val="00212AD0"/>
    <w:rsid w:val="00212F2A"/>
    <w:rsid w:val="00213E8E"/>
    <w:rsid w:val="0021451F"/>
    <w:rsid w:val="00214C1E"/>
    <w:rsid w:val="00215943"/>
    <w:rsid w:val="00216C33"/>
    <w:rsid w:val="002175C9"/>
    <w:rsid w:val="0021761D"/>
    <w:rsid w:val="002177B8"/>
    <w:rsid w:val="002178B1"/>
    <w:rsid w:val="002178D9"/>
    <w:rsid w:val="0021798A"/>
    <w:rsid w:val="002200AB"/>
    <w:rsid w:val="002210E4"/>
    <w:rsid w:val="0022130C"/>
    <w:rsid w:val="00221440"/>
    <w:rsid w:val="002216BC"/>
    <w:rsid w:val="00222FDE"/>
    <w:rsid w:val="002232AC"/>
    <w:rsid w:val="00223535"/>
    <w:rsid w:val="00223A47"/>
    <w:rsid w:val="00223D7B"/>
    <w:rsid w:val="00225551"/>
    <w:rsid w:val="0022588C"/>
    <w:rsid w:val="0022670D"/>
    <w:rsid w:val="00227220"/>
    <w:rsid w:val="002300A3"/>
    <w:rsid w:val="0023222C"/>
    <w:rsid w:val="00232289"/>
    <w:rsid w:val="0023373B"/>
    <w:rsid w:val="002342CD"/>
    <w:rsid w:val="00234724"/>
    <w:rsid w:val="00234DDC"/>
    <w:rsid w:val="00235727"/>
    <w:rsid w:val="002360E9"/>
    <w:rsid w:val="00237054"/>
    <w:rsid w:val="0023777F"/>
    <w:rsid w:val="0024009C"/>
    <w:rsid w:val="00240498"/>
    <w:rsid w:val="00240F6A"/>
    <w:rsid w:val="00241314"/>
    <w:rsid w:val="00242AF3"/>
    <w:rsid w:val="00242EAE"/>
    <w:rsid w:val="002431E1"/>
    <w:rsid w:val="00244106"/>
    <w:rsid w:val="0024478C"/>
    <w:rsid w:val="00244896"/>
    <w:rsid w:val="00244C9C"/>
    <w:rsid w:val="00244EE7"/>
    <w:rsid w:val="00246359"/>
    <w:rsid w:val="00246526"/>
    <w:rsid w:val="002470EF"/>
    <w:rsid w:val="002476D7"/>
    <w:rsid w:val="00247C65"/>
    <w:rsid w:val="00250A26"/>
    <w:rsid w:val="00250B59"/>
    <w:rsid w:val="00251497"/>
    <w:rsid w:val="0025176D"/>
    <w:rsid w:val="002521C8"/>
    <w:rsid w:val="002524AA"/>
    <w:rsid w:val="00252618"/>
    <w:rsid w:val="00252780"/>
    <w:rsid w:val="00253209"/>
    <w:rsid w:val="00253BAE"/>
    <w:rsid w:val="00253EC6"/>
    <w:rsid w:val="0025403B"/>
    <w:rsid w:val="00254C47"/>
    <w:rsid w:val="002557C0"/>
    <w:rsid w:val="00255E39"/>
    <w:rsid w:val="002560E1"/>
    <w:rsid w:val="00256E00"/>
    <w:rsid w:val="0025741D"/>
    <w:rsid w:val="00257A5A"/>
    <w:rsid w:val="00260784"/>
    <w:rsid w:val="00260FD1"/>
    <w:rsid w:val="002613E0"/>
    <w:rsid w:val="00261721"/>
    <w:rsid w:val="00262308"/>
    <w:rsid w:val="002626C1"/>
    <w:rsid w:val="002636A9"/>
    <w:rsid w:val="00263E68"/>
    <w:rsid w:val="002641AA"/>
    <w:rsid w:val="00264283"/>
    <w:rsid w:val="00264403"/>
    <w:rsid w:val="002649F4"/>
    <w:rsid w:val="00264D04"/>
    <w:rsid w:val="00265151"/>
    <w:rsid w:val="00265B68"/>
    <w:rsid w:val="002662D7"/>
    <w:rsid w:val="00266475"/>
    <w:rsid w:val="00266E6D"/>
    <w:rsid w:val="0027000F"/>
    <w:rsid w:val="00270A0F"/>
    <w:rsid w:val="00270B1A"/>
    <w:rsid w:val="00271D50"/>
    <w:rsid w:val="00273290"/>
    <w:rsid w:val="002755E4"/>
    <w:rsid w:val="002757F1"/>
    <w:rsid w:val="00276B08"/>
    <w:rsid w:val="00277291"/>
    <w:rsid w:val="002776F2"/>
    <w:rsid w:val="002806D0"/>
    <w:rsid w:val="00280AD2"/>
    <w:rsid w:val="00280B8E"/>
    <w:rsid w:val="00280F7C"/>
    <w:rsid w:val="00281A3E"/>
    <w:rsid w:val="0028281A"/>
    <w:rsid w:val="00283103"/>
    <w:rsid w:val="00283E01"/>
    <w:rsid w:val="00283EE8"/>
    <w:rsid w:val="00284277"/>
    <w:rsid w:val="00284B0E"/>
    <w:rsid w:val="00285780"/>
    <w:rsid w:val="00285821"/>
    <w:rsid w:val="00285B09"/>
    <w:rsid w:val="00286250"/>
    <w:rsid w:val="00286856"/>
    <w:rsid w:val="002870D9"/>
    <w:rsid w:val="00291227"/>
    <w:rsid w:val="00291A28"/>
    <w:rsid w:val="00292065"/>
    <w:rsid w:val="00292228"/>
    <w:rsid w:val="002926B7"/>
    <w:rsid w:val="00292DDA"/>
    <w:rsid w:val="00293CBC"/>
    <w:rsid w:val="00294061"/>
    <w:rsid w:val="002942DE"/>
    <w:rsid w:val="002947F6"/>
    <w:rsid w:val="00295331"/>
    <w:rsid w:val="00295A19"/>
    <w:rsid w:val="00296A73"/>
    <w:rsid w:val="00296F82"/>
    <w:rsid w:val="002970CE"/>
    <w:rsid w:val="00297AFB"/>
    <w:rsid w:val="00297D20"/>
    <w:rsid w:val="002A0025"/>
    <w:rsid w:val="002A0C68"/>
    <w:rsid w:val="002A0D85"/>
    <w:rsid w:val="002A1176"/>
    <w:rsid w:val="002A125B"/>
    <w:rsid w:val="002A131F"/>
    <w:rsid w:val="002A1655"/>
    <w:rsid w:val="002A280C"/>
    <w:rsid w:val="002A2C4D"/>
    <w:rsid w:val="002A4324"/>
    <w:rsid w:val="002A6688"/>
    <w:rsid w:val="002A7755"/>
    <w:rsid w:val="002B065A"/>
    <w:rsid w:val="002B26D7"/>
    <w:rsid w:val="002B324E"/>
    <w:rsid w:val="002B4B77"/>
    <w:rsid w:val="002B5EAA"/>
    <w:rsid w:val="002B674C"/>
    <w:rsid w:val="002B7BC8"/>
    <w:rsid w:val="002B7CBC"/>
    <w:rsid w:val="002C00E8"/>
    <w:rsid w:val="002C0BE9"/>
    <w:rsid w:val="002C1796"/>
    <w:rsid w:val="002C17D0"/>
    <w:rsid w:val="002C1D63"/>
    <w:rsid w:val="002C28C0"/>
    <w:rsid w:val="002C29E1"/>
    <w:rsid w:val="002C2A1A"/>
    <w:rsid w:val="002C2D3E"/>
    <w:rsid w:val="002C2DEA"/>
    <w:rsid w:val="002C3579"/>
    <w:rsid w:val="002C3994"/>
    <w:rsid w:val="002C3F1F"/>
    <w:rsid w:val="002C4887"/>
    <w:rsid w:val="002C4B19"/>
    <w:rsid w:val="002C54AE"/>
    <w:rsid w:val="002C5691"/>
    <w:rsid w:val="002C576B"/>
    <w:rsid w:val="002C5E5D"/>
    <w:rsid w:val="002C61DB"/>
    <w:rsid w:val="002C63FC"/>
    <w:rsid w:val="002C6883"/>
    <w:rsid w:val="002D0748"/>
    <w:rsid w:val="002D113C"/>
    <w:rsid w:val="002D12C9"/>
    <w:rsid w:val="002D17A5"/>
    <w:rsid w:val="002D1DD8"/>
    <w:rsid w:val="002D22BA"/>
    <w:rsid w:val="002D27BB"/>
    <w:rsid w:val="002D3695"/>
    <w:rsid w:val="002D3B1C"/>
    <w:rsid w:val="002D3BDE"/>
    <w:rsid w:val="002D3F80"/>
    <w:rsid w:val="002D46ED"/>
    <w:rsid w:val="002D476F"/>
    <w:rsid w:val="002D53B7"/>
    <w:rsid w:val="002D53CB"/>
    <w:rsid w:val="002D5667"/>
    <w:rsid w:val="002D61C4"/>
    <w:rsid w:val="002D798B"/>
    <w:rsid w:val="002D7FAF"/>
    <w:rsid w:val="002E0D19"/>
    <w:rsid w:val="002E2ECC"/>
    <w:rsid w:val="002E3916"/>
    <w:rsid w:val="002E3CAB"/>
    <w:rsid w:val="002E3D2C"/>
    <w:rsid w:val="002E414A"/>
    <w:rsid w:val="002E4859"/>
    <w:rsid w:val="002E4A11"/>
    <w:rsid w:val="002E4C7C"/>
    <w:rsid w:val="002E4E40"/>
    <w:rsid w:val="002E5D4B"/>
    <w:rsid w:val="002E5DBE"/>
    <w:rsid w:val="002E717E"/>
    <w:rsid w:val="002E7A8A"/>
    <w:rsid w:val="002E7CE9"/>
    <w:rsid w:val="002E7E86"/>
    <w:rsid w:val="002F1392"/>
    <w:rsid w:val="002F152E"/>
    <w:rsid w:val="002F1B9E"/>
    <w:rsid w:val="002F1BF1"/>
    <w:rsid w:val="002F2499"/>
    <w:rsid w:val="002F26C8"/>
    <w:rsid w:val="002F3620"/>
    <w:rsid w:val="002F3D1F"/>
    <w:rsid w:val="002F3E9A"/>
    <w:rsid w:val="002F42A7"/>
    <w:rsid w:val="002F42D8"/>
    <w:rsid w:val="002F47EA"/>
    <w:rsid w:val="002F5074"/>
    <w:rsid w:val="002F5615"/>
    <w:rsid w:val="002F5D4C"/>
    <w:rsid w:val="002F60F7"/>
    <w:rsid w:val="002F6B61"/>
    <w:rsid w:val="002F6F3D"/>
    <w:rsid w:val="002F7151"/>
    <w:rsid w:val="002F7C6F"/>
    <w:rsid w:val="00300174"/>
    <w:rsid w:val="0030199E"/>
    <w:rsid w:val="00302776"/>
    <w:rsid w:val="00302F84"/>
    <w:rsid w:val="00303030"/>
    <w:rsid w:val="00303E92"/>
    <w:rsid w:val="00304E09"/>
    <w:rsid w:val="00305A7D"/>
    <w:rsid w:val="0030634D"/>
    <w:rsid w:val="00307306"/>
    <w:rsid w:val="0031091B"/>
    <w:rsid w:val="00310B3E"/>
    <w:rsid w:val="003112B3"/>
    <w:rsid w:val="003118CF"/>
    <w:rsid w:val="00311A04"/>
    <w:rsid w:val="00311BE8"/>
    <w:rsid w:val="0031215D"/>
    <w:rsid w:val="003134FF"/>
    <w:rsid w:val="00313B56"/>
    <w:rsid w:val="003142D2"/>
    <w:rsid w:val="003143DB"/>
    <w:rsid w:val="0031440F"/>
    <w:rsid w:val="00314BA7"/>
    <w:rsid w:val="003151AA"/>
    <w:rsid w:val="003153C4"/>
    <w:rsid w:val="00315F35"/>
    <w:rsid w:val="00316142"/>
    <w:rsid w:val="00316BB5"/>
    <w:rsid w:val="00317D19"/>
    <w:rsid w:val="003204E0"/>
    <w:rsid w:val="003204FE"/>
    <w:rsid w:val="00320685"/>
    <w:rsid w:val="0032213D"/>
    <w:rsid w:val="003224D0"/>
    <w:rsid w:val="0032415F"/>
    <w:rsid w:val="00324179"/>
    <w:rsid w:val="003243A1"/>
    <w:rsid w:val="00325483"/>
    <w:rsid w:val="00325546"/>
    <w:rsid w:val="003258E9"/>
    <w:rsid w:val="0032591A"/>
    <w:rsid w:val="00326B12"/>
    <w:rsid w:val="0032719B"/>
    <w:rsid w:val="00327361"/>
    <w:rsid w:val="0032798B"/>
    <w:rsid w:val="003304B6"/>
    <w:rsid w:val="003306B6"/>
    <w:rsid w:val="00330A5B"/>
    <w:rsid w:val="0033254C"/>
    <w:rsid w:val="00332653"/>
    <w:rsid w:val="00332BB4"/>
    <w:rsid w:val="00333B7F"/>
    <w:rsid w:val="00334404"/>
    <w:rsid w:val="0033444E"/>
    <w:rsid w:val="00334EB8"/>
    <w:rsid w:val="003350A3"/>
    <w:rsid w:val="00335B56"/>
    <w:rsid w:val="00336349"/>
    <w:rsid w:val="0033664C"/>
    <w:rsid w:val="00337242"/>
    <w:rsid w:val="003405A1"/>
    <w:rsid w:val="00342155"/>
    <w:rsid w:val="00342B58"/>
    <w:rsid w:val="00343F45"/>
    <w:rsid w:val="00344CE5"/>
    <w:rsid w:val="003453A1"/>
    <w:rsid w:val="003458A9"/>
    <w:rsid w:val="00345A0B"/>
    <w:rsid w:val="0034609C"/>
    <w:rsid w:val="00346E27"/>
    <w:rsid w:val="0034722A"/>
    <w:rsid w:val="00347A71"/>
    <w:rsid w:val="00347ACD"/>
    <w:rsid w:val="00350495"/>
    <w:rsid w:val="003523D4"/>
    <w:rsid w:val="00352845"/>
    <w:rsid w:val="003529B1"/>
    <w:rsid w:val="003534A0"/>
    <w:rsid w:val="003534A7"/>
    <w:rsid w:val="003535D6"/>
    <w:rsid w:val="00353BAB"/>
    <w:rsid w:val="003555F7"/>
    <w:rsid w:val="00355967"/>
    <w:rsid w:val="00355CEA"/>
    <w:rsid w:val="003568D0"/>
    <w:rsid w:val="00356C15"/>
    <w:rsid w:val="00356E91"/>
    <w:rsid w:val="0036091F"/>
    <w:rsid w:val="00360BBB"/>
    <w:rsid w:val="00361424"/>
    <w:rsid w:val="00361D60"/>
    <w:rsid w:val="003623F2"/>
    <w:rsid w:val="003626B3"/>
    <w:rsid w:val="00362869"/>
    <w:rsid w:val="003632E1"/>
    <w:rsid w:val="00364298"/>
    <w:rsid w:val="003643C1"/>
    <w:rsid w:val="00364F4D"/>
    <w:rsid w:val="0036537A"/>
    <w:rsid w:val="00365F99"/>
    <w:rsid w:val="003668A4"/>
    <w:rsid w:val="00367A54"/>
    <w:rsid w:val="00367B31"/>
    <w:rsid w:val="00367D02"/>
    <w:rsid w:val="00370C20"/>
    <w:rsid w:val="00370FDF"/>
    <w:rsid w:val="00371783"/>
    <w:rsid w:val="0037191D"/>
    <w:rsid w:val="00371DFD"/>
    <w:rsid w:val="003731F9"/>
    <w:rsid w:val="00373ED7"/>
    <w:rsid w:val="00374395"/>
    <w:rsid w:val="00374B91"/>
    <w:rsid w:val="003759CD"/>
    <w:rsid w:val="00376026"/>
    <w:rsid w:val="0037706F"/>
    <w:rsid w:val="00377664"/>
    <w:rsid w:val="003810FF"/>
    <w:rsid w:val="00381390"/>
    <w:rsid w:val="00381907"/>
    <w:rsid w:val="00381E5A"/>
    <w:rsid w:val="00382127"/>
    <w:rsid w:val="00382817"/>
    <w:rsid w:val="00382E14"/>
    <w:rsid w:val="00383C99"/>
    <w:rsid w:val="0038400A"/>
    <w:rsid w:val="003845BB"/>
    <w:rsid w:val="003853D0"/>
    <w:rsid w:val="00385573"/>
    <w:rsid w:val="00385605"/>
    <w:rsid w:val="00385874"/>
    <w:rsid w:val="00386D75"/>
    <w:rsid w:val="00386E83"/>
    <w:rsid w:val="003871FF"/>
    <w:rsid w:val="00387A39"/>
    <w:rsid w:val="00387A95"/>
    <w:rsid w:val="003902F3"/>
    <w:rsid w:val="00390489"/>
    <w:rsid w:val="00391414"/>
    <w:rsid w:val="00391AD6"/>
    <w:rsid w:val="003937E4"/>
    <w:rsid w:val="00393BF5"/>
    <w:rsid w:val="003940F2"/>
    <w:rsid w:val="003946CA"/>
    <w:rsid w:val="00395316"/>
    <w:rsid w:val="003958A5"/>
    <w:rsid w:val="00395A95"/>
    <w:rsid w:val="00395ADA"/>
    <w:rsid w:val="0039603B"/>
    <w:rsid w:val="00396251"/>
    <w:rsid w:val="003966CF"/>
    <w:rsid w:val="00397505"/>
    <w:rsid w:val="00397FA0"/>
    <w:rsid w:val="003A0628"/>
    <w:rsid w:val="003A0B3B"/>
    <w:rsid w:val="003A193D"/>
    <w:rsid w:val="003A1D17"/>
    <w:rsid w:val="003A2537"/>
    <w:rsid w:val="003A35DD"/>
    <w:rsid w:val="003A36B8"/>
    <w:rsid w:val="003A388A"/>
    <w:rsid w:val="003A4147"/>
    <w:rsid w:val="003A5769"/>
    <w:rsid w:val="003A61A6"/>
    <w:rsid w:val="003A65F9"/>
    <w:rsid w:val="003A6F59"/>
    <w:rsid w:val="003B01B1"/>
    <w:rsid w:val="003B04B1"/>
    <w:rsid w:val="003B1709"/>
    <w:rsid w:val="003B58BA"/>
    <w:rsid w:val="003B5E14"/>
    <w:rsid w:val="003B68D0"/>
    <w:rsid w:val="003B73F6"/>
    <w:rsid w:val="003B79FD"/>
    <w:rsid w:val="003C0C91"/>
    <w:rsid w:val="003C1472"/>
    <w:rsid w:val="003C2141"/>
    <w:rsid w:val="003C2882"/>
    <w:rsid w:val="003C3E67"/>
    <w:rsid w:val="003C4024"/>
    <w:rsid w:val="003C45BB"/>
    <w:rsid w:val="003C4947"/>
    <w:rsid w:val="003C522D"/>
    <w:rsid w:val="003C561A"/>
    <w:rsid w:val="003C6A2E"/>
    <w:rsid w:val="003C7632"/>
    <w:rsid w:val="003C7DB1"/>
    <w:rsid w:val="003C7DD4"/>
    <w:rsid w:val="003D0EEE"/>
    <w:rsid w:val="003D1ECC"/>
    <w:rsid w:val="003D24B1"/>
    <w:rsid w:val="003D2733"/>
    <w:rsid w:val="003D2DA6"/>
    <w:rsid w:val="003D31C0"/>
    <w:rsid w:val="003D3A3E"/>
    <w:rsid w:val="003D41C7"/>
    <w:rsid w:val="003D43AA"/>
    <w:rsid w:val="003D43CC"/>
    <w:rsid w:val="003D4D5B"/>
    <w:rsid w:val="003D4F04"/>
    <w:rsid w:val="003D5042"/>
    <w:rsid w:val="003D5B9A"/>
    <w:rsid w:val="003D5D1A"/>
    <w:rsid w:val="003D7F59"/>
    <w:rsid w:val="003E036E"/>
    <w:rsid w:val="003E11E8"/>
    <w:rsid w:val="003E1F58"/>
    <w:rsid w:val="003E21F2"/>
    <w:rsid w:val="003E3356"/>
    <w:rsid w:val="003E3429"/>
    <w:rsid w:val="003E3CA4"/>
    <w:rsid w:val="003E4AA2"/>
    <w:rsid w:val="003E5398"/>
    <w:rsid w:val="003E561A"/>
    <w:rsid w:val="003E5631"/>
    <w:rsid w:val="003E5DF1"/>
    <w:rsid w:val="003E5F4B"/>
    <w:rsid w:val="003E637C"/>
    <w:rsid w:val="003E730B"/>
    <w:rsid w:val="003E7640"/>
    <w:rsid w:val="003F08AE"/>
    <w:rsid w:val="003F1684"/>
    <w:rsid w:val="003F17F9"/>
    <w:rsid w:val="003F1838"/>
    <w:rsid w:val="003F24A4"/>
    <w:rsid w:val="003F2CE8"/>
    <w:rsid w:val="003F322C"/>
    <w:rsid w:val="003F32B1"/>
    <w:rsid w:val="003F363D"/>
    <w:rsid w:val="003F3D17"/>
    <w:rsid w:val="003F4642"/>
    <w:rsid w:val="003F4BAF"/>
    <w:rsid w:val="003F4F77"/>
    <w:rsid w:val="003F5257"/>
    <w:rsid w:val="003F55E1"/>
    <w:rsid w:val="003F5C84"/>
    <w:rsid w:val="003F64B2"/>
    <w:rsid w:val="003F6B4F"/>
    <w:rsid w:val="003F7754"/>
    <w:rsid w:val="003F78AB"/>
    <w:rsid w:val="004008AB"/>
    <w:rsid w:val="0040113A"/>
    <w:rsid w:val="0040128E"/>
    <w:rsid w:val="004013F7"/>
    <w:rsid w:val="0040146D"/>
    <w:rsid w:val="00401714"/>
    <w:rsid w:val="00401B5F"/>
    <w:rsid w:val="0040252E"/>
    <w:rsid w:val="0040294F"/>
    <w:rsid w:val="004029DD"/>
    <w:rsid w:val="00402B00"/>
    <w:rsid w:val="00402D21"/>
    <w:rsid w:val="00402DCA"/>
    <w:rsid w:val="00403CDF"/>
    <w:rsid w:val="00403D3F"/>
    <w:rsid w:val="00403F78"/>
    <w:rsid w:val="004042BD"/>
    <w:rsid w:val="004044AB"/>
    <w:rsid w:val="00404535"/>
    <w:rsid w:val="00405661"/>
    <w:rsid w:val="00405AB4"/>
    <w:rsid w:val="00406672"/>
    <w:rsid w:val="00406BF4"/>
    <w:rsid w:val="00407098"/>
    <w:rsid w:val="00407455"/>
    <w:rsid w:val="00407587"/>
    <w:rsid w:val="0041055A"/>
    <w:rsid w:val="0041086B"/>
    <w:rsid w:val="004108BE"/>
    <w:rsid w:val="00410C49"/>
    <w:rsid w:val="004112EC"/>
    <w:rsid w:val="00411657"/>
    <w:rsid w:val="00411EB5"/>
    <w:rsid w:val="0041234B"/>
    <w:rsid w:val="004123AC"/>
    <w:rsid w:val="004124FC"/>
    <w:rsid w:val="00412CB2"/>
    <w:rsid w:val="00414552"/>
    <w:rsid w:val="00414AFB"/>
    <w:rsid w:val="0041598E"/>
    <w:rsid w:val="004167D2"/>
    <w:rsid w:val="0041711C"/>
    <w:rsid w:val="00417FCF"/>
    <w:rsid w:val="00420146"/>
    <w:rsid w:val="00420187"/>
    <w:rsid w:val="00420BE2"/>
    <w:rsid w:val="0042136B"/>
    <w:rsid w:val="00422224"/>
    <w:rsid w:val="004234C9"/>
    <w:rsid w:val="00423585"/>
    <w:rsid w:val="00423DCA"/>
    <w:rsid w:val="004245A8"/>
    <w:rsid w:val="00424713"/>
    <w:rsid w:val="00425F25"/>
    <w:rsid w:val="00426190"/>
    <w:rsid w:val="00426953"/>
    <w:rsid w:val="004269E8"/>
    <w:rsid w:val="004300C9"/>
    <w:rsid w:val="004300E5"/>
    <w:rsid w:val="004309D8"/>
    <w:rsid w:val="00430ADF"/>
    <w:rsid w:val="00430DF4"/>
    <w:rsid w:val="00431B32"/>
    <w:rsid w:val="00431C24"/>
    <w:rsid w:val="0043206B"/>
    <w:rsid w:val="00432271"/>
    <w:rsid w:val="00432B05"/>
    <w:rsid w:val="0043351D"/>
    <w:rsid w:val="00434019"/>
    <w:rsid w:val="00434186"/>
    <w:rsid w:val="00434583"/>
    <w:rsid w:val="004347EC"/>
    <w:rsid w:val="00434DBC"/>
    <w:rsid w:val="0043523E"/>
    <w:rsid w:val="00435E81"/>
    <w:rsid w:val="0044145C"/>
    <w:rsid w:val="00441AA3"/>
    <w:rsid w:val="004420B4"/>
    <w:rsid w:val="00442234"/>
    <w:rsid w:val="0044276F"/>
    <w:rsid w:val="00443153"/>
    <w:rsid w:val="004435A2"/>
    <w:rsid w:val="00443DEE"/>
    <w:rsid w:val="0044430E"/>
    <w:rsid w:val="0044448C"/>
    <w:rsid w:val="0044481B"/>
    <w:rsid w:val="00444B17"/>
    <w:rsid w:val="00444E54"/>
    <w:rsid w:val="00446345"/>
    <w:rsid w:val="00446733"/>
    <w:rsid w:val="00446861"/>
    <w:rsid w:val="00446937"/>
    <w:rsid w:val="00446A00"/>
    <w:rsid w:val="00446C45"/>
    <w:rsid w:val="004475EA"/>
    <w:rsid w:val="0045023B"/>
    <w:rsid w:val="0045062C"/>
    <w:rsid w:val="004509F7"/>
    <w:rsid w:val="0045124F"/>
    <w:rsid w:val="00451281"/>
    <w:rsid w:val="00452FFE"/>
    <w:rsid w:val="004542B6"/>
    <w:rsid w:val="00455097"/>
    <w:rsid w:val="004557E0"/>
    <w:rsid w:val="0045633F"/>
    <w:rsid w:val="004602E4"/>
    <w:rsid w:val="004604FE"/>
    <w:rsid w:val="00460BBA"/>
    <w:rsid w:val="004614F8"/>
    <w:rsid w:val="004619AD"/>
    <w:rsid w:val="00463283"/>
    <w:rsid w:val="00463DAB"/>
    <w:rsid w:val="0046542C"/>
    <w:rsid w:val="0046691E"/>
    <w:rsid w:val="004674F9"/>
    <w:rsid w:val="004706DB"/>
    <w:rsid w:val="00471171"/>
    <w:rsid w:val="00471AEA"/>
    <w:rsid w:val="00472235"/>
    <w:rsid w:val="00472674"/>
    <w:rsid w:val="00472D03"/>
    <w:rsid w:val="004735CE"/>
    <w:rsid w:val="0047370E"/>
    <w:rsid w:val="004739F1"/>
    <w:rsid w:val="00473E50"/>
    <w:rsid w:val="004747AC"/>
    <w:rsid w:val="004749D2"/>
    <w:rsid w:val="00475B2C"/>
    <w:rsid w:val="00475BFE"/>
    <w:rsid w:val="00475C2C"/>
    <w:rsid w:val="00477C22"/>
    <w:rsid w:val="004802A8"/>
    <w:rsid w:val="00481183"/>
    <w:rsid w:val="004820A7"/>
    <w:rsid w:val="004820FE"/>
    <w:rsid w:val="00482A49"/>
    <w:rsid w:val="00483444"/>
    <w:rsid w:val="00484F62"/>
    <w:rsid w:val="00485372"/>
    <w:rsid w:val="004859F1"/>
    <w:rsid w:val="00485BB7"/>
    <w:rsid w:val="0048621D"/>
    <w:rsid w:val="00486233"/>
    <w:rsid w:val="00486478"/>
    <w:rsid w:val="00486B14"/>
    <w:rsid w:val="0048711C"/>
    <w:rsid w:val="004904B9"/>
    <w:rsid w:val="004918B0"/>
    <w:rsid w:val="0049195D"/>
    <w:rsid w:val="00491974"/>
    <w:rsid w:val="00491F46"/>
    <w:rsid w:val="004920AF"/>
    <w:rsid w:val="00492B2B"/>
    <w:rsid w:val="004936F0"/>
    <w:rsid w:val="0049377A"/>
    <w:rsid w:val="00493897"/>
    <w:rsid w:val="00494E17"/>
    <w:rsid w:val="00495672"/>
    <w:rsid w:val="0049577E"/>
    <w:rsid w:val="004978CD"/>
    <w:rsid w:val="004979C3"/>
    <w:rsid w:val="004A0004"/>
    <w:rsid w:val="004A00BA"/>
    <w:rsid w:val="004A048E"/>
    <w:rsid w:val="004A0CCB"/>
    <w:rsid w:val="004A1115"/>
    <w:rsid w:val="004A18B5"/>
    <w:rsid w:val="004A1A51"/>
    <w:rsid w:val="004A1C1E"/>
    <w:rsid w:val="004A286A"/>
    <w:rsid w:val="004A2CB0"/>
    <w:rsid w:val="004A2CBB"/>
    <w:rsid w:val="004A32CD"/>
    <w:rsid w:val="004A352E"/>
    <w:rsid w:val="004A45C8"/>
    <w:rsid w:val="004A56C0"/>
    <w:rsid w:val="004A5725"/>
    <w:rsid w:val="004A5C32"/>
    <w:rsid w:val="004A6DAB"/>
    <w:rsid w:val="004A6EF4"/>
    <w:rsid w:val="004A6FCE"/>
    <w:rsid w:val="004A7782"/>
    <w:rsid w:val="004A7FBB"/>
    <w:rsid w:val="004B070B"/>
    <w:rsid w:val="004B0B3A"/>
    <w:rsid w:val="004B1591"/>
    <w:rsid w:val="004B1625"/>
    <w:rsid w:val="004B189D"/>
    <w:rsid w:val="004B22F4"/>
    <w:rsid w:val="004B27C4"/>
    <w:rsid w:val="004B27DD"/>
    <w:rsid w:val="004B2A14"/>
    <w:rsid w:val="004B3A71"/>
    <w:rsid w:val="004B446A"/>
    <w:rsid w:val="004B4D81"/>
    <w:rsid w:val="004B6C0D"/>
    <w:rsid w:val="004B7078"/>
    <w:rsid w:val="004C050B"/>
    <w:rsid w:val="004C055E"/>
    <w:rsid w:val="004C0828"/>
    <w:rsid w:val="004C099A"/>
    <w:rsid w:val="004C0C1A"/>
    <w:rsid w:val="004C10FA"/>
    <w:rsid w:val="004C1461"/>
    <w:rsid w:val="004C15C2"/>
    <w:rsid w:val="004C1BE4"/>
    <w:rsid w:val="004C2717"/>
    <w:rsid w:val="004C31E5"/>
    <w:rsid w:val="004C39BB"/>
    <w:rsid w:val="004C3DCB"/>
    <w:rsid w:val="004C3F0B"/>
    <w:rsid w:val="004C400B"/>
    <w:rsid w:val="004C4386"/>
    <w:rsid w:val="004C49E6"/>
    <w:rsid w:val="004C572D"/>
    <w:rsid w:val="004C63B8"/>
    <w:rsid w:val="004D25E1"/>
    <w:rsid w:val="004D276F"/>
    <w:rsid w:val="004D27CD"/>
    <w:rsid w:val="004D3ECA"/>
    <w:rsid w:val="004D64E3"/>
    <w:rsid w:val="004D67A5"/>
    <w:rsid w:val="004D6E99"/>
    <w:rsid w:val="004D7AAB"/>
    <w:rsid w:val="004D7C6C"/>
    <w:rsid w:val="004E1A06"/>
    <w:rsid w:val="004E2A2C"/>
    <w:rsid w:val="004E2D7B"/>
    <w:rsid w:val="004E37AF"/>
    <w:rsid w:val="004E3DD6"/>
    <w:rsid w:val="004E3DEF"/>
    <w:rsid w:val="004E420F"/>
    <w:rsid w:val="004E47E9"/>
    <w:rsid w:val="004E50E3"/>
    <w:rsid w:val="004E5555"/>
    <w:rsid w:val="004E58BF"/>
    <w:rsid w:val="004E5913"/>
    <w:rsid w:val="004E5ED2"/>
    <w:rsid w:val="004E6930"/>
    <w:rsid w:val="004E6F10"/>
    <w:rsid w:val="004E799D"/>
    <w:rsid w:val="004E7CA5"/>
    <w:rsid w:val="004F05E1"/>
    <w:rsid w:val="004F1595"/>
    <w:rsid w:val="004F1E8A"/>
    <w:rsid w:val="004F27C6"/>
    <w:rsid w:val="004F2B46"/>
    <w:rsid w:val="004F4F5D"/>
    <w:rsid w:val="004F54EA"/>
    <w:rsid w:val="004F5AC9"/>
    <w:rsid w:val="004F5BEF"/>
    <w:rsid w:val="004F6769"/>
    <w:rsid w:val="004F6F88"/>
    <w:rsid w:val="004F7516"/>
    <w:rsid w:val="004F78A6"/>
    <w:rsid w:val="004F7F7A"/>
    <w:rsid w:val="00500E2B"/>
    <w:rsid w:val="00502A7D"/>
    <w:rsid w:val="00503D30"/>
    <w:rsid w:val="00504724"/>
    <w:rsid w:val="005047F8"/>
    <w:rsid w:val="0050560D"/>
    <w:rsid w:val="00505E14"/>
    <w:rsid w:val="00505EDE"/>
    <w:rsid w:val="00506016"/>
    <w:rsid w:val="005063B7"/>
    <w:rsid w:val="005067EB"/>
    <w:rsid w:val="00506F6A"/>
    <w:rsid w:val="005070BB"/>
    <w:rsid w:val="00507418"/>
    <w:rsid w:val="00507846"/>
    <w:rsid w:val="00510982"/>
    <w:rsid w:val="005111BA"/>
    <w:rsid w:val="00511C75"/>
    <w:rsid w:val="00512267"/>
    <w:rsid w:val="00512AB5"/>
    <w:rsid w:val="0051308E"/>
    <w:rsid w:val="00513CD5"/>
    <w:rsid w:val="00514346"/>
    <w:rsid w:val="0051437B"/>
    <w:rsid w:val="005144F0"/>
    <w:rsid w:val="00514A6B"/>
    <w:rsid w:val="00515414"/>
    <w:rsid w:val="00515682"/>
    <w:rsid w:val="005156F7"/>
    <w:rsid w:val="00515B14"/>
    <w:rsid w:val="00515C46"/>
    <w:rsid w:val="00516001"/>
    <w:rsid w:val="005170E6"/>
    <w:rsid w:val="005178C1"/>
    <w:rsid w:val="00520378"/>
    <w:rsid w:val="005203D5"/>
    <w:rsid w:val="00521083"/>
    <w:rsid w:val="005215F0"/>
    <w:rsid w:val="00521739"/>
    <w:rsid w:val="0052318A"/>
    <w:rsid w:val="0052366A"/>
    <w:rsid w:val="005243A6"/>
    <w:rsid w:val="0052506B"/>
    <w:rsid w:val="00525465"/>
    <w:rsid w:val="00525DA9"/>
    <w:rsid w:val="005260D4"/>
    <w:rsid w:val="00526BF4"/>
    <w:rsid w:val="00527BDD"/>
    <w:rsid w:val="00530141"/>
    <w:rsid w:val="005305F4"/>
    <w:rsid w:val="00530741"/>
    <w:rsid w:val="00531D21"/>
    <w:rsid w:val="00531DBE"/>
    <w:rsid w:val="00532198"/>
    <w:rsid w:val="00532951"/>
    <w:rsid w:val="00532B92"/>
    <w:rsid w:val="00532F22"/>
    <w:rsid w:val="00533151"/>
    <w:rsid w:val="00533254"/>
    <w:rsid w:val="005337D9"/>
    <w:rsid w:val="00533B61"/>
    <w:rsid w:val="0053425C"/>
    <w:rsid w:val="0053574D"/>
    <w:rsid w:val="00535882"/>
    <w:rsid w:val="005359DA"/>
    <w:rsid w:val="00535F3A"/>
    <w:rsid w:val="005365B1"/>
    <w:rsid w:val="00536C6D"/>
    <w:rsid w:val="00537666"/>
    <w:rsid w:val="005379C3"/>
    <w:rsid w:val="00540591"/>
    <w:rsid w:val="00541A26"/>
    <w:rsid w:val="00541B49"/>
    <w:rsid w:val="00542B0A"/>
    <w:rsid w:val="00542B42"/>
    <w:rsid w:val="00542E31"/>
    <w:rsid w:val="005439AC"/>
    <w:rsid w:val="005451F1"/>
    <w:rsid w:val="0054592D"/>
    <w:rsid w:val="00546386"/>
    <w:rsid w:val="00546489"/>
    <w:rsid w:val="0054743A"/>
    <w:rsid w:val="005477F6"/>
    <w:rsid w:val="00547AF8"/>
    <w:rsid w:val="00550C18"/>
    <w:rsid w:val="00550EC1"/>
    <w:rsid w:val="00551150"/>
    <w:rsid w:val="005517D3"/>
    <w:rsid w:val="00551BAD"/>
    <w:rsid w:val="00552113"/>
    <w:rsid w:val="0055253A"/>
    <w:rsid w:val="00552919"/>
    <w:rsid w:val="005533D7"/>
    <w:rsid w:val="005540FA"/>
    <w:rsid w:val="0055439E"/>
    <w:rsid w:val="00554582"/>
    <w:rsid w:val="0055491C"/>
    <w:rsid w:val="00554B0F"/>
    <w:rsid w:val="00555193"/>
    <w:rsid w:val="00555556"/>
    <w:rsid w:val="00556A08"/>
    <w:rsid w:val="00557663"/>
    <w:rsid w:val="0055787B"/>
    <w:rsid w:val="005603F8"/>
    <w:rsid w:val="00560748"/>
    <w:rsid w:val="00560AB1"/>
    <w:rsid w:val="0056318E"/>
    <w:rsid w:val="005631D6"/>
    <w:rsid w:val="00563339"/>
    <w:rsid w:val="00563599"/>
    <w:rsid w:val="00563E11"/>
    <w:rsid w:val="00565237"/>
    <w:rsid w:val="00565279"/>
    <w:rsid w:val="00566133"/>
    <w:rsid w:val="005668C5"/>
    <w:rsid w:val="00567BBF"/>
    <w:rsid w:val="00567F29"/>
    <w:rsid w:val="0057050F"/>
    <w:rsid w:val="00570982"/>
    <w:rsid w:val="005715EF"/>
    <w:rsid w:val="00571C4C"/>
    <w:rsid w:val="005720CF"/>
    <w:rsid w:val="00572C52"/>
    <w:rsid w:val="0057409E"/>
    <w:rsid w:val="005744FD"/>
    <w:rsid w:val="00574985"/>
    <w:rsid w:val="00574DE2"/>
    <w:rsid w:val="00574FDF"/>
    <w:rsid w:val="005752CC"/>
    <w:rsid w:val="005755B0"/>
    <w:rsid w:val="00576724"/>
    <w:rsid w:val="00576C79"/>
    <w:rsid w:val="00576E0F"/>
    <w:rsid w:val="0057705F"/>
    <w:rsid w:val="00580971"/>
    <w:rsid w:val="00580B17"/>
    <w:rsid w:val="00581BF2"/>
    <w:rsid w:val="00581E02"/>
    <w:rsid w:val="00582389"/>
    <w:rsid w:val="0058388F"/>
    <w:rsid w:val="005839A4"/>
    <w:rsid w:val="0058447C"/>
    <w:rsid w:val="00584934"/>
    <w:rsid w:val="00584B28"/>
    <w:rsid w:val="005851AB"/>
    <w:rsid w:val="00585FE8"/>
    <w:rsid w:val="0058627E"/>
    <w:rsid w:val="005863FA"/>
    <w:rsid w:val="00587932"/>
    <w:rsid w:val="005879AF"/>
    <w:rsid w:val="00587C76"/>
    <w:rsid w:val="00590523"/>
    <w:rsid w:val="00590CE2"/>
    <w:rsid w:val="00591AE1"/>
    <w:rsid w:val="00594385"/>
    <w:rsid w:val="005949D2"/>
    <w:rsid w:val="005958C1"/>
    <w:rsid w:val="00595993"/>
    <w:rsid w:val="0059609A"/>
    <w:rsid w:val="005962EE"/>
    <w:rsid w:val="005965E3"/>
    <w:rsid w:val="00596E8D"/>
    <w:rsid w:val="00596F44"/>
    <w:rsid w:val="0059704C"/>
    <w:rsid w:val="00597495"/>
    <w:rsid w:val="005A0AE4"/>
    <w:rsid w:val="005A0AEF"/>
    <w:rsid w:val="005A1315"/>
    <w:rsid w:val="005A1464"/>
    <w:rsid w:val="005A15C7"/>
    <w:rsid w:val="005A1BE1"/>
    <w:rsid w:val="005A25D1"/>
    <w:rsid w:val="005A2A95"/>
    <w:rsid w:val="005A3999"/>
    <w:rsid w:val="005A4B33"/>
    <w:rsid w:val="005A4E2A"/>
    <w:rsid w:val="005A59DD"/>
    <w:rsid w:val="005A673D"/>
    <w:rsid w:val="005A75D8"/>
    <w:rsid w:val="005A7729"/>
    <w:rsid w:val="005A79B6"/>
    <w:rsid w:val="005B00E9"/>
    <w:rsid w:val="005B083F"/>
    <w:rsid w:val="005B0DE1"/>
    <w:rsid w:val="005B0F3B"/>
    <w:rsid w:val="005B1BE4"/>
    <w:rsid w:val="005B2D59"/>
    <w:rsid w:val="005B3225"/>
    <w:rsid w:val="005B36E6"/>
    <w:rsid w:val="005B4176"/>
    <w:rsid w:val="005B45C1"/>
    <w:rsid w:val="005B6883"/>
    <w:rsid w:val="005B6E30"/>
    <w:rsid w:val="005C0958"/>
    <w:rsid w:val="005C1506"/>
    <w:rsid w:val="005C2129"/>
    <w:rsid w:val="005C3A22"/>
    <w:rsid w:val="005C4071"/>
    <w:rsid w:val="005C551A"/>
    <w:rsid w:val="005C57D9"/>
    <w:rsid w:val="005C5AE5"/>
    <w:rsid w:val="005C5E03"/>
    <w:rsid w:val="005C76C5"/>
    <w:rsid w:val="005C7954"/>
    <w:rsid w:val="005C79EC"/>
    <w:rsid w:val="005D0F3A"/>
    <w:rsid w:val="005D1AE5"/>
    <w:rsid w:val="005D2602"/>
    <w:rsid w:val="005D2A31"/>
    <w:rsid w:val="005D31C9"/>
    <w:rsid w:val="005D49AF"/>
    <w:rsid w:val="005D4AFE"/>
    <w:rsid w:val="005D5118"/>
    <w:rsid w:val="005D6044"/>
    <w:rsid w:val="005D6F7F"/>
    <w:rsid w:val="005D7D26"/>
    <w:rsid w:val="005E021C"/>
    <w:rsid w:val="005E0C02"/>
    <w:rsid w:val="005E0DA8"/>
    <w:rsid w:val="005E12D6"/>
    <w:rsid w:val="005E1813"/>
    <w:rsid w:val="005E1F54"/>
    <w:rsid w:val="005E226D"/>
    <w:rsid w:val="005E2B49"/>
    <w:rsid w:val="005E2BEB"/>
    <w:rsid w:val="005E2CF1"/>
    <w:rsid w:val="005E47B4"/>
    <w:rsid w:val="005E47EE"/>
    <w:rsid w:val="005E4C0F"/>
    <w:rsid w:val="005E4F96"/>
    <w:rsid w:val="005E51C0"/>
    <w:rsid w:val="005E5796"/>
    <w:rsid w:val="005E5E44"/>
    <w:rsid w:val="005E6CB3"/>
    <w:rsid w:val="005E70BC"/>
    <w:rsid w:val="005E712F"/>
    <w:rsid w:val="005E73BB"/>
    <w:rsid w:val="005F05CB"/>
    <w:rsid w:val="005F0AD2"/>
    <w:rsid w:val="005F0E04"/>
    <w:rsid w:val="005F125D"/>
    <w:rsid w:val="005F1967"/>
    <w:rsid w:val="005F29A3"/>
    <w:rsid w:val="005F29C6"/>
    <w:rsid w:val="005F2B08"/>
    <w:rsid w:val="005F3C16"/>
    <w:rsid w:val="005F4836"/>
    <w:rsid w:val="005F4E69"/>
    <w:rsid w:val="005F5557"/>
    <w:rsid w:val="005F5970"/>
    <w:rsid w:val="005F5B38"/>
    <w:rsid w:val="005F6678"/>
    <w:rsid w:val="005F7ED8"/>
    <w:rsid w:val="005F7FC2"/>
    <w:rsid w:val="0060051E"/>
    <w:rsid w:val="006020F7"/>
    <w:rsid w:val="0060238B"/>
    <w:rsid w:val="0060252F"/>
    <w:rsid w:val="00602973"/>
    <w:rsid w:val="00602EAF"/>
    <w:rsid w:val="00603BCA"/>
    <w:rsid w:val="006045FB"/>
    <w:rsid w:val="00605414"/>
    <w:rsid w:val="0060628B"/>
    <w:rsid w:val="006065F5"/>
    <w:rsid w:val="00607A8B"/>
    <w:rsid w:val="00607D83"/>
    <w:rsid w:val="00607E59"/>
    <w:rsid w:val="006106A9"/>
    <w:rsid w:val="00610745"/>
    <w:rsid w:val="00611114"/>
    <w:rsid w:val="00611FE0"/>
    <w:rsid w:val="00612DEC"/>
    <w:rsid w:val="00613FDB"/>
    <w:rsid w:val="00617CCF"/>
    <w:rsid w:val="006209CB"/>
    <w:rsid w:val="00620B00"/>
    <w:rsid w:val="00620B44"/>
    <w:rsid w:val="00620B63"/>
    <w:rsid w:val="00621F71"/>
    <w:rsid w:val="006222F9"/>
    <w:rsid w:val="006230E0"/>
    <w:rsid w:val="0062421A"/>
    <w:rsid w:val="00624687"/>
    <w:rsid w:val="0062472B"/>
    <w:rsid w:val="00624EAA"/>
    <w:rsid w:val="0062516D"/>
    <w:rsid w:val="00625D2E"/>
    <w:rsid w:val="00626D91"/>
    <w:rsid w:val="006273A0"/>
    <w:rsid w:val="00627EAF"/>
    <w:rsid w:val="006300C2"/>
    <w:rsid w:val="00630ABE"/>
    <w:rsid w:val="00630EE2"/>
    <w:rsid w:val="0063144B"/>
    <w:rsid w:val="00631A95"/>
    <w:rsid w:val="00632601"/>
    <w:rsid w:val="00632608"/>
    <w:rsid w:val="00632E14"/>
    <w:rsid w:val="00633A5D"/>
    <w:rsid w:val="00633AB5"/>
    <w:rsid w:val="00634A7A"/>
    <w:rsid w:val="006353A4"/>
    <w:rsid w:val="006353AC"/>
    <w:rsid w:val="00637171"/>
    <w:rsid w:val="00640110"/>
    <w:rsid w:val="00640A67"/>
    <w:rsid w:val="0064194E"/>
    <w:rsid w:val="00641CE8"/>
    <w:rsid w:val="00641CEA"/>
    <w:rsid w:val="00642D3F"/>
    <w:rsid w:val="006430F4"/>
    <w:rsid w:val="00643249"/>
    <w:rsid w:val="00643277"/>
    <w:rsid w:val="00643392"/>
    <w:rsid w:val="006433AB"/>
    <w:rsid w:val="00643904"/>
    <w:rsid w:val="00645157"/>
    <w:rsid w:val="00645F70"/>
    <w:rsid w:val="0064618C"/>
    <w:rsid w:val="00650DD1"/>
    <w:rsid w:val="006517E7"/>
    <w:rsid w:val="00652291"/>
    <w:rsid w:val="00652478"/>
    <w:rsid w:val="00652727"/>
    <w:rsid w:val="00653246"/>
    <w:rsid w:val="0065399A"/>
    <w:rsid w:val="00653B2A"/>
    <w:rsid w:val="00654BB2"/>
    <w:rsid w:val="00654D59"/>
    <w:rsid w:val="00656880"/>
    <w:rsid w:val="0065706B"/>
    <w:rsid w:val="0065768E"/>
    <w:rsid w:val="00657BB4"/>
    <w:rsid w:val="00660828"/>
    <w:rsid w:val="00660A16"/>
    <w:rsid w:val="0066199C"/>
    <w:rsid w:val="0066210B"/>
    <w:rsid w:val="006633CC"/>
    <w:rsid w:val="00663569"/>
    <w:rsid w:val="00663A62"/>
    <w:rsid w:val="006640FB"/>
    <w:rsid w:val="00664279"/>
    <w:rsid w:val="00664386"/>
    <w:rsid w:val="00665033"/>
    <w:rsid w:val="00665B00"/>
    <w:rsid w:val="006660D6"/>
    <w:rsid w:val="00667A7C"/>
    <w:rsid w:val="00667D3F"/>
    <w:rsid w:val="00667FBC"/>
    <w:rsid w:val="006708FF"/>
    <w:rsid w:val="0067149A"/>
    <w:rsid w:val="00671520"/>
    <w:rsid w:val="00671AAE"/>
    <w:rsid w:val="00671F09"/>
    <w:rsid w:val="00673FC8"/>
    <w:rsid w:val="00674741"/>
    <w:rsid w:val="0067474E"/>
    <w:rsid w:val="00676C4D"/>
    <w:rsid w:val="00677A7E"/>
    <w:rsid w:val="00677C41"/>
    <w:rsid w:val="00677DFF"/>
    <w:rsid w:val="00680D0B"/>
    <w:rsid w:val="00682D07"/>
    <w:rsid w:val="006839BB"/>
    <w:rsid w:val="006840B5"/>
    <w:rsid w:val="00684374"/>
    <w:rsid w:val="00684379"/>
    <w:rsid w:val="00684FBE"/>
    <w:rsid w:val="006850A6"/>
    <w:rsid w:val="00685BD7"/>
    <w:rsid w:val="00686D6D"/>
    <w:rsid w:val="00690080"/>
    <w:rsid w:val="0069054A"/>
    <w:rsid w:val="00690BEB"/>
    <w:rsid w:val="0069222C"/>
    <w:rsid w:val="00692775"/>
    <w:rsid w:val="00693A9B"/>
    <w:rsid w:val="00693C6E"/>
    <w:rsid w:val="00693F25"/>
    <w:rsid w:val="006943BA"/>
    <w:rsid w:val="0069475C"/>
    <w:rsid w:val="00694B41"/>
    <w:rsid w:val="00694E0F"/>
    <w:rsid w:val="0069545F"/>
    <w:rsid w:val="0069636E"/>
    <w:rsid w:val="006967FA"/>
    <w:rsid w:val="00697991"/>
    <w:rsid w:val="00697C22"/>
    <w:rsid w:val="00697E4F"/>
    <w:rsid w:val="006A0757"/>
    <w:rsid w:val="006A15E2"/>
    <w:rsid w:val="006A1A98"/>
    <w:rsid w:val="006A29AC"/>
    <w:rsid w:val="006A35A4"/>
    <w:rsid w:val="006A49D9"/>
    <w:rsid w:val="006A4BF3"/>
    <w:rsid w:val="006A6431"/>
    <w:rsid w:val="006A700C"/>
    <w:rsid w:val="006B03AE"/>
    <w:rsid w:val="006B11CB"/>
    <w:rsid w:val="006B129C"/>
    <w:rsid w:val="006B13F9"/>
    <w:rsid w:val="006B17B0"/>
    <w:rsid w:val="006B2F1A"/>
    <w:rsid w:val="006B4CF7"/>
    <w:rsid w:val="006B5A0A"/>
    <w:rsid w:val="006B5FCD"/>
    <w:rsid w:val="006B6905"/>
    <w:rsid w:val="006B6906"/>
    <w:rsid w:val="006B70C0"/>
    <w:rsid w:val="006B7752"/>
    <w:rsid w:val="006B7924"/>
    <w:rsid w:val="006B7A25"/>
    <w:rsid w:val="006C0C77"/>
    <w:rsid w:val="006C107B"/>
    <w:rsid w:val="006C12C6"/>
    <w:rsid w:val="006C20B0"/>
    <w:rsid w:val="006C250D"/>
    <w:rsid w:val="006C276C"/>
    <w:rsid w:val="006C27F9"/>
    <w:rsid w:val="006C280F"/>
    <w:rsid w:val="006C3C3B"/>
    <w:rsid w:val="006C428C"/>
    <w:rsid w:val="006C49DE"/>
    <w:rsid w:val="006C511E"/>
    <w:rsid w:val="006C5138"/>
    <w:rsid w:val="006C5455"/>
    <w:rsid w:val="006C570E"/>
    <w:rsid w:val="006C5A5A"/>
    <w:rsid w:val="006C5CFC"/>
    <w:rsid w:val="006C5F0D"/>
    <w:rsid w:val="006C645B"/>
    <w:rsid w:val="006C6B87"/>
    <w:rsid w:val="006C6C6D"/>
    <w:rsid w:val="006C6D0B"/>
    <w:rsid w:val="006C729C"/>
    <w:rsid w:val="006C745F"/>
    <w:rsid w:val="006D07F2"/>
    <w:rsid w:val="006D0CEE"/>
    <w:rsid w:val="006D131B"/>
    <w:rsid w:val="006D1A8F"/>
    <w:rsid w:val="006D2746"/>
    <w:rsid w:val="006D2842"/>
    <w:rsid w:val="006D2A96"/>
    <w:rsid w:val="006D401E"/>
    <w:rsid w:val="006D47C6"/>
    <w:rsid w:val="006D47FA"/>
    <w:rsid w:val="006D7133"/>
    <w:rsid w:val="006E04C3"/>
    <w:rsid w:val="006E0BE0"/>
    <w:rsid w:val="006E1CAA"/>
    <w:rsid w:val="006E1D25"/>
    <w:rsid w:val="006E275C"/>
    <w:rsid w:val="006E377E"/>
    <w:rsid w:val="006E3857"/>
    <w:rsid w:val="006E3A65"/>
    <w:rsid w:val="006E3F3B"/>
    <w:rsid w:val="006E46E7"/>
    <w:rsid w:val="006E47C8"/>
    <w:rsid w:val="006E51FB"/>
    <w:rsid w:val="006E5400"/>
    <w:rsid w:val="006E56BC"/>
    <w:rsid w:val="006E5C2C"/>
    <w:rsid w:val="006E606F"/>
    <w:rsid w:val="006E62DD"/>
    <w:rsid w:val="006E64BF"/>
    <w:rsid w:val="006E6A92"/>
    <w:rsid w:val="006E6F3B"/>
    <w:rsid w:val="006E71B2"/>
    <w:rsid w:val="006E7A74"/>
    <w:rsid w:val="006F03C2"/>
    <w:rsid w:val="006F04C1"/>
    <w:rsid w:val="006F0B93"/>
    <w:rsid w:val="006F0C8D"/>
    <w:rsid w:val="006F32A9"/>
    <w:rsid w:val="006F3792"/>
    <w:rsid w:val="006F47C1"/>
    <w:rsid w:val="006F4896"/>
    <w:rsid w:val="006F49C3"/>
    <w:rsid w:val="006F5320"/>
    <w:rsid w:val="006F5402"/>
    <w:rsid w:val="006F5557"/>
    <w:rsid w:val="006F637F"/>
    <w:rsid w:val="006F63C3"/>
    <w:rsid w:val="006F63DD"/>
    <w:rsid w:val="006F6906"/>
    <w:rsid w:val="00700385"/>
    <w:rsid w:val="00701AB3"/>
    <w:rsid w:val="00702682"/>
    <w:rsid w:val="00702A72"/>
    <w:rsid w:val="00703A82"/>
    <w:rsid w:val="00703B06"/>
    <w:rsid w:val="007042F6"/>
    <w:rsid w:val="007046D1"/>
    <w:rsid w:val="00704A95"/>
    <w:rsid w:val="00704BA9"/>
    <w:rsid w:val="00712569"/>
    <w:rsid w:val="007137CB"/>
    <w:rsid w:val="00714236"/>
    <w:rsid w:val="007143E8"/>
    <w:rsid w:val="00714CB4"/>
    <w:rsid w:val="0071526F"/>
    <w:rsid w:val="00715C57"/>
    <w:rsid w:val="00716259"/>
    <w:rsid w:val="00716597"/>
    <w:rsid w:val="00716662"/>
    <w:rsid w:val="00717271"/>
    <w:rsid w:val="0071749C"/>
    <w:rsid w:val="00717BCD"/>
    <w:rsid w:val="0072225C"/>
    <w:rsid w:val="0072271D"/>
    <w:rsid w:val="00723A3D"/>
    <w:rsid w:val="00724384"/>
    <w:rsid w:val="00724453"/>
    <w:rsid w:val="007251C9"/>
    <w:rsid w:val="00725E35"/>
    <w:rsid w:val="00726039"/>
    <w:rsid w:val="00726360"/>
    <w:rsid w:val="00726543"/>
    <w:rsid w:val="0072695C"/>
    <w:rsid w:val="007273FF"/>
    <w:rsid w:val="00730691"/>
    <w:rsid w:val="007312D2"/>
    <w:rsid w:val="00731D8F"/>
    <w:rsid w:val="00731F9D"/>
    <w:rsid w:val="00732AA3"/>
    <w:rsid w:val="00732BE5"/>
    <w:rsid w:val="00732CD7"/>
    <w:rsid w:val="00732D9B"/>
    <w:rsid w:val="007330C1"/>
    <w:rsid w:val="00735612"/>
    <w:rsid w:val="00736149"/>
    <w:rsid w:val="0073634E"/>
    <w:rsid w:val="007369D7"/>
    <w:rsid w:val="00737477"/>
    <w:rsid w:val="00737B68"/>
    <w:rsid w:val="00740303"/>
    <w:rsid w:val="007403D9"/>
    <w:rsid w:val="007409A1"/>
    <w:rsid w:val="00741621"/>
    <w:rsid w:val="00741B36"/>
    <w:rsid w:val="00741D32"/>
    <w:rsid w:val="00742310"/>
    <w:rsid w:val="00742F6A"/>
    <w:rsid w:val="0074340D"/>
    <w:rsid w:val="007438F5"/>
    <w:rsid w:val="00743A73"/>
    <w:rsid w:val="00743CEF"/>
    <w:rsid w:val="00743F42"/>
    <w:rsid w:val="0074460A"/>
    <w:rsid w:val="0074461C"/>
    <w:rsid w:val="00744692"/>
    <w:rsid w:val="00744696"/>
    <w:rsid w:val="00744C48"/>
    <w:rsid w:val="00745177"/>
    <w:rsid w:val="00745230"/>
    <w:rsid w:val="00745710"/>
    <w:rsid w:val="00745D6C"/>
    <w:rsid w:val="007463FF"/>
    <w:rsid w:val="0075011A"/>
    <w:rsid w:val="00750853"/>
    <w:rsid w:val="00750B66"/>
    <w:rsid w:val="007524B8"/>
    <w:rsid w:val="0075338C"/>
    <w:rsid w:val="0075478E"/>
    <w:rsid w:val="0075579B"/>
    <w:rsid w:val="00755DA1"/>
    <w:rsid w:val="00757622"/>
    <w:rsid w:val="00757C69"/>
    <w:rsid w:val="007617D4"/>
    <w:rsid w:val="007619C7"/>
    <w:rsid w:val="00761BE9"/>
    <w:rsid w:val="00762429"/>
    <w:rsid w:val="007625CA"/>
    <w:rsid w:val="00762BE6"/>
    <w:rsid w:val="00762F86"/>
    <w:rsid w:val="00763305"/>
    <w:rsid w:val="007642BC"/>
    <w:rsid w:val="0076454F"/>
    <w:rsid w:val="00766045"/>
    <w:rsid w:val="00767507"/>
    <w:rsid w:val="007700FD"/>
    <w:rsid w:val="0077058A"/>
    <w:rsid w:val="007708A9"/>
    <w:rsid w:val="00770E7E"/>
    <w:rsid w:val="00771951"/>
    <w:rsid w:val="0077244C"/>
    <w:rsid w:val="0077293C"/>
    <w:rsid w:val="00772AC7"/>
    <w:rsid w:val="00774641"/>
    <w:rsid w:val="00775037"/>
    <w:rsid w:val="0077506C"/>
    <w:rsid w:val="0077552C"/>
    <w:rsid w:val="00776094"/>
    <w:rsid w:val="007768B8"/>
    <w:rsid w:val="00776BFE"/>
    <w:rsid w:val="00780280"/>
    <w:rsid w:val="007808AC"/>
    <w:rsid w:val="00780B1E"/>
    <w:rsid w:val="007816ED"/>
    <w:rsid w:val="00782007"/>
    <w:rsid w:val="00782475"/>
    <w:rsid w:val="00782A17"/>
    <w:rsid w:val="00783BE5"/>
    <w:rsid w:val="00784826"/>
    <w:rsid w:val="00784B53"/>
    <w:rsid w:val="0078513B"/>
    <w:rsid w:val="0078542B"/>
    <w:rsid w:val="00785825"/>
    <w:rsid w:val="0078599A"/>
    <w:rsid w:val="00785B43"/>
    <w:rsid w:val="00785E65"/>
    <w:rsid w:val="007864D5"/>
    <w:rsid w:val="00786F37"/>
    <w:rsid w:val="007870A4"/>
    <w:rsid w:val="0078745B"/>
    <w:rsid w:val="007875F1"/>
    <w:rsid w:val="007879C6"/>
    <w:rsid w:val="00787D7F"/>
    <w:rsid w:val="007906F0"/>
    <w:rsid w:val="00790932"/>
    <w:rsid w:val="00790AA3"/>
    <w:rsid w:val="00790B7F"/>
    <w:rsid w:val="00790C86"/>
    <w:rsid w:val="0079139E"/>
    <w:rsid w:val="007916A2"/>
    <w:rsid w:val="00792CA9"/>
    <w:rsid w:val="00793FC7"/>
    <w:rsid w:val="00794063"/>
    <w:rsid w:val="0079415B"/>
    <w:rsid w:val="00795EF6"/>
    <w:rsid w:val="00796291"/>
    <w:rsid w:val="00797489"/>
    <w:rsid w:val="00797BC3"/>
    <w:rsid w:val="00797D23"/>
    <w:rsid w:val="007A0181"/>
    <w:rsid w:val="007A02FB"/>
    <w:rsid w:val="007A10C0"/>
    <w:rsid w:val="007A13FB"/>
    <w:rsid w:val="007A1B9B"/>
    <w:rsid w:val="007A28B2"/>
    <w:rsid w:val="007A28D8"/>
    <w:rsid w:val="007A2A0A"/>
    <w:rsid w:val="007A336B"/>
    <w:rsid w:val="007A3F6F"/>
    <w:rsid w:val="007A4696"/>
    <w:rsid w:val="007A6943"/>
    <w:rsid w:val="007A71A2"/>
    <w:rsid w:val="007A78AE"/>
    <w:rsid w:val="007B03A1"/>
    <w:rsid w:val="007B04A2"/>
    <w:rsid w:val="007B09E0"/>
    <w:rsid w:val="007B0D82"/>
    <w:rsid w:val="007B29D0"/>
    <w:rsid w:val="007B3639"/>
    <w:rsid w:val="007B3658"/>
    <w:rsid w:val="007B36F3"/>
    <w:rsid w:val="007B3CCB"/>
    <w:rsid w:val="007B4448"/>
    <w:rsid w:val="007B4BF5"/>
    <w:rsid w:val="007B549F"/>
    <w:rsid w:val="007B5790"/>
    <w:rsid w:val="007B5AD6"/>
    <w:rsid w:val="007B5EA6"/>
    <w:rsid w:val="007B61F6"/>
    <w:rsid w:val="007B6E1A"/>
    <w:rsid w:val="007B7F1B"/>
    <w:rsid w:val="007C0096"/>
    <w:rsid w:val="007C0AD4"/>
    <w:rsid w:val="007C1369"/>
    <w:rsid w:val="007C19BC"/>
    <w:rsid w:val="007C2214"/>
    <w:rsid w:val="007C3CFE"/>
    <w:rsid w:val="007C3F85"/>
    <w:rsid w:val="007C5BF5"/>
    <w:rsid w:val="007C67A8"/>
    <w:rsid w:val="007C6A6D"/>
    <w:rsid w:val="007C7813"/>
    <w:rsid w:val="007C7B5D"/>
    <w:rsid w:val="007D0C5B"/>
    <w:rsid w:val="007D2B97"/>
    <w:rsid w:val="007D35DD"/>
    <w:rsid w:val="007D3A60"/>
    <w:rsid w:val="007D491C"/>
    <w:rsid w:val="007D52B5"/>
    <w:rsid w:val="007D5919"/>
    <w:rsid w:val="007D5C5F"/>
    <w:rsid w:val="007D5FAF"/>
    <w:rsid w:val="007D70FB"/>
    <w:rsid w:val="007D7B04"/>
    <w:rsid w:val="007E03F4"/>
    <w:rsid w:val="007E07C0"/>
    <w:rsid w:val="007E0AF2"/>
    <w:rsid w:val="007E265F"/>
    <w:rsid w:val="007E26D8"/>
    <w:rsid w:val="007E2965"/>
    <w:rsid w:val="007E2E98"/>
    <w:rsid w:val="007E3CB6"/>
    <w:rsid w:val="007E46B7"/>
    <w:rsid w:val="007E4D8F"/>
    <w:rsid w:val="007E669F"/>
    <w:rsid w:val="007E67AF"/>
    <w:rsid w:val="007E6D93"/>
    <w:rsid w:val="007E7AB9"/>
    <w:rsid w:val="007F0B9D"/>
    <w:rsid w:val="007F0E87"/>
    <w:rsid w:val="007F0EBA"/>
    <w:rsid w:val="007F11A2"/>
    <w:rsid w:val="007F1351"/>
    <w:rsid w:val="007F16A9"/>
    <w:rsid w:val="007F1B05"/>
    <w:rsid w:val="007F27AD"/>
    <w:rsid w:val="007F2AE3"/>
    <w:rsid w:val="007F2CA3"/>
    <w:rsid w:val="007F2EDE"/>
    <w:rsid w:val="007F352A"/>
    <w:rsid w:val="007F4C29"/>
    <w:rsid w:val="007F71E2"/>
    <w:rsid w:val="00800BBA"/>
    <w:rsid w:val="00801297"/>
    <w:rsid w:val="0080176C"/>
    <w:rsid w:val="00802140"/>
    <w:rsid w:val="00802CD4"/>
    <w:rsid w:val="00802FAE"/>
    <w:rsid w:val="00804374"/>
    <w:rsid w:val="00804405"/>
    <w:rsid w:val="00805203"/>
    <w:rsid w:val="00805730"/>
    <w:rsid w:val="00805A8F"/>
    <w:rsid w:val="008079DE"/>
    <w:rsid w:val="008103C3"/>
    <w:rsid w:val="00810A14"/>
    <w:rsid w:val="008119B9"/>
    <w:rsid w:val="00812473"/>
    <w:rsid w:val="00812509"/>
    <w:rsid w:val="0081253F"/>
    <w:rsid w:val="00812BC6"/>
    <w:rsid w:val="00813A07"/>
    <w:rsid w:val="00814CE0"/>
    <w:rsid w:val="008158C3"/>
    <w:rsid w:val="00815D36"/>
    <w:rsid w:val="00815E87"/>
    <w:rsid w:val="00816060"/>
    <w:rsid w:val="00817A9E"/>
    <w:rsid w:val="00820405"/>
    <w:rsid w:val="00820EC1"/>
    <w:rsid w:val="00821468"/>
    <w:rsid w:val="008218DB"/>
    <w:rsid w:val="008219C0"/>
    <w:rsid w:val="008222BC"/>
    <w:rsid w:val="00822359"/>
    <w:rsid w:val="008226F6"/>
    <w:rsid w:val="0082371E"/>
    <w:rsid w:val="00824060"/>
    <w:rsid w:val="0082432B"/>
    <w:rsid w:val="0082438D"/>
    <w:rsid w:val="00824A2E"/>
    <w:rsid w:val="0082500F"/>
    <w:rsid w:val="00825350"/>
    <w:rsid w:val="008256A6"/>
    <w:rsid w:val="00825B08"/>
    <w:rsid w:val="00826718"/>
    <w:rsid w:val="008267CE"/>
    <w:rsid w:val="00826896"/>
    <w:rsid w:val="0082745E"/>
    <w:rsid w:val="008277D2"/>
    <w:rsid w:val="00827AB5"/>
    <w:rsid w:val="00827BB2"/>
    <w:rsid w:val="00827ECE"/>
    <w:rsid w:val="008308CA"/>
    <w:rsid w:val="00831FC6"/>
    <w:rsid w:val="0083213F"/>
    <w:rsid w:val="008321E6"/>
    <w:rsid w:val="008326C8"/>
    <w:rsid w:val="008333B4"/>
    <w:rsid w:val="008336F6"/>
    <w:rsid w:val="00833EF8"/>
    <w:rsid w:val="0083431F"/>
    <w:rsid w:val="00834AE7"/>
    <w:rsid w:val="008354DF"/>
    <w:rsid w:val="00835A04"/>
    <w:rsid w:val="0083692C"/>
    <w:rsid w:val="00836E78"/>
    <w:rsid w:val="00837B91"/>
    <w:rsid w:val="00840F34"/>
    <w:rsid w:val="00841703"/>
    <w:rsid w:val="00841B0D"/>
    <w:rsid w:val="008424D5"/>
    <w:rsid w:val="00842ED7"/>
    <w:rsid w:val="008442AB"/>
    <w:rsid w:val="00845A38"/>
    <w:rsid w:val="00845B76"/>
    <w:rsid w:val="0084667F"/>
    <w:rsid w:val="00850D50"/>
    <w:rsid w:val="0085104B"/>
    <w:rsid w:val="008513BA"/>
    <w:rsid w:val="008515DC"/>
    <w:rsid w:val="00851A73"/>
    <w:rsid w:val="00851CDA"/>
    <w:rsid w:val="00852C84"/>
    <w:rsid w:val="0085413C"/>
    <w:rsid w:val="0085527C"/>
    <w:rsid w:val="00855932"/>
    <w:rsid w:val="008560CB"/>
    <w:rsid w:val="00856346"/>
    <w:rsid w:val="00856756"/>
    <w:rsid w:val="00857285"/>
    <w:rsid w:val="0085748E"/>
    <w:rsid w:val="0085757A"/>
    <w:rsid w:val="00857881"/>
    <w:rsid w:val="00857B12"/>
    <w:rsid w:val="00857B7D"/>
    <w:rsid w:val="00857B95"/>
    <w:rsid w:val="00857F78"/>
    <w:rsid w:val="00860B51"/>
    <w:rsid w:val="00860F7F"/>
    <w:rsid w:val="0086288A"/>
    <w:rsid w:val="00862C9E"/>
    <w:rsid w:val="00863261"/>
    <w:rsid w:val="00863323"/>
    <w:rsid w:val="00863DF1"/>
    <w:rsid w:val="00863E61"/>
    <w:rsid w:val="00866475"/>
    <w:rsid w:val="00866B94"/>
    <w:rsid w:val="008678DD"/>
    <w:rsid w:val="00867B79"/>
    <w:rsid w:val="00870730"/>
    <w:rsid w:val="008712F0"/>
    <w:rsid w:val="00871731"/>
    <w:rsid w:val="00872242"/>
    <w:rsid w:val="00872386"/>
    <w:rsid w:val="00872DED"/>
    <w:rsid w:val="00872E9B"/>
    <w:rsid w:val="00873571"/>
    <w:rsid w:val="00873AA1"/>
    <w:rsid w:val="00873B6C"/>
    <w:rsid w:val="00874AB6"/>
    <w:rsid w:val="00875130"/>
    <w:rsid w:val="0087582A"/>
    <w:rsid w:val="00875E2B"/>
    <w:rsid w:val="008760CC"/>
    <w:rsid w:val="008769A5"/>
    <w:rsid w:val="00876F0E"/>
    <w:rsid w:val="008776BB"/>
    <w:rsid w:val="00877864"/>
    <w:rsid w:val="00877905"/>
    <w:rsid w:val="00877958"/>
    <w:rsid w:val="00877BEB"/>
    <w:rsid w:val="008801B2"/>
    <w:rsid w:val="00880403"/>
    <w:rsid w:val="00882180"/>
    <w:rsid w:val="00882890"/>
    <w:rsid w:val="00882E81"/>
    <w:rsid w:val="00882EEE"/>
    <w:rsid w:val="00883B0D"/>
    <w:rsid w:val="008846B8"/>
    <w:rsid w:val="008852BD"/>
    <w:rsid w:val="00885D0C"/>
    <w:rsid w:val="0088780B"/>
    <w:rsid w:val="0089003C"/>
    <w:rsid w:val="00891339"/>
    <w:rsid w:val="00892064"/>
    <w:rsid w:val="00892154"/>
    <w:rsid w:val="00892532"/>
    <w:rsid w:val="00893BAD"/>
    <w:rsid w:val="00893C05"/>
    <w:rsid w:val="00893C5D"/>
    <w:rsid w:val="0089430C"/>
    <w:rsid w:val="00894CA4"/>
    <w:rsid w:val="00895157"/>
    <w:rsid w:val="00895B43"/>
    <w:rsid w:val="008961BD"/>
    <w:rsid w:val="008967EA"/>
    <w:rsid w:val="008A029D"/>
    <w:rsid w:val="008A0571"/>
    <w:rsid w:val="008A0748"/>
    <w:rsid w:val="008A0902"/>
    <w:rsid w:val="008A0C26"/>
    <w:rsid w:val="008A0D40"/>
    <w:rsid w:val="008A13B3"/>
    <w:rsid w:val="008A1678"/>
    <w:rsid w:val="008A4281"/>
    <w:rsid w:val="008A444A"/>
    <w:rsid w:val="008A4740"/>
    <w:rsid w:val="008A53FD"/>
    <w:rsid w:val="008A5482"/>
    <w:rsid w:val="008A583A"/>
    <w:rsid w:val="008A5B85"/>
    <w:rsid w:val="008A5BF4"/>
    <w:rsid w:val="008A5FC5"/>
    <w:rsid w:val="008A684E"/>
    <w:rsid w:val="008A723B"/>
    <w:rsid w:val="008A77BA"/>
    <w:rsid w:val="008A7B75"/>
    <w:rsid w:val="008A7ED5"/>
    <w:rsid w:val="008B197F"/>
    <w:rsid w:val="008B1E1F"/>
    <w:rsid w:val="008B2064"/>
    <w:rsid w:val="008B2114"/>
    <w:rsid w:val="008B2612"/>
    <w:rsid w:val="008B336F"/>
    <w:rsid w:val="008B3835"/>
    <w:rsid w:val="008B3FB0"/>
    <w:rsid w:val="008B41CF"/>
    <w:rsid w:val="008B4873"/>
    <w:rsid w:val="008B4E01"/>
    <w:rsid w:val="008B5FBD"/>
    <w:rsid w:val="008B6070"/>
    <w:rsid w:val="008B6118"/>
    <w:rsid w:val="008B62F9"/>
    <w:rsid w:val="008B644C"/>
    <w:rsid w:val="008B67A0"/>
    <w:rsid w:val="008B68CE"/>
    <w:rsid w:val="008B6CD4"/>
    <w:rsid w:val="008B787F"/>
    <w:rsid w:val="008B7E8E"/>
    <w:rsid w:val="008C01B7"/>
    <w:rsid w:val="008C0280"/>
    <w:rsid w:val="008C0492"/>
    <w:rsid w:val="008C0A0E"/>
    <w:rsid w:val="008C1211"/>
    <w:rsid w:val="008C1C3B"/>
    <w:rsid w:val="008C26B9"/>
    <w:rsid w:val="008C30FB"/>
    <w:rsid w:val="008C313F"/>
    <w:rsid w:val="008C41C9"/>
    <w:rsid w:val="008C542F"/>
    <w:rsid w:val="008C7858"/>
    <w:rsid w:val="008C79C1"/>
    <w:rsid w:val="008D01D7"/>
    <w:rsid w:val="008D183E"/>
    <w:rsid w:val="008D4110"/>
    <w:rsid w:val="008D419F"/>
    <w:rsid w:val="008D4B8B"/>
    <w:rsid w:val="008D4D4D"/>
    <w:rsid w:val="008D5740"/>
    <w:rsid w:val="008D674F"/>
    <w:rsid w:val="008D6932"/>
    <w:rsid w:val="008D6E39"/>
    <w:rsid w:val="008D7B5F"/>
    <w:rsid w:val="008D7C0F"/>
    <w:rsid w:val="008D7EC4"/>
    <w:rsid w:val="008D7F37"/>
    <w:rsid w:val="008E21BD"/>
    <w:rsid w:val="008E2215"/>
    <w:rsid w:val="008E22AC"/>
    <w:rsid w:val="008E2A82"/>
    <w:rsid w:val="008E2AC8"/>
    <w:rsid w:val="008E2C56"/>
    <w:rsid w:val="008E4959"/>
    <w:rsid w:val="008E4DF9"/>
    <w:rsid w:val="008E65B2"/>
    <w:rsid w:val="008E6E68"/>
    <w:rsid w:val="008E6F47"/>
    <w:rsid w:val="008E75BB"/>
    <w:rsid w:val="008E79C8"/>
    <w:rsid w:val="008F0DF2"/>
    <w:rsid w:val="008F10F1"/>
    <w:rsid w:val="008F22C1"/>
    <w:rsid w:val="008F4005"/>
    <w:rsid w:val="008F4F3E"/>
    <w:rsid w:val="008F5B77"/>
    <w:rsid w:val="008F5C63"/>
    <w:rsid w:val="008F5F83"/>
    <w:rsid w:val="008F7434"/>
    <w:rsid w:val="008F7A96"/>
    <w:rsid w:val="008F7D88"/>
    <w:rsid w:val="009005BA"/>
    <w:rsid w:val="00901214"/>
    <w:rsid w:val="00901927"/>
    <w:rsid w:val="00901E50"/>
    <w:rsid w:val="009032AD"/>
    <w:rsid w:val="00903C4E"/>
    <w:rsid w:val="00905B0A"/>
    <w:rsid w:val="0090701E"/>
    <w:rsid w:val="009072BA"/>
    <w:rsid w:val="00907356"/>
    <w:rsid w:val="00910C77"/>
    <w:rsid w:val="00911C41"/>
    <w:rsid w:val="00911FCB"/>
    <w:rsid w:val="00912333"/>
    <w:rsid w:val="00912C20"/>
    <w:rsid w:val="00913984"/>
    <w:rsid w:val="00913BF9"/>
    <w:rsid w:val="00915001"/>
    <w:rsid w:val="00915E3D"/>
    <w:rsid w:val="00916204"/>
    <w:rsid w:val="00916854"/>
    <w:rsid w:val="00916AAD"/>
    <w:rsid w:val="009175E5"/>
    <w:rsid w:val="009177D4"/>
    <w:rsid w:val="00917E26"/>
    <w:rsid w:val="00920BF7"/>
    <w:rsid w:val="00920F74"/>
    <w:rsid w:val="0092135D"/>
    <w:rsid w:val="00921FEB"/>
    <w:rsid w:val="00922B98"/>
    <w:rsid w:val="00923008"/>
    <w:rsid w:val="00923925"/>
    <w:rsid w:val="00924C55"/>
    <w:rsid w:val="0092508F"/>
    <w:rsid w:val="00925351"/>
    <w:rsid w:val="00925558"/>
    <w:rsid w:val="009255EE"/>
    <w:rsid w:val="009256C6"/>
    <w:rsid w:val="00925CE2"/>
    <w:rsid w:val="00925DD0"/>
    <w:rsid w:val="009264F4"/>
    <w:rsid w:val="00926BC1"/>
    <w:rsid w:val="0092704C"/>
    <w:rsid w:val="0092791E"/>
    <w:rsid w:val="0093043B"/>
    <w:rsid w:val="00933AF9"/>
    <w:rsid w:val="00933D04"/>
    <w:rsid w:val="0093457F"/>
    <w:rsid w:val="009346C2"/>
    <w:rsid w:val="00934DC9"/>
    <w:rsid w:val="00935CD5"/>
    <w:rsid w:val="00935F7C"/>
    <w:rsid w:val="00936B46"/>
    <w:rsid w:val="00937894"/>
    <w:rsid w:val="00937A63"/>
    <w:rsid w:val="00937E13"/>
    <w:rsid w:val="0094018A"/>
    <w:rsid w:val="009408F5"/>
    <w:rsid w:val="00940D2A"/>
    <w:rsid w:val="00941297"/>
    <w:rsid w:val="00942EEC"/>
    <w:rsid w:val="009430F1"/>
    <w:rsid w:val="00944219"/>
    <w:rsid w:val="009443CC"/>
    <w:rsid w:val="0094471D"/>
    <w:rsid w:val="00944F94"/>
    <w:rsid w:val="00945425"/>
    <w:rsid w:val="009459B4"/>
    <w:rsid w:val="00946C0D"/>
    <w:rsid w:val="00947128"/>
    <w:rsid w:val="0094769B"/>
    <w:rsid w:val="0094793B"/>
    <w:rsid w:val="00950088"/>
    <w:rsid w:val="009501B7"/>
    <w:rsid w:val="0095045B"/>
    <w:rsid w:val="00950B4D"/>
    <w:rsid w:val="0095152D"/>
    <w:rsid w:val="00951672"/>
    <w:rsid w:val="00951CD1"/>
    <w:rsid w:val="0095307A"/>
    <w:rsid w:val="009534DB"/>
    <w:rsid w:val="009542F1"/>
    <w:rsid w:val="00954CF5"/>
    <w:rsid w:val="00954E6A"/>
    <w:rsid w:val="00954E97"/>
    <w:rsid w:val="00955C89"/>
    <w:rsid w:val="00956ECD"/>
    <w:rsid w:val="00960153"/>
    <w:rsid w:val="00961755"/>
    <w:rsid w:val="00961CBC"/>
    <w:rsid w:val="00962006"/>
    <w:rsid w:val="00962C05"/>
    <w:rsid w:val="0096328F"/>
    <w:rsid w:val="00963C0A"/>
    <w:rsid w:val="0096432E"/>
    <w:rsid w:val="009648C2"/>
    <w:rsid w:val="00964FB3"/>
    <w:rsid w:val="0096528A"/>
    <w:rsid w:val="00965420"/>
    <w:rsid w:val="00965A06"/>
    <w:rsid w:val="00965BD3"/>
    <w:rsid w:val="009661C8"/>
    <w:rsid w:val="009665C9"/>
    <w:rsid w:val="00966CF5"/>
    <w:rsid w:val="00967A84"/>
    <w:rsid w:val="00967AD4"/>
    <w:rsid w:val="00967DF6"/>
    <w:rsid w:val="009704C0"/>
    <w:rsid w:val="00971C61"/>
    <w:rsid w:val="00972351"/>
    <w:rsid w:val="00973B14"/>
    <w:rsid w:val="00973E46"/>
    <w:rsid w:val="0097435F"/>
    <w:rsid w:val="00974D71"/>
    <w:rsid w:val="0097591B"/>
    <w:rsid w:val="009762F2"/>
    <w:rsid w:val="00976696"/>
    <w:rsid w:val="009767B6"/>
    <w:rsid w:val="0097733E"/>
    <w:rsid w:val="009773B3"/>
    <w:rsid w:val="00977CB0"/>
    <w:rsid w:val="009801B2"/>
    <w:rsid w:val="009806E9"/>
    <w:rsid w:val="00981586"/>
    <w:rsid w:val="00981990"/>
    <w:rsid w:val="00981BE4"/>
    <w:rsid w:val="00981E6B"/>
    <w:rsid w:val="0098239C"/>
    <w:rsid w:val="00982456"/>
    <w:rsid w:val="00982A74"/>
    <w:rsid w:val="00982FDD"/>
    <w:rsid w:val="00983219"/>
    <w:rsid w:val="009837AE"/>
    <w:rsid w:val="00983A0F"/>
    <w:rsid w:val="00983A43"/>
    <w:rsid w:val="009856E9"/>
    <w:rsid w:val="00986986"/>
    <w:rsid w:val="00987776"/>
    <w:rsid w:val="009905D4"/>
    <w:rsid w:val="00990A59"/>
    <w:rsid w:val="009916B5"/>
    <w:rsid w:val="0099177E"/>
    <w:rsid w:val="009917B4"/>
    <w:rsid w:val="0099199C"/>
    <w:rsid w:val="00991E1D"/>
    <w:rsid w:val="00992D8A"/>
    <w:rsid w:val="00992FB6"/>
    <w:rsid w:val="00993A91"/>
    <w:rsid w:val="00993B5A"/>
    <w:rsid w:val="00993BE5"/>
    <w:rsid w:val="00994125"/>
    <w:rsid w:val="00995396"/>
    <w:rsid w:val="00995AF3"/>
    <w:rsid w:val="00995CD7"/>
    <w:rsid w:val="0099709B"/>
    <w:rsid w:val="0099719C"/>
    <w:rsid w:val="0099740B"/>
    <w:rsid w:val="00997E59"/>
    <w:rsid w:val="00997F94"/>
    <w:rsid w:val="009A0ADD"/>
    <w:rsid w:val="009A0C12"/>
    <w:rsid w:val="009A0E43"/>
    <w:rsid w:val="009A1053"/>
    <w:rsid w:val="009A19C3"/>
    <w:rsid w:val="009A1AE1"/>
    <w:rsid w:val="009A38E3"/>
    <w:rsid w:val="009A44CB"/>
    <w:rsid w:val="009A4F2B"/>
    <w:rsid w:val="009A5485"/>
    <w:rsid w:val="009A57F0"/>
    <w:rsid w:val="009A5A9F"/>
    <w:rsid w:val="009A5EF5"/>
    <w:rsid w:val="009A6004"/>
    <w:rsid w:val="009A669A"/>
    <w:rsid w:val="009A73CA"/>
    <w:rsid w:val="009A7918"/>
    <w:rsid w:val="009B039E"/>
    <w:rsid w:val="009B04DE"/>
    <w:rsid w:val="009B097F"/>
    <w:rsid w:val="009B0F95"/>
    <w:rsid w:val="009B172F"/>
    <w:rsid w:val="009B18AA"/>
    <w:rsid w:val="009B2572"/>
    <w:rsid w:val="009B26AC"/>
    <w:rsid w:val="009B2C35"/>
    <w:rsid w:val="009B2F1C"/>
    <w:rsid w:val="009B4F6F"/>
    <w:rsid w:val="009B5947"/>
    <w:rsid w:val="009B59B7"/>
    <w:rsid w:val="009B64EE"/>
    <w:rsid w:val="009B6D96"/>
    <w:rsid w:val="009B6F74"/>
    <w:rsid w:val="009B6FCD"/>
    <w:rsid w:val="009B7F49"/>
    <w:rsid w:val="009C05D0"/>
    <w:rsid w:val="009C082F"/>
    <w:rsid w:val="009C24B8"/>
    <w:rsid w:val="009C2B48"/>
    <w:rsid w:val="009C3190"/>
    <w:rsid w:val="009C3636"/>
    <w:rsid w:val="009C4148"/>
    <w:rsid w:val="009C533A"/>
    <w:rsid w:val="009C5CF2"/>
    <w:rsid w:val="009C635F"/>
    <w:rsid w:val="009C64B5"/>
    <w:rsid w:val="009C6B90"/>
    <w:rsid w:val="009C6BFA"/>
    <w:rsid w:val="009C6EF0"/>
    <w:rsid w:val="009D0226"/>
    <w:rsid w:val="009D1A3F"/>
    <w:rsid w:val="009D1FDA"/>
    <w:rsid w:val="009D2C09"/>
    <w:rsid w:val="009D2CF1"/>
    <w:rsid w:val="009D481F"/>
    <w:rsid w:val="009D4AB8"/>
    <w:rsid w:val="009D5647"/>
    <w:rsid w:val="009D5FC3"/>
    <w:rsid w:val="009D7B43"/>
    <w:rsid w:val="009E01AE"/>
    <w:rsid w:val="009E09B1"/>
    <w:rsid w:val="009E0BB8"/>
    <w:rsid w:val="009E2318"/>
    <w:rsid w:val="009E41D5"/>
    <w:rsid w:val="009E4E13"/>
    <w:rsid w:val="009E5120"/>
    <w:rsid w:val="009E56B1"/>
    <w:rsid w:val="009E688F"/>
    <w:rsid w:val="009E700F"/>
    <w:rsid w:val="009E7169"/>
    <w:rsid w:val="009F02A2"/>
    <w:rsid w:val="009F02EC"/>
    <w:rsid w:val="009F078C"/>
    <w:rsid w:val="009F08AC"/>
    <w:rsid w:val="009F0EB3"/>
    <w:rsid w:val="009F161A"/>
    <w:rsid w:val="009F16BC"/>
    <w:rsid w:val="009F17DA"/>
    <w:rsid w:val="009F1C68"/>
    <w:rsid w:val="009F25DC"/>
    <w:rsid w:val="009F2920"/>
    <w:rsid w:val="009F2A5D"/>
    <w:rsid w:val="009F2D68"/>
    <w:rsid w:val="009F2E67"/>
    <w:rsid w:val="009F3B7C"/>
    <w:rsid w:val="009F4180"/>
    <w:rsid w:val="009F4520"/>
    <w:rsid w:val="009F4702"/>
    <w:rsid w:val="009F475F"/>
    <w:rsid w:val="009F48C5"/>
    <w:rsid w:val="009F49DE"/>
    <w:rsid w:val="009F49FA"/>
    <w:rsid w:val="009F4B29"/>
    <w:rsid w:val="009F5156"/>
    <w:rsid w:val="009F546B"/>
    <w:rsid w:val="009F60DE"/>
    <w:rsid w:val="009F6CCD"/>
    <w:rsid w:val="009F7447"/>
    <w:rsid w:val="009F7DC7"/>
    <w:rsid w:val="009F7DE2"/>
    <w:rsid w:val="00A007C2"/>
    <w:rsid w:val="00A01140"/>
    <w:rsid w:val="00A0131F"/>
    <w:rsid w:val="00A0151C"/>
    <w:rsid w:val="00A01F69"/>
    <w:rsid w:val="00A036B3"/>
    <w:rsid w:val="00A03936"/>
    <w:rsid w:val="00A0588A"/>
    <w:rsid w:val="00A06370"/>
    <w:rsid w:val="00A10052"/>
    <w:rsid w:val="00A1096E"/>
    <w:rsid w:val="00A112F0"/>
    <w:rsid w:val="00A1216F"/>
    <w:rsid w:val="00A1280B"/>
    <w:rsid w:val="00A12B26"/>
    <w:rsid w:val="00A12C22"/>
    <w:rsid w:val="00A12FC1"/>
    <w:rsid w:val="00A1393F"/>
    <w:rsid w:val="00A142C7"/>
    <w:rsid w:val="00A14589"/>
    <w:rsid w:val="00A153FA"/>
    <w:rsid w:val="00A1556D"/>
    <w:rsid w:val="00A17575"/>
    <w:rsid w:val="00A175B9"/>
    <w:rsid w:val="00A17D72"/>
    <w:rsid w:val="00A17D9F"/>
    <w:rsid w:val="00A200DF"/>
    <w:rsid w:val="00A20FC4"/>
    <w:rsid w:val="00A21A57"/>
    <w:rsid w:val="00A21E83"/>
    <w:rsid w:val="00A2222B"/>
    <w:rsid w:val="00A22712"/>
    <w:rsid w:val="00A24A94"/>
    <w:rsid w:val="00A26F4E"/>
    <w:rsid w:val="00A27908"/>
    <w:rsid w:val="00A27DC5"/>
    <w:rsid w:val="00A27F43"/>
    <w:rsid w:val="00A31C2F"/>
    <w:rsid w:val="00A31D81"/>
    <w:rsid w:val="00A31E76"/>
    <w:rsid w:val="00A3274B"/>
    <w:rsid w:val="00A3324D"/>
    <w:rsid w:val="00A34B3E"/>
    <w:rsid w:val="00A35853"/>
    <w:rsid w:val="00A35B7F"/>
    <w:rsid w:val="00A35E43"/>
    <w:rsid w:val="00A369CB"/>
    <w:rsid w:val="00A37909"/>
    <w:rsid w:val="00A37A12"/>
    <w:rsid w:val="00A37E42"/>
    <w:rsid w:val="00A407A1"/>
    <w:rsid w:val="00A407B7"/>
    <w:rsid w:val="00A40EF2"/>
    <w:rsid w:val="00A42B80"/>
    <w:rsid w:val="00A43119"/>
    <w:rsid w:val="00A43D96"/>
    <w:rsid w:val="00A44AC5"/>
    <w:rsid w:val="00A44B30"/>
    <w:rsid w:val="00A44B69"/>
    <w:rsid w:val="00A45012"/>
    <w:rsid w:val="00A4533A"/>
    <w:rsid w:val="00A45E09"/>
    <w:rsid w:val="00A464F2"/>
    <w:rsid w:val="00A46642"/>
    <w:rsid w:val="00A46EE9"/>
    <w:rsid w:val="00A47601"/>
    <w:rsid w:val="00A50D09"/>
    <w:rsid w:val="00A511C5"/>
    <w:rsid w:val="00A51245"/>
    <w:rsid w:val="00A51BCF"/>
    <w:rsid w:val="00A525C6"/>
    <w:rsid w:val="00A527ED"/>
    <w:rsid w:val="00A53657"/>
    <w:rsid w:val="00A53DEF"/>
    <w:rsid w:val="00A54617"/>
    <w:rsid w:val="00A552B8"/>
    <w:rsid w:val="00A552D8"/>
    <w:rsid w:val="00A553FD"/>
    <w:rsid w:val="00A5583F"/>
    <w:rsid w:val="00A5624C"/>
    <w:rsid w:val="00A565D2"/>
    <w:rsid w:val="00A56C37"/>
    <w:rsid w:val="00A56DB4"/>
    <w:rsid w:val="00A56DE0"/>
    <w:rsid w:val="00A56E81"/>
    <w:rsid w:val="00A573AC"/>
    <w:rsid w:val="00A60C76"/>
    <w:rsid w:val="00A61146"/>
    <w:rsid w:val="00A6163A"/>
    <w:rsid w:val="00A61F43"/>
    <w:rsid w:val="00A62762"/>
    <w:rsid w:val="00A63354"/>
    <w:rsid w:val="00A6365E"/>
    <w:rsid w:val="00A63C75"/>
    <w:rsid w:val="00A6429A"/>
    <w:rsid w:val="00A64929"/>
    <w:rsid w:val="00A64ED2"/>
    <w:rsid w:val="00A67BB4"/>
    <w:rsid w:val="00A67F35"/>
    <w:rsid w:val="00A7028C"/>
    <w:rsid w:val="00A704E3"/>
    <w:rsid w:val="00A70831"/>
    <w:rsid w:val="00A70D40"/>
    <w:rsid w:val="00A70D96"/>
    <w:rsid w:val="00A715D4"/>
    <w:rsid w:val="00A716A9"/>
    <w:rsid w:val="00A72D39"/>
    <w:rsid w:val="00A72DB8"/>
    <w:rsid w:val="00A72EEA"/>
    <w:rsid w:val="00A75276"/>
    <w:rsid w:val="00A753EC"/>
    <w:rsid w:val="00A77622"/>
    <w:rsid w:val="00A77F7E"/>
    <w:rsid w:val="00A77FAA"/>
    <w:rsid w:val="00A8005A"/>
    <w:rsid w:val="00A80AE6"/>
    <w:rsid w:val="00A80B27"/>
    <w:rsid w:val="00A81AA9"/>
    <w:rsid w:val="00A82469"/>
    <w:rsid w:val="00A82BDD"/>
    <w:rsid w:val="00A83A24"/>
    <w:rsid w:val="00A83F17"/>
    <w:rsid w:val="00A83FA1"/>
    <w:rsid w:val="00A8498B"/>
    <w:rsid w:val="00A84D1C"/>
    <w:rsid w:val="00A8502E"/>
    <w:rsid w:val="00A85927"/>
    <w:rsid w:val="00A869F7"/>
    <w:rsid w:val="00A86FB7"/>
    <w:rsid w:val="00A87265"/>
    <w:rsid w:val="00A87C86"/>
    <w:rsid w:val="00A87DE9"/>
    <w:rsid w:val="00A90C1B"/>
    <w:rsid w:val="00A90F5A"/>
    <w:rsid w:val="00A91268"/>
    <w:rsid w:val="00A91DB5"/>
    <w:rsid w:val="00A921CB"/>
    <w:rsid w:val="00A92B9F"/>
    <w:rsid w:val="00A92E9E"/>
    <w:rsid w:val="00A9325D"/>
    <w:rsid w:val="00A93BF8"/>
    <w:rsid w:val="00A93F82"/>
    <w:rsid w:val="00A94030"/>
    <w:rsid w:val="00A943C8"/>
    <w:rsid w:val="00A94C98"/>
    <w:rsid w:val="00A95414"/>
    <w:rsid w:val="00A968B5"/>
    <w:rsid w:val="00A96C96"/>
    <w:rsid w:val="00A97825"/>
    <w:rsid w:val="00A97DBE"/>
    <w:rsid w:val="00A97EAA"/>
    <w:rsid w:val="00AA0D36"/>
    <w:rsid w:val="00AA13B0"/>
    <w:rsid w:val="00AA1764"/>
    <w:rsid w:val="00AA1AAB"/>
    <w:rsid w:val="00AA1D3D"/>
    <w:rsid w:val="00AA1E2C"/>
    <w:rsid w:val="00AA2ADE"/>
    <w:rsid w:val="00AA2E6B"/>
    <w:rsid w:val="00AA442E"/>
    <w:rsid w:val="00AA48FE"/>
    <w:rsid w:val="00AA68A8"/>
    <w:rsid w:val="00AA77F2"/>
    <w:rsid w:val="00AA7C0B"/>
    <w:rsid w:val="00AB16A7"/>
    <w:rsid w:val="00AB1A87"/>
    <w:rsid w:val="00AB2134"/>
    <w:rsid w:val="00AB2903"/>
    <w:rsid w:val="00AB2A3C"/>
    <w:rsid w:val="00AB2BE6"/>
    <w:rsid w:val="00AB35D7"/>
    <w:rsid w:val="00AB38B4"/>
    <w:rsid w:val="00AB3B22"/>
    <w:rsid w:val="00AB436A"/>
    <w:rsid w:val="00AB4BE9"/>
    <w:rsid w:val="00AB51FF"/>
    <w:rsid w:val="00AB567F"/>
    <w:rsid w:val="00AB65A3"/>
    <w:rsid w:val="00AB7191"/>
    <w:rsid w:val="00AB73BE"/>
    <w:rsid w:val="00AB7BF5"/>
    <w:rsid w:val="00AC165B"/>
    <w:rsid w:val="00AC1A4E"/>
    <w:rsid w:val="00AC21C3"/>
    <w:rsid w:val="00AC260F"/>
    <w:rsid w:val="00AC2D56"/>
    <w:rsid w:val="00AC2F5D"/>
    <w:rsid w:val="00AC391F"/>
    <w:rsid w:val="00AC4036"/>
    <w:rsid w:val="00AC4695"/>
    <w:rsid w:val="00AC4A13"/>
    <w:rsid w:val="00AC4E89"/>
    <w:rsid w:val="00AC4E8D"/>
    <w:rsid w:val="00AC505D"/>
    <w:rsid w:val="00AC52EA"/>
    <w:rsid w:val="00AC5ED8"/>
    <w:rsid w:val="00AC6050"/>
    <w:rsid w:val="00AC698A"/>
    <w:rsid w:val="00AC6F26"/>
    <w:rsid w:val="00AD0411"/>
    <w:rsid w:val="00AD04AB"/>
    <w:rsid w:val="00AD0C39"/>
    <w:rsid w:val="00AD0EE7"/>
    <w:rsid w:val="00AD124C"/>
    <w:rsid w:val="00AD12B0"/>
    <w:rsid w:val="00AD25C8"/>
    <w:rsid w:val="00AD26AB"/>
    <w:rsid w:val="00AD3092"/>
    <w:rsid w:val="00AD31DB"/>
    <w:rsid w:val="00AD3687"/>
    <w:rsid w:val="00AD4EBC"/>
    <w:rsid w:val="00AD4EC3"/>
    <w:rsid w:val="00AD54BE"/>
    <w:rsid w:val="00AD594C"/>
    <w:rsid w:val="00AD5C0F"/>
    <w:rsid w:val="00AE2019"/>
    <w:rsid w:val="00AE2355"/>
    <w:rsid w:val="00AE283E"/>
    <w:rsid w:val="00AE2967"/>
    <w:rsid w:val="00AE3062"/>
    <w:rsid w:val="00AE5F9D"/>
    <w:rsid w:val="00AE61F2"/>
    <w:rsid w:val="00AE6526"/>
    <w:rsid w:val="00AE781C"/>
    <w:rsid w:val="00AE7A24"/>
    <w:rsid w:val="00AE7C70"/>
    <w:rsid w:val="00AE7D12"/>
    <w:rsid w:val="00AE7D6F"/>
    <w:rsid w:val="00AF058C"/>
    <w:rsid w:val="00AF0949"/>
    <w:rsid w:val="00AF15B5"/>
    <w:rsid w:val="00AF2B8D"/>
    <w:rsid w:val="00AF2BA7"/>
    <w:rsid w:val="00AF3BA4"/>
    <w:rsid w:val="00AF3BE6"/>
    <w:rsid w:val="00AF3DA2"/>
    <w:rsid w:val="00AF464C"/>
    <w:rsid w:val="00AF4D22"/>
    <w:rsid w:val="00AF4E84"/>
    <w:rsid w:val="00AF5F59"/>
    <w:rsid w:val="00AF61A1"/>
    <w:rsid w:val="00AF6374"/>
    <w:rsid w:val="00AF6F2B"/>
    <w:rsid w:val="00AF749D"/>
    <w:rsid w:val="00B01024"/>
    <w:rsid w:val="00B0172F"/>
    <w:rsid w:val="00B01EF6"/>
    <w:rsid w:val="00B026F2"/>
    <w:rsid w:val="00B02DE9"/>
    <w:rsid w:val="00B036F7"/>
    <w:rsid w:val="00B04F1F"/>
    <w:rsid w:val="00B0562F"/>
    <w:rsid w:val="00B059FE"/>
    <w:rsid w:val="00B05AB2"/>
    <w:rsid w:val="00B061AA"/>
    <w:rsid w:val="00B06EF3"/>
    <w:rsid w:val="00B07379"/>
    <w:rsid w:val="00B0761F"/>
    <w:rsid w:val="00B0765B"/>
    <w:rsid w:val="00B076F9"/>
    <w:rsid w:val="00B07DE1"/>
    <w:rsid w:val="00B10107"/>
    <w:rsid w:val="00B10BD3"/>
    <w:rsid w:val="00B10BE3"/>
    <w:rsid w:val="00B10C4B"/>
    <w:rsid w:val="00B10ECA"/>
    <w:rsid w:val="00B10F8F"/>
    <w:rsid w:val="00B14184"/>
    <w:rsid w:val="00B142B7"/>
    <w:rsid w:val="00B14649"/>
    <w:rsid w:val="00B153A9"/>
    <w:rsid w:val="00B15702"/>
    <w:rsid w:val="00B16990"/>
    <w:rsid w:val="00B16A4D"/>
    <w:rsid w:val="00B17FB8"/>
    <w:rsid w:val="00B20B7D"/>
    <w:rsid w:val="00B22432"/>
    <w:rsid w:val="00B22D96"/>
    <w:rsid w:val="00B234D5"/>
    <w:rsid w:val="00B2375F"/>
    <w:rsid w:val="00B245AE"/>
    <w:rsid w:val="00B246BD"/>
    <w:rsid w:val="00B24810"/>
    <w:rsid w:val="00B256C5"/>
    <w:rsid w:val="00B258B5"/>
    <w:rsid w:val="00B25B7B"/>
    <w:rsid w:val="00B270BE"/>
    <w:rsid w:val="00B27588"/>
    <w:rsid w:val="00B279BD"/>
    <w:rsid w:val="00B27E1C"/>
    <w:rsid w:val="00B27F89"/>
    <w:rsid w:val="00B306C6"/>
    <w:rsid w:val="00B30988"/>
    <w:rsid w:val="00B31788"/>
    <w:rsid w:val="00B31877"/>
    <w:rsid w:val="00B31FF4"/>
    <w:rsid w:val="00B3253E"/>
    <w:rsid w:val="00B326E5"/>
    <w:rsid w:val="00B3303A"/>
    <w:rsid w:val="00B331D1"/>
    <w:rsid w:val="00B33BCB"/>
    <w:rsid w:val="00B354C9"/>
    <w:rsid w:val="00B356B7"/>
    <w:rsid w:val="00B3747D"/>
    <w:rsid w:val="00B41E03"/>
    <w:rsid w:val="00B4258E"/>
    <w:rsid w:val="00B42820"/>
    <w:rsid w:val="00B42D48"/>
    <w:rsid w:val="00B43383"/>
    <w:rsid w:val="00B43902"/>
    <w:rsid w:val="00B43B8B"/>
    <w:rsid w:val="00B43E23"/>
    <w:rsid w:val="00B43F4C"/>
    <w:rsid w:val="00B443B9"/>
    <w:rsid w:val="00B4568F"/>
    <w:rsid w:val="00B46025"/>
    <w:rsid w:val="00B4657F"/>
    <w:rsid w:val="00B46791"/>
    <w:rsid w:val="00B46AF0"/>
    <w:rsid w:val="00B478DA"/>
    <w:rsid w:val="00B4799F"/>
    <w:rsid w:val="00B47AC8"/>
    <w:rsid w:val="00B5034F"/>
    <w:rsid w:val="00B50E48"/>
    <w:rsid w:val="00B513E7"/>
    <w:rsid w:val="00B528E7"/>
    <w:rsid w:val="00B53076"/>
    <w:rsid w:val="00B53538"/>
    <w:rsid w:val="00B53828"/>
    <w:rsid w:val="00B53C29"/>
    <w:rsid w:val="00B557A3"/>
    <w:rsid w:val="00B55843"/>
    <w:rsid w:val="00B55D6C"/>
    <w:rsid w:val="00B56254"/>
    <w:rsid w:val="00B5696C"/>
    <w:rsid w:val="00B56E81"/>
    <w:rsid w:val="00B56E8F"/>
    <w:rsid w:val="00B5749E"/>
    <w:rsid w:val="00B57E24"/>
    <w:rsid w:val="00B600BC"/>
    <w:rsid w:val="00B6049C"/>
    <w:rsid w:val="00B60797"/>
    <w:rsid w:val="00B607A8"/>
    <w:rsid w:val="00B61977"/>
    <w:rsid w:val="00B61DAF"/>
    <w:rsid w:val="00B61F90"/>
    <w:rsid w:val="00B62F41"/>
    <w:rsid w:val="00B6355D"/>
    <w:rsid w:val="00B64010"/>
    <w:rsid w:val="00B64244"/>
    <w:rsid w:val="00B65779"/>
    <w:rsid w:val="00B657BD"/>
    <w:rsid w:val="00B66056"/>
    <w:rsid w:val="00B66178"/>
    <w:rsid w:val="00B6628A"/>
    <w:rsid w:val="00B6646E"/>
    <w:rsid w:val="00B670DD"/>
    <w:rsid w:val="00B702D7"/>
    <w:rsid w:val="00B707C5"/>
    <w:rsid w:val="00B70EA6"/>
    <w:rsid w:val="00B714F1"/>
    <w:rsid w:val="00B71571"/>
    <w:rsid w:val="00B7239D"/>
    <w:rsid w:val="00B7242C"/>
    <w:rsid w:val="00B72906"/>
    <w:rsid w:val="00B73578"/>
    <w:rsid w:val="00B759AA"/>
    <w:rsid w:val="00B76FC7"/>
    <w:rsid w:val="00B77832"/>
    <w:rsid w:val="00B77B98"/>
    <w:rsid w:val="00B77D04"/>
    <w:rsid w:val="00B77F31"/>
    <w:rsid w:val="00B80287"/>
    <w:rsid w:val="00B80419"/>
    <w:rsid w:val="00B80C07"/>
    <w:rsid w:val="00B80E07"/>
    <w:rsid w:val="00B813F7"/>
    <w:rsid w:val="00B81A89"/>
    <w:rsid w:val="00B8241C"/>
    <w:rsid w:val="00B82746"/>
    <w:rsid w:val="00B83BBF"/>
    <w:rsid w:val="00B83ECD"/>
    <w:rsid w:val="00B83FDE"/>
    <w:rsid w:val="00B844D6"/>
    <w:rsid w:val="00B8496C"/>
    <w:rsid w:val="00B84B4F"/>
    <w:rsid w:val="00B84E3A"/>
    <w:rsid w:val="00B85960"/>
    <w:rsid w:val="00B85988"/>
    <w:rsid w:val="00B8687F"/>
    <w:rsid w:val="00B877FC"/>
    <w:rsid w:val="00B91835"/>
    <w:rsid w:val="00B9227D"/>
    <w:rsid w:val="00B928A5"/>
    <w:rsid w:val="00B94C9A"/>
    <w:rsid w:val="00B95994"/>
    <w:rsid w:val="00B96819"/>
    <w:rsid w:val="00B96934"/>
    <w:rsid w:val="00B96D3F"/>
    <w:rsid w:val="00B96DD3"/>
    <w:rsid w:val="00B9706E"/>
    <w:rsid w:val="00BA06B3"/>
    <w:rsid w:val="00BA07AD"/>
    <w:rsid w:val="00BA0A90"/>
    <w:rsid w:val="00BA1829"/>
    <w:rsid w:val="00BA1CBD"/>
    <w:rsid w:val="00BA1FF5"/>
    <w:rsid w:val="00BA22D1"/>
    <w:rsid w:val="00BA2B50"/>
    <w:rsid w:val="00BA2DCB"/>
    <w:rsid w:val="00BA34C8"/>
    <w:rsid w:val="00BA359E"/>
    <w:rsid w:val="00BA3D96"/>
    <w:rsid w:val="00BA4D9B"/>
    <w:rsid w:val="00BA4DCD"/>
    <w:rsid w:val="00BA4DE7"/>
    <w:rsid w:val="00BA5651"/>
    <w:rsid w:val="00BA571A"/>
    <w:rsid w:val="00BA5ABD"/>
    <w:rsid w:val="00BA66DC"/>
    <w:rsid w:val="00BA672D"/>
    <w:rsid w:val="00BA7DCE"/>
    <w:rsid w:val="00BB05C2"/>
    <w:rsid w:val="00BB09E5"/>
    <w:rsid w:val="00BB1114"/>
    <w:rsid w:val="00BB1169"/>
    <w:rsid w:val="00BB141D"/>
    <w:rsid w:val="00BB23F1"/>
    <w:rsid w:val="00BB3303"/>
    <w:rsid w:val="00BB43C2"/>
    <w:rsid w:val="00BB4B15"/>
    <w:rsid w:val="00BB4B43"/>
    <w:rsid w:val="00BB4C46"/>
    <w:rsid w:val="00BB4D82"/>
    <w:rsid w:val="00BB512E"/>
    <w:rsid w:val="00BB528F"/>
    <w:rsid w:val="00BB606C"/>
    <w:rsid w:val="00BB66D1"/>
    <w:rsid w:val="00BB6AEB"/>
    <w:rsid w:val="00BC0EC2"/>
    <w:rsid w:val="00BC1DC1"/>
    <w:rsid w:val="00BC3621"/>
    <w:rsid w:val="00BC3AF9"/>
    <w:rsid w:val="00BC45EB"/>
    <w:rsid w:val="00BC4B63"/>
    <w:rsid w:val="00BC63B9"/>
    <w:rsid w:val="00BC7152"/>
    <w:rsid w:val="00BC7520"/>
    <w:rsid w:val="00BD1042"/>
    <w:rsid w:val="00BD287C"/>
    <w:rsid w:val="00BD2FD6"/>
    <w:rsid w:val="00BD34EC"/>
    <w:rsid w:val="00BD3545"/>
    <w:rsid w:val="00BD4562"/>
    <w:rsid w:val="00BD460A"/>
    <w:rsid w:val="00BD4E15"/>
    <w:rsid w:val="00BD5537"/>
    <w:rsid w:val="00BD5E5B"/>
    <w:rsid w:val="00BD6DE6"/>
    <w:rsid w:val="00BD76C6"/>
    <w:rsid w:val="00BD7AFA"/>
    <w:rsid w:val="00BE08C8"/>
    <w:rsid w:val="00BE1596"/>
    <w:rsid w:val="00BE1E64"/>
    <w:rsid w:val="00BE23DB"/>
    <w:rsid w:val="00BE2A69"/>
    <w:rsid w:val="00BE2B93"/>
    <w:rsid w:val="00BE4214"/>
    <w:rsid w:val="00BE5650"/>
    <w:rsid w:val="00BE6474"/>
    <w:rsid w:val="00BE649F"/>
    <w:rsid w:val="00BE6CF6"/>
    <w:rsid w:val="00BE7902"/>
    <w:rsid w:val="00BE79FC"/>
    <w:rsid w:val="00BF0648"/>
    <w:rsid w:val="00BF0852"/>
    <w:rsid w:val="00BF0A62"/>
    <w:rsid w:val="00BF0B98"/>
    <w:rsid w:val="00BF0D57"/>
    <w:rsid w:val="00BF1541"/>
    <w:rsid w:val="00BF15F2"/>
    <w:rsid w:val="00BF298B"/>
    <w:rsid w:val="00BF33DA"/>
    <w:rsid w:val="00BF39FD"/>
    <w:rsid w:val="00BF433B"/>
    <w:rsid w:val="00BF442C"/>
    <w:rsid w:val="00BF4B5F"/>
    <w:rsid w:val="00BF4CD4"/>
    <w:rsid w:val="00BF555C"/>
    <w:rsid w:val="00BF55C1"/>
    <w:rsid w:val="00BF5B52"/>
    <w:rsid w:val="00BF6C2A"/>
    <w:rsid w:val="00BF7420"/>
    <w:rsid w:val="00C0011C"/>
    <w:rsid w:val="00C00479"/>
    <w:rsid w:val="00C008B2"/>
    <w:rsid w:val="00C01043"/>
    <w:rsid w:val="00C01D37"/>
    <w:rsid w:val="00C03F78"/>
    <w:rsid w:val="00C04261"/>
    <w:rsid w:val="00C04587"/>
    <w:rsid w:val="00C109E9"/>
    <w:rsid w:val="00C11103"/>
    <w:rsid w:val="00C11B91"/>
    <w:rsid w:val="00C14176"/>
    <w:rsid w:val="00C14434"/>
    <w:rsid w:val="00C14BA9"/>
    <w:rsid w:val="00C14D76"/>
    <w:rsid w:val="00C15AF5"/>
    <w:rsid w:val="00C15B4E"/>
    <w:rsid w:val="00C15D17"/>
    <w:rsid w:val="00C16499"/>
    <w:rsid w:val="00C169B3"/>
    <w:rsid w:val="00C16DC8"/>
    <w:rsid w:val="00C17E1B"/>
    <w:rsid w:val="00C200EC"/>
    <w:rsid w:val="00C20C59"/>
    <w:rsid w:val="00C22ABD"/>
    <w:rsid w:val="00C231CC"/>
    <w:rsid w:val="00C23B4F"/>
    <w:rsid w:val="00C23E30"/>
    <w:rsid w:val="00C24653"/>
    <w:rsid w:val="00C24844"/>
    <w:rsid w:val="00C251BA"/>
    <w:rsid w:val="00C25242"/>
    <w:rsid w:val="00C25504"/>
    <w:rsid w:val="00C25966"/>
    <w:rsid w:val="00C25B84"/>
    <w:rsid w:val="00C25DBD"/>
    <w:rsid w:val="00C26AB5"/>
    <w:rsid w:val="00C26C1A"/>
    <w:rsid w:val="00C272DE"/>
    <w:rsid w:val="00C3046F"/>
    <w:rsid w:val="00C32686"/>
    <w:rsid w:val="00C3418C"/>
    <w:rsid w:val="00C344FC"/>
    <w:rsid w:val="00C34D6E"/>
    <w:rsid w:val="00C34E90"/>
    <w:rsid w:val="00C34F48"/>
    <w:rsid w:val="00C35570"/>
    <w:rsid w:val="00C36596"/>
    <w:rsid w:val="00C371AD"/>
    <w:rsid w:val="00C3739F"/>
    <w:rsid w:val="00C37B1F"/>
    <w:rsid w:val="00C40225"/>
    <w:rsid w:val="00C4106E"/>
    <w:rsid w:val="00C4148B"/>
    <w:rsid w:val="00C415A3"/>
    <w:rsid w:val="00C41E52"/>
    <w:rsid w:val="00C4226E"/>
    <w:rsid w:val="00C425EA"/>
    <w:rsid w:val="00C4270B"/>
    <w:rsid w:val="00C4319F"/>
    <w:rsid w:val="00C43934"/>
    <w:rsid w:val="00C43F75"/>
    <w:rsid w:val="00C44323"/>
    <w:rsid w:val="00C44393"/>
    <w:rsid w:val="00C4484F"/>
    <w:rsid w:val="00C44DA1"/>
    <w:rsid w:val="00C45501"/>
    <w:rsid w:val="00C45AB5"/>
    <w:rsid w:val="00C46286"/>
    <w:rsid w:val="00C462C2"/>
    <w:rsid w:val="00C46C2D"/>
    <w:rsid w:val="00C50336"/>
    <w:rsid w:val="00C5158A"/>
    <w:rsid w:val="00C51F64"/>
    <w:rsid w:val="00C5260D"/>
    <w:rsid w:val="00C52713"/>
    <w:rsid w:val="00C534FD"/>
    <w:rsid w:val="00C53A19"/>
    <w:rsid w:val="00C53B8A"/>
    <w:rsid w:val="00C54A25"/>
    <w:rsid w:val="00C54C41"/>
    <w:rsid w:val="00C55246"/>
    <w:rsid w:val="00C55707"/>
    <w:rsid w:val="00C55C0C"/>
    <w:rsid w:val="00C55DE0"/>
    <w:rsid w:val="00C55F7B"/>
    <w:rsid w:val="00C562FC"/>
    <w:rsid w:val="00C56DD3"/>
    <w:rsid w:val="00C60052"/>
    <w:rsid w:val="00C601AF"/>
    <w:rsid w:val="00C61426"/>
    <w:rsid w:val="00C61BEE"/>
    <w:rsid w:val="00C6253E"/>
    <w:rsid w:val="00C6283E"/>
    <w:rsid w:val="00C63AD5"/>
    <w:rsid w:val="00C64B9D"/>
    <w:rsid w:val="00C64BD0"/>
    <w:rsid w:val="00C65032"/>
    <w:rsid w:val="00C653EB"/>
    <w:rsid w:val="00C658D5"/>
    <w:rsid w:val="00C65B1B"/>
    <w:rsid w:val="00C66A78"/>
    <w:rsid w:val="00C67C2C"/>
    <w:rsid w:val="00C70FD4"/>
    <w:rsid w:val="00C71F4F"/>
    <w:rsid w:val="00C720A7"/>
    <w:rsid w:val="00C73A50"/>
    <w:rsid w:val="00C75BBD"/>
    <w:rsid w:val="00C76EF1"/>
    <w:rsid w:val="00C7712B"/>
    <w:rsid w:val="00C777D4"/>
    <w:rsid w:val="00C77925"/>
    <w:rsid w:val="00C80950"/>
    <w:rsid w:val="00C81153"/>
    <w:rsid w:val="00C811CB"/>
    <w:rsid w:val="00C81C5A"/>
    <w:rsid w:val="00C832F8"/>
    <w:rsid w:val="00C83944"/>
    <w:rsid w:val="00C83CF6"/>
    <w:rsid w:val="00C84965"/>
    <w:rsid w:val="00C851E9"/>
    <w:rsid w:val="00C866C7"/>
    <w:rsid w:val="00C86CA1"/>
    <w:rsid w:val="00C87072"/>
    <w:rsid w:val="00C90CA5"/>
    <w:rsid w:val="00C918E3"/>
    <w:rsid w:val="00C9190F"/>
    <w:rsid w:val="00C91CDB"/>
    <w:rsid w:val="00C920C5"/>
    <w:rsid w:val="00C9246C"/>
    <w:rsid w:val="00C9285B"/>
    <w:rsid w:val="00C928FA"/>
    <w:rsid w:val="00C92E14"/>
    <w:rsid w:val="00C930E9"/>
    <w:rsid w:val="00C938D3"/>
    <w:rsid w:val="00C95517"/>
    <w:rsid w:val="00C9683E"/>
    <w:rsid w:val="00C974F0"/>
    <w:rsid w:val="00C97873"/>
    <w:rsid w:val="00C97BA1"/>
    <w:rsid w:val="00CA237A"/>
    <w:rsid w:val="00CA366C"/>
    <w:rsid w:val="00CA50AD"/>
    <w:rsid w:val="00CA514F"/>
    <w:rsid w:val="00CA54EC"/>
    <w:rsid w:val="00CA6E10"/>
    <w:rsid w:val="00CA76DC"/>
    <w:rsid w:val="00CA7D26"/>
    <w:rsid w:val="00CB0CFA"/>
    <w:rsid w:val="00CB11B5"/>
    <w:rsid w:val="00CB18F9"/>
    <w:rsid w:val="00CB1DB8"/>
    <w:rsid w:val="00CB23C0"/>
    <w:rsid w:val="00CB2A22"/>
    <w:rsid w:val="00CB300F"/>
    <w:rsid w:val="00CB321E"/>
    <w:rsid w:val="00CB361C"/>
    <w:rsid w:val="00CB3BAB"/>
    <w:rsid w:val="00CB3DCD"/>
    <w:rsid w:val="00CB3DDA"/>
    <w:rsid w:val="00CB40B6"/>
    <w:rsid w:val="00CB47B5"/>
    <w:rsid w:val="00CB4A41"/>
    <w:rsid w:val="00CB4CC4"/>
    <w:rsid w:val="00CB50C6"/>
    <w:rsid w:val="00CB6421"/>
    <w:rsid w:val="00CB6DAA"/>
    <w:rsid w:val="00CB7414"/>
    <w:rsid w:val="00CB7C78"/>
    <w:rsid w:val="00CC0C59"/>
    <w:rsid w:val="00CC0DD8"/>
    <w:rsid w:val="00CC29A9"/>
    <w:rsid w:val="00CC29D5"/>
    <w:rsid w:val="00CC2CB8"/>
    <w:rsid w:val="00CC3950"/>
    <w:rsid w:val="00CC52E7"/>
    <w:rsid w:val="00CC6608"/>
    <w:rsid w:val="00CC66F7"/>
    <w:rsid w:val="00CC7071"/>
    <w:rsid w:val="00CD0349"/>
    <w:rsid w:val="00CD1B63"/>
    <w:rsid w:val="00CD1D99"/>
    <w:rsid w:val="00CD2AC0"/>
    <w:rsid w:val="00CD2D29"/>
    <w:rsid w:val="00CD2ECC"/>
    <w:rsid w:val="00CD34E8"/>
    <w:rsid w:val="00CD350E"/>
    <w:rsid w:val="00CD3D6B"/>
    <w:rsid w:val="00CD549C"/>
    <w:rsid w:val="00CD718F"/>
    <w:rsid w:val="00CD74C3"/>
    <w:rsid w:val="00CD7926"/>
    <w:rsid w:val="00CE00E2"/>
    <w:rsid w:val="00CE0DED"/>
    <w:rsid w:val="00CE1497"/>
    <w:rsid w:val="00CE1CE4"/>
    <w:rsid w:val="00CE1F30"/>
    <w:rsid w:val="00CE2C8B"/>
    <w:rsid w:val="00CE30B6"/>
    <w:rsid w:val="00CE3620"/>
    <w:rsid w:val="00CE457E"/>
    <w:rsid w:val="00CE5050"/>
    <w:rsid w:val="00CE5341"/>
    <w:rsid w:val="00CE5E44"/>
    <w:rsid w:val="00CE5E51"/>
    <w:rsid w:val="00CE69C8"/>
    <w:rsid w:val="00CE6F74"/>
    <w:rsid w:val="00CE73AA"/>
    <w:rsid w:val="00CF092F"/>
    <w:rsid w:val="00CF0953"/>
    <w:rsid w:val="00CF0F96"/>
    <w:rsid w:val="00CF1948"/>
    <w:rsid w:val="00CF2303"/>
    <w:rsid w:val="00CF258C"/>
    <w:rsid w:val="00CF272F"/>
    <w:rsid w:val="00CF2B39"/>
    <w:rsid w:val="00CF35E3"/>
    <w:rsid w:val="00CF3F14"/>
    <w:rsid w:val="00CF4862"/>
    <w:rsid w:val="00CF4B8C"/>
    <w:rsid w:val="00CF51BB"/>
    <w:rsid w:val="00CF52EA"/>
    <w:rsid w:val="00CF5D2B"/>
    <w:rsid w:val="00CF6503"/>
    <w:rsid w:val="00CF72E1"/>
    <w:rsid w:val="00CF7843"/>
    <w:rsid w:val="00D0175A"/>
    <w:rsid w:val="00D02C50"/>
    <w:rsid w:val="00D0456B"/>
    <w:rsid w:val="00D04D1A"/>
    <w:rsid w:val="00D051C3"/>
    <w:rsid w:val="00D051CF"/>
    <w:rsid w:val="00D05433"/>
    <w:rsid w:val="00D0554D"/>
    <w:rsid w:val="00D05E5B"/>
    <w:rsid w:val="00D061EA"/>
    <w:rsid w:val="00D06594"/>
    <w:rsid w:val="00D067C9"/>
    <w:rsid w:val="00D0787F"/>
    <w:rsid w:val="00D07D76"/>
    <w:rsid w:val="00D100FE"/>
    <w:rsid w:val="00D10C5D"/>
    <w:rsid w:val="00D1161A"/>
    <w:rsid w:val="00D11CF5"/>
    <w:rsid w:val="00D11E8D"/>
    <w:rsid w:val="00D12AC1"/>
    <w:rsid w:val="00D13E5F"/>
    <w:rsid w:val="00D13FB9"/>
    <w:rsid w:val="00D1402F"/>
    <w:rsid w:val="00D141F7"/>
    <w:rsid w:val="00D14420"/>
    <w:rsid w:val="00D15CE2"/>
    <w:rsid w:val="00D164BE"/>
    <w:rsid w:val="00D16946"/>
    <w:rsid w:val="00D16B7E"/>
    <w:rsid w:val="00D170A8"/>
    <w:rsid w:val="00D171BD"/>
    <w:rsid w:val="00D178A4"/>
    <w:rsid w:val="00D2005C"/>
    <w:rsid w:val="00D2018A"/>
    <w:rsid w:val="00D2093A"/>
    <w:rsid w:val="00D21237"/>
    <w:rsid w:val="00D22E26"/>
    <w:rsid w:val="00D2475E"/>
    <w:rsid w:val="00D2515D"/>
    <w:rsid w:val="00D252F4"/>
    <w:rsid w:val="00D25EBC"/>
    <w:rsid w:val="00D261FA"/>
    <w:rsid w:val="00D26338"/>
    <w:rsid w:val="00D263F4"/>
    <w:rsid w:val="00D26508"/>
    <w:rsid w:val="00D2666C"/>
    <w:rsid w:val="00D30597"/>
    <w:rsid w:val="00D30FD3"/>
    <w:rsid w:val="00D31439"/>
    <w:rsid w:val="00D3150A"/>
    <w:rsid w:val="00D317D5"/>
    <w:rsid w:val="00D31817"/>
    <w:rsid w:val="00D32FAD"/>
    <w:rsid w:val="00D33B73"/>
    <w:rsid w:val="00D33CEA"/>
    <w:rsid w:val="00D33D69"/>
    <w:rsid w:val="00D34532"/>
    <w:rsid w:val="00D34561"/>
    <w:rsid w:val="00D3492D"/>
    <w:rsid w:val="00D35130"/>
    <w:rsid w:val="00D354F4"/>
    <w:rsid w:val="00D359FF"/>
    <w:rsid w:val="00D35AD4"/>
    <w:rsid w:val="00D36160"/>
    <w:rsid w:val="00D364E2"/>
    <w:rsid w:val="00D3665C"/>
    <w:rsid w:val="00D37401"/>
    <w:rsid w:val="00D406E3"/>
    <w:rsid w:val="00D414D4"/>
    <w:rsid w:val="00D41A2F"/>
    <w:rsid w:val="00D41A87"/>
    <w:rsid w:val="00D41F91"/>
    <w:rsid w:val="00D43059"/>
    <w:rsid w:val="00D430FD"/>
    <w:rsid w:val="00D4329C"/>
    <w:rsid w:val="00D43750"/>
    <w:rsid w:val="00D43CAE"/>
    <w:rsid w:val="00D444B3"/>
    <w:rsid w:val="00D45E1C"/>
    <w:rsid w:val="00D465E5"/>
    <w:rsid w:val="00D47091"/>
    <w:rsid w:val="00D470C3"/>
    <w:rsid w:val="00D47556"/>
    <w:rsid w:val="00D5026D"/>
    <w:rsid w:val="00D504E5"/>
    <w:rsid w:val="00D50C71"/>
    <w:rsid w:val="00D51147"/>
    <w:rsid w:val="00D51E75"/>
    <w:rsid w:val="00D520D4"/>
    <w:rsid w:val="00D525FF"/>
    <w:rsid w:val="00D52B46"/>
    <w:rsid w:val="00D53175"/>
    <w:rsid w:val="00D545A5"/>
    <w:rsid w:val="00D549F1"/>
    <w:rsid w:val="00D54E92"/>
    <w:rsid w:val="00D557E7"/>
    <w:rsid w:val="00D55F9F"/>
    <w:rsid w:val="00D56C1A"/>
    <w:rsid w:val="00D57574"/>
    <w:rsid w:val="00D57AD1"/>
    <w:rsid w:val="00D6009B"/>
    <w:rsid w:val="00D607FB"/>
    <w:rsid w:val="00D60ACC"/>
    <w:rsid w:val="00D6113C"/>
    <w:rsid w:val="00D61343"/>
    <w:rsid w:val="00D615CA"/>
    <w:rsid w:val="00D6160F"/>
    <w:rsid w:val="00D61788"/>
    <w:rsid w:val="00D62646"/>
    <w:rsid w:val="00D62A88"/>
    <w:rsid w:val="00D62AE4"/>
    <w:rsid w:val="00D630E4"/>
    <w:rsid w:val="00D639FF"/>
    <w:rsid w:val="00D64E6E"/>
    <w:rsid w:val="00D6504F"/>
    <w:rsid w:val="00D65C3C"/>
    <w:rsid w:val="00D65E25"/>
    <w:rsid w:val="00D66466"/>
    <w:rsid w:val="00D6659F"/>
    <w:rsid w:val="00D670AE"/>
    <w:rsid w:val="00D67B54"/>
    <w:rsid w:val="00D706FF"/>
    <w:rsid w:val="00D70718"/>
    <w:rsid w:val="00D70C08"/>
    <w:rsid w:val="00D7244E"/>
    <w:rsid w:val="00D72CB4"/>
    <w:rsid w:val="00D72E31"/>
    <w:rsid w:val="00D736BC"/>
    <w:rsid w:val="00D73B7B"/>
    <w:rsid w:val="00D74218"/>
    <w:rsid w:val="00D74659"/>
    <w:rsid w:val="00D74750"/>
    <w:rsid w:val="00D74752"/>
    <w:rsid w:val="00D7484F"/>
    <w:rsid w:val="00D74E93"/>
    <w:rsid w:val="00D7585D"/>
    <w:rsid w:val="00D75B88"/>
    <w:rsid w:val="00D76899"/>
    <w:rsid w:val="00D8009A"/>
    <w:rsid w:val="00D801D6"/>
    <w:rsid w:val="00D8065D"/>
    <w:rsid w:val="00D80935"/>
    <w:rsid w:val="00D80CA0"/>
    <w:rsid w:val="00D81DB2"/>
    <w:rsid w:val="00D8237E"/>
    <w:rsid w:val="00D83663"/>
    <w:rsid w:val="00D83E6B"/>
    <w:rsid w:val="00D84445"/>
    <w:rsid w:val="00D84672"/>
    <w:rsid w:val="00D846D4"/>
    <w:rsid w:val="00D846ED"/>
    <w:rsid w:val="00D84712"/>
    <w:rsid w:val="00D84C89"/>
    <w:rsid w:val="00D851BF"/>
    <w:rsid w:val="00D8557C"/>
    <w:rsid w:val="00D85AD3"/>
    <w:rsid w:val="00D85C48"/>
    <w:rsid w:val="00D86A9C"/>
    <w:rsid w:val="00D871C9"/>
    <w:rsid w:val="00D877AE"/>
    <w:rsid w:val="00D8791A"/>
    <w:rsid w:val="00D87E73"/>
    <w:rsid w:val="00D913B2"/>
    <w:rsid w:val="00D945C9"/>
    <w:rsid w:val="00D94751"/>
    <w:rsid w:val="00D94BAC"/>
    <w:rsid w:val="00D955FF"/>
    <w:rsid w:val="00D95EED"/>
    <w:rsid w:val="00D9670A"/>
    <w:rsid w:val="00D96C6A"/>
    <w:rsid w:val="00D9718C"/>
    <w:rsid w:val="00D97617"/>
    <w:rsid w:val="00D97640"/>
    <w:rsid w:val="00D97823"/>
    <w:rsid w:val="00D97B78"/>
    <w:rsid w:val="00DA0137"/>
    <w:rsid w:val="00DA05BF"/>
    <w:rsid w:val="00DA07B3"/>
    <w:rsid w:val="00DA0835"/>
    <w:rsid w:val="00DA13F9"/>
    <w:rsid w:val="00DA2CC0"/>
    <w:rsid w:val="00DA3507"/>
    <w:rsid w:val="00DA3799"/>
    <w:rsid w:val="00DA3996"/>
    <w:rsid w:val="00DA41CC"/>
    <w:rsid w:val="00DA472E"/>
    <w:rsid w:val="00DA53C4"/>
    <w:rsid w:val="00DA604E"/>
    <w:rsid w:val="00DA64CA"/>
    <w:rsid w:val="00DA6F13"/>
    <w:rsid w:val="00DA786C"/>
    <w:rsid w:val="00DA79E2"/>
    <w:rsid w:val="00DA7F39"/>
    <w:rsid w:val="00DB0072"/>
    <w:rsid w:val="00DB0A40"/>
    <w:rsid w:val="00DB10F9"/>
    <w:rsid w:val="00DB1607"/>
    <w:rsid w:val="00DB1B81"/>
    <w:rsid w:val="00DB1F04"/>
    <w:rsid w:val="00DB212E"/>
    <w:rsid w:val="00DB2306"/>
    <w:rsid w:val="00DB27AF"/>
    <w:rsid w:val="00DB2B4D"/>
    <w:rsid w:val="00DB2E68"/>
    <w:rsid w:val="00DB35C3"/>
    <w:rsid w:val="00DB3B02"/>
    <w:rsid w:val="00DB3BA0"/>
    <w:rsid w:val="00DB5533"/>
    <w:rsid w:val="00DB58AD"/>
    <w:rsid w:val="00DB5C15"/>
    <w:rsid w:val="00DB6CEA"/>
    <w:rsid w:val="00DB6E60"/>
    <w:rsid w:val="00DB6FB2"/>
    <w:rsid w:val="00DB785F"/>
    <w:rsid w:val="00DB7D3C"/>
    <w:rsid w:val="00DC0269"/>
    <w:rsid w:val="00DC095A"/>
    <w:rsid w:val="00DC14C2"/>
    <w:rsid w:val="00DC17C7"/>
    <w:rsid w:val="00DC17DA"/>
    <w:rsid w:val="00DC1821"/>
    <w:rsid w:val="00DC414B"/>
    <w:rsid w:val="00DC4466"/>
    <w:rsid w:val="00DC5336"/>
    <w:rsid w:val="00DC5F55"/>
    <w:rsid w:val="00DC6D77"/>
    <w:rsid w:val="00DC6EC0"/>
    <w:rsid w:val="00DC7103"/>
    <w:rsid w:val="00DC79F1"/>
    <w:rsid w:val="00DD0363"/>
    <w:rsid w:val="00DD058C"/>
    <w:rsid w:val="00DD061B"/>
    <w:rsid w:val="00DD0961"/>
    <w:rsid w:val="00DD137E"/>
    <w:rsid w:val="00DD15CC"/>
    <w:rsid w:val="00DD1EE9"/>
    <w:rsid w:val="00DD2074"/>
    <w:rsid w:val="00DD20C5"/>
    <w:rsid w:val="00DD28CF"/>
    <w:rsid w:val="00DD2990"/>
    <w:rsid w:val="00DD32C6"/>
    <w:rsid w:val="00DD3975"/>
    <w:rsid w:val="00DD3CCF"/>
    <w:rsid w:val="00DD448E"/>
    <w:rsid w:val="00DD4B0C"/>
    <w:rsid w:val="00DD583E"/>
    <w:rsid w:val="00DD65AC"/>
    <w:rsid w:val="00DD682C"/>
    <w:rsid w:val="00DD75AB"/>
    <w:rsid w:val="00DD7B29"/>
    <w:rsid w:val="00DE12DD"/>
    <w:rsid w:val="00DE17F2"/>
    <w:rsid w:val="00DE187A"/>
    <w:rsid w:val="00DE1B3E"/>
    <w:rsid w:val="00DE48B9"/>
    <w:rsid w:val="00DE526F"/>
    <w:rsid w:val="00DE5900"/>
    <w:rsid w:val="00DE5C70"/>
    <w:rsid w:val="00DE5FB6"/>
    <w:rsid w:val="00DE606D"/>
    <w:rsid w:val="00DE606F"/>
    <w:rsid w:val="00DE6A2E"/>
    <w:rsid w:val="00DE7082"/>
    <w:rsid w:val="00DE70C4"/>
    <w:rsid w:val="00DE7CCC"/>
    <w:rsid w:val="00DF0227"/>
    <w:rsid w:val="00DF034E"/>
    <w:rsid w:val="00DF09BB"/>
    <w:rsid w:val="00DF0BA6"/>
    <w:rsid w:val="00DF1074"/>
    <w:rsid w:val="00DF142F"/>
    <w:rsid w:val="00DF1964"/>
    <w:rsid w:val="00DF279A"/>
    <w:rsid w:val="00DF2E9C"/>
    <w:rsid w:val="00DF2EDB"/>
    <w:rsid w:val="00DF3057"/>
    <w:rsid w:val="00DF4673"/>
    <w:rsid w:val="00DF4CD1"/>
    <w:rsid w:val="00DF4FFE"/>
    <w:rsid w:val="00DF5702"/>
    <w:rsid w:val="00DF58CC"/>
    <w:rsid w:val="00DF6140"/>
    <w:rsid w:val="00DF6B3D"/>
    <w:rsid w:val="00DF6E10"/>
    <w:rsid w:val="00DF702A"/>
    <w:rsid w:val="00DF73FF"/>
    <w:rsid w:val="00DF75FF"/>
    <w:rsid w:val="00E0152F"/>
    <w:rsid w:val="00E030F3"/>
    <w:rsid w:val="00E03A7A"/>
    <w:rsid w:val="00E03F59"/>
    <w:rsid w:val="00E043A9"/>
    <w:rsid w:val="00E043F4"/>
    <w:rsid w:val="00E04502"/>
    <w:rsid w:val="00E04815"/>
    <w:rsid w:val="00E04BF8"/>
    <w:rsid w:val="00E05360"/>
    <w:rsid w:val="00E05AA2"/>
    <w:rsid w:val="00E05ACC"/>
    <w:rsid w:val="00E0607E"/>
    <w:rsid w:val="00E072F9"/>
    <w:rsid w:val="00E07A05"/>
    <w:rsid w:val="00E07ED2"/>
    <w:rsid w:val="00E10B0A"/>
    <w:rsid w:val="00E10E0D"/>
    <w:rsid w:val="00E10FB9"/>
    <w:rsid w:val="00E1123B"/>
    <w:rsid w:val="00E1136A"/>
    <w:rsid w:val="00E115B8"/>
    <w:rsid w:val="00E11D50"/>
    <w:rsid w:val="00E11FC1"/>
    <w:rsid w:val="00E1211E"/>
    <w:rsid w:val="00E12B9D"/>
    <w:rsid w:val="00E12DBD"/>
    <w:rsid w:val="00E13457"/>
    <w:rsid w:val="00E13E8A"/>
    <w:rsid w:val="00E14ADC"/>
    <w:rsid w:val="00E158A1"/>
    <w:rsid w:val="00E15923"/>
    <w:rsid w:val="00E1664E"/>
    <w:rsid w:val="00E17B50"/>
    <w:rsid w:val="00E2108F"/>
    <w:rsid w:val="00E214CA"/>
    <w:rsid w:val="00E21805"/>
    <w:rsid w:val="00E21F54"/>
    <w:rsid w:val="00E21FF6"/>
    <w:rsid w:val="00E22033"/>
    <w:rsid w:val="00E22206"/>
    <w:rsid w:val="00E22E66"/>
    <w:rsid w:val="00E2347C"/>
    <w:rsid w:val="00E246B8"/>
    <w:rsid w:val="00E24A47"/>
    <w:rsid w:val="00E25918"/>
    <w:rsid w:val="00E303DC"/>
    <w:rsid w:val="00E31853"/>
    <w:rsid w:val="00E31A9F"/>
    <w:rsid w:val="00E321CE"/>
    <w:rsid w:val="00E324C8"/>
    <w:rsid w:val="00E33476"/>
    <w:rsid w:val="00E33B8A"/>
    <w:rsid w:val="00E33B98"/>
    <w:rsid w:val="00E33E2F"/>
    <w:rsid w:val="00E343D9"/>
    <w:rsid w:val="00E35B3D"/>
    <w:rsid w:val="00E3616F"/>
    <w:rsid w:val="00E3618C"/>
    <w:rsid w:val="00E36C4A"/>
    <w:rsid w:val="00E376CA"/>
    <w:rsid w:val="00E378C1"/>
    <w:rsid w:val="00E37CDB"/>
    <w:rsid w:val="00E37ED9"/>
    <w:rsid w:val="00E37FCC"/>
    <w:rsid w:val="00E412AB"/>
    <w:rsid w:val="00E415C7"/>
    <w:rsid w:val="00E42A95"/>
    <w:rsid w:val="00E42F67"/>
    <w:rsid w:val="00E42FDB"/>
    <w:rsid w:val="00E44139"/>
    <w:rsid w:val="00E455BF"/>
    <w:rsid w:val="00E45D6C"/>
    <w:rsid w:val="00E45E7D"/>
    <w:rsid w:val="00E47D3C"/>
    <w:rsid w:val="00E50543"/>
    <w:rsid w:val="00E5055E"/>
    <w:rsid w:val="00E506F7"/>
    <w:rsid w:val="00E51D18"/>
    <w:rsid w:val="00E5232C"/>
    <w:rsid w:val="00E5239A"/>
    <w:rsid w:val="00E526A9"/>
    <w:rsid w:val="00E52D85"/>
    <w:rsid w:val="00E52EF3"/>
    <w:rsid w:val="00E544EB"/>
    <w:rsid w:val="00E54BF3"/>
    <w:rsid w:val="00E55CF3"/>
    <w:rsid w:val="00E5610E"/>
    <w:rsid w:val="00E5612F"/>
    <w:rsid w:val="00E562BF"/>
    <w:rsid w:val="00E57163"/>
    <w:rsid w:val="00E574D7"/>
    <w:rsid w:val="00E57BB8"/>
    <w:rsid w:val="00E57D77"/>
    <w:rsid w:val="00E60358"/>
    <w:rsid w:val="00E6057F"/>
    <w:rsid w:val="00E609D0"/>
    <w:rsid w:val="00E60D95"/>
    <w:rsid w:val="00E61DFD"/>
    <w:rsid w:val="00E61FCA"/>
    <w:rsid w:val="00E62985"/>
    <w:rsid w:val="00E62DBA"/>
    <w:rsid w:val="00E633E9"/>
    <w:rsid w:val="00E639AE"/>
    <w:rsid w:val="00E64AF2"/>
    <w:rsid w:val="00E64B34"/>
    <w:rsid w:val="00E66EF0"/>
    <w:rsid w:val="00E67733"/>
    <w:rsid w:val="00E67983"/>
    <w:rsid w:val="00E67D55"/>
    <w:rsid w:val="00E71254"/>
    <w:rsid w:val="00E714B0"/>
    <w:rsid w:val="00E71AD3"/>
    <w:rsid w:val="00E71C8F"/>
    <w:rsid w:val="00E72144"/>
    <w:rsid w:val="00E722E8"/>
    <w:rsid w:val="00E73156"/>
    <w:rsid w:val="00E7357B"/>
    <w:rsid w:val="00E73D08"/>
    <w:rsid w:val="00E74381"/>
    <w:rsid w:val="00E74A17"/>
    <w:rsid w:val="00E7659F"/>
    <w:rsid w:val="00E804E9"/>
    <w:rsid w:val="00E81625"/>
    <w:rsid w:val="00E81744"/>
    <w:rsid w:val="00E817D7"/>
    <w:rsid w:val="00E81D4B"/>
    <w:rsid w:val="00E8244B"/>
    <w:rsid w:val="00E82C2C"/>
    <w:rsid w:val="00E83A07"/>
    <w:rsid w:val="00E83C48"/>
    <w:rsid w:val="00E83F76"/>
    <w:rsid w:val="00E840C6"/>
    <w:rsid w:val="00E845AF"/>
    <w:rsid w:val="00E85DCB"/>
    <w:rsid w:val="00E85F37"/>
    <w:rsid w:val="00E8626A"/>
    <w:rsid w:val="00E86772"/>
    <w:rsid w:val="00E87A12"/>
    <w:rsid w:val="00E87CF7"/>
    <w:rsid w:val="00E87ED4"/>
    <w:rsid w:val="00E9001F"/>
    <w:rsid w:val="00E916CA"/>
    <w:rsid w:val="00E928CC"/>
    <w:rsid w:val="00E929C5"/>
    <w:rsid w:val="00E92AE8"/>
    <w:rsid w:val="00E92B9F"/>
    <w:rsid w:val="00E936DA"/>
    <w:rsid w:val="00E93C61"/>
    <w:rsid w:val="00E94332"/>
    <w:rsid w:val="00E94957"/>
    <w:rsid w:val="00E95168"/>
    <w:rsid w:val="00E963BD"/>
    <w:rsid w:val="00E970C7"/>
    <w:rsid w:val="00EA0936"/>
    <w:rsid w:val="00EA0A96"/>
    <w:rsid w:val="00EA0B3D"/>
    <w:rsid w:val="00EA1234"/>
    <w:rsid w:val="00EA1B83"/>
    <w:rsid w:val="00EA2A16"/>
    <w:rsid w:val="00EA3222"/>
    <w:rsid w:val="00EA37F0"/>
    <w:rsid w:val="00EA39A7"/>
    <w:rsid w:val="00EA39AF"/>
    <w:rsid w:val="00EA57C5"/>
    <w:rsid w:val="00EA5811"/>
    <w:rsid w:val="00EA58AC"/>
    <w:rsid w:val="00EA5C14"/>
    <w:rsid w:val="00EB0401"/>
    <w:rsid w:val="00EB08CC"/>
    <w:rsid w:val="00EB0FB2"/>
    <w:rsid w:val="00EB17ED"/>
    <w:rsid w:val="00EB1CE0"/>
    <w:rsid w:val="00EB2B9F"/>
    <w:rsid w:val="00EB360E"/>
    <w:rsid w:val="00EB3EEC"/>
    <w:rsid w:val="00EB423E"/>
    <w:rsid w:val="00EB4368"/>
    <w:rsid w:val="00EB45E1"/>
    <w:rsid w:val="00EB5A1F"/>
    <w:rsid w:val="00EB5B60"/>
    <w:rsid w:val="00EB62F0"/>
    <w:rsid w:val="00EB6535"/>
    <w:rsid w:val="00EB710A"/>
    <w:rsid w:val="00EC0727"/>
    <w:rsid w:val="00EC079A"/>
    <w:rsid w:val="00EC0C0F"/>
    <w:rsid w:val="00EC0CA8"/>
    <w:rsid w:val="00EC1A11"/>
    <w:rsid w:val="00EC20C7"/>
    <w:rsid w:val="00EC2785"/>
    <w:rsid w:val="00EC2847"/>
    <w:rsid w:val="00EC37CE"/>
    <w:rsid w:val="00EC405E"/>
    <w:rsid w:val="00EC41A9"/>
    <w:rsid w:val="00EC44AA"/>
    <w:rsid w:val="00EC4581"/>
    <w:rsid w:val="00EC49E7"/>
    <w:rsid w:val="00EC4F14"/>
    <w:rsid w:val="00EC5E85"/>
    <w:rsid w:val="00EC5EAB"/>
    <w:rsid w:val="00EC6CBF"/>
    <w:rsid w:val="00EC76BA"/>
    <w:rsid w:val="00EC7B8D"/>
    <w:rsid w:val="00ED0843"/>
    <w:rsid w:val="00ED11B3"/>
    <w:rsid w:val="00ED224A"/>
    <w:rsid w:val="00ED2401"/>
    <w:rsid w:val="00ED542A"/>
    <w:rsid w:val="00EE0376"/>
    <w:rsid w:val="00EE03AF"/>
    <w:rsid w:val="00EE0714"/>
    <w:rsid w:val="00EE1A9E"/>
    <w:rsid w:val="00EE2328"/>
    <w:rsid w:val="00EE236E"/>
    <w:rsid w:val="00EE2509"/>
    <w:rsid w:val="00EE28FB"/>
    <w:rsid w:val="00EE3555"/>
    <w:rsid w:val="00EE3712"/>
    <w:rsid w:val="00EE3A10"/>
    <w:rsid w:val="00EE3C64"/>
    <w:rsid w:val="00EE48F2"/>
    <w:rsid w:val="00EE4D66"/>
    <w:rsid w:val="00EE5BDF"/>
    <w:rsid w:val="00EE5BF5"/>
    <w:rsid w:val="00EE65B6"/>
    <w:rsid w:val="00EE6BFC"/>
    <w:rsid w:val="00EF0AAB"/>
    <w:rsid w:val="00EF1AD0"/>
    <w:rsid w:val="00EF20D8"/>
    <w:rsid w:val="00EF23C6"/>
    <w:rsid w:val="00EF24ED"/>
    <w:rsid w:val="00EF302F"/>
    <w:rsid w:val="00EF3081"/>
    <w:rsid w:val="00EF3571"/>
    <w:rsid w:val="00EF3BB4"/>
    <w:rsid w:val="00EF3E7A"/>
    <w:rsid w:val="00EF3EDD"/>
    <w:rsid w:val="00EF4AEE"/>
    <w:rsid w:val="00EF50EF"/>
    <w:rsid w:val="00EF6170"/>
    <w:rsid w:val="00EF63FE"/>
    <w:rsid w:val="00F0015F"/>
    <w:rsid w:val="00F00379"/>
    <w:rsid w:val="00F00D96"/>
    <w:rsid w:val="00F013A4"/>
    <w:rsid w:val="00F03028"/>
    <w:rsid w:val="00F038CB"/>
    <w:rsid w:val="00F03F82"/>
    <w:rsid w:val="00F047B2"/>
    <w:rsid w:val="00F04DF1"/>
    <w:rsid w:val="00F050CB"/>
    <w:rsid w:val="00F05E58"/>
    <w:rsid w:val="00F06B91"/>
    <w:rsid w:val="00F06BFB"/>
    <w:rsid w:val="00F10187"/>
    <w:rsid w:val="00F10E4F"/>
    <w:rsid w:val="00F11267"/>
    <w:rsid w:val="00F11B19"/>
    <w:rsid w:val="00F12DF1"/>
    <w:rsid w:val="00F1317B"/>
    <w:rsid w:val="00F135FE"/>
    <w:rsid w:val="00F13CB4"/>
    <w:rsid w:val="00F13F4C"/>
    <w:rsid w:val="00F14625"/>
    <w:rsid w:val="00F14D4C"/>
    <w:rsid w:val="00F14DFB"/>
    <w:rsid w:val="00F1581B"/>
    <w:rsid w:val="00F162F6"/>
    <w:rsid w:val="00F17124"/>
    <w:rsid w:val="00F17641"/>
    <w:rsid w:val="00F17E91"/>
    <w:rsid w:val="00F20298"/>
    <w:rsid w:val="00F20D24"/>
    <w:rsid w:val="00F21A4B"/>
    <w:rsid w:val="00F2226F"/>
    <w:rsid w:val="00F22303"/>
    <w:rsid w:val="00F223DC"/>
    <w:rsid w:val="00F22AC3"/>
    <w:rsid w:val="00F23372"/>
    <w:rsid w:val="00F235CF"/>
    <w:rsid w:val="00F23D14"/>
    <w:rsid w:val="00F2553C"/>
    <w:rsid w:val="00F25629"/>
    <w:rsid w:val="00F25744"/>
    <w:rsid w:val="00F25A2C"/>
    <w:rsid w:val="00F26805"/>
    <w:rsid w:val="00F26BA0"/>
    <w:rsid w:val="00F32981"/>
    <w:rsid w:val="00F33166"/>
    <w:rsid w:val="00F338B0"/>
    <w:rsid w:val="00F33E22"/>
    <w:rsid w:val="00F342BB"/>
    <w:rsid w:val="00F348A5"/>
    <w:rsid w:val="00F35BB5"/>
    <w:rsid w:val="00F360AC"/>
    <w:rsid w:val="00F369EA"/>
    <w:rsid w:val="00F40066"/>
    <w:rsid w:val="00F4008D"/>
    <w:rsid w:val="00F40AB2"/>
    <w:rsid w:val="00F40D8A"/>
    <w:rsid w:val="00F412E8"/>
    <w:rsid w:val="00F429E3"/>
    <w:rsid w:val="00F42F6D"/>
    <w:rsid w:val="00F43323"/>
    <w:rsid w:val="00F44460"/>
    <w:rsid w:val="00F4453F"/>
    <w:rsid w:val="00F44D2C"/>
    <w:rsid w:val="00F45346"/>
    <w:rsid w:val="00F459FF"/>
    <w:rsid w:val="00F463A0"/>
    <w:rsid w:val="00F46461"/>
    <w:rsid w:val="00F46F00"/>
    <w:rsid w:val="00F475DC"/>
    <w:rsid w:val="00F47753"/>
    <w:rsid w:val="00F47E99"/>
    <w:rsid w:val="00F50526"/>
    <w:rsid w:val="00F51708"/>
    <w:rsid w:val="00F52CCE"/>
    <w:rsid w:val="00F536D1"/>
    <w:rsid w:val="00F53F35"/>
    <w:rsid w:val="00F54301"/>
    <w:rsid w:val="00F543BD"/>
    <w:rsid w:val="00F54B58"/>
    <w:rsid w:val="00F5695C"/>
    <w:rsid w:val="00F5696C"/>
    <w:rsid w:val="00F572A6"/>
    <w:rsid w:val="00F57982"/>
    <w:rsid w:val="00F57B38"/>
    <w:rsid w:val="00F57C34"/>
    <w:rsid w:val="00F6083B"/>
    <w:rsid w:val="00F620BD"/>
    <w:rsid w:val="00F6273D"/>
    <w:rsid w:val="00F62C05"/>
    <w:rsid w:val="00F63190"/>
    <w:rsid w:val="00F64558"/>
    <w:rsid w:val="00F64E67"/>
    <w:rsid w:val="00F64EA3"/>
    <w:rsid w:val="00F65019"/>
    <w:rsid w:val="00F65714"/>
    <w:rsid w:val="00F66194"/>
    <w:rsid w:val="00F663E8"/>
    <w:rsid w:val="00F6671D"/>
    <w:rsid w:val="00F66C23"/>
    <w:rsid w:val="00F67FE4"/>
    <w:rsid w:val="00F70434"/>
    <w:rsid w:val="00F70E41"/>
    <w:rsid w:val="00F71127"/>
    <w:rsid w:val="00F71354"/>
    <w:rsid w:val="00F71463"/>
    <w:rsid w:val="00F71D5E"/>
    <w:rsid w:val="00F71ED8"/>
    <w:rsid w:val="00F72116"/>
    <w:rsid w:val="00F72DBF"/>
    <w:rsid w:val="00F731F1"/>
    <w:rsid w:val="00F73A40"/>
    <w:rsid w:val="00F73CAF"/>
    <w:rsid w:val="00F7474D"/>
    <w:rsid w:val="00F74A6E"/>
    <w:rsid w:val="00F74D14"/>
    <w:rsid w:val="00F74DCD"/>
    <w:rsid w:val="00F75DB0"/>
    <w:rsid w:val="00F772D3"/>
    <w:rsid w:val="00F802AB"/>
    <w:rsid w:val="00F80563"/>
    <w:rsid w:val="00F815A9"/>
    <w:rsid w:val="00F81829"/>
    <w:rsid w:val="00F81910"/>
    <w:rsid w:val="00F830C9"/>
    <w:rsid w:val="00F83B17"/>
    <w:rsid w:val="00F83DD6"/>
    <w:rsid w:val="00F84F90"/>
    <w:rsid w:val="00F8645F"/>
    <w:rsid w:val="00F87228"/>
    <w:rsid w:val="00F879E9"/>
    <w:rsid w:val="00F90252"/>
    <w:rsid w:val="00F903FC"/>
    <w:rsid w:val="00F90D9C"/>
    <w:rsid w:val="00F90F4F"/>
    <w:rsid w:val="00F912D7"/>
    <w:rsid w:val="00F91952"/>
    <w:rsid w:val="00F926E6"/>
    <w:rsid w:val="00F926F0"/>
    <w:rsid w:val="00F92DCB"/>
    <w:rsid w:val="00F92E8A"/>
    <w:rsid w:val="00F9374E"/>
    <w:rsid w:val="00F94032"/>
    <w:rsid w:val="00F94812"/>
    <w:rsid w:val="00F94CC6"/>
    <w:rsid w:val="00F94D01"/>
    <w:rsid w:val="00F95296"/>
    <w:rsid w:val="00F953D2"/>
    <w:rsid w:val="00F959B3"/>
    <w:rsid w:val="00F95A12"/>
    <w:rsid w:val="00F95A28"/>
    <w:rsid w:val="00F95FB8"/>
    <w:rsid w:val="00F96844"/>
    <w:rsid w:val="00F970A9"/>
    <w:rsid w:val="00F973F8"/>
    <w:rsid w:val="00F97C7A"/>
    <w:rsid w:val="00FA0CC0"/>
    <w:rsid w:val="00FA0E72"/>
    <w:rsid w:val="00FA0FFD"/>
    <w:rsid w:val="00FA1517"/>
    <w:rsid w:val="00FA1D0E"/>
    <w:rsid w:val="00FA2286"/>
    <w:rsid w:val="00FA23C0"/>
    <w:rsid w:val="00FA2F42"/>
    <w:rsid w:val="00FA37F7"/>
    <w:rsid w:val="00FA394A"/>
    <w:rsid w:val="00FA3C3A"/>
    <w:rsid w:val="00FA5034"/>
    <w:rsid w:val="00FA54F5"/>
    <w:rsid w:val="00FA5583"/>
    <w:rsid w:val="00FA5DF9"/>
    <w:rsid w:val="00FA6028"/>
    <w:rsid w:val="00FA7B61"/>
    <w:rsid w:val="00FA7CFD"/>
    <w:rsid w:val="00FA7EA7"/>
    <w:rsid w:val="00FB03A3"/>
    <w:rsid w:val="00FB0702"/>
    <w:rsid w:val="00FB1EE4"/>
    <w:rsid w:val="00FB1F92"/>
    <w:rsid w:val="00FB2CB4"/>
    <w:rsid w:val="00FB304D"/>
    <w:rsid w:val="00FB34CF"/>
    <w:rsid w:val="00FB3F1E"/>
    <w:rsid w:val="00FB41A2"/>
    <w:rsid w:val="00FB4240"/>
    <w:rsid w:val="00FB4C61"/>
    <w:rsid w:val="00FB4DE0"/>
    <w:rsid w:val="00FB685C"/>
    <w:rsid w:val="00FB724F"/>
    <w:rsid w:val="00FC065E"/>
    <w:rsid w:val="00FC0B90"/>
    <w:rsid w:val="00FC19D4"/>
    <w:rsid w:val="00FC1C58"/>
    <w:rsid w:val="00FC1CE6"/>
    <w:rsid w:val="00FC1E98"/>
    <w:rsid w:val="00FC2443"/>
    <w:rsid w:val="00FC2E28"/>
    <w:rsid w:val="00FC30FE"/>
    <w:rsid w:val="00FC33D5"/>
    <w:rsid w:val="00FC3B70"/>
    <w:rsid w:val="00FC4219"/>
    <w:rsid w:val="00FC482E"/>
    <w:rsid w:val="00FC49C0"/>
    <w:rsid w:val="00FC5A43"/>
    <w:rsid w:val="00FC5E5E"/>
    <w:rsid w:val="00FC6A4D"/>
    <w:rsid w:val="00FC73A5"/>
    <w:rsid w:val="00FD0256"/>
    <w:rsid w:val="00FD0A6F"/>
    <w:rsid w:val="00FD0AC9"/>
    <w:rsid w:val="00FD21EE"/>
    <w:rsid w:val="00FD2B0A"/>
    <w:rsid w:val="00FD2BFD"/>
    <w:rsid w:val="00FD2DA8"/>
    <w:rsid w:val="00FD30CF"/>
    <w:rsid w:val="00FD3281"/>
    <w:rsid w:val="00FD4126"/>
    <w:rsid w:val="00FD4713"/>
    <w:rsid w:val="00FD4EB2"/>
    <w:rsid w:val="00FD5A6F"/>
    <w:rsid w:val="00FD5F9A"/>
    <w:rsid w:val="00FD6479"/>
    <w:rsid w:val="00FD67DF"/>
    <w:rsid w:val="00FD6807"/>
    <w:rsid w:val="00FD6DB1"/>
    <w:rsid w:val="00FD70D6"/>
    <w:rsid w:val="00FD76E1"/>
    <w:rsid w:val="00FE0B63"/>
    <w:rsid w:val="00FE32ED"/>
    <w:rsid w:val="00FE566D"/>
    <w:rsid w:val="00FE76EA"/>
    <w:rsid w:val="00FE77B4"/>
    <w:rsid w:val="00FE7B6D"/>
    <w:rsid w:val="00FE7CC5"/>
    <w:rsid w:val="00FF0B8E"/>
    <w:rsid w:val="00FF0BBA"/>
    <w:rsid w:val="00FF0E51"/>
    <w:rsid w:val="00FF1285"/>
    <w:rsid w:val="00FF16AC"/>
    <w:rsid w:val="00FF1A85"/>
    <w:rsid w:val="00FF214C"/>
    <w:rsid w:val="00FF2ADE"/>
    <w:rsid w:val="00FF3724"/>
    <w:rsid w:val="00FF4FD3"/>
    <w:rsid w:val="00FF66B2"/>
    <w:rsid w:val="00FF6DA0"/>
    <w:rsid w:val="00FF7240"/>
    <w:rsid w:val="00FF75DC"/>
    <w:rsid w:val="00FF766E"/>
    <w:rsid w:val="00FF79C7"/>
    <w:rsid w:val="00FF7F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A74F8"/>
  <w15:docId w15:val="{35955881-8766-4FCB-8B3A-AF68CCD7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E6E2B"/>
    <w:rPr>
      <w:sz w:val="24"/>
      <w:szCs w:val="24"/>
    </w:rPr>
  </w:style>
  <w:style w:type="paragraph" w:styleId="Nagwek1">
    <w:name w:val="heading 1"/>
    <w:basedOn w:val="Normalny"/>
    <w:next w:val="Normalny"/>
    <w:link w:val="Nagwek1Znak"/>
    <w:qFormat/>
    <w:rsid w:val="000B0B9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141C3D"/>
    <w:pPr>
      <w:jc w:val="both"/>
    </w:pPr>
  </w:style>
  <w:style w:type="paragraph" w:styleId="Mapadokumentu">
    <w:name w:val="Document Map"/>
    <w:basedOn w:val="Normalny"/>
    <w:semiHidden/>
    <w:rsid w:val="002210E4"/>
    <w:pPr>
      <w:shd w:val="clear" w:color="auto" w:fill="000080"/>
    </w:pPr>
    <w:rPr>
      <w:rFonts w:ascii="Tahoma" w:hAnsi="Tahoma" w:cs="Tahoma"/>
      <w:sz w:val="20"/>
      <w:szCs w:val="20"/>
    </w:rPr>
  </w:style>
  <w:style w:type="paragraph" w:styleId="Tekstdymka">
    <w:name w:val="Balloon Text"/>
    <w:basedOn w:val="Normalny"/>
    <w:semiHidden/>
    <w:rsid w:val="0040128E"/>
    <w:rPr>
      <w:rFonts w:ascii="Tahoma" w:hAnsi="Tahoma" w:cs="Tahoma"/>
      <w:sz w:val="16"/>
      <w:szCs w:val="16"/>
    </w:rPr>
  </w:style>
  <w:style w:type="paragraph" w:styleId="Tekstprzypisudolnego">
    <w:name w:val="footnote text"/>
    <w:basedOn w:val="Normalny"/>
    <w:semiHidden/>
    <w:rsid w:val="006C20B0"/>
    <w:rPr>
      <w:sz w:val="20"/>
      <w:szCs w:val="20"/>
    </w:rPr>
  </w:style>
  <w:style w:type="character" w:styleId="Odwoanieprzypisudolnego">
    <w:name w:val="footnote reference"/>
    <w:basedOn w:val="Domylnaczcionkaakapitu"/>
    <w:semiHidden/>
    <w:rsid w:val="006C20B0"/>
    <w:rPr>
      <w:vertAlign w:val="superscript"/>
    </w:rPr>
  </w:style>
  <w:style w:type="paragraph" w:styleId="Tekstpodstawowy">
    <w:name w:val="Body Text"/>
    <w:basedOn w:val="Normalny"/>
    <w:rsid w:val="001B6A80"/>
    <w:pPr>
      <w:spacing w:after="120"/>
    </w:pPr>
  </w:style>
  <w:style w:type="paragraph" w:styleId="Akapitzlist">
    <w:name w:val="List Paragraph"/>
    <w:basedOn w:val="Normalny"/>
    <w:uiPriority w:val="34"/>
    <w:qFormat/>
    <w:rsid w:val="00DF58CC"/>
    <w:pPr>
      <w:ind w:left="720"/>
      <w:contextualSpacing/>
    </w:pPr>
  </w:style>
  <w:style w:type="paragraph" w:customStyle="1" w:styleId="ZalBT6mm">
    <w:name w:val="_Zal_BT_6mm"/>
    <w:rsid w:val="001C7205"/>
    <w:pPr>
      <w:tabs>
        <w:tab w:val="right" w:leader="dot" w:pos="9072"/>
      </w:tabs>
      <w:autoSpaceDE w:val="0"/>
      <w:autoSpaceDN w:val="0"/>
      <w:adjustRightInd w:val="0"/>
      <w:spacing w:before="40" w:after="40" w:line="252" w:lineRule="atLeast"/>
      <w:ind w:firstLine="340"/>
      <w:jc w:val="both"/>
    </w:pPr>
    <w:rPr>
      <w:rFonts w:ascii="Arial" w:hAnsi="Arial" w:cs="Arial"/>
      <w:sz w:val="18"/>
      <w:szCs w:val="18"/>
    </w:rPr>
  </w:style>
  <w:style w:type="paragraph" w:styleId="Tekstprzypisukocowego">
    <w:name w:val="endnote text"/>
    <w:basedOn w:val="Normalny"/>
    <w:link w:val="TekstprzypisukocowegoZnak"/>
    <w:semiHidden/>
    <w:unhideWhenUsed/>
    <w:rsid w:val="00204D15"/>
    <w:rPr>
      <w:sz w:val="20"/>
      <w:szCs w:val="20"/>
    </w:rPr>
  </w:style>
  <w:style w:type="character" w:customStyle="1" w:styleId="TekstprzypisukocowegoZnak">
    <w:name w:val="Tekst przypisu końcowego Znak"/>
    <w:basedOn w:val="Domylnaczcionkaakapitu"/>
    <w:link w:val="Tekstprzypisukocowego"/>
    <w:semiHidden/>
    <w:rsid w:val="00204D15"/>
  </w:style>
  <w:style w:type="character" w:styleId="Odwoanieprzypisukocowego">
    <w:name w:val="endnote reference"/>
    <w:basedOn w:val="Domylnaczcionkaakapitu"/>
    <w:semiHidden/>
    <w:unhideWhenUsed/>
    <w:rsid w:val="00204D15"/>
    <w:rPr>
      <w:vertAlign w:val="superscript"/>
    </w:rPr>
  </w:style>
  <w:style w:type="character" w:customStyle="1" w:styleId="Nagwek1Znak">
    <w:name w:val="Nagłówek 1 Znak"/>
    <w:basedOn w:val="Domylnaczcionkaakapitu"/>
    <w:link w:val="Nagwek1"/>
    <w:rsid w:val="000B0B9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04118">
      <w:bodyDiv w:val="1"/>
      <w:marLeft w:val="0"/>
      <w:marRight w:val="0"/>
      <w:marTop w:val="0"/>
      <w:marBottom w:val="0"/>
      <w:divBdr>
        <w:top w:val="none" w:sz="0" w:space="0" w:color="auto"/>
        <w:left w:val="none" w:sz="0" w:space="0" w:color="auto"/>
        <w:bottom w:val="none" w:sz="0" w:space="0" w:color="auto"/>
        <w:right w:val="none" w:sz="0" w:space="0" w:color="auto"/>
      </w:divBdr>
    </w:div>
    <w:div w:id="566576674">
      <w:bodyDiv w:val="1"/>
      <w:marLeft w:val="0"/>
      <w:marRight w:val="0"/>
      <w:marTop w:val="0"/>
      <w:marBottom w:val="0"/>
      <w:divBdr>
        <w:top w:val="none" w:sz="0" w:space="0" w:color="auto"/>
        <w:left w:val="none" w:sz="0" w:space="0" w:color="auto"/>
        <w:bottom w:val="none" w:sz="0" w:space="0" w:color="auto"/>
        <w:right w:val="none" w:sz="0" w:space="0" w:color="auto"/>
      </w:divBdr>
    </w:div>
    <w:div w:id="625627733">
      <w:bodyDiv w:val="1"/>
      <w:marLeft w:val="0"/>
      <w:marRight w:val="0"/>
      <w:marTop w:val="0"/>
      <w:marBottom w:val="0"/>
      <w:divBdr>
        <w:top w:val="none" w:sz="0" w:space="0" w:color="auto"/>
        <w:left w:val="none" w:sz="0" w:space="0" w:color="auto"/>
        <w:bottom w:val="none" w:sz="0" w:space="0" w:color="auto"/>
        <w:right w:val="none" w:sz="0" w:space="0" w:color="auto"/>
      </w:divBdr>
    </w:div>
    <w:div w:id="918564298">
      <w:bodyDiv w:val="1"/>
      <w:marLeft w:val="0"/>
      <w:marRight w:val="0"/>
      <w:marTop w:val="0"/>
      <w:marBottom w:val="0"/>
      <w:divBdr>
        <w:top w:val="none" w:sz="0" w:space="0" w:color="auto"/>
        <w:left w:val="none" w:sz="0" w:space="0" w:color="auto"/>
        <w:bottom w:val="none" w:sz="0" w:space="0" w:color="auto"/>
        <w:right w:val="none" w:sz="0" w:space="0" w:color="auto"/>
      </w:divBdr>
    </w:div>
    <w:div w:id="965238243">
      <w:bodyDiv w:val="1"/>
      <w:marLeft w:val="0"/>
      <w:marRight w:val="0"/>
      <w:marTop w:val="0"/>
      <w:marBottom w:val="0"/>
      <w:divBdr>
        <w:top w:val="none" w:sz="0" w:space="0" w:color="auto"/>
        <w:left w:val="none" w:sz="0" w:space="0" w:color="auto"/>
        <w:bottom w:val="none" w:sz="0" w:space="0" w:color="auto"/>
        <w:right w:val="none" w:sz="0" w:space="0" w:color="auto"/>
      </w:divBdr>
    </w:div>
    <w:div w:id="991103608">
      <w:bodyDiv w:val="1"/>
      <w:marLeft w:val="0"/>
      <w:marRight w:val="0"/>
      <w:marTop w:val="0"/>
      <w:marBottom w:val="0"/>
      <w:divBdr>
        <w:top w:val="none" w:sz="0" w:space="0" w:color="auto"/>
        <w:left w:val="none" w:sz="0" w:space="0" w:color="auto"/>
        <w:bottom w:val="none" w:sz="0" w:space="0" w:color="auto"/>
        <w:right w:val="none" w:sz="0" w:space="0" w:color="auto"/>
      </w:divBdr>
    </w:div>
    <w:div w:id="1349603816">
      <w:bodyDiv w:val="1"/>
      <w:marLeft w:val="0"/>
      <w:marRight w:val="0"/>
      <w:marTop w:val="0"/>
      <w:marBottom w:val="0"/>
      <w:divBdr>
        <w:top w:val="none" w:sz="0" w:space="0" w:color="auto"/>
        <w:left w:val="none" w:sz="0" w:space="0" w:color="auto"/>
        <w:bottom w:val="none" w:sz="0" w:space="0" w:color="auto"/>
        <w:right w:val="none" w:sz="0" w:space="0" w:color="auto"/>
      </w:divBdr>
    </w:div>
    <w:div w:id="1354068689">
      <w:bodyDiv w:val="1"/>
      <w:marLeft w:val="0"/>
      <w:marRight w:val="0"/>
      <w:marTop w:val="0"/>
      <w:marBottom w:val="0"/>
      <w:divBdr>
        <w:top w:val="none" w:sz="0" w:space="0" w:color="auto"/>
        <w:left w:val="none" w:sz="0" w:space="0" w:color="auto"/>
        <w:bottom w:val="none" w:sz="0" w:space="0" w:color="auto"/>
        <w:right w:val="none" w:sz="0" w:space="0" w:color="auto"/>
      </w:divBdr>
    </w:div>
    <w:div w:id="1649165476">
      <w:bodyDiv w:val="1"/>
      <w:marLeft w:val="0"/>
      <w:marRight w:val="0"/>
      <w:marTop w:val="0"/>
      <w:marBottom w:val="0"/>
      <w:divBdr>
        <w:top w:val="none" w:sz="0" w:space="0" w:color="auto"/>
        <w:left w:val="none" w:sz="0" w:space="0" w:color="auto"/>
        <w:bottom w:val="none" w:sz="0" w:space="0" w:color="auto"/>
        <w:right w:val="none" w:sz="0" w:space="0" w:color="auto"/>
      </w:divBdr>
    </w:div>
    <w:div w:id="1905486496">
      <w:bodyDiv w:val="1"/>
      <w:marLeft w:val="0"/>
      <w:marRight w:val="0"/>
      <w:marTop w:val="0"/>
      <w:marBottom w:val="0"/>
      <w:divBdr>
        <w:top w:val="none" w:sz="0" w:space="0" w:color="auto"/>
        <w:left w:val="none" w:sz="0" w:space="0" w:color="auto"/>
        <w:bottom w:val="none" w:sz="0" w:space="0" w:color="auto"/>
        <w:right w:val="none" w:sz="0" w:space="0" w:color="auto"/>
      </w:divBdr>
    </w:div>
    <w:div w:id="1942646620">
      <w:bodyDiv w:val="1"/>
      <w:marLeft w:val="0"/>
      <w:marRight w:val="0"/>
      <w:marTop w:val="0"/>
      <w:marBottom w:val="0"/>
      <w:divBdr>
        <w:top w:val="none" w:sz="0" w:space="0" w:color="auto"/>
        <w:left w:val="none" w:sz="0" w:space="0" w:color="auto"/>
        <w:bottom w:val="none" w:sz="0" w:space="0" w:color="auto"/>
        <w:right w:val="none" w:sz="0" w:space="0" w:color="auto"/>
      </w:divBdr>
    </w:div>
    <w:div w:id="2006279005">
      <w:bodyDiv w:val="1"/>
      <w:marLeft w:val="0"/>
      <w:marRight w:val="0"/>
      <w:marTop w:val="0"/>
      <w:marBottom w:val="0"/>
      <w:divBdr>
        <w:top w:val="none" w:sz="0" w:space="0" w:color="auto"/>
        <w:left w:val="none" w:sz="0" w:space="0" w:color="auto"/>
        <w:bottom w:val="none" w:sz="0" w:space="0" w:color="auto"/>
        <w:right w:val="none" w:sz="0" w:space="0" w:color="auto"/>
      </w:divBdr>
    </w:div>
    <w:div w:id="203071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0998F-4358-4F31-87B2-D9AAAC624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720</Words>
  <Characters>4322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PROJEKT</vt:lpstr>
    </vt:vector>
  </TitlesOfParts>
  <Company>UM Piotrków Tryb.</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Tokarek Magda</dc:creator>
  <cp:keywords/>
  <dc:description/>
  <cp:lastModifiedBy>Rakoczy Beata</cp:lastModifiedBy>
  <cp:revision>6</cp:revision>
  <cp:lastPrinted>2023-12-08T08:45:00Z</cp:lastPrinted>
  <dcterms:created xsi:type="dcterms:W3CDTF">2023-12-08T09:13:00Z</dcterms:created>
  <dcterms:modified xsi:type="dcterms:W3CDTF">2023-12-11T13:03:00Z</dcterms:modified>
</cp:coreProperties>
</file>