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F0B" w:rsidRPr="00EB2F0B" w:rsidRDefault="00EB2F0B" w:rsidP="00EB2F0B">
      <w:pPr>
        <w:rPr>
          <w:rFonts w:ascii="Arial" w:hAnsi="Arial" w:cs="Arial"/>
          <w:lang w:bidi="pl-PL"/>
        </w:rPr>
      </w:pPr>
      <w:bookmarkStart w:id="0" w:name="_GoBack"/>
      <w:bookmarkEnd w:id="0"/>
      <w:r w:rsidRPr="00EB2F0B">
        <w:rPr>
          <w:rFonts w:ascii="Arial" w:hAnsi="Arial" w:cs="Arial"/>
        </w:rPr>
        <w:t xml:space="preserve">Piotrków Trybunalski, dnia 11.12.2023 r.         </w:t>
      </w:r>
    </w:p>
    <w:p w:rsidR="00EB2F0B" w:rsidRPr="00EB2F0B" w:rsidRDefault="00EB2F0B" w:rsidP="00EB2F0B">
      <w:pPr>
        <w:rPr>
          <w:rFonts w:ascii="Arial" w:hAnsi="Arial" w:cs="Arial"/>
          <w:lang w:bidi="pl-PL"/>
        </w:rPr>
      </w:pPr>
      <w:r w:rsidRPr="00EB2F0B">
        <w:rPr>
          <w:rFonts w:ascii="Arial" w:hAnsi="Arial" w:cs="Arial"/>
          <w:lang w:bidi="pl-PL"/>
        </w:rPr>
        <w:t>Komisja</w:t>
      </w:r>
      <w:r w:rsidRPr="00EB2F0B">
        <w:rPr>
          <w:rFonts w:ascii="Arial" w:hAnsi="Arial" w:cs="Arial"/>
          <w:b/>
        </w:rPr>
        <w:t xml:space="preserve"> </w:t>
      </w:r>
      <w:r w:rsidRPr="00EB2F0B">
        <w:rPr>
          <w:rFonts w:ascii="Arial" w:hAnsi="Arial" w:cs="Arial"/>
        </w:rPr>
        <w:t>Budżetu, Finansów i Planowania</w:t>
      </w:r>
      <w:r w:rsidRPr="00EB2F0B">
        <w:rPr>
          <w:rFonts w:ascii="Arial" w:hAnsi="Arial" w:cs="Arial"/>
          <w:lang w:bidi="pl-PL"/>
        </w:rPr>
        <w:t xml:space="preserve"> Rady Miasta</w:t>
      </w:r>
      <w:r w:rsidRPr="00EB2F0B">
        <w:rPr>
          <w:rFonts w:ascii="Arial" w:hAnsi="Arial" w:cs="Arial"/>
          <w:b/>
          <w:lang w:bidi="pl-PL"/>
        </w:rPr>
        <w:t xml:space="preserve"> </w:t>
      </w:r>
      <w:r w:rsidRPr="00EB2F0B">
        <w:rPr>
          <w:rFonts w:ascii="Arial" w:hAnsi="Arial" w:cs="Arial"/>
          <w:lang w:bidi="pl-PL"/>
        </w:rPr>
        <w:t xml:space="preserve">Piotrkowa Trybunalskiego </w:t>
      </w:r>
      <w:r w:rsidRPr="00EB2F0B">
        <w:rPr>
          <w:rFonts w:ascii="Arial" w:hAnsi="Arial" w:cs="Arial"/>
          <w:lang w:bidi="pl-PL"/>
        </w:rPr>
        <w:br/>
      </w:r>
      <w:r w:rsidRPr="00EB2F0B">
        <w:rPr>
          <w:rFonts w:ascii="Arial" w:hAnsi="Arial" w:cs="Arial"/>
          <w:bCs/>
          <w:lang w:bidi="pl-PL"/>
        </w:rPr>
        <w:t>DRM.0012.3.13.202</w:t>
      </w:r>
      <w:bookmarkStart w:id="1" w:name="bookmark0"/>
      <w:r w:rsidRPr="00EB2F0B">
        <w:rPr>
          <w:rFonts w:ascii="Arial" w:hAnsi="Arial" w:cs="Arial"/>
          <w:bCs/>
          <w:lang w:bidi="pl-PL"/>
        </w:rPr>
        <w:t>3</w:t>
      </w:r>
      <w:r w:rsidRPr="00EB2F0B">
        <w:rPr>
          <w:rFonts w:ascii="Arial" w:hAnsi="Arial" w:cs="Arial"/>
          <w:b/>
        </w:rPr>
        <w:t xml:space="preserve">                                                                          </w:t>
      </w:r>
      <w:r w:rsidRPr="00EB2F0B">
        <w:rPr>
          <w:rFonts w:ascii="Arial" w:hAnsi="Arial" w:cs="Arial"/>
          <w:b/>
        </w:rPr>
        <w:br/>
      </w:r>
      <w:bookmarkEnd w:id="1"/>
      <w:r w:rsidRPr="00EB2F0B">
        <w:rPr>
          <w:rFonts w:ascii="Arial" w:hAnsi="Arial" w:cs="Arial"/>
          <w:lang w:bidi="pl-PL"/>
        </w:rPr>
        <w:br/>
        <w:t xml:space="preserve">Uprzejmie zapraszam do wzięcia udziału w posiedzeniu Komisji </w:t>
      </w:r>
      <w:r w:rsidRPr="00EB2F0B">
        <w:rPr>
          <w:rFonts w:ascii="Arial" w:hAnsi="Arial" w:cs="Arial"/>
        </w:rPr>
        <w:t xml:space="preserve">Budżetu, Finansów i Planowania </w:t>
      </w:r>
      <w:r w:rsidRPr="00EB2F0B">
        <w:rPr>
          <w:rFonts w:ascii="Arial" w:hAnsi="Arial" w:cs="Arial"/>
          <w:lang w:bidi="pl-PL"/>
        </w:rPr>
        <w:t>Rady Miasta Piotrkowa Trybunalskiego w dniu:</w:t>
      </w:r>
    </w:p>
    <w:p w:rsidR="00EB2F0B" w:rsidRPr="00E20C5F" w:rsidRDefault="00EB2F0B" w:rsidP="00EB2F0B">
      <w:pPr>
        <w:rPr>
          <w:rFonts w:ascii="Arial" w:hAnsi="Arial" w:cs="Arial"/>
          <w:bCs/>
          <w:lang w:bidi="pl-PL"/>
        </w:rPr>
      </w:pPr>
      <w:bookmarkStart w:id="2" w:name="bookmark1"/>
      <w:r w:rsidRPr="00E20C5F">
        <w:rPr>
          <w:rFonts w:ascii="Arial" w:hAnsi="Arial" w:cs="Arial"/>
        </w:rPr>
        <w:t xml:space="preserve">18 grudnia (poniedziałek)  2023 r. o </w:t>
      </w:r>
      <w:r w:rsidRPr="00E20C5F">
        <w:rPr>
          <w:rFonts w:ascii="Arial" w:hAnsi="Arial" w:cs="Arial"/>
          <w:lang w:bidi="pl-PL"/>
        </w:rPr>
        <w:t xml:space="preserve">godz. </w:t>
      </w:r>
      <w:bookmarkEnd w:id="2"/>
      <w:r w:rsidRPr="00E20C5F">
        <w:rPr>
          <w:rFonts w:ascii="Arial" w:hAnsi="Arial" w:cs="Arial"/>
          <w:lang w:bidi="pl-PL"/>
        </w:rPr>
        <w:t>15.00</w:t>
      </w:r>
      <w:r w:rsidR="00E20C5F" w:rsidRPr="00E20C5F">
        <w:rPr>
          <w:rFonts w:ascii="Arial" w:hAnsi="Arial" w:cs="Arial"/>
          <w:lang w:bidi="pl-PL"/>
        </w:rPr>
        <w:t xml:space="preserve"> </w:t>
      </w:r>
      <w:r w:rsidRPr="00E20C5F">
        <w:rPr>
          <w:rFonts w:ascii="Arial" w:hAnsi="Arial" w:cs="Arial"/>
          <w:bCs/>
          <w:lang w:bidi="pl-PL"/>
        </w:rPr>
        <w:t>w Urzędzie Miasta, Pasaż K. Rudowskiego 10, Sala nr 1 (parter)</w:t>
      </w:r>
      <w:r w:rsidRPr="00E20C5F">
        <w:rPr>
          <w:rFonts w:ascii="Arial" w:hAnsi="Arial" w:cs="Arial"/>
          <w:bCs/>
          <w:lang w:bidi="pl-PL"/>
        </w:rPr>
        <w:br/>
      </w:r>
    </w:p>
    <w:p w:rsidR="00EB2F0B" w:rsidRPr="00EB2F0B" w:rsidRDefault="00EB2F0B" w:rsidP="00EB2F0B">
      <w:pPr>
        <w:numPr>
          <w:ilvl w:val="0"/>
          <w:numId w:val="1"/>
        </w:numPr>
        <w:rPr>
          <w:rFonts w:ascii="Arial" w:hAnsi="Arial" w:cs="Arial"/>
          <w:b/>
        </w:rPr>
      </w:pPr>
      <w:r w:rsidRPr="00EB2F0B">
        <w:rPr>
          <w:rFonts w:ascii="Arial" w:hAnsi="Arial" w:cs="Arial"/>
        </w:rPr>
        <w:t>Stwierdzenie prawomocności posiedzenia Komisji.</w:t>
      </w:r>
    </w:p>
    <w:p w:rsidR="00EB2F0B" w:rsidRPr="00EB2F0B" w:rsidRDefault="00EB2F0B" w:rsidP="00EB2F0B">
      <w:pPr>
        <w:numPr>
          <w:ilvl w:val="0"/>
          <w:numId w:val="1"/>
        </w:numPr>
        <w:rPr>
          <w:rFonts w:ascii="Arial" w:hAnsi="Arial" w:cs="Arial"/>
          <w:b/>
        </w:rPr>
      </w:pPr>
      <w:bookmarkStart w:id="3" w:name="bookmark3"/>
      <w:r w:rsidRPr="00EB2F0B">
        <w:rPr>
          <w:rFonts w:ascii="Arial" w:hAnsi="Arial" w:cs="Arial"/>
        </w:rPr>
        <w:t xml:space="preserve">Proponowany porządek dzienny </w:t>
      </w:r>
      <w:r w:rsidRPr="00EB2F0B">
        <w:rPr>
          <w:rFonts w:ascii="Arial" w:hAnsi="Arial" w:cs="Arial"/>
          <w:lang w:bidi="pl-PL"/>
        </w:rPr>
        <w:t>posiedzenia:</w:t>
      </w:r>
      <w:bookmarkEnd w:id="3"/>
    </w:p>
    <w:p w:rsidR="00EB2F0B" w:rsidRPr="00EB2F0B" w:rsidRDefault="00EB2F0B" w:rsidP="00EB2F0B">
      <w:pPr>
        <w:numPr>
          <w:ilvl w:val="0"/>
          <w:numId w:val="1"/>
        </w:numPr>
        <w:rPr>
          <w:rFonts w:ascii="Arial" w:hAnsi="Arial" w:cs="Arial"/>
          <w:b/>
        </w:rPr>
      </w:pPr>
      <w:r w:rsidRPr="00EB2F0B">
        <w:rPr>
          <w:rFonts w:ascii="Arial" w:hAnsi="Arial" w:cs="Arial"/>
        </w:rPr>
        <w:t>Zaopiniowanie projektu uchwały</w:t>
      </w:r>
      <w:r w:rsidRPr="00EB2F0B">
        <w:rPr>
          <w:rFonts w:ascii="Arial" w:hAnsi="Arial" w:cs="Arial"/>
          <w:b/>
        </w:rPr>
        <w:t xml:space="preserve"> </w:t>
      </w:r>
      <w:r w:rsidRPr="00EB2F0B">
        <w:rPr>
          <w:rFonts w:ascii="Arial" w:hAnsi="Arial" w:cs="Arial"/>
        </w:rPr>
        <w:t>w sprawie wyrażenia zgody na sprzedaż niezabudowanej nieruchomości położonej w Piotrkowie Trybunalskim przy ul. Jasnej;</w:t>
      </w:r>
    </w:p>
    <w:p w:rsidR="00EB2F0B" w:rsidRPr="00EB2F0B" w:rsidRDefault="00EB2F0B" w:rsidP="00EB2F0B">
      <w:pPr>
        <w:numPr>
          <w:ilvl w:val="0"/>
          <w:numId w:val="1"/>
        </w:numPr>
        <w:rPr>
          <w:rFonts w:ascii="Arial" w:hAnsi="Arial" w:cs="Arial"/>
        </w:rPr>
      </w:pPr>
      <w:r w:rsidRPr="00EB2F0B">
        <w:rPr>
          <w:rFonts w:ascii="Arial" w:hAnsi="Arial" w:cs="Arial"/>
        </w:rPr>
        <w:t xml:space="preserve">Zaopiniowanie projektu uchwały w sprawie przekazania Policji środków finansowych </w:t>
      </w:r>
      <w:r w:rsidRPr="00EB2F0B">
        <w:rPr>
          <w:rFonts w:ascii="Arial" w:hAnsi="Arial" w:cs="Arial"/>
        </w:rPr>
        <w:br/>
        <w:t>z przeznaczeniem na rekompensatę pieniężną dla policjantów za ponadnormatywny czas służby;</w:t>
      </w:r>
    </w:p>
    <w:p w:rsidR="00EB2F0B" w:rsidRPr="00EB2F0B" w:rsidRDefault="00EB2F0B" w:rsidP="00EB2F0B">
      <w:pPr>
        <w:numPr>
          <w:ilvl w:val="0"/>
          <w:numId w:val="1"/>
        </w:numPr>
        <w:rPr>
          <w:rFonts w:ascii="Arial" w:hAnsi="Arial" w:cs="Arial"/>
        </w:rPr>
      </w:pPr>
      <w:r w:rsidRPr="00EB2F0B">
        <w:rPr>
          <w:rFonts w:ascii="Arial" w:hAnsi="Arial" w:cs="Arial"/>
        </w:rPr>
        <w:t>Zaopiniowanie projektu uchwały w sprawie uchwalenia Programu zapobiegania przestępczości oraz ochrony bezpieczeństwa obywateli i porządku publicznego na rok 2024 pod nazwą „Bezpieczne Miasto 2024”;</w:t>
      </w:r>
    </w:p>
    <w:p w:rsidR="00EB2F0B" w:rsidRPr="00EB2F0B" w:rsidRDefault="00EB2F0B" w:rsidP="00EB2F0B">
      <w:pPr>
        <w:numPr>
          <w:ilvl w:val="0"/>
          <w:numId w:val="1"/>
        </w:numPr>
        <w:rPr>
          <w:rFonts w:ascii="Arial" w:hAnsi="Arial" w:cs="Arial"/>
          <w:b/>
        </w:rPr>
      </w:pPr>
      <w:r w:rsidRPr="00EB2F0B">
        <w:rPr>
          <w:rFonts w:ascii="Arial" w:hAnsi="Arial" w:cs="Arial"/>
        </w:rPr>
        <w:t>Zaopiniowanie projektu uchwały w sprawie uchwalenia Miejskiego Programu Profilaktyki i Rozwiązywania Problemów Alkoholowych oraz Przeciwdziałania Narkomanii dla Miasta Piotrkowa Trybunalskiego na 2024 rok;</w:t>
      </w:r>
    </w:p>
    <w:p w:rsidR="00EB2F0B" w:rsidRPr="00EB2F0B" w:rsidRDefault="00EB2F0B" w:rsidP="00EB2F0B">
      <w:pPr>
        <w:numPr>
          <w:ilvl w:val="0"/>
          <w:numId w:val="1"/>
        </w:numPr>
        <w:rPr>
          <w:rFonts w:ascii="Arial" w:hAnsi="Arial" w:cs="Arial"/>
        </w:rPr>
      </w:pPr>
      <w:r w:rsidRPr="00EB2F0B">
        <w:rPr>
          <w:rFonts w:ascii="Arial" w:hAnsi="Arial" w:cs="Arial"/>
        </w:rPr>
        <w:t xml:space="preserve">Ustalenie planu pracy Komisji na I półrocze 2024 r. </w:t>
      </w:r>
    </w:p>
    <w:p w:rsidR="00EB2F0B" w:rsidRPr="00EB2F0B" w:rsidRDefault="00EB2F0B" w:rsidP="00EB2F0B">
      <w:pPr>
        <w:numPr>
          <w:ilvl w:val="0"/>
          <w:numId w:val="1"/>
        </w:numPr>
        <w:rPr>
          <w:rFonts w:ascii="Arial" w:hAnsi="Arial" w:cs="Arial"/>
          <w:b/>
        </w:rPr>
      </w:pPr>
      <w:r w:rsidRPr="00EB2F0B">
        <w:rPr>
          <w:rFonts w:ascii="Arial" w:hAnsi="Arial" w:cs="Arial"/>
        </w:rPr>
        <w:t>Korespondencja skierowana do Komisji.</w:t>
      </w:r>
    </w:p>
    <w:p w:rsidR="00EB2F0B" w:rsidRPr="00EB2F0B" w:rsidRDefault="00EB2F0B" w:rsidP="00EB2F0B">
      <w:pPr>
        <w:numPr>
          <w:ilvl w:val="0"/>
          <w:numId w:val="1"/>
        </w:numPr>
        <w:rPr>
          <w:rFonts w:ascii="Arial" w:hAnsi="Arial" w:cs="Arial"/>
          <w:b/>
        </w:rPr>
      </w:pPr>
      <w:r w:rsidRPr="00EB2F0B">
        <w:rPr>
          <w:rFonts w:ascii="Arial" w:hAnsi="Arial" w:cs="Arial"/>
        </w:rPr>
        <w:t xml:space="preserve">Sprawy różne. </w:t>
      </w:r>
    </w:p>
    <w:p w:rsidR="00EB2F0B" w:rsidRPr="00EB2F0B" w:rsidRDefault="00EB2F0B" w:rsidP="00EB2F0B">
      <w:pPr>
        <w:rPr>
          <w:rFonts w:ascii="Arial" w:hAnsi="Arial" w:cs="Arial"/>
        </w:rPr>
      </w:pPr>
    </w:p>
    <w:p w:rsidR="00EB2F0B" w:rsidRPr="00EB2F0B" w:rsidRDefault="00EB2F0B" w:rsidP="00EB2F0B">
      <w:pPr>
        <w:rPr>
          <w:lang w:bidi="pl-PL"/>
        </w:rPr>
      </w:pPr>
      <w:r w:rsidRPr="00EB2F0B">
        <w:rPr>
          <w:rFonts w:ascii="Arial" w:hAnsi="Arial" w:cs="Arial"/>
          <w:lang w:bidi="pl-PL"/>
        </w:rPr>
        <w:t xml:space="preserve">         Przewodnicząca Komisji</w:t>
      </w:r>
      <w:r w:rsidR="00E20C5F">
        <w:rPr>
          <w:rFonts w:ascii="Arial" w:hAnsi="Arial" w:cs="Arial"/>
          <w:lang w:bidi="pl-PL"/>
        </w:rPr>
        <w:t xml:space="preserve"> (-) Kr</w:t>
      </w:r>
      <w:r w:rsidRPr="00EB2F0B">
        <w:rPr>
          <w:rFonts w:ascii="Arial" w:hAnsi="Arial" w:cs="Arial"/>
          <w:lang w:bidi="pl-PL"/>
        </w:rPr>
        <w:t>ystyna Czechowska</w:t>
      </w:r>
      <w:r w:rsidRPr="00EB2F0B">
        <w:rPr>
          <w:rFonts w:ascii="Arial" w:hAnsi="Arial" w:cs="Arial"/>
          <w:lang w:bidi="pl-PL"/>
        </w:rPr>
        <w:br/>
      </w:r>
    </w:p>
    <w:p w:rsidR="00457A5A" w:rsidRDefault="00457A5A"/>
    <w:sectPr w:rsidR="00457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E020A6"/>
    <w:multiLevelType w:val="hybridMultilevel"/>
    <w:tmpl w:val="7ADCD14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0B"/>
    <w:rsid w:val="00317168"/>
    <w:rsid w:val="003337AD"/>
    <w:rsid w:val="00457A5A"/>
    <w:rsid w:val="00D846F4"/>
    <w:rsid w:val="00E20C5F"/>
    <w:rsid w:val="00EB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FD21E-0CF8-4B82-B619-E3F69188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1247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 Ewelina</dc:creator>
  <cp:keywords/>
  <dc:description/>
  <cp:lastModifiedBy>Budkowska Paulina</cp:lastModifiedBy>
  <cp:revision>2</cp:revision>
  <dcterms:created xsi:type="dcterms:W3CDTF">2023-12-13T10:48:00Z</dcterms:created>
  <dcterms:modified xsi:type="dcterms:W3CDTF">2023-12-13T10:48:00Z</dcterms:modified>
</cp:coreProperties>
</file>