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0FD8" w14:textId="77777777" w:rsidR="00AC6575" w:rsidRDefault="00AC6575">
      <w:bookmarkStart w:id="0" w:name="_GoBack"/>
      <w:bookmarkEnd w:id="0"/>
    </w:p>
    <w:p w14:paraId="0F41C59C" w14:textId="77777777" w:rsidR="00AC6575" w:rsidRDefault="00AC6575"/>
    <w:p w14:paraId="6946B9FA" w14:textId="77777777" w:rsidR="00AC6575" w:rsidRDefault="00AC6575"/>
    <w:tbl>
      <w:tblPr>
        <w:tblW w:w="5000" w:type="pct"/>
        <w:tblCellSpacing w:w="7" w:type="dxa"/>
        <w:tblCellMar>
          <w:left w:w="0" w:type="dxa"/>
          <w:right w:w="0" w:type="dxa"/>
        </w:tblCellMar>
        <w:tblLook w:val="04A0" w:firstRow="1" w:lastRow="0" w:firstColumn="1" w:lastColumn="0" w:noHBand="0" w:noVBand="1"/>
      </w:tblPr>
      <w:tblGrid>
        <w:gridCol w:w="9072"/>
      </w:tblGrid>
      <w:tr w:rsidR="00B7417A" w14:paraId="10C53DB7" w14:textId="77777777" w:rsidTr="00697B50">
        <w:trPr>
          <w:tblCellSpacing w:w="7" w:type="dxa"/>
        </w:trPr>
        <w:tc>
          <w:tcPr>
            <w:tcW w:w="0" w:type="auto"/>
            <w:shd w:val="clear" w:color="auto" w:fill="FFFFFF"/>
            <w:vAlign w:val="center"/>
          </w:tcPr>
          <w:p w14:paraId="59599086" w14:textId="77777777" w:rsidR="00B7417A" w:rsidRDefault="00B7417A">
            <w:pPr>
              <w:jc w:val="center"/>
              <w:rPr>
                <w:color w:val="000000"/>
                <w:sz w:val="24"/>
                <w:szCs w:val="24"/>
              </w:rPr>
            </w:pPr>
          </w:p>
          <w:p w14:paraId="5C0A4350" w14:textId="77777777" w:rsidR="00AC6575" w:rsidRDefault="00AC6575">
            <w:pPr>
              <w:jc w:val="center"/>
              <w:rPr>
                <w:color w:val="000000"/>
                <w:sz w:val="24"/>
                <w:szCs w:val="24"/>
              </w:rPr>
            </w:pPr>
          </w:p>
        </w:tc>
      </w:tr>
    </w:tbl>
    <w:p w14:paraId="39EB692D" w14:textId="26B9B4C0" w:rsidR="00376870" w:rsidRPr="00053733" w:rsidRDefault="00053733" w:rsidP="00053733">
      <w:pPr>
        <w:jc w:val="center"/>
        <w:rPr>
          <w:b/>
          <w:bCs/>
          <w:sz w:val="48"/>
          <w:szCs w:val="48"/>
        </w:rPr>
      </w:pPr>
      <w:r w:rsidRPr="00053733">
        <w:rPr>
          <w:b/>
          <w:bCs/>
          <w:sz w:val="48"/>
          <w:szCs w:val="48"/>
        </w:rPr>
        <w:t>KOREKTA</w:t>
      </w:r>
    </w:p>
    <w:p w14:paraId="172EB3E6" w14:textId="77777777" w:rsidR="0053463C" w:rsidRDefault="0053463C"/>
    <w:p w14:paraId="75B83C25" w14:textId="1A1DF69F" w:rsidR="002A68BF" w:rsidRPr="00674008" w:rsidRDefault="00376870" w:rsidP="00376870">
      <w:pPr>
        <w:jc w:val="center"/>
        <w:rPr>
          <w:rFonts w:ascii="Times New Roman" w:hAnsi="Times New Roman" w:cs="Times New Roman"/>
          <w:b/>
          <w:sz w:val="44"/>
          <w:szCs w:val="44"/>
        </w:rPr>
      </w:pPr>
      <w:r w:rsidRPr="00674008">
        <w:rPr>
          <w:rFonts w:ascii="Times New Roman" w:hAnsi="Times New Roman" w:cs="Times New Roman"/>
          <w:b/>
          <w:sz w:val="44"/>
          <w:szCs w:val="44"/>
        </w:rPr>
        <w:t xml:space="preserve">ANALIZA STANU </w:t>
      </w:r>
      <w:r w:rsidR="001064E4" w:rsidRPr="00674008">
        <w:rPr>
          <w:rFonts w:ascii="Times New Roman" w:hAnsi="Times New Roman" w:cs="Times New Roman"/>
          <w:b/>
          <w:sz w:val="44"/>
          <w:szCs w:val="44"/>
        </w:rPr>
        <w:t>GO</w:t>
      </w:r>
      <w:r w:rsidR="00E5177B" w:rsidRPr="00674008">
        <w:rPr>
          <w:rFonts w:ascii="Times New Roman" w:hAnsi="Times New Roman" w:cs="Times New Roman"/>
          <w:b/>
          <w:sz w:val="44"/>
          <w:szCs w:val="44"/>
        </w:rPr>
        <w:t>S</w:t>
      </w:r>
      <w:r w:rsidR="001064E4" w:rsidRPr="00674008">
        <w:rPr>
          <w:rFonts w:ascii="Times New Roman" w:hAnsi="Times New Roman" w:cs="Times New Roman"/>
          <w:b/>
          <w:sz w:val="44"/>
          <w:szCs w:val="44"/>
        </w:rPr>
        <w:t xml:space="preserve">PODARKI </w:t>
      </w:r>
      <w:r w:rsidRPr="00674008">
        <w:rPr>
          <w:rFonts w:ascii="Times New Roman" w:hAnsi="Times New Roman" w:cs="Times New Roman"/>
          <w:b/>
          <w:sz w:val="44"/>
          <w:szCs w:val="44"/>
        </w:rPr>
        <w:t>ODPADAMI KOMUNALNYMI NA TERENIE MIASTA P</w:t>
      </w:r>
      <w:r w:rsidR="005F5E36">
        <w:rPr>
          <w:rFonts w:ascii="Times New Roman" w:hAnsi="Times New Roman" w:cs="Times New Roman"/>
          <w:b/>
          <w:sz w:val="44"/>
          <w:szCs w:val="44"/>
        </w:rPr>
        <w:t xml:space="preserve">IOTRKOWA TRYBUNALSKIEGO ZA </w:t>
      </w:r>
      <w:r w:rsidR="00360973">
        <w:rPr>
          <w:rFonts w:ascii="Times New Roman" w:hAnsi="Times New Roman" w:cs="Times New Roman"/>
          <w:b/>
          <w:sz w:val="44"/>
          <w:szCs w:val="44"/>
        </w:rPr>
        <w:t>20</w:t>
      </w:r>
      <w:r w:rsidR="00020C00">
        <w:rPr>
          <w:rFonts w:ascii="Times New Roman" w:hAnsi="Times New Roman" w:cs="Times New Roman"/>
          <w:b/>
          <w:sz w:val="44"/>
          <w:szCs w:val="44"/>
        </w:rPr>
        <w:t>2</w:t>
      </w:r>
      <w:r w:rsidR="00AB784B">
        <w:rPr>
          <w:rFonts w:ascii="Times New Roman" w:hAnsi="Times New Roman" w:cs="Times New Roman"/>
          <w:b/>
          <w:sz w:val="44"/>
          <w:szCs w:val="44"/>
        </w:rPr>
        <w:t>2</w:t>
      </w:r>
      <w:r w:rsidR="00090AF3" w:rsidRPr="00674008">
        <w:rPr>
          <w:rFonts w:ascii="Times New Roman" w:hAnsi="Times New Roman" w:cs="Times New Roman"/>
          <w:b/>
          <w:sz w:val="44"/>
          <w:szCs w:val="44"/>
        </w:rPr>
        <w:t xml:space="preserve"> </w:t>
      </w:r>
      <w:r w:rsidRPr="00674008">
        <w:rPr>
          <w:rFonts w:ascii="Times New Roman" w:hAnsi="Times New Roman" w:cs="Times New Roman"/>
          <w:b/>
          <w:sz w:val="44"/>
          <w:szCs w:val="44"/>
        </w:rPr>
        <w:t>ROK</w:t>
      </w:r>
    </w:p>
    <w:p w14:paraId="37E83D1F" w14:textId="77777777" w:rsidR="00376870" w:rsidRPr="00674008" w:rsidRDefault="00376870" w:rsidP="00376870">
      <w:pPr>
        <w:jc w:val="center"/>
        <w:rPr>
          <w:rFonts w:ascii="Times New Roman" w:hAnsi="Times New Roman" w:cs="Times New Roman"/>
          <w:b/>
          <w:sz w:val="44"/>
          <w:szCs w:val="44"/>
        </w:rPr>
      </w:pPr>
    </w:p>
    <w:p w14:paraId="637D9478" w14:textId="77777777" w:rsidR="00376870" w:rsidRPr="00674008" w:rsidRDefault="00376870" w:rsidP="00376870">
      <w:pPr>
        <w:jc w:val="center"/>
        <w:rPr>
          <w:rFonts w:ascii="Times New Roman" w:hAnsi="Times New Roman" w:cs="Times New Roman"/>
          <w:b/>
          <w:sz w:val="44"/>
          <w:szCs w:val="44"/>
        </w:rPr>
      </w:pPr>
    </w:p>
    <w:p w14:paraId="63B5A100" w14:textId="77777777" w:rsidR="00376870" w:rsidRPr="00674008" w:rsidRDefault="00376870" w:rsidP="00376870">
      <w:pPr>
        <w:jc w:val="center"/>
        <w:rPr>
          <w:rFonts w:ascii="Times New Roman" w:hAnsi="Times New Roman" w:cs="Times New Roman"/>
          <w:b/>
          <w:sz w:val="44"/>
          <w:szCs w:val="44"/>
        </w:rPr>
      </w:pPr>
    </w:p>
    <w:p w14:paraId="49EE5BEF" w14:textId="0C0F69B4" w:rsidR="00376870" w:rsidRPr="00674008" w:rsidRDefault="00376870" w:rsidP="00376870">
      <w:pPr>
        <w:jc w:val="center"/>
        <w:rPr>
          <w:rFonts w:ascii="Times New Roman" w:hAnsi="Times New Roman" w:cs="Times New Roman"/>
          <w:b/>
          <w:sz w:val="44"/>
          <w:szCs w:val="44"/>
        </w:rPr>
      </w:pPr>
    </w:p>
    <w:p w14:paraId="5849BEFB" w14:textId="77777777" w:rsidR="00376870" w:rsidRPr="00674008" w:rsidRDefault="002D054E" w:rsidP="002D054E">
      <w:pPr>
        <w:tabs>
          <w:tab w:val="left" w:pos="7056"/>
        </w:tabs>
        <w:rPr>
          <w:rFonts w:ascii="Times New Roman" w:hAnsi="Times New Roman" w:cs="Times New Roman"/>
          <w:b/>
          <w:sz w:val="44"/>
          <w:szCs w:val="44"/>
        </w:rPr>
      </w:pPr>
      <w:r w:rsidRPr="00674008">
        <w:rPr>
          <w:rFonts w:ascii="Times New Roman" w:hAnsi="Times New Roman" w:cs="Times New Roman"/>
          <w:b/>
          <w:sz w:val="44"/>
          <w:szCs w:val="44"/>
        </w:rPr>
        <w:tab/>
      </w:r>
    </w:p>
    <w:p w14:paraId="20309740" w14:textId="77777777" w:rsidR="00376870" w:rsidRPr="00674008" w:rsidRDefault="00376870" w:rsidP="00376870">
      <w:pPr>
        <w:jc w:val="center"/>
        <w:rPr>
          <w:rFonts w:ascii="Times New Roman" w:hAnsi="Times New Roman" w:cs="Times New Roman"/>
          <w:b/>
          <w:sz w:val="44"/>
          <w:szCs w:val="44"/>
        </w:rPr>
      </w:pPr>
    </w:p>
    <w:p w14:paraId="03273397" w14:textId="77777777" w:rsidR="00376870" w:rsidRDefault="00376870" w:rsidP="00376870">
      <w:pPr>
        <w:jc w:val="center"/>
        <w:rPr>
          <w:rFonts w:ascii="Times New Roman" w:hAnsi="Times New Roman" w:cs="Times New Roman"/>
          <w:b/>
          <w:sz w:val="44"/>
          <w:szCs w:val="44"/>
        </w:rPr>
      </w:pPr>
    </w:p>
    <w:p w14:paraId="11F2EA52" w14:textId="77777777" w:rsidR="007E2349" w:rsidRPr="00674008" w:rsidRDefault="007E2349" w:rsidP="00376870">
      <w:pPr>
        <w:jc w:val="center"/>
        <w:rPr>
          <w:rFonts w:ascii="Times New Roman" w:hAnsi="Times New Roman" w:cs="Times New Roman"/>
          <w:b/>
          <w:sz w:val="44"/>
          <w:szCs w:val="44"/>
        </w:rPr>
      </w:pPr>
    </w:p>
    <w:p w14:paraId="39F6E8E8" w14:textId="77777777" w:rsidR="00585B45" w:rsidRDefault="00291366" w:rsidP="002C05CA">
      <w:pPr>
        <w:jc w:val="center"/>
        <w:rPr>
          <w:rFonts w:ascii="Times New Roman" w:hAnsi="Times New Roman" w:cs="Times New Roman"/>
          <w:b/>
          <w:sz w:val="32"/>
          <w:szCs w:val="32"/>
        </w:rPr>
      </w:pPr>
      <w:r w:rsidRPr="00674008">
        <w:rPr>
          <w:rFonts w:ascii="Times New Roman" w:hAnsi="Times New Roman" w:cs="Times New Roman"/>
          <w:b/>
          <w:sz w:val="32"/>
          <w:szCs w:val="32"/>
        </w:rPr>
        <w:t>Pi</w:t>
      </w:r>
      <w:r w:rsidR="00360973">
        <w:rPr>
          <w:rFonts w:ascii="Times New Roman" w:hAnsi="Times New Roman" w:cs="Times New Roman"/>
          <w:b/>
          <w:sz w:val="32"/>
          <w:szCs w:val="32"/>
        </w:rPr>
        <w:t xml:space="preserve">otrków Trybunalski </w:t>
      </w:r>
    </w:p>
    <w:p w14:paraId="2F1403B0" w14:textId="0E4F7DE9" w:rsidR="00690A7B" w:rsidRPr="00674008" w:rsidRDefault="00020C00" w:rsidP="002C05CA">
      <w:pPr>
        <w:jc w:val="center"/>
        <w:rPr>
          <w:rFonts w:ascii="Times New Roman" w:hAnsi="Times New Roman" w:cs="Times New Roman"/>
          <w:b/>
          <w:sz w:val="32"/>
          <w:szCs w:val="32"/>
        </w:rPr>
        <w:sectPr w:rsidR="00690A7B" w:rsidRPr="00674008" w:rsidSect="00612BD0">
          <w:headerReference w:type="default" r:id="rId9"/>
          <w:footerReference w:type="default" r:id="rId10"/>
          <w:pgSz w:w="11906" w:h="16838"/>
          <w:pgMar w:top="1417" w:right="1417" w:bottom="1417" w:left="1417" w:header="708" w:footer="708" w:gutter="0"/>
          <w:cols w:space="708"/>
          <w:titlePg/>
          <w:docGrid w:linePitch="360"/>
        </w:sectPr>
      </w:pPr>
      <w:r>
        <w:rPr>
          <w:rFonts w:ascii="Times New Roman" w:hAnsi="Times New Roman" w:cs="Times New Roman"/>
          <w:b/>
          <w:sz w:val="32"/>
          <w:szCs w:val="32"/>
        </w:rPr>
        <w:t>kwiecie</w:t>
      </w:r>
      <w:r w:rsidR="00201487">
        <w:rPr>
          <w:rFonts w:ascii="Times New Roman" w:hAnsi="Times New Roman" w:cs="Times New Roman"/>
          <w:b/>
          <w:sz w:val="32"/>
          <w:szCs w:val="32"/>
        </w:rPr>
        <w:t>ń</w:t>
      </w:r>
      <w:r w:rsidR="00360973">
        <w:rPr>
          <w:rFonts w:ascii="Times New Roman" w:hAnsi="Times New Roman" w:cs="Times New Roman"/>
          <w:b/>
          <w:sz w:val="32"/>
          <w:szCs w:val="32"/>
        </w:rPr>
        <w:t xml:space="preserve"> 202</w:t>
      </w:r>
      <w:r w:rsidR="00AB784B">
        <w:rPr>
          <w:rFonts w:ascii="Times New Roman" w:hAnsi="Times New Roman" w:cs="Times New Roman"/>
          <w:b/>
          <w:sz w:val="32"/>
          <w:szCs w:val="32"/>
        </w:rPr>
        <w:t>3</w:t>
      </w:r>
    </w:p>
    <w:p w14:paraId="2DDE54C0" w14:textId="77777777" w:rsidR="0043387C" w:rsidRPr="00674008" w:rsidRDefault="0043387C" w:rsidP="00690A7B">
      <w:pPr>
        <w:ind w:left="2832" w:firstLine="708"/>
        <w:rPr>
          <w:rFonts w:ascii="Times New Roman" w:hAnsi="Times New Roman" w:cs="Times New Roman"/>
          <w:b/>
          <w:sz w:val="44"/>
          <w:szCs w:val="44"/>
        </w:rPr>
      </w:pPr>
      <w:r w:rsidRPr="00674008">
        <w:rPr>
          <w:rFonts w:ascii="Times New Roman" w:hAnsi="Times New Roman" w:cs="Times New Roman"/>
          <w:b/>
          <w:sz w:val="44"/>
          <w:szCs w:val="44"/>
        </w:rPr>
        <w:lastRenderedPageBreak/>
        <w:t>Spis treści</w:t>
      </w:r>
    </w:p>
    <w:p w14:paraId="0A768149" w14:textId="04F96540" w:rsidR="002B18F2" w:rsidRDefault="000E11E0">
      <w:pPr>
        <w:pStyle w:val="Spistreci1"/>
        <w:rPr>
          <w:rFonts w:asciiTheme="minorHAnsi" w:eastAsiaTheme="minorEastAsia" w:hAnsiTheme="minorHAnsi" w:cstheme="minorBidi"/>
          <w:color w:val="auto"/>
          <w:kern w:val="2"/>
          <w14:ligatures w14:val="standardContextual"/>
        </w:rPr>
      </w:pPr>
      <w:r w:rsidRPr="00674008">
        <w:rPr>
          <w:rFonts w:ascii="Times New Roman" w:hAnsi="Times New Roman"/>
          <w:b/>
          <w:sz w:val="24"/>
          <w:szCs w:val="24"/>
        </w:rPr>
        <w:fldChar w:fldCharType="begin"/>
      </w:r>
      <w:r w:rsidR="00B47659" w:rsidRPr="00674008">
        <w:rPr>
          <w:rFonts w:ascii="Times New Roman" w:hAnsi="Times New Roman"/>
          <w:b/>
          <w:sz w:val="24"/>
          <w:szCs w:val="24"/>
        </w:rPr>
        <w:instrText xml:space="preserve"> TOC \o "1-2" \h \z \u </w:instrText>
      </w:r>
      <w:r w:rsidRPr="00674008">
        <w:rPr>
          <w:rFonts w:ascii="Times New Roman" w:hAnsi="Times New Roman"/>
          <w:b/>
          <w:sz w:val="24"/>
          <w:szCs w:val="24"/>
        </w:rPr>
        <w:fldChar w:fldCharType="separate"/>
      </w:r>
      <w:hyperlink w:anchor="_Toc147314242" w:history="1">
        <w:r w:rsidR="002B18F2" w:rsidRPr="00B24C70">
          <w:rPr>
            <w:rStyle w:val="Hipercze"/>
          </w:rPr>
          <w:t>1. Wstęp</w:t>
        </w:r>
        <w:r w:rsidR="002B18F2">
          <w:rPr>
            <w:webHidden/>
          </w:rPr>
          <w:tab/>
        </w:r>
        <w:r w:rsidR="002B18F2">
          <w:rPr>
            <w:webHidden/>
          </w:rPr>
          <w:fldChar w:fldCharType="begin"/>
        </w:r>
        <w:r w:rsidR="002B18F2">
          <w:rPr>
            <w:webHidden/>
          </w:rPr>
          <w:instrText xml:space="preserve"> PAGEREF _Toc147314242 \h </w:instrText>
        </w:r>
        <w:r w:rsidR="002B18F2">
          <w:rPr>
            <w:webHidden/>
          </w:rPr>
        </w:r>
        <w:r w:rsidR="002B18F2">
          <w:rPr>
            <w:webHidden/>
          </w:rPr>
          <w:fldChar w:fldCharType="separate"/>
        </w:r>
        <w:r w:rsidR="00365D92">
          <w:rPr>
            <w:webHidden/>
          </w:rPr>
          <w:t>3</w:t>
        </w:r>
        <w:r w:rsidR="002B18F2">
          <w:rPr>
            <w:webHidden/>
          </w:rPr>
          <w:fldChar w:fldCharType="end"/>
        </w:r>
      </w:hyperlink>
    </w:p>
    <w:p w14:paraId="7F4A91A0" w14:textId="685F8A40" w:rsidR="002B18F2" w:rsidRDefault="00CF1F48">
      <w:pPr>
        <w:pStyle w:val="Spistreci2"/>
        <w:rPr>
          <w:noProof/>
          <w:kern w:val="2"/>
          <w14:ligatures w14:val="standardContextual"/>
        </w:rPr>
      </w:pPr>
      <w:hyperlink w:anchor="_Toc147314243" w:history="1">
        <w:r w:rsidR="002B18F2" w:rsidRPr="00B24C70">
          <w:rPr>
            <w:rStyle w:val="Hipercze"/>
            <w:noProof/>
          </w:rPr>
          <w:t>1.1. Cel sporządzenia analizy</w:t>
        </w:r>
        <w:r w:rsidR="002B18F2">
          <w:rPr>
            <w:noProof/>
            <w:webHidden/>
          </w:rPr>
          <w:tab/>
        </w:r>
        <w:r w:rsidR="002B18F2">
          <w:rPr>
            <w:noProof/>
            <w:webHidden/>
          </w:rPr>
          <w:fldChar w:fldCharType="begin"/>
        </w:r>
        <w:r w:rsidR="002B18F2">
          <w:rPr>
            <w:noProof/>
            <w:webHidden/>
          </w:rPr>
          <w:instrText xml:space="preserve"> PAGEREF _Toc147314243 \h </w:instrText>
        </w:r>
        <w:r w:rsidR="002B18F2">
          <w:rPr>
            <w:noProof/>
            <w:webHidden/>
          </w:rPr>
        </w:r>
        <w:r w:rsidR="002B18F2">
          <w:rPr>
            <w:noProof/>
            <w:webHidden/>
          </w:rPr>
          <w:fldChar w:fldCharType="separate"/>
        </w:r>
        <w:r w:rsidR="00365D92">
          <w:rPr>
            <w:noProof/>
            <w:webHidden/>
          </w:rPr>
          <w:t>3</w:t>
        </w:r>
        <w:r w:rsidR="002B18F2">
          <w:rPr>
            <w:noProof/>
            <w:webHidden/>
          </w:rPr>
          <w:fldChar w:fldCharType="end"/>
        </w:r>
      </w:hyperlink>
    </w:p>
    <w:p w14:paraId="6AC1AB99" w14:textId="3A415B40" w:rsidR="002B18F2" w:rsidRDefault="00CF1F48">
      <w:pPr>
        <w:pStyle w:val="Spistreci2"/>
        <w:rPr>
          <w:noProof/>
          <w:kern w:val="2"/>
          <w14:ligatures w14:val="standardContextual"/>
        </w:rPr>
      </w:pPr>
      <w:hyperlink w:anchor="_Toc147314244" w:history="1">
        <w:r w:rsidR="002B18F2" w:rsidRPr="00B24C70">
          <w:rPr>
            <w:rStyle w:val="Hipercze"/>
            <w:noProof/>
          </w:rPr>
          <w:t>1.2. Podstawa formalna wykonania analizy</w:t>
        </w:r>
        <w:r w:rsidR="002B18F2">
          <w:rPr>
            <w:noProof/>
            <w:webHidden/>
          </w:rPr>
          <w:tab/>
        </w:r>
        <w:r w:rsidR="002B18F2">
          <w:rPr>
            <w:noProof/>
            <w:webHidden/>
          </w:rPr>
          <w:fldChar w:fldCharType="begin"/>
        </w:r>
        <w:r w:rsidR="002B18F2">
          <w:rPr>
            <w:noProof/>
            <w:webHidden/>
          </w:rPr>
          <w:instrText xml:space="preserve"> PAGEREF _Toc147314244 \h </w:instrText>
        </w:r>
        <w:r w:rsidR="002B18F2">
          <w:rPr>
            <w:noProof/>
            <w:webHidden/>
          </w:rPr>
        </w:r>
        <w:r w:rsidR="002B18F2">
          <w:rPr>
            <w:noProof/>
            <w:webHidden/>
          </w:rPr>
          <w:fldChar w:fldCharType="separate"/>
        </w:r>
        <w:r w:rsidR="00365D92">
          <w:rPr>
            <w:noProof/>
            <w:webHidden/>
          </w:rPr>
          <w:t>3</w:t>
        </w:r>
        <w:r w:rsidR="002B18F2">
          <w:rPr>
            <w:noProof/>
            <w:webHidden/>
          </w:rPr>
          <w:fldChar w:fldCharType="end"/>
        </w:r>
      </w:hyperlink>
    </w:p>
    <w:p w14:paraId="22E0EBD1" w14:textId="28D04BCA" w:rsidR="002B18F2" w:rsidRDefault="00CF1F48">
      <w:pPr>
        <w:pStyle w:val="Spistreci2"/>
        <w:rPr>
          <w:noProof/>
          <w:kern w:val="2"/>
          <w14:ligatures w14:val="standardContextual"/>
        </w:rPr>
      </w:pPr>
      <w:hyperlink w:anchor="_Toc147314245" w:history="1">
        <w:r w:rsidR="002B18F2" w:rsidRPr="00B24C70">
          <w:rPr>
            <w:rStyle w:val="Hipercze"/>
            <w:noProof/>
          </w:rPr>
          <w:t>1.3. Źródła wykorzystane w analizie</w:t>
        </w:r>
        <w:r w:rsidR="002B18F2">
          <w:rPr>
            <w:noProof/>
            <w:webHidden/>
          </w:rPr>
          <w:tab/>
        </w:r>
        <w:r w:rsidR="002B18F2">
          <w:rPr>
            <w:noProof/>
            <w:webHidden/>
          </w:rPr>
          <w:fldChar w:fldCharType="begin"/>
        </w:r>
        <w:r w:rsidR="002B18F2">
          <w:rPr>
            <w:noProof/>
            <w:webHidden/>
          </w:rPr>
          <w:instrText xml:space="preserve"> PAGEREF _Toc147314245 \h </w:instrText>
        </w:r>
        <w:r w:rsidR="002B18F2">
          <w:rPr>
            <w:noProof/>
            <w:webHidden/>
          </w:rPr>
        </w:r>
        <w:r w:rsidR="002B18F2">
          <w:rPr>
            <w:noProof/>
            <w:webHidden/>
          </w:rPr>
          <w:fldChar w:fldCharType="separate"/>
        </w:r>
        <w:r w:rsidR="00365D92">
          <w:rPr>
            <w:noProof/>
            <w:webHidden/>
          </w:rPr>
          <w:t>4</w:t>
        </w:r>
        <w:r w:rsidR="002B18F2">
          <w:rPr>
            <w:noProof/>
            <w:webHidden/>
          </w:rPr>
          <w:fldChar w:fldCharType="end"/>
        </w:r>
      </w:hyperlink>
    </w:p>
    <w:p w14:paraId="29C38599" w14:textId="2507A7A0" w:rsidR="002B18F2" w:rsidRDefault="00CF1F48">
      <w:pPr>
        <w:pStyle w:val="Spistreci1"/>
        <w:rPr>
          <w:rFonts w:asciiTheme="minorHAnsi" w:eastAsiaTheme="minorEastAsia" w:hAnsiTheme="minorHAnsi" w:cstheme="minorBidi"/>
          <w:color w:val="auto"/>
          <w:kern w:val="2"/>
          <w14:ligatures w14:val="standardContextual"/>
        </w:rPr>
      </w:pPr>
      <w:hyperlink w:anchor="_Toc147314246" w:history="1">
        <w:r w:rsidR="002B18F2" w:rsidRPr="00B24C70">
          <w:rPr>
            <w:rStyle w:val="Hipercze"/>
          </w:rPr>
          <w:t>2. Aktualny system gospodarki odpadami komunalnymi</w:t>
        </w:r>
        <w:r w:rsidR="002B18F2">
          <w:rPr>
            <w:webHidden/>
          </w:rPr>
          <w:tab/>
        </w:r>
        <w:r w:rsidR="002B18F2">
          <w:rPr>
            <w:webHidden/>
          </w:rPr>
          <w:fldChar w:fldCharType="begin"/>
        </w:r>
        <w:r w:rsidR="002B18F2">
          <w:rPr>
            <w:webHidden/>
          </w:rPr>
          <w:instrText xml:space="preserve"> PAGEREF _Toc147314246 \h </w:instrText>
        </w:r>
        <w:r w:rsidR="002B18F2">
          <w:rPr>
            <w:webHidden/>
          </w:rPr>
        </w:r>
        <w:r w:rsidR="002B18F2">
          <w:rPr>
            <w:webHidden/>
          </w:rPr>
          <w:fldChar w:fldCharType="separate"/>
        </w:r>
        <w:r w:rsidR="00365D92">
          <w:rPr>
            <w:webHidden/>
          </w:rPr>
          <w:t>4</w:t>
        </w:r>
        <w:r w:rsidR="002B18F2">
          <w:rPr>
            <w:webHidden/>
          </w:rPr>
          <w:fldChar w:fldCharType="end"/>
        </w:r>
      </w:hyperlink>
    </w:p>
    <w:p w14:paraId="4CE8FBCC" w14:textId="40C46051" w:rsidR="002B18F2" w:rsidRDefault="00CF1F48">
      <w:pPr>
        <w:pStyle w:val="Spistreci2"/>
        <w:rPr>
          <w:noProof/>
          <w:kern w:val="2"/>
          <w14:ligatures w14:val="standardContextual"/>
        </w:rPr>
      </w:pPr>
      <w:hyperlink w:anchor="_Toc147314247" w:history="1">
        <w:r w:rsidR="002B18F2" w:rsidRPr="00B24C70">
          <w:rPr>
            <w:rStyle w:val="Hipercze"/>
            <w:noProof/>
          </w:rPr>
          <w:t>2.1. Ogólna charakterystyka gospodarki odpadami komunalnymi</w:t>
        </w:r>
        <w:r w:rsidR="002B18F2">
          <w:rPr>
            <w:noProof/>
            <w:webHidden/>
          </w:rPr>
          <w:tab/>
        </w:r>
        <w:r w:rsidR="002B18F2">
          <w:rPr>
            <w:noProof/>
            <w:webHidden/>
          </w:rPr>
          <w:fldChar w:fldCharType="begin"/>
        </w:r>
        <w:r w:rsidR="002B18F2">
          <w:rPr>
            <w:noProof/>
            <w:webHidden/>
          </w:rPr>
          <w:instrText xml:space="preserve"> PAGEREF _Toc147314247 \h </w:instrText>
        </w:r>
        <w:r w:rsidR="002B18F2">
          <w:rPr>
            <w:noProof/>
            <w:webHidden/>
          </w:rPr>
        </w:r>
        <w:r w:rsidR="002B18F2">
          <w:rPr>
            <w:noProof/>
            <w:webHidden/>
          </w:rPr>
          <w:fldChar w:fldCharType="separate"/>
        </w:r>
        <w:r w:rsidR="00365D92">
          <w:rPr>
            <w:noProof/>
            <w:webHidden/>
          </w:rPr>
          <w:t>6</w:t>
        </w:r>
        <w:r w:rsidR="002B18F2">
          <w:rPr>
            <w:noProof/>
            <w:webHidden/>
          </w:rPr>
          <w:fldChar w:fldCharType="end"/>
        </w:r>
      </w:hyperlink>
    </w:p>
    <w:p w14:paraId="2110AA50" w14:textId="1E2FC6B9" w:rsidR="002B18F2" w:rsidRDefault="00CF1F48">
      <w:pPr>
        <w:pStyle w:val="Spistreci2"/>
        <w:rPr>
          <w:noProof/>
          <w:kern w:val="2"/>
          <w14:ligatures w14:val="standardContextual"/>
        </w:rPr>
      </w:pPr>
      <w:hyperlink w:anchor="_Toc147314248" w:history="1">
        <w:r w:rsidR="002B18F2" w:rsidRPr="00B24C70">
          <w:rPr>
            <w:rStyle w:val="Hipercze"/>
            <w:noProof/>
          </w:rPr>
          <w:t>2.2. Punkt selektywnego zbierania odpadów komunalnych</w:t>
        </w:r>
        <w:r w:rsidR="002B18F2">
          <w:rPr>
            <w:noProof/>
            <w:webHidden/>
          </w:rPr>
          <w:tab/>
        </w:r>
        <w:r w:rsidR="002B18F2">
          <w:rPr>
            <w:noProof/>
            <w:webHidden/>
          </w:rPr>
          <w:fldChar w:fldCharType="begin"/>
        </w:r>
        <w:r w:rsidR="002B18F2">
          <w:rPr>
            <w:noProof/>
            <w:webHidden/>
          </w:rPr>
          <w:instrText xml:space="preserve"> PAGEREF _Toc147314248 \h </w:instrText>
        </w:r>
        <w:r w:rsidR="002B18F2">
          <w:rPr>
            <w:noProof/>
            <w:webHidden/>
          </w:rPr>
        </w:r>
        <w:r w:rsidR="002B18F2">
          <w:rPr>
            <w:noProof/>
            <w:webHidden/>
          </w:rPr>
          <w:fldChar w:fldCharType="separate"/>
        </w:r>
        <w:r w:rsidR="00365D92">
          <w:rPr>
            <w:noProof/>
            <w:webHidden/>
          </w:rPr>
          <w:t>13</w:t>
        </w:r>
        <w:r w:rsidR="002B18F2">
          <w:rPr>
            <w:noProof/>
            <w:webHidden/>
          </w:rPr>
          <w:fldChar w:fldCharType="end"/>
        </w:r>
      </w:hyperlink>
    </w:p>
    <w:p w14:paraId="17627371" w14:textId="2C40F53B" w:rsidR="002B18F2" w:rsidRDefault="00CF1F48">
      <w:pPr>
        <w:pStyle w:val="Spistreci1"/>
        <w:rPr>
          <w:rFonts w:asciiTheme="minorHAnsi" w:eastAsiaTheme="minorEastAsia" w:hAnsiTheme="minorHAnsi" w:cstheme="minorBidi"/>
          <w:color w:val="auto"/>
          <w:kern w:val="2"/>
          <w14:ligatures w14:val="standardContextual"/>
        </w:rPr>
      </w:pPr>
      <w:hyperlink w:anchor="_Toc147314249" w:history="1">
        <w:r w:rsidR="002B18F2" w:rsidRPr="00B24C70">
          <w:rPr>
            <w:rStyle w:val="Hipercze"/>
          </w:rPr>
          <w:t>3.Odebrane odpady komunalne</w:t>
        </w:r>
        <w:r w:rsidR="002B18F2">
          <w:rPr>
            <w:webHidden/>
          </w:rPr>
          <w:tab/>
        </w:r>
        <w:r w:rsidR="002B18F2">
          <w:rPr>
            <w:webHidden/>
          </w:rPr>
          <w:fldChar w:fldCharType="begin"/>
        </w:r>
        <w:r w:rsidR="002B18F2">
          <w:rPr>
            <w:webHidden/>
          </w:rPr>
          <w:instrText xml:space="preserve"> PAGEREF _Toc147314249 \h </w:instrText>
        </w:r>
        <w:r w:rsidR="002B18F2">
          <w:rPr>
            <w:webHidden/>
          </w:rPr>
        </w:r>
        <w:r w:rsidR="002B18F2">
          <w:rPr>
            <w:webHidden/>
          </w:rPr>
          <w:fldChar w:fldCharType="separate"/>
        </w:r>
        <w:r w:rsidR="00365D92">
          <w:rPr>
            <w:webHidden/>
          </w:rPr>
          <w:t>16</w:t>
        </w:r>
        <w:r w:rsidR="002B18F2">
          <w:rPr>
            <w:webHidden/>
          </w:rPr>
          <w:fldChar w:fldCharType="end"/>
        </w:r>
      </w:hyperlink>
    </w:p>
    <w:p w14:paraId="36F36841" w14:textId="25432597" w:rsidR="002B18F2" w:rsidRDefault="00CF1F48">
      <w:pPr>
        <w:pStyle w:val="Spistreci1"/>
        <w:rPr>
          <w:rFonts w:asciiTheme="minorHAnsi" w:eastAsiaTheme="minorEastAsia" w:hAnsiTheme="minorHAnsi" w:cstheme="minorBidi"/>
          <w:color w:val="auto"/>
          <w:kern w:val="2"/>
          <w14:ligatures w14:val="standardContextual"/>
        </w:rPr>
      </w:pPr>
      <w:hyperlink w:anchor="_Toc147314250" w:history="1">
        <w:r w:rsidR="002B18F2" w:rsidRPr="00B24C70">
          <w:rPr>
            <w:rStyle w:val="Hipercze"/>
          </w:rPr>
          <w:t>4. Zebrane odpady komunalne</w:t>
        </w:r>
        <w:r w:rsidR="002B18F2">
          <w:rPr>
            <w:webHidden/>
          </w:rPr>
          <w:tab/>
        </w:r>
        <w:r w:rsidR="002B18F2">
          <w:rPr>
            <w:webHidden/>
          </w:rPr>
          <w:fldChar w:fldCharType="begin"/>
        </w:r>
        <w:r w:rsidR="002B18F2">
          <w:rPr>
            <w:webHidden/>
          </w:rPr>
          <w:instrText xml:space="preserve"> PAGEREF _Toc147314250 \h </w:instrText>
        </w:r>
        <w:r w:rsidR="002B18F2">
          <w:rPr>
            <w:webHidden/>
          </w:rPr>
        </w:r>
        <w:r w:rsidR="002B18F2">
          <w:rPr>
            <w:webHidden/>
          </w:rPr>
          <w:fldChar w:fldCharType="separate"/>
        </w:r>
        <w:r w:rsidR="00365D92">
          <w:rPr>
            <w:webHidden/>
          </w:rPr>
          <w:t>19</w:t>
        </w:r>
        <w:r w:rsidR="002B18F2">
          <w:rPr>
            <w:webHidden/>
          </w:rPr>
          <w:fldChar w:fldCharType="end"/>
        </w:r>
      </w:hyperlink>
    </w:p>
    <w:p w14:paraId="32F353EA" w14:textId="29D9A138" w:rsidR="002B18F2" w:rsidRDefault="00CF1F48">
      <w:pPr>
        <w:pStyle w:val="Spistreci1"/>
        <w:rPr>
          <w:rFonts w:asciiTheme="minorHAnsi" w:eastAsiaTheme="minorEastAsia" w:hAnsiTheme="minorHAnsi" w:cstheme="minorBidi"/>
          <w:color w:val="auto"/>
          <w:kern w:val="2"/>
          <w14:ligatures w14:val="standardContextual"/>
        </w:rPr>
      </w:pPr>
      <w:hyperlink w:anchor="_Toc147314251" w:history="1">
        <w:r w:rsidR="002B18F2" w:rsidRPr="00B24C70">
          <w:rPr>
            <w:rStyle w:val="Hipercze"/>
          </w:rPr>
          <w:t>5. Odpady komunalne  zmieszane, bioodpady,  pozostałości z sortowania odpadów selektywnych  oraz pozostałości z mechaniczno-biologicznego przetwarzania  zmieszanych odpadów komunalnych przeznaczonych do składowania</w:t>
        </w:r>
        <w:r w:rsidR="002B18F2">
          <w:rPr>
            <w:webHidden/>
          </w:rPr>
          <w:tab/>
        </w:r>
        <w:r w:rsidR="002B18F2">
          <w:rPr>
            <w:webHidden/>
          </w:rPr>
          <w:fldChar w:fldCharType="begin"/>
        </w:r>
        <w:r w:rsidR="002B18F2">
          <w:rPr>
            <w:webHidden/>
          </w:rPr>
          <w:instrText xml:space="preserve"> PAGEREF _Toc147314251 \h </w:instrText>
        </w:r>
        <w:r w:rsidR="002B18F2">
          <w:rPr>
            <w:webHidden/>
          </w:rPr>
        </w:r>
        <w:r w:rsidR="002B18F2">
          <w:rPr>
            <w:webHidden/>
          </w:rPr>
          <w:fldChar w:fldCharType="separate"/>
        </w:r>
        <w:r w:rsidR="00365D92">
          <w:rPr>
            <w:webHidden/>
          </w:rPr>
          <w:t>20</w:t>
        </w:r>
        <w:r w:rsidR="002B18F2">
          <w:rPr>
            <w:webHidden/>
          </w:rPr>
          <w:fldChar w:fldCharType="end"/>
        </w:r>
      </w:hyperlink>
    </w:p>
    <w:p w14:paraId="3BE70ABB" w14:textId="3B327FFF" w:rsidR="002B18F2" w:rsidRDefault="00CF1F48">
      <w:pPr>
        <w:pStyle w:val="Spistreci2"/>
        <w:rPr>
          <w:noProof/>
          <w:kern w:val="2"/>
          <w14:ligatures w14:val="standardContextual"/>
        </w:rPr>
      </w:pPr>
      <w:hyperlink w:anchor="_Toc147314252" w:history="1">
        <w:r w:rsidR="002B18F2" w:rsidRPr="00B24C70">
          <w:rPr>
            <w:rStyle w:val="Hipercze"/>
            <w:noProof/>
          </w:rPr>
          <w:t>5.1. Odpady komunalne zmieszane</w:t>
        </w:r>
        <w:r w:rsidR="002B18F2">
          <w:rPr>
            <w:noProof/>
            <w:webHidden/>
          </w:rPr>
          <w:tab/>
        </w:r>
        <w:r w:rsidR="002B18F2">
          <w:rPr>
            <w:noProof/>
            <w:webHidden/>
          </w:rPr>
          <w:fldChar w:fldCharType="begin"/>
        </w:r>
        <w:r w:rsidR="002B18F2">
          <w:rPr>
            <w:noProof/>
            <w:webHidden/>
          </w:rPr>
          <w:instrText xml:space="preserve"> PAGEREF _Toc147314252 \h </w:instrText>
        </w:r>
        <w:r w:rsidR="002B18F2">
          <w:rPr>
            <w:noProof/>
            <w:webHidden/>
          </w:rPr>
        </w:r>
        <w:r w:rsidR="002B18F2">
          <w:rPr>
            <w:noProof/>
            <w:webHidden/>
          </w:rPr>
          <w:fldChar w:fldCharType="separate"/>
        </w:r>
        <w:r w:rsidR="00365D92">
          <w:rPr>
            <w:noProof/>
            <w:webHidden/>
          </w:rPr>
          <w:t>20</w:t>
        </w:r>
        <w:r w:rsidR="002B18F2">
          <w:rPr>
            <w:noProof/>
            <w:webHidden/>
          </w:rPr>
          <w:fldChar w:fldCharType="end"/>
        </w:r>
      </w:hyperlink>
    </w:p>
    <w:p w14:paraId="29936FCB" w14:textId="10EE099B" w:rsidR="002B18F2" w:rsidRDefault="00CF1F48">
      <w:pPr>
        <w:pStyle w:val="Spistreci2"/>
        <w:rPr>
          <w:noProof/>
          <w:kern w:val="2"/>
          <w14:ligatures w14:val="standardContextual"/>
        </w:rPr>
      </w:pPr>
      <w:hyperlink w:anchor="_Toc147314253" w:history="1">
        <w:r w:rsidR="002B18F2" w:rsidRPr="00B24C70">
          <w:rPr>
            <w:rStyle w:val="Hipercze"/>
            <w:noProof/>
          </w:rPr>
          <w:t>5.2. Odpady ulegające biodegradacji</w:t>
        </w:r>
        <w:r w:rsidR="002B18F2">
          <w:rPr>
            <w:noProof/>
            <w:webHidden/>
          </w:rPr>
          <w:tab/>
        </w:r>
        <w:r w:rsidR="002B18F2">
          <w:rPr>
            <w:noProof/>
            <w:webHidden/>
          </w:rPr>
          <w:fldChar w:fldCharType="begin"/>
        </w:r>
        <w:r w:rsidR="002B18F2">
          <w:rPr>
            <w:noProof/>
            <w:webHidden/>
          </w:rPr>
          <w:instrText xml:space="preserve"> PAGEREF _Toc147314253 \h </w:instrText>
        </w:r>
        <w:r w:rsidR="002B18F2">
          <w:rPr>
            <w:noProof/>
            <w:webHidden/>
          </w:rPr>
        </w:r>
        <w:r w:rsidR="002B18F2">
          <w:rPr>
            <w:noProof/>
            <w:webHidden/>
          </w:rPr>
          <w:fldChar w:fldCharType="separate"/>
        </w:r>
        <w:r w:rsidR="00365D92">
          <w:rPr>
            <w:noProof/>
            <w:webHidden/>
          </w:rPr>
          <w:t>23</w:t>
        </w:r>
        <w:r w:rsidR="002B18F2">
          <w:rPr>
            <w:noProof/>
            <w:webHidden/>
          </w:rPr>
          <w:fldChar w:fldCharType="end"/>
        </w:r>
      </w:hyperlink>
    </w:p>
    <w:p w14:paraId="183479A4" w14:textId="09522D51" w:rsidR="002B18F2" w:rsidRDefault="00CF1F48">
      <w:pPr>
        <w:pStyle w:val="Spistreci2"/>
        <w:rPr>
          <w:noProof/>
          <w:kern w:val="2"/>
          <w14:ligatures w14:val="standardContextual"/>
        </w:rPr>
      </w:pPr>
      <w:hyperlink w:anchor="_Toc147314254" w:history="1">
        <w:r w:rsidR="002B18F2" w:rsidRPr="00B24C70">
          <w:rPr>
            <w:rStyle w:val="Hipercze"/>
            <w:noProof/>
          </w:rPr>
          <w:t>5.3. Pozostałości z sortowania odpadów komunalnych</w:t>
        </w:r>
        <w:r w:rsidR="002B18F2">
          <w:rPr>
            <w:noProof/>
            <w:webHidden/>
          </w:rPr>
          <w:tab/>
        </w:r>
        <w:r w:rsidR="002B18F2">
          <w:rPr>
            <w:noProof/>
            <w:webHidden/>
          </w:rPr>
          <w:fldChar w:fldCharType="begin"/>
        </w:r>
        <w:r w:rsidR="002B18F2">
          <w:rPr>
            <w:noProof/>
            <w:webHidden/>
          </w:rPr>
          <w:instrText xml:space="preserve"> PAGEREF _Toc147314254 \h </w:instrText>
        </w:r>
        <w:r w:rsidR="002B18F2">
          <w:rPr>
            <w:noProof/>
            <w:webHidden/>
          </w:rPr>
        </w:r>
        <w:r w:rsidR="002B18F2">
          <w:rPr>
            <w:noProof/>
            <w:webHidden/>
          </w:rPr>
          <w:fldChar w:fldCharType="separate"/>
        </w:r>
        <w:r w:rsidR="00365D92">
          <w:rPr>
            <w:noProof/>
            <w:webHidden/>
          </w:rPr>
          <w:t>25</w:t>
        </w:r>
        <w:r w:rsidR="002B18F2">
          <w:rPr>
            <w:noProof/>
            <w:webHidden/>
          </w:rPr>
          <w:fldChar w:fldCharType="end"/>
        </w:r>
      </w:hyperlink>
    </w:p>
    <w:p w14:paraId="302B5994" w14:textId="35582454" w:rsidR="002B18F2" w:rsidRDefault="00CF1F48">
      <w:pPr>
        <w:pStyle w:val="Spistreci1"/>
        <w:rPr>
          <w:rFonts w:asciiTheme="minorHAnsi" w:eastAsiaTheme="minorEastAsia" w:hAnsiTheme="minorHAnsi" w:cstheme="minorBidi"/>
          <w:color w:val="auto"/>
          <w:kern w:val="2"/>
          <w14:ligatures w14:val="standardContextual"/>
        </w:rPr>
      </w:pPr>
      <w:hyperlink w:anchor="_Toc147314255" w:history="1">
        <w:r w:rsidR="002B18F2" w:rsidRPr="00B24C70">
          <w:rPr>
            <w:rStyle w:val="Hipercze"/>
          </w:rPr>
          <w:t>6. Masa wytworzonych odpadów na terenie miasta Piotrkowa Trybunalskiego</w:t>
        </w:r>
        <w:r w:rsidR="002B18F2">
          <w:rPr>
            <w:webHidden/>
          </w:rPr>
          <w:tab/>
        </w:r>
        <w:r w:rsidR="002B18F2">
          <w:rPr>
            <w:webHidden/>
          </w:rPr>
          <w:fldChar w:fldCharType="begin"/>
        </w:r>
        <w:r w:rsidR="002B18F2">
          <w:rPr>
            <w:webHidden/>
          </w:rPr>
          <w:instrText xml:space="preserve"> PAGEREF _Toc147314255 \h </w:instrText>
        </w:r>
        <w:r w:rsidR="002B18F2">
          <w:rPr>
            <w:webHidden/>
          </w:rPr>
        </w:r>
        <w:r w:rsidR="002B18F2">
          <w:rPr>
            <w:webHidden/>
          </w:rPr>
          <w:fldChar w:fldCharType="separate"/>
        </w:r>
        <w:r w:rsidR="00365D92">
          <w:rPr>
            <w:webHidden/>
          </w:rPr>
          <w:t>30</w:t>
        </w:r>
        <w:r w:rsidR="002B18F2">
          <w:rPr>
            <w:webHidden/>
          </w:rPr>
          <w:fldChar w:fldCharType="end"/>
        </w:r>
      </w:hyperlink>
    </w:p>
    <w:p w14:paraId="0A1843CF" w14:textId="09E5F290" w:rsidR="002B18F2" w:rsidRDefault="00CF1F48">
      <w:pPr>
        <w:pStyle w:val="Spistreci1"/>
        <w:rPr>
          <w:rFonts w:asciiTheme="minorHAnsi" w:eastAsiaTheme="minorEastAsia" w:hAnsiTheme="minorHAnsi" w:cstheme="minorBidi"/>
          <w:color w:val="auto"/>
          <w:kern w:val="2"/>
          <w14:ligatures w14:val="standardContextual"/>
        </w:rPr>
      </w:pPr>
      <w:hyperlink w:anchor="_Toc147314256" w:history="1">
        <w:r w:rsidR="002B18F2" w:rsidRPr="00B24C70">
          <w:rPr>
            <w:rStyle w:val="Hipercze"/>
          </w:rPr>
          <w:t>7.Możliwości przetwarzania odpadów komunalnych</w:t>
        </w:r>
        <w:r w:rsidR="002B18F2">
          <w:rPr>
            <w:webHidden/>
          </w:rPr>
          <w:tab/>
        </w:r>
        <w:r w:rsidR="002B18F2">
          <w:rPr>
            <w:webHidden/>
          </w:rPr>
          <w:fldChar w:fldCharType="begin"/>
        </w:r>
        <w:r w:rsidR="002B18F2">
          <w:rPr>
            <w:webHidden/>
          </w:rPr>
          <w:instrText xml:space="preserve"> PAGEREF _Toc147314256 \h </w:instrText>
        </w:r>
        <w:r w:rsidR="002B18F2">
          <w:rPr>
            <w:webHidden/>
          </w:rPr>
        </w:r>
        <w:r w:rsidR="002B18F2">
          <w:rPr>
            <w:webHidden/>
          </w:rPr>
          <w:fldChar w:fldCharType="separate"/>
        </w:r>
        <w:r w:rsidR="00365D92">
          <w:rPr>
            <w:webHidden/>
          </w:rPr>
          <w:t>32</w:t>
        </w:r>
        <w:r w:rsidR="002B18F2">
          <w:rPr>
            <w:webHidden/>
          </w:rPr>
          <w:fldChar w:fldCharType="end"/>
        </w:r>
      </w:hyperlink>
    </w:p>
    <w:p w14:paraId="5FEE02C9" w14:textId="253E19F8" w:rsidR="002B18F2" w:rsidRDefault="00CF1F48">
      <w:pPr>
        <w:pStyle w:val="Spistreci1"/>
        <w:rPr>
          <w:rFonts w:asciiTheme="minorHAnsi" w:eastAsiaTheme="minorEastAsia" w:hAnsiTheme="minorHAnsi" w:cstheme="minorBidi"/>
          <w:color w:val="auto"/>
          <w:kern w:val="2"/>
          <w14:ligatures w14:val="standardContextual"/>
        </w:rPr>
      </w:pPr>
      <w:hyperlink w:anchor="_Toc147314257" w:history="1">
        <w:r w:rsidR="002B18F2" w:rsidRPr="00B24C70">
          <w:rPr>
            <w:rStyle w:val="Hipercze"/>
          </w:rPr>
          <w:t>8. Poziomy recyklingu</w:t>
        </w:r>
        <w:r w:rsidR="002B18F2">
          <w:rPr>
            <w:webHidden/>
          </w:rPr>
          <w:tab/>
        </w:r>
        <w:r w:rsidR="002B18F2">
          <w:rPr>
            <w:webHidden/>
          </w:rPr>
          <w:fldChar w:fldCharType="begin"/>
        </w:r>
        <w:r w:rsidR="002B18F2">
          <w:rPr>
            <w:webHidden/>
          </w:rPr>
          <w:instrText xml:space="preserve"> PAGEREF _Toc147314257 \h </w:instrText>
        </w:r>
        <w:r w:rsidR="002B18F2">
          <w:rPr>
            <w:webHidden/>
          </w:rPr>
        </w:r>
        <w:r w:rsidR="002B18F2">
          <w:rPr>
            <w:webHidden/>
          </w:rPr>
          <w:fldChar w:fldCharType="separate"/>
        </w:r>
        <w:r w:rsidR="00365D92">
          <w:rPr>
            <w:webHidden/>
          </w:rPr>
          <w:t>34</w:t>
        </w:r>
        <w:r w:rsidR="002B18F2">
          <w:rPr>
            <w:webHidden/>
          </w:rPr>
          <w:fldChar w:fldCharType="end"/>
        </w:r>
      </w:hyperlink>
    </w:p>
    <w:p w14:paraId="48EDC7C3" w14:textId="23C5745D" w:rsidR="002B18F2" w:rsidRDefault="00CF1F48">
      <w:pPr>
        <w:pStyle w:val="Spistreci1"/>
        <w:rPr>
          <w:rFonts w:asciiTheme="minorHAnsi" w:eastAsiaTheme="minorEastAsia" w:hAnsiTheme="minorHAnsi" w:cstheme="minorBidi"/>
          <w:color w:val="auto"/>
          <w:kern w:val="2"/>
          <w14:ligatures w14:val="standardContextual"/>
        </w:rPr>
      </w:pPr>
      <w:hyperlink w:anchor="_Toc147314258" w:history="1">
        <w:r w:rsidR="002B18F2" w:rsidRPr="00B24C70">
          <w:rPr>
            <w:rStyle w:val="Hipercze"/>
          </w:rPr>
          <w:t>9. Koszty poniesione w związku z odbieraniem, odzyskiem, recyklingiem  i unieszkodliwianiem odpadów komunalnych</w:t>
        </w:r>
        <w:r w:rsidR="002B18F2">
          <w:rPr>
            <w:webHidden/>
          </w:rPr>
          <w:tab/>
        </w:r>
        <w:r w:rsidR="002B18F2">
          <w:rPr>
            <w:webHidden/>
          </w:rPr>
          <w:fldChar w:fldCharType="begin"/>
        </w:r>
        <w:r w:rsidR="002B18F2">
          <w:rPr>
            <w:webHidden/>
          </w:rPr>
          <w:instrText xml:space="preserve"> PAGEREF _Toc147314258 \h </w:instrText>
        </w:r>
        <w:r w:rsidR="002B18F2">
          <w:rPr>
            <w:webHidden/>
          </w:rPr>
        </w:r>
        <w:r w:rsidR="002B18F2">
          <w:rPr>
            <w:webHidden/>
          </w:rPr>
          <w:fldChar w:fldCharType="separate"/>
        </w:r>
        <w:r w:rsidR="00365D92">
          <w:rPr>
            <w:webHidden/>
          </w:rPr>
          <w:t>35</w:t>
        </w:r>
        <w:r w:rsidR="002B18F2">
          <w:rPr>
            <w:webHidden/>
          </w:rPr>
          <w:fldChar w:fldCharType="end"/>
        </w:r>
      </w:hyperlink>
    </w:p>
    <w:p w14:paraId="65156F83" w14:textId="5359C7B7" w:rsidR="002B18F2" w:rsidRDefault="00CF1F48">
      <w:pPr>
        <w:pStyle w:val="Spistreci1"/>
        <w:rPr>
          <w:rFonts w:asciiTheme="minorHAnsi" w:eastAsiaTheme="minorEastAsia" w:hAnsiTheme="minorHAnsi" w:cstheme="minorBidi"/>
          <w:color w:val="auto"/>
          <w:kern w:val="2"/>
          <w14:ligatures w14:val="standardContextual"/>
        </w:rPr>
      </w:pPr>
      <w:hyperlink w:anchor="_Toc147314259" w:history="1">
        <w:r w:rsidR="002B18F2" w:rsidRPr="00B24C70">
          <w:rPr>
            <w:rStyle w:val="Hipercze"/>
          </w:rPr>
          <w:t>10. Liczba mieszkańców</w:t>
        </w:r>
        <w:r w:rsidR="002B18F2">
          <w:rPr>
            <w:webHidden/>
          </w:rPr>
          <w:tab/>
        </w:r>
        <w:r w:rsidR="002B18F2">
          <w:rPr>
            <w:webHidden/>
          </w:rPr>
          <w:fldChar w:fldCharType="begin"/>
        </w:r>
        <w:r w:rsidR="002B18F2">
          <w:rPr>
            <w:webHidden/>
          </w:rPr>
          <w:instrText xml:space="preserve"> PAGEREF _Toc147314259 \h </w:instrText>
        </w:r>
        <w:r w:rsidR="002B18F2">
          <w:rPr>
            <w:webHidden/>
          </w:rPr>
        </w:r>
        <w:r w:rsidR="002B18F2">
          <w:rPr>
            <w:webHidden/>
          </w:rPr>
          <w:fldChar w:fldCharType="separate"/>
        </w:r>
        <w:r w:rsidR="00365D92">
          <w:rPr>
            <w:webHidden/>
          </w:rPr>
          <w:t>36</w:t>
        </w:r>
        <w:r w:rsidR="002B18F2">
          <w:rPr>
            <w:webHidden/>
          </w:rPr>
          <w:fldChar w:fldCharType="end"/>
        </w:r>
      </w:hyperlink>
    </w:p>
    <w:p w14:paraId="0263CF1B" w14:textId="257B48FB" w:rsidR="002B18F2" w:rsidRDefault="00CF1F48">
      <w:pPr>
        <w:pStyle w:val="Spistreci1"/>
        <w:rPr>
          <w:rFonts w:asciiTheme="minorHAnsi" w:eastAsiaTheme="minorEastAsia" w:hAnsiTheme="minorHAnsi" w:cstheme="minorBidi"/>
          <w:color w:val="auto"/>
          <w:kern w:val="2"/>
          <w14:ligatures w14:val="standardContextual"/>
        </w:rPr>
      </w:pPr>
      <w:hyperlink w:anchor="_Toc147314260" w:history="1">
        <w:r w:rsidR="002B18F2" w:rsidRPr="00B24C70">
          <w:rPr>
            <w:rStyle w:val="Hipercze"/>
          </w:rPr>
          <w:t>11. Liczba właścicieli nieruchomości, którzy nie zawarli umowy o której mowa  w art. 6 ust. 1 w imieniu których gmina powinna podjąć działania, o których mowa w art. 6 ust. 6-12</w:t>
        </w:r>
        <w:r w:rsidR="002B18F2">
          <w:rPr>
            <w:webHidden/>
          </w:rPr>
          <w:tab/>
        </w:r>
        <w:r w:rsidR="002B18F2">
          <w:rPr>
            <w:webHidden/>
          </w:rPr>
          <w:fldChar w:fldCharType="begin"/>
        </w:r>
        <w:r w:rsidR="002B18F2">
          <w:rPr>
            <w:webHidden/>
          </w:rPr>
          <w:instrText xml:space="preserve"> PAGEREF _Toc147314260 \h </w:instrText>
        </w:r>
        <w:r w:rsidR="002B18F2">
          <w:rPr>
            <w:webHidden/>
          </w:rPr>
        </w:r>
        <w:r w:rsidR="002B18F2">
          <w:rPr>
            <w:webHidden/>
          </w:rPr>
          <w:fldChar w:fldCharType="separate"/>
        </w:r>
        <w:r w:rsidR="00365D92">
          <w:rPr>
            <w:webHidden/>
          </w:rPr>
          <w:t>36</w:t>
        </w:r>
        <w:r w:rsidR="002B18F2">
          <w:rPr>
            <w:webHidden/>
          </w:rPr>
          <w:fldChar w:fldCharType="end"/>
        </w:r>
      </w:hyperlink>
    </w:p>
    <w:p w14:paraId="4A0D0278" w14:textId="20A7E165" w:rsidR="002B18F2" w:rsidRDefault="00CF1F48">
      <w:pPr>
        <w:pStyle w:val="Spistreci1"/>
        <w:rPr>
          <w:rFonts w:asciiTheme="minorHAnsi" w:eastAsiaTheme="minorEastAsia" w:hAnsiTheme="minorHAnsi" w:cstheme="minorBidi"/>
          <w:color w:val="auto"/>
          <w:kern w:val="2"/>
          <w14:ligatures w14:val="standardContextual"/>
        </w:rPr>
      </w:pPr>
      <w:hyperlink w:anchor="_Toc147314261" w:history="1">
        <w:r w:rsidR="002B18F2" w:rsidRPr="00B24C70">
          <w:rPr>
            <w:rStyle w:val="Hipercze"/>
          </w:rPr>
          <w:t>12.Potrzeby inwestycyjne</w:t>
        </w:r>
        <w:r w:rsidR="002B18F2">
          <w:rPr>
            <w:webHidden/>
          </w:rPr>
          <w:tab/>
        </w:r>
        <w:r w:rsidR="002B18F2">
          <w:rPr>
            <w:webHidden/>
          </w:rPr>
          <w:fldChar w:fldCharType="begin"/>
        </w:r>
        <w:r w:rsidR="002B18F2">
          <w:rPr>
            <w:webHidden/>
          </w:rPr>
          <w:instrText xml:space="preserve"> PAGEREF _Toc147314261 \h </w:instrText>
        </w:r>
        <w:r w:rsidR="002B18F2">
          <w:rPr>
            <w:webHidden/>
          </w:rPr>
        </w:r>
        <w:r w:rsidR="002B18F2">
          <w:rPr>
            <w:webHidden/>
          </w:rPr>
          <w:fldChar w:fldCharType="separate"/>
        </w:r>
        <w:r w:rsidR="00365D92">
          <w:rPr>
            <w:webHidden/>
          </w:rPr>
          <w:t>37</w:t>
        </w:r>
        <w:r w:rsidR="002B18F2">
          <w:rPr>
            <w:webHidden/>
          </w:rPr>
          <w:fldChar w:fldCharType="end"/>
        </w:r>
      </w:hyperlink>
    </w:p>
    <w:p w14:paraId="70249042" w14:textId="09E0AA4C" w:rsidR="002B18F2" w:rsidRDefault="00CF1F48">
      <w:pPr>
        <w:pStyle w:val="Spistreci1"/>
        <w:rPr>
          <w:rFonts w:asciiTheme="minorHAnsi" w:eastAsiaTheme="minorEastAsia" w:hAnsiTheme="minorHAnsi" w:cstheme="minorBidi"/>
          <w:color w:val="auto"/>
          <w:kern w:val="2"/>
          <w14:ligatures w14:val="standardContextual"/>
        </w:rPr>
      </w:pPr>
      <w:hyperlink w:anchor="_Toc147314262" w:history="1">
        <w:r w:rsidR="002B18F2" w:rsidRPr="00B24C70">
          <w:rPr>
            <w:rStyle w:val="Hipercze"/>
          </w:rPr>
          <w:t>13.Edukacja ekologiczna</w:t>
        </w:r>
        <w:r w:rsidR="002B18F2">
          <w:rPr>
            <w:webHidden/>
          </w:rPr>
          <w:tab/>
        </w:r>
        <w:r w:rsidR="002B18F2">
          <w:rPr>
            <w:webHidden/>
          </w:rPr>
          <w:fldChar w:fldCharType="begin"/>
        </w:r>
        <w:r w:rsidR="002B18F2">
          <w:rPr>
            <w:webHidden/>
          </w:rPr>
          <w:instrText xml:space="preserve"> PAGEREF _Toc147314262 \h </w:instrText>
        </w:r>
        <w:r w:rsidR="002B18F2">
          <w:rPr>
            <w:webHidden/>
          </w:rPr>
        </w:r>
        <w:r w:rsidR="002B18F2">
          <w:rPr>
            <w:webHidden/>
          </w:rPr>
          <w:fldChar w:fldCharType="separate"/>
        </w:r>
        <w:r w:rsidR="00365D92">
          <w:rPr>
            <w:webHidden/>
          </w:rPr>
          <w:t>37</w:t>
        </w:r>
        <w:r w:rsidR="002B18F2">
          <w:rPr>
            <w:webHidden/>
          </w:rPr>
          <w:fldChar w:fldCharType="end"/>
        </w:r>
      </w:hyperlink>
    </w:p>
    <w:p w14:paraId="45BF1C94" w14:textId="7B10B370" w:rsidR="002B18F2" w:rsidRDefault="00CF1F48">
      <w:pPr>
        <w:pStyle w:val="Spistreci1"/>
        <w:rPr>
          <w:rFonts w:asciiTheme="minorHAnsi" w:eastAsiaTheme="minorEastAsia" w:hAnsiTheme="minorHAnsi" w:cstheme="minorBidi"/>
          <w:color w:val="auto"/>
          <w:kern w:val="2"/>
          <w14:ligatures w14:val="standardContextual"/>
        </w:rPr>
      </w:pPr>
      <w:hyperlink w:anchor="_Toc147314263" w:history="1">
        <w:r w:rsidR="002B18F2" w:rsidRPr="00B24C70">
          <w:rPr>
            <w:rStyle w:val="Hipercze"/>
          </w:rPr>
          <w:t>14. Podsumowanie i wnioski</w:t>
        </w:r>
        <w:r w:rsidR="002B18F2">
          <w:rPr>
            <w:webHidden/>
          </w:rPr>
          <w:tab/>
        </w:r>
        <w:r w:rsidR="002B18F2">
          <w:rPr>
            <w:webHidden/>
          </w:rPr>
          <w:fldChar w:fldCharType="begin"/>
        </w:r>
        <w:r w:rsidR="002B18F2">
          <w:rPr>
            <w:webHidden/>
          </w:rPr>
          <w:instrText xml:space="preserve"> PAGEREF _Toc147314263 \h </w:instrText>
        </w:r>
        <w:r w:rsidR="002B18F2">
          <w:rPr>
            <w:webHidden/>
          </w:rPr>
        </w:r>
        <w:r w:rsidR="002B18F2">
          <w:rPr>
            <w:webHidden/>
          </w:rPr>
          <w:fldChar w:fldCharType="separate"/>
        </w:r>
        <w:r w:rsidR="00365D92">
          <w:rPr>
            <w:webHidden/>
          </w:rPr>
          <w:t>37</w:t>
        </w:r>
        <w:r w:rsidR="002B18F2">
          <w:rPr>
            <w:webHidden/>
          </w:rPr>
          <w:fldChar w:fldCharType="end"/>
        </w:r>
      </w:hyperlink>
    </w:p>
    <w:p w14:paraId="4FB8231F" w14:textId="5FD7C7E3" w:rsidR="002B18F2" w:rsidRDefault="00CF1F48">
      <w:pPr>
        <w:pStyle w:val="Spistreci1"/>
        <w:rPr>
          <w:rFonts w:asciiTheme="minorHAnsi" w:eastAsiaTheme="minorEastAsia" w:hAnsiTheme="minorHAnsi" w:cstheme="minorBidi"/>
          <w:color w:val="auto"/>
          <w:kern w:val="2"/>
          <w14:ligatures w14:val="standardContextual"/>
        </w:rPr>
      </w:pPr>
      <w:hyperlink w:anchor="_Toc147314264" w:history="1">
        <w:r w:rsidR="002B18F2" w:rsidRPr="00B24C70">
          <w:rPr>
            <w:rStyle w:val="Hipercze"/>
          </w:rPr>
          <w:t>15. Słownik pojęć</w:t>
        </w:r>
        <w:r w:rsidR="002B18F2">
          <w:rPr>
            <w:webHidden/>
          </w:rPr>
          <w:tab/>
        </w:r>
        <w:r w:rsidR="002B18F2">
          <w:rPr>
            <w:webHidden/>
          </w:rPr>
          <w:fldChar w:fldCharType="begin"/>
        </w:r>
        <w:r w:rsidR="002B18F2">
          <w:rPr>
            <w:webHidden/>
          </w:rPr>
          <w:instrText xml:space="preserve"> PAGEREF _Toc147314264 \h </w:instrText>
        </w:r>
        <w:r w:rsidR="002B18F2">
          <w:rPr>
            <w:webHidden/>
          </w:rPr>
        </w:r>
        <w:r w:rsidR="002B18F2">
          <w:rPr>
            <w:webHidden/>
          </w:rPr>
          <w:fldChar w:fldCharType="separate"/>
        </w:r>
        <w:r w:rsidR="00365D92">
          <w:rPr>
            <w:webHidden/>
          </w:rPr>
          <w:t>38</w:t>
        </w:r>
        <w:r w:rsidR="002B18F2">
          <w:rPr>
            <w:webHidden/>
          </w:rPr>
          <w:fldChar w:fldCharType="end"/>
        </w:r>
      </w:hyperlink>
    </w:p>
    <w:p w14:paraId="66282F6E" w14:textId="7982EED2" w:rsidR="002B18F2" w:rsidRDefault="00CF1F48">
      <w:pPr>
        <w:pStyle w:val="Spistreci1"/>
        <w:rPr>
          <w:rFonts w:asciiTheme="minorHAnsi" w:eastAsiaTheme="minorEastAsia" w:hAnsiTheme="minorHAnsi" w:cstheme="minorBidi"/>
          <w:color w:val="auto"/>
          <w:kern w:val="2"/>
          <w14:ligatures w14:val="standardContextual"/>
        </w:rPr>
      </w:pPr>
      <w:hyperlink w:anchor="_Toc147314265" w:history="1">
        <w:r w:rsidR="002B18F2" w:rsidRPr="00B24C70">
          <w:rPr>
            <w:rStyle w:val="Hipercze"/>
          </w:rPr>
          <w:t>16. Spis tabel</w:t>
        </w:r>
        <w:r w:rsidR="002B18F2">
          <w:rPr>
            <w:webHidden/>
          </w:rPr>
          <w:tab/>
        </w:r>
        <w:r w:rsidR="002B18F2">
          <w:rPr>
            <w:webHidden/>
          </w:rPr>
          <w:fldChar w:fldCharType="begin"/>
        </w:r>
        <w:r w:rsidR="002B18F2">
          <w:rPr>
            <w:webHidden/>
          </w:rPr>
          <w:instrText xml:space="preserve"> PAGEREF _Toc147314265 \h </w:instrText>
        </w:r>
        <w:r w:rsidR="002B18F2">
          <w:rPr>
            <w:webHidden/>
          </w:rPr>
        </w:r>
        <w:r w:rsidR="002B18F2">
          <w:rPr>
            <w:webHidden/>
          </w:rPr>
          <w:fldChar w:fldCharType="separate"/>
        </w:r>
        <w:r w:rsidR="00365D92">
          <w:rPr>
            <w:webHidden/>
          </w:rPr>
          <w:t>40</w:t>
        </w:r>
        <w:r w:rsidR="002B18F2">
          <w:rPr>
            <w:webHidden/>
          </w:rPr>
          <w:fldChar w:fldCharType="end"/>
        </w:r>
      </w:hyperlink>
    </w:p>
    <w:p w14:paraId="2EB080A1" w14:textId="370A6FFD" w:rsidR="002B18F2" w:rsidRDefault="00CF1F48">
      <w:pPr>
        <w:pStyle w:val="Spistreci1"/>
        <w:rPr>
          <w:rFonts w:asciiTheme="minorHAnsi" w:eastAsiaTheme="minorEastAsia" w:hAnsiTheme="minorHAnsi" w:cstheme="minorBidi"/>
          <w:color w:val="auto"/>
          <w:kern w:val="2"/>
          <w14:ligatures w14:val="standardContextual"/>
        </w:rPr>
      </w:pPr>
      <w:hyperlink w:anchor="_Toc147314266" w:history="1">
        <w:r w:rsidR="002B18F2" w:rsidRPr="00B24C70">
          <w:rPr>
            <w:rStyle w:val="Hipercze"/>
            <w:rFonts w:ascii="Times New Roman" w:hAnsi="Times New Roman"/>
          </w:rPr>
          <w:t>17. Spis wykresów</w:t>
        </w:r>
        <w:r w:rsidR="002B18F2">
          <w:rPr>
            <w:webHidden/>
          </w:rPr>
          <w:tab/>
        </w:r>
        <w:r w:rsidR="002B18F2">
          <w:rPr>
            <w:webHidden/>
          </w:rPr>
          <w:fldChar w:fldCharType="begin"/>
        </w:r>
        <w:r w:rsidR="002B18F2">
          <w:rPr>
            <w:webHidden/>
          </w:rPr>
          <w:instrText xml:space="preserve"> PAGEREF _Toc147314266 \h </w:instrText>
        </w:r>
        <w:r w:rsidR="002B18F2">
          <w:rPr>
            <w:webHidden/>
          </w:rPr>
        </w:r>
        <w:r w:rsidR="002B18F2">
          <w:rPr>
            <w:webHidden/>
          </w:rPr>
          <w:fldChar w:fldCharType="separate"/>
        </w:r>
        <w:r w:rsidR="00365D92">
          <w:rPr>
            <w:webHidden/>
          </w:rPr>
          <w:t>40</w:t>
        </w:r>
        <w:r w:rsidR="002B18F2">
          <w:rPr>
            <w:webHidden/>
          </w:rPr>
          <w:fldChar w:fldCharType="end"/>
        </w:r>
      </w:hyperlink>
    </w:p>
    <w:p w14:paraId="29AE6D09" w14:textId="44436905" w:rsidR="000C7EF7" w:rsidRPr="00674008" w:rsidRDefault="000E11E0" w:rsidP="00311618">
      <w:pPr>
        <w:pStyle w:val="Spistreci1"/>
        <w:sectPr w:rsidR="000C7EF7" w:rsidRPr="00674008" w:rsidSect="00612BD0">
          <w:pgSz w:w="11906" w:h="16838"/>
          <w:pgMar w:top="1417" w:right="1417" w:bottom="1417" w:left="1417" w:header="708" w:footer="708" w:gutter="0"/>
          <w:cols w:space="708"/>
          <w:docGrid w:linePitch="360"/>
        </w:sectPr>
      </w:pPr>
      <w:r w:rsidRPr="00674008">
        <w:fldChar w:fldCharType="end"/>
      </w:r>
    </w:p>
    <w:p w14:paraId="2399C2E5" w14:textId="77777777" w:rsidR="00376870" w:rsidRPr="00674008" w:rsidRDefault="00444C84" w:rsidP="006F14D7">
      <w:pPr>
        <w:pStyle w:val="Nagwek1"/>
      </w:pPr>
      <w:bookmarkStart w:id="1" w:name="_Toc480362092"/>
      <w:bookmarkStart w:id="2" w:name="_Toc480738211"/>
      <w:bookmarkStart w:id="3" w:name="_Toc480738469"/>
      <w:bookmarkStart w:id="4" w:name="_Toc480738533"/>
      <w:bookmarkStart w:id="5" w:name="_Toc480738661"/>
      <w:bookmarkStart w:id="6" w:name="_Toc480738674"/>
      <w:bookmarkStart w:id="7" w:name="_Toc480738687"/>
      <w:bookmarkStart w:id="8" w:name="_Toc480738745"/>
      <w:bookmarkStart w:id="9" w:name="_Toc147314242"/>
      <w:r w:rsidRPr="00674008">
        <w:lastRenderedPageBreak/>
        <w:t>1.</w:t>
      </w:r>
      <w:r w:rsidR="004D40B0" w:rsidRPr="00674008">
        <w:t xml:space="preserve"> </w:t>
      </w:r>
      <w:r w:rsidR="00C5750F" w:rsidRPr="00674008">
        <w:t>Wstęp</w:t>
      </w:r>
      <w:bookmarkEnd w:id="1"/>
      <w:bookmarkEnd w:id="2"/>
      <w:bookmarkEnd w:id="3"/>
      <w:bookmarkEnd w:id="4"/>
      <w:bookmarkEnd w:id="5"/>
      <w:bookmarkEnd w:id="6"/>
      <w:bookmarkEnd w:id="7"/>
      <w:bookmarkEnd w:id="8"/>
      <w:bookmarkEnd w:id="9"/>
    </w:p>
    <w:p w14:paraId="5CD68FC0" w14:textId="77777777" w:rsidR="00376870" w:rsidRPr="00674008" w:rsidRDefault="00A974B5" w:rsidP="006F14D7">
      <w:pPr>
        <w:pStyle w:val="Nagwek2"/>
        <w:rPr>
          <w:sz w:val="24"/>
          <w:szCs w:val="24"/>
        </w:rPr>
      </w:pPr>
      <w:bookmarkStart w:id="10" w:name="_Toc480738534"/>
      <w:bookmarkStart w:id="11" w:name="_Toc147314243"/>
      <w:r w:rsidRPr="00674008">
        <w:rPr>
          <w:sz w:val="24"/>
          <w:szCs w:val="24"/>
        </w:rPr>
        <w:t>1.1.</w:t>
      </w:r>
      <w:r w:rsidR="004D40B0" w:rsidRPr="00674008">
        <w:rPr>
          <w:sz w:val="24"/>
          <w:szCs w:val="24"/>
        </w:rPr>
        <w:t xml:space="preserve"> </w:t>
      </w:r>
      <w:r w:rsidR="00EC6E7A" w:rsidRPr="00674008">
        <w:rPr>
          <w:sz w:val="24"/>
          <w:szCs w:val="24"/>
        </w:rPr>
        <w:t>Cel sporządzenia</w:t>
      </w:r>
      <w:r w:rsidR="00376870" w:rsidRPr="00674008">
        <w:rPr>
          <w:sz w:val="24"/>
          <w:szCs w:val="24"/>
        </w:rPr>
        <w:t xml:space="preserve"> analizy</w:t>
      </w:r>
      <w:bookmarkEnd w:id="10"/>
      <w:bookmarkEnd w:id="11"/>
    </w:p>
    <w:p w14:paraId="2E559A4F" w14:textId="204DFFDF" w:rsidR="000E5DE3" w:rsidRDefault="008C39BA" w:rsidP="00607E7A">
      <w:pPr>
        <w:spacing w:after="0" w:line="240" w:lineRule="auto"/>
        <w:jc w:val="both"/>
        <w:rPr>
          <w:rFonts w:ascii="Times New Roman" w:hAnsi="Times New Roman" w:cs="Times New Roman"/>
          <w:sz w:val="24"/>
          <w:szCs w:val="24"/>
        </w:rPr>
      </w:pPr>
      <w:r w:rsidRPr="00674008">
        <w:rPr>
          <w:rFonts w:ascii="Times New Roman" w:hAnsi="Times New Roman" w:cs="Times New Roman"/>
          <w:sz w:val="24"/>
          <w:szCs w:val="24"/>
        </w:rPr>
        <w:t>A</w:t>
      </w:r>
      <w:r w:rsidR="001750CA" w:rsidRPr="00674008">
        <w:rPr>
          <w:rFonts w:ascii="Times New Roman" w:hAnsi="Times New Roman" w:cs="Times New Roman"/>
          <w:sz w:val="24"/>
          <w:szCs w:val="24"/>
        </w:rPr>
        <w:t>naliza stanu gospodarki odpadami komunalnymi</w:t>
      </w:r>
      <w:r w:rsidR="00360973">
        <w:rPr>
          <w:rFonts w:ascii="Times New Roman" w:hAnsi="Times New Roman" w:cs="Times New Roman"/>
          <w:sz w:val="24"/>
          <w:szCs w:val="24"/>
        </w:rPr>
        <w:t xml:space="preserve"> </w:t>
      </w:r>
      <w:r w:rsidR="00201487" w:rsidRPr="00674008">
        <w:rPr>
          <w:rFonts w:ascii="Times New Roman" w:hAnsi="Times New Roman" w:cs="Times New Roman"/>
          <w:sz w:val="24"/>
          <w:szCs w:val="24"/>
        </w:rPr>
        <w:t>Miasta Piotrkowa Trybunalskiego</w:t>
      </w:r>
      <w:r w:rsidR="00201487">
        <w:rPr>
          <w:rFonts w:ascii="Times New Roman" w:hAnsi="Times New Roman" w:cs="Times New Roman"/>
          <w:sz w:val="24"/>
          <w:szCs w:val="24"/>
        </w:rPr>
        <w:t xml:space="preserve"> </w:t>
      </w:r>
      <w:r w:rsidR="00360973">
        <w:rPr>
          <w:rFonts w:ascii="Times New Roman" w:hAnsi="Times New Roman" w:cs="Times New Roman"/>
          <w:sz w:val="24"/>
          <w:szCs w:val="24"/>
        </w:rPr>
        <w:t>za 20</w:t>
      </w:r>
      <w:r w:rsidR="00020C00">
        <w:rPr>
          <w:rFonts w:ascii="Times New Roman" w:hAnsi="Times New Roman" w:cs="Times New Roman"/>
          <w:sz w:val="24"/>
          <w:szCs w:val="24"/>
        </w:rPr>
        <w:t>2</w:t>
      </w:r>
      <w:r w:rsidR="00C752D0">
        <w:rPr>
          <w:rFonts w:ascii="Times New Roman" w:hAnsi="Times New Roman" w:cs="Times New Roman"/>
          <w:sz w:val="24"/>
          <w:szCs w:val="24"/>
        </w:rPr>
        <w:t>2</w:t>
      </w:r>
      <w:r w:rsidRPr="00674008">
        <w:rPr>
          <w:rFonts w:ascii="Times New Roman" w:hAnsi="Times New Roman" w:cs="Times New Roman"/>
          <w:sz w:val="24"/>
          <w:szCs w:val="24"/>
        </w:rPr>
        <w:t xml:space="preserve"> rok została sporządzona w celu zweryfikowania</w:t>
      </w:r>
      <w:r w:rsidR="001750CA" w:rsidRPr="00674008">
        <w:rPr>
          <w:rFonts w:ascii="Times New Roman" w:hAnsi="Times New Roman" w:cs="Times New Roman"/>
          <w:sz w:val="24"/>
          <w:szCs w:val="24"/>
        </w:rPr>
        <w:t xml:space="preserve"> możliwości </w:t>
      </w:r>
      <w:r w:rsidR="006018BB">
        <w:rPr>
          <w:rFonts w:ascii="Times New Roman" w:hAnsi="Times New Roman" w:cs="Times New Roman"/>
          <w:sz w:val="24"/>
          <w:szCs w:val="24"/>
        </w:rPr>
        <w:t xml:space="preserve">technicznych </w:t>
      </w:r>
      <w:r w:rsidR="00612BD0">
        <w:rPr>
          <w:rFonts w:ascii="Times New Roman" w:hAnsi="Times New Roman" w:cs="Times New Roman"/>
          <w:sz w:val="24"/>
          <w:szCs w:val="24"/>
        </w:rPr>
        <w:br/>
      </w:r>
      <w:r w:rsidRPr="00674008">
        <w:rPr>
          <w:rFonts w:ascii="Times New Roman" w:hAnsi="Times New Roman" w:cs="Times New Roman"/>
          <w:sz w:val="24"/>
          <w:szCs w:val="24"/>
        </w:rPr>
        <w:t xml:space="preserve">i organizacyjnych miasta </w:t>
      </w:r>
      <w:r w:rsidR="001750CA" w:rsidRPr="00674008">
        <w:rPr>
          <w:rFonts w:ascii="Times New Roman" w:hAnsi="Times New Roman" w:cs="Times New Roman"/>
          <w:sz w:val="24"/>
          <w:szCs w:val="24"/>
        </w:rPr>
        <w:t>w zak</w:t>
      </w:r>
      <w:r w:rsidR="003F45B3" w:rsidRPr="00674008">
        <w:rPr>
          <w:rFonts w:ascii="Times New Roman" w:hAnsi="Times New Roman" w:cs="Times New Roman"/>
          <w:sz w:val="24"/>
          <w:szCs w:val="24"/>
        </w:rPr>
        <w:t>resie gospodarki odpadami</w:t>
      </w:r>
      <w:r w:rsidR="00201487">
        <w:rPr>
          <w:rFonts w:ascii="Times New Roman" w:hAnsi="Times New Roman" w:cs="Times New Roman"/>
          <w:sz w:val="24"/>
          <w:szCs w:val="24"/>
        </w:rPr>
        <w:t xml:space="preserve"> komunalnymi</w:t>
      </w:r>
      <w:r w:rsidR="00A314AA">
        <w:rPr>
          <w:rFonts w:ascii="Times New Roman" w:hAnsi="Times New Roman" w:cs="Times New Roman"/>
          <w:sz w:val="24"/>
          <w:szCs w:val="24"/>
        </w:rPr>
        <w:t>.</w:t>
      </w:r>
      <w:r w:rsidR="00B34B2D">
        <w:rPr>
          <w:rFonts w:ascii="Times New Roman" w:hAnsi="Times New Roman" w:cs="Times New Roman"/>
          <w:sz w:val="24"/>
          <w:szCs w:val="24"/>
        </w:rPr>
        <w:t xml:space="preserve"> </w:t>
      </w:r>
      <w:r w:rsidR="00755706" w:rsidRPr="00674008">
        <w:rPr>
          <w:rFonts w:ascii="Times New Roman" w:hAnsi="Times New Roman" w:cs="Times New Roman"/>
          <w:sz w:val="24"/>
          <w:szCs w:val="24"/>
        </w:rPr>
        <w:t>Niniejsza analiza ma</w:t>
      </w:r>
      <w:r w:rsidR="001750CA" w:rsidRPr="00674008">
        <w:rPr>
          <w:rFonts w:ascii="Times New Roman" w:hAnsi="Times New Roman" w:cs="Times New Roman"/>
          <w:sz w:val="24"/>
          <w:szCs w:val="24"/>
        </w:rPr>
        <w:t xml:space="preserve"> dostarczyć informacji dotyczących</w:t>
      </w:r>
      <w:r w:rsidR="00814317">
        <w:rPr>
          <w:rFonts w:ascii="Times New Roman" w:hAnsi="Times New Roman" w:cs="Times New Roman"/>
          <w:sz w:val="24"/>
          <w:szCs w:val="24"/>
        </w:rPr>
        <w:t xml:space="preserve"> masy wytworzonych odpadów,</w:t>
      </w:r>
      <w:r w:rsidRPr="00674008">
        <w:rPr>
          <w:rFonts w:ascii="Times New Roman" w:hAnsi="Times New Roman" w:cs="Times New Roman"/>
          <w:sz w:val="24"/>
          <w:szCs w:val="24"/>
        </w:rPr>
        <w:t xml:space="preserve"> możliwości przetwarzania odpadów komunalnych</w:t>
      </w:r>
      <w:r w:rsidR="00092B80" w:rsidRPr="00674008">
        <w:rPr>
          <w:rFonts w:ascii="Times New Roman" w:hAnsi="Times New Roman" w:cs="Times New Roman"/>
          <w:sz w:val="24"/>
          <w:szCs w:val="24"/>
        </w:rPr>
        <w:t>,</w:t>
      </w:r>
      <w:r w:rsidR="001750CA" w:rsidRPr="00674008">
        <w:rPr>
          <w:rFonts w:ascii="Times New Roman" w:hAnsi="Times New Roman" w:cs="Times New Roman"/>
          <w:sz w:val="24"/>
          <w:szCs w:val="24"/>
        </w:rPr>
        <w:t xml:space="preserve"> potrzeb inwestycyjnych, kosztów systemu gospodarki </w:t>
      </w:r>
      <w:r w:rsidR="00F20839" w:rsidRPr="00674008">
        <w:rPr>
          <w:rFonts w:ascii="Times New Roman" w:hAnsi="Times New Roman" w:cs="Times New Roman"/>
          <w:sz w:val="24"/>
          <w:szCs w:val="24"/>
        </w:rPr>
        <w:t>odpadami, liczby</w:t>
      </w:r>
      <w:r w:rsidRPr="00674008">
        <w:rPr>
          <w:rFonts w:ascii="Times New Roman" w:hAnsi="Times New Roman" w:cs="Times New Roman"/>
          <w:sz w:val="24"/>
          <w:szCs w:val="24"/>
        </w:rPr>
        <w:t xml:space="preserve"> mieszkańców</w:t>
      </w:r>
      <w:r w:rsidR="00F20839" w:rsidRPr="00674008">
        <w:rPr>
          <w:rFonts w:ascii="Times New Roman" w:hAnsi="Times New Roman" w:cs="Times New Roman"/>
          <w:sz w:val="24"/>
          <w:szCs w:val="24"/>
        </w:rPr>
        <w:t>, liczby</w:t>
      </w:r>
      <w:r w:rsidR="001750CA" w:rsidRPr="00674008">
        <w:rPr>
          <w:rFonts w:ascii="Times New Roman" w:hAnsi="Times New Roman" w:cs="Times New Roman"/>
          <w:sz w:val="24"/>
          <w:szCs w:val="24"/>
        </w:rPr>
        <w:t xml:space="preserve"> właścicieli nieruchomości</w:t>
      </w:r>
      <w:r w:rsidRPr="00674008">
        <w:rPr>
          <w:rFonts w:ascii="Times New Roman" w:hAnsi="Times New Roman" w:cs="Times New Roman"/>
          <w:sz w:val="24"/>
          <w:szCs w:val="24"/>
        </w:rPr>
        <w:t>,</w:t>
      </w:r>
      <w:r w:rsidR="001750CA" w:rsidRPr="00674008">
        <w:rPr>
          <w:rFonts w:ascii="Times New Roman" w:hAnsi="Times New Roman" w:cs="Times New Roman"/>
          <w:sz w:val="24"/>
          <w:szCs w:val="24"/>
        </w:rPr>
        <w:t xml:space="preserve"> którzy nie zawarli umowy, o której mowa w art. </w:t>
      </w:r>
      <w:r w:rsidRPr="00674008">
        <w:rPr>
          <w:rFonts w:ascii="Times New Roman" w:hAnsi="Times New Roman" w:cs="Times New Roman"/>
          <w:sz w:val="24"/>
          <w:szCs w:val="24"/>
        </w:rPr>
        <w:t>6 u</w:t>
      </w:r>
      <w:r w:rsidR="00A314AA">
        <w:rPr>
          <w:rFonts w:ascii="Times New Roman" w:hAnsi="Times New Roman" w:cs="Times New Roman"/>
          <w:sz w:val="24"/>
          <w:szCs w:val="24"/>
        </w:rPr>
        <w:t xml:space="preserve">stawy </w:t>
      </w:r>
      <w:r w:rsidR="001750CA" w:rsidRPr="00674008">
        <w:rPr>
          <w:rFonts w:ascii="Times New Roman" w:hAnsi="Times New Roman" w:cs="Times New Roman"/>
          <w:sz w:val="24"/>
          <w:szCs w:val="24"/>
        </w:rPr>
        <w:t>o utrzymaniu czyst</w:t>
      </w:r>
      <w:r w:rsidR="000E5DE3" w:rsidRPr="00674008">
        <w:rPr>
          <w:rFonts w:ascii="Times New Roman" w:hAnsi="Times New Roman" w:cs="Times New Roman"/>
          <w:sz w:val="24"/>
          <w:szCs w:val="24"/>
        </w:rPr>
        <w:t>ości i porząd</w:t>
      </w:r>
      <w:r w:rsidR="006A3FAC" w:rsidRPr="00674008">
        <w:rPr>
          <w:rFonts w:ascii="Times New Roman" w:hAnsi="Times New Roman" w:cs="Times New Roman"/>
          <w:sz w:val="24"/>
          <w:szCs w:val="24"/>
        </w:rPr>
        <w:t>ku w gmi</w:t>
      </w:r>
      <w:r w:rsidR="004F3EBB" w:rsidRPr="00674008">
        <w:rPr>
          <w:rFonts w:ascii="Times New Roman" w:hAnsi="Times New Roman" w:cs="Times New Roman"/>
          <w:sz w:val="24"/>
          <w:szCs w:val="24"/>
        </w:rPr>
        <w:t xml:space="preserve">nach, ilości </w:t>
      </w:r>
      <w:r w:rsidR="00B34B2D">
        <w:rPr>
          <w:rFonts w:ascii="Times New Roman" w:hAnsi="Times New Roman" w:cs="Times New Roman"/>
          <w:sz w:val="24"/>
          <w:szCs w:val="24"/>
        </w:rPr>
        <w:t>wytworzonych</w:t>
      </w:r>
      <w:r w:rsidR="00992DB2">
        <w:rPr>
          <w:rFonts w:ascii="Times New Roman" w:hAnsi="Times New Roman" w:cs="Times New Roman"/>
          <w:sz w:val="24"/>
          <w:szCs w:val="24"/>
        </w:rPr>
        <w:t>,</w:t>
      </w:r>
      <w:r w:rsidR="00B34B2D">
        <w:rPr>
          <w:rFonts w:ascii="Times New Roman" w:hAnsi="Times New Roman" w:cs="Times New Roman"/>
          <w:sz w:val="24"/>
          <w:szCs w:val="24"/>
        </w:rPr>
        <w:t xml:space="preserve"> przekazanych do składowania</w:t>
      </w:r>
      <w:r w:rsidR="001750CA" w:rsidRPr="00674008">
        <w:rPr>
          <w:rFonts w:ascii="Times New Roman" w:hAnsi="Times New Roman" w:cs="Times New Roman"/>
          <w:sz w:val="24"/>
          <w:szCs w:val="24"/>
        </w:rPr>
        <w:t xml:space="preserve"> </w:t>
      </w:r>
      <w:r w:rsidR="000E5DE3" w:rsidRPr="00674008">
        <w:rPr>
          <w:rFonts w:ascii="Times New Roman" w:hAnsi="Times New Roman" w:cs="Times New Roman"/>
          <w:sz w:val="24"/>
          <w:szCs w:val="24"/>
        </w:rPr>
        <w:t>odpadów komunalnych</w:t>
      </w:r>
      <w:r w:rsidR="00992DB2">
        <w:rPr>
          <w:rFonts w:ascii="Times New Roman" w:hAnsi="Times New Roman" w:cs="Times New Roman"/>
          <w:sz w:val="24"/>
          <w:szCs w:val="24"/>
        </w:rPr>
        <w:t>,</w:t>
      </w:r>
      <w:r w:rsidR="00607E7A">
        <w:rPr>
          <w:rFonts w:ascii="Times New Roman" w:hAnsi="Times New Roman" w:cs="Times New Roman"/>
          <w:sz w:val="24"/>
          <w:szCs w:val="24"/>
        </w:rPr>
        <w:t xml:space="preserve">  o </w:t>
      </w:r>
      <w:r w:rsidR="00607E7A" w:rsidRPr="006365ED">
        <w:rPr>
          <w:rFonts w:ascii="Times New Roman" w:hAnsi="Times New Roman" w:cs="Times New Roman"/>
          <w:sz w:val="24"/>
          <w:szCs w:val="24"/>
        </w:rPr>
        <w:t>uzysk</w:t>
      </w:r>
      <w:r w:rsidR="00607E7A">
        <w:rPr>
          <w:rFonts w:ascii="Times New Roman" w:hAnsi="Times New Roman" w:cs="Times New Roman"/>
          <w:sz w:val="24"/>
          <w:szCs w:val="24"/>
        </w:rPr>
        <w:t>anych</w:t>
      </w:r>
      <w:r w:rsidR="00607E7A" w:rsidRPr="006365ED">
        <w:rPr>
          <w:rFonts w:ascii="Times New Roman" w:hAnsi="Times New Roman" w:cs="Times New Roman"/>
          <w:sz w:val="24"/>
          <w:szCs w:val="24"/>
        </w:rPr>
        <w:t xml:space="preserve"> poziom</w:t>
      </w:r>
      <w:r w:rsidR="00607E7A">
        <w:rPr>
          <w:rFonts w:ascii="Times New Roman" w:hAnsi="Times New Roman" w:cs="Times New Roman"/>
          <w:sz w:val="24"/>
          <w:szCs w:val="24"/>
        </w:rPr>
        <w:t>ach</w:t>
      </w:r>
      <w:r w:rsidR="00607E7A" w:rsidRPr="006365ED">
        <w:rPr>
          <w:rFonts w:ascii="Times New Roman" w:hAnsi="Times New Roman" w:cs="Times New Roman"/>
          <w:sz w:val="24"/>
          <w:szCs w:val="24"/>
        </w:rPr>
        <w:t xml:space="preserve"> przygotowania do ponownego użycia i recyklingu odpadów komunalnych</w:t>
      </w:r>
      <w:r w:rsidR="00607E7A">
        <w:rPr>
          <w:rFonts w:ascii="Times New Roman" w:hAnsi="Times New Roman" w:cs="Times New Roman"/>
          <w:sz w:val="24"/>
          <w:szCs w:val="24"/>
        </w:rPr>
        <w:t xml:space="preserve"> oraz</w:t>
      </w:r>
      <w:r w:rsidR="00F21A2F">
        <w:rPr>
          <w:rFonts w:ascii="Times New Roman" w:hAnsi="Times New Roman" w:cs="Times New Roman"/>
          <w:sz w:val="24"/>
          <w:szCs w:val="24"/>
        </w:rPr>
        <w:t xml:space="preserve"> o </w:t>
      </w:r>
      <w:r w:rsidR="00607E7A" w:rsidRPr="006365ED">
        <w:rPr>
          <w:rFonts w:ascii="Times New Roman" w:hAnsi="Times New Roman" w:cs="Times New Roman"/>
          <w:sz w:val="24"/>
          <w:szCs w:val="24"/>
        </w:rPr>
        <w:t>mas</w:t>
      </w:r>
      <w:r w:rsidR="00607E7A">
        <w:rPr>
          <w:rFonts w:ascii="Times New Roman" w:hAnsi="Times New Roman" w:cs="Times New Roman"/>
          <w:sz w:val="24"/>
          <w:szCs w:val="24"/>
        </w:rPr>
        <w:t>ie</w:t>
      </w:r>
      <w:r w:rsidR="00607E7A" w:rsidRPr="006365ED">
        <w:rPr>
          <w:rFonts w:ascii="Times New Roman" w:hAnsi="Times New Roman" w:cs="Times New Roman"/>
          <w:sz w:val="24"/>
          <w:szCs w:val="24"/>
        </w:rPr>
        <w:t xml:space="preserve"> odpadów komunalnych wytworzonych na terenie gminy przekazanych do termicznego przekształcania</w:t>
      </w:r>
      <w:r w:rsidR="00607E7A">
        <w:rPr>
          <w:rFonts w:ascii="Times New Roman" w:hAnsi="Times New Roman" w:cs="Times New Roman"/>
          <w:sz w:val="24"/>
          <w:szCs w:val="24"/>
        </w:rPr>
        <w:t>.</w:t>
      </w:r>
    </w:p>
    <w:p w14:paraId="143BBB2C" w14:textId="77777777" w:rsidR="009025C2" w:rsidRPr="00674008" w:rsidRDefault="009025C2" w:rsidP="00B23EE8">
      <w:pPr>
        <w:spacing w:after="0" w:line="240" w:lineRule="auto"/>
        <w:jc w:val="both"/>
        <w:rPr>
          <w:rFonts w:ascii="Times New Roman" w:hAnsi="Times New Roman" w:cs="Times New Roman"/>
          <w:sz w:val="24"/>
          <w:szCs w:val="24"/>
        </w:rPr>
      </w:pPr>
    </w:p>
    <w:p w14:paraId="5288556F" w14:textId="77777777" w:rsidR="00376870" w:rsidRPr="00674008" w:rsidRDefault="00D26388" w:rsidP="006F14D7">
      <w:pPr>
        <w:pStyle w:val="Nagwek2"/>
        <w:rPr>
          <w:sz w:val="24"/>
          <w:szCs w:val="24"/>
        </w:rPr>
      </w:pPr>
      <w:bookmarkStart w:id="12" w:name="_Toc480738535"/>
      <w:bookmarkStart w:id="13" w:name="_Toc147314244"/>
      <w:r w:rsidRPr="00674008">
        <w:rPr>
          <w:sz w:val="24"/>
          <w:szCs w:val="24"/>
        </w:rPr>
        <w:t>1.2</w:t>
      </w:r>
      <w:r w:rsidR="00A974B5" w:rsidRPr="00674008">
        <w:rPr>
          <w:sz w:val="24"/>
          <w:szCs w:val="24"/>
        </w:rPr>
        <w:t xml:space="preserve">. </w:t>
      </w:r>
      <w:r w:rsidR="00356EFB" w:rsidRPr="00674008">
        <w:rPr>
          <w:sz w:val="24"/>
          <w:szCs w:val="24"/>
        </w:rPr>
        <w:t>Podstawa</w:t>
      </w:r>
      <w:r w:rsidR="00376870" w:rsidRPr="00674008">
        <w:rPr>
          <w:sz w:val="24"/>
          <w:szCs w:val="24"/>
        </w:rPr>
        <w:t xml:space="preserve"> </w:t>
      </w:r>
      <w:r w:rsidR="0009639C" w:rsidRPr="00674008">
        <w:rPr>
          <w:sz w:val="24"/>
          <w:szCs w:val="24"/>
        </w:rPr>
        <w:t>formalna wykonania analizy</w:t>
      </w:r>
      <w:bookmarkEnd w:id="12"/>
      <w:bookmarkEnd w:id="13"/>
    </w:p>
    <w:p w14:paraId="4CA5CABC" w14:textId="645FF7CC" w:rsidR="00A90404" w:rsidRDefault="0009639C" w:rsidP="006018BB">
      <w:pPr>
        <w:spacing w:after="0" w:line="240" w:lineRule="auto"/>
        <w:ind w:firstLine="709"/>
        <w:jc w:val="both"/>
        <w:rPr>
          <w:rFonts w:ascii="Times New Roman" w:hAnsi="Times New Roman" w:cs="Times New Roman"/>
          <w:sz w:val="24"/>
          <w:szCs w:val="24"/>
        </w:rPr>
      </w:pPr>
      <w:r w:rsidRPr="00674008">
        <w:rPr>
          <w:rFonts w:ascii="Times New Roman" w:hAnsi="Times New Roman" w:cs="Times New Roman"/>
          <w:sz w:val="24"/>
          <w:szCs w:val="24"/>
        </w:rPr>
        <w:t>Obowiązek opracowania analizy stanu gospodarki odpadami wynika z</w:t>
      </w:r>
      <w:r w:rsidR="0044158B" w:rsidRPr="00674008">
        <w:rPr>
          <w:rFonts w:ascii="Times New Roman" w:hAnsi="Times New Roman" w:cs="Times New Roman"/>
          <w:sz w:val="24"/>
          <w:szCs w:val="24"/>
        </w:rPr>
        <w:t xml:space="preserve"> art</w:t>
      </w:r>
      <w:r w:rsidR="007500FF" w:rsidRPr="00674008">
        <w:rPr>
          <w:rFonts w:ascii="Times New Roman" w:hAnsi="Times New Roman" w:cs="Times New Roman"/>
          <w:sz w:val="24"/>
          <w:szCs w:val="24"/>
        </w:rPr>
        <w:t>. 3 ust. 2</w:t>
      </w:r>
      <w:r w:rsidR="00B05062" w:rsidRPr="00674008">
        <w:rPr>
          <w:rFonts w:ascii="Times New Roman" w:hAnsi="Times New Roman" w:cs="Times New Roman"/>
          <w:sz w:val="24"/>
          <w:szCs w:val="24"/>
        </w:rPr>
        <w:t xml:space="preserve"> pkt </w:t>
      </w:r>
      <w:r w:rsidR="007500FF" w:rsidRPr="00674008">
        <w:rPr>
          <w:rFonts w:ascii="Times New Roman" w:hAnsi="Times New Roman" w:cs="Times New Roman"/>
          <w:sz w:val="24"/>
          <w:szCs w:val="24"/>
        </w:rPr>
        <w:t xml:space="preserve">10 </w:t>
      </w:r>
      <w:r w:rsidR="000356F9" w:rsidRPr="00674008">
        <w:rPr>
          <w:rFonts w:ascii="Times New Roman" w:hAnsi="Times New Roman" w:cs="Times New Roman"/>
          <w:sz w:val="24"/>
          <w:szCs w:val="24"/>
        </w:rPr>
        <w:t>oraz art. 9tb</w:t>
      </w:r>
      <w:r w:rsidR="00376870" w:rsidRPr="00674008">
        <w:rPr>
          <w:rFonts w:ascii="Times New Roman" w:hAnsi="Times New Roman" w:cs="Times New Roman"/>
          <w:sz w:val="24"/>
          <w:szCs w:val="24"/>
        </w:rPr>
        <w:t xml:space="preserve"> </w:t>
      </w:r>
      <w:r w:rsidR="006F22E4" w:rsidRPr="00674008">
        <w:rPr>
          <w:rFonts w:ascii="Times New Roman" w:hAnsi="Times New Roman" w:cs="Times New Roman"/>
          <w:sz w:val="24"/>
          <w:szCs w:val="24"/>
        </w:rPr>
        <w:t xml:space="preserve">ust. 1 </w:t>
      </w:r>
      <w:r w:rsidR="00862036" w:rsidRPr="00674008">
        <w:rPr>
          <w:rFonts w:ascii="Times New Roman" w:hAnsi="Times New Roman" w:cs="Times New Roman"/>
          <w:sz w:val="24"/>
          <w:szCs w:val="24"/>
        </w:rPr>
        <w:t>ustawy z dnia 13 wrześ</w:t>
      </w:r>
      <w:r w:rsidR="00D40398" w:rsidRPr="00674008">
        <w:rPr>
          <w:rFonts w:ascii="Times New Roman" w:hAnsi="Times New Roman" w:cs="Times New Roman"/>
          <w:sz w:val="24"/>
          <w:szCs w:val="24"/>
        </w:rPr>
        <w:t>nia 1996 r</w:t>
      </w:r>
      <w:r w:rsidR="000176EF" w:rsidRPr="00674008">
        <w:rPr>
          <w:rFonts w:ascii="Times New Roman" w:hAnsi="Times New Roman" w:cs="Times New Roman"/>
          <w:sz w:val="24"/>
          <w:szCs w:val="24"/>
        </w:rPr>
        <w:t xml:space="preserve">oku </w:t>
      </w:r>
      <w:r w:rsidR="00376870" w:rsidRPr="00674008">
        <w:rPr>
          <w:rFonts w:ascii="Times New Roman" w:hAnsi="Times New Roman" w:cs="Times New Roman"/>
          <w:sz w:val="24"/>
          <w:szCs w:val="24"/>
        </w:rPr>
        <w:t>o utrzymaniu czystości i porządku w gminach</w:t>
      </w:r>
      <w:r w:rsidR="00B34B2D">
        <w:rPr>
          <w:rFonts w:ascii="Times New Roman" w:hAnsi="Times New Roman" w:cs="Times New Roman"/>
          <w:sz w:val="24"/>
          <w:szCs w:val="24"/>
        </w:rPr>
        <w:t xml:space="preserve"> </w:t>
      </w:r>
      <w:r w:rsidR="00065803">
        <w:rPr>
          <w:rFonts w:ascii="Times New Roman" w:hAnsi="Times New Roman" w:cs="Times New Roman"/>
          <w:sz w:val="24"/>
          <w:szCs w:val="24"/>
        </w:rPr>
        <w:t>(</w:t>
      </w:r>
      <w:r w:rsidR="007E2349">
        <w:rPr>
          <w:rFonts w:ascii="Times New Roman" w:hAnsi="Times New Roman" w:cs="Times New Roman"/>
          <w:sz w:val="24"/>
          <w:szCs w:val="24"/>
        </w:rPr>
        <w:t>t. j</w:t>
      </w:r>
      <w:r w:rsidR="007E2349" w:rsidRPr="00814F79">
        <w:rPr>
          <w:rFonts w:ascii="Times New Roman" w:hAnsi="Times New Roman" w:cs="Times New Roman"/>
          <w:sz w:val="24"/>
          <w:szCs w:val="24"/>
        </w:rPr>
        <w:t xml:space="preserve">. </w:t>
      </w:r>
      <w:r w:rsidR="004E7AAC" w:rsidRPr="00814F79">
        <w:rPr>
          <w:rFonts w:ascii="Times New Roman" w:hAnsi="Times New Roman" w:cs="Times New Roman"/>
          <w:sz w:val="24"/>
          <w:szCs w:val="24"/>
        </w:rPr>
        <w:t>Dz. U. 20</w:t>
      </w:r>
      <w:r w:rsidR="00020C00">
        <w:rPr>
          <w:rFonts w:ascii="Times New Roman" w:hAnsi="Times New Roman" w:cs="Times New Roman"/>
          <w:sz w:val="24"/>
          <w:szCs w:val="24"/>
        </w:rPr>
        <w:t>2</w:t>
      </w:r>
      <w:r w:rsidR="00607E7A">
        <w:rPr>
          <w:rFonts w:ascii="Times New Roman" w:hAnsi="Times New Roman" w:cs="Times New Roman"/>
          <w:sz w:val="24"/>
          <w:szCs w:val="24"/>
        </w:rPr>
        <w:t>2</w:t>
      </w:r>
      <w:r w:rsidR="00EA35BD" w:rsidRPr="00814F79">
        <w:rPr>
          <w:rFonts w:ascii="Times New Roman" w:hAnsi="Times New Roman" w:cs="Times New Roman"/>
          <w:sz w:val="24"/>
          <w:szCs w:val="24"/>
        </w:rPr>
        <w:t xml:space="preserve"> r.</w:t>
      </w:r>
      <w:r w:rsidR="00850D5D" w:rsidRPr="00814F79">
        <w:rPr>
          <w:rFonts w:ascii="Times New Roman" w:hAnsi="Times New Roman" w:cs="Times New Roman"/>
          <w:sz w:val="24"/>
          <w:szCs w:val="24"/>
        </w:rPr>
        <w:t xml:space="preserve"> poz. </w:t>
      </w:r>
      <w:r w:rsidR="00607E7A">
        <w:rPr>
          <w:rFonts w:ascii="Times New Roman" w:hAnsi="Times New Roman" w:cs="Times New Roman"/>
          <w:sz w:val="24"/>
          <w:szCs w:val="24"/>
        </w:rPr>
        <w:t>2519</w:t>
      </w:r>
      <w:r w:rsidR="00A14090">
        <w:rPr>
          <w:rFonts w:ascii="Times New Roman" w:hAnsi="Times New Roman" w:cs="Times New Roman"/>
          <w:sz w:val="24"/>
          <w:szCs w:val="24"/>
        </w:rPr>
        <w:t xml:space="preserve"> ze zm.</w:t>
      </w:r>
      <w:r w:rsidR="00302AD4" w:rsidRPr="00814F79">
        <w:rPr>
          <w:rFonts w:ascii="Times New Roman" w:hAnsi="Times New Roman" w:cs="Times New Roman"/>
          <w:sz w:val="24"/>
          <w:szCs w:val="24"/>
        </w:rPr>
        <w:t>).</w:t>
      </w:r>
    </w:p>
    <w:p w14:paraId="534263FB" w14:textId="4A56A05B" w:rsidR="00376870" w:rsidRDefault="00302AD4" w:rsidP="00A904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Wymagany zakres analizy obejmuje </w:t>
      </w:r>
      <w:r w:rsidR="0044158B" w:rsidRPr="00674008">
        <w:rPr>
          <w:rFonts w:ascii="Times New Roman" w:hAnsi="Times New Roman" w:cs="Times New Roman"/>
          <w:sz w:val="24"/>
          <w:szCs w:val="24"/>
        </w:rPr>
        <w:t>w szczególności:</w:t>
      </w:r>
    </w:p>
    <w:p w14:paraId="35027A29"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 </w:t>
      </w:r>
    </w:p>
    <w:p w14:paraId="3B1558E7"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2) Potrzeby inwestycyjne związane z gospodarowaniem odpadami komunalnymi; </w:t>
      </w:r>
    </w:p>
    <w:p w14:paraId="3D005FDF" w14:textId="5C4FC746" w:rsidR="00075EAC" w:rsidRPr="00E81E16" w:rsidRDefault="00E81E16" w:rsidP="00A31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75EAC" w:rsidRPr="00E81E16">
        <w:rPr>
          <w:rFonts w:ascii="Times New Roman" w:hAnsi="Times New Roman" w:cs="Times New Roman"/>
          <w:sz w:val="24"/>
          <w:szCs w:val="24"/>
        </w:rPr>
        <w:t xml:space="preserve">Koszty poniesione w związku z odbieraniem, odzyskiem, recyklingiem </w:t>
      </w:r>
      <w:r w:rsidR="00A14090">
        <w:rPr>
          <w:rFonts w:ascii="Times New Roman" w:hAnsi="Times New Roman" w:cs="Times New Roman"/>
          <w:sz w:val="24"/>
          <w:szCs w:val="24"/>
        </w:rPr>
        <w:br/>
      </w:r>
      <w:r w:rsidR="00075EAC" w:rsidRPr="00E81E16">
        <w:rPr>
          <w:rFonts w:ascii="Times New Roman" w:hAnsi="Times New Roman" w:cs="Times New Roman"/>
          <w:sz w:val="24"/>
          <w:szCs w:val="24"/>
        </w:rPr>
        <w:t>i unieszkodliwianiem odpadów komunalnych w podzial</w:t>
      </w:r>
      <w:r w:rsidR="006018BB">
        <w:rPr>
          <w:rFonts w:ascii="Times New Roman" w:hAnsi="Times New Roman" w:cs="Times New Roman"/>
          <w:sz w:val="24"/>
          <w:szCs w:val="24"/>
        </w:rPr>
        <w:t xml:space="preserve">e na wpływy, wydatki i nadwyżki </w:t>
      </w:r>
      <w:r w:rsidR="00A14090">
        <w:rPr>
          <w:rFonts w:ascii="Times New Roman" w:hAnsi="Times New Roman" w:cs="Times New Roman"/>
          <w:sz w:val="24"/>
          <w:szCs w:val="24"/>
        </w:rPr>
        <w:br/>
      </w:r>
      <w:r w:rsidR="00075EAC" w:rsidRPr="00E81E16">
        <w:rPr>
          <w:rFonts w:ascii="Times New Roman" w:hAnsi="Times New Roman" w:cs="Times New Roman"/>
          <w:sz w:val="24"/>
          <w:szCs w:val="24"/>
        </w:rPr>
        <w:t xml:space="preserve">z opłat za gospodarowanie odpadami komunalnymi; </w:t>
      </w:r>
    </w:p>
    <w:p w14:paraId="526AD291"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4) Liczbę mieszkańców; </w:t>
      </w:r>
    </w:p>
    <w:p w14:paraId="671CD55F" w14:textId="2524AD96"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5) Liczbę właścicieli nieruchomości, którzy nie zawarli umowy, o której mowa w art. 6 ust. 1, </w:t>
      </w:r>
      <w:r w:rsidR="00E720AA">
        <w:rPr>
          <w:rFonts w:ascii="Times New Roman" w:hAnsi="Times New Roman" w:cs="Times New Roman"/>
          <w:sz w:val="24"/>
          <w:szCs w:val="24"/>
        </w:rPr>
        <w:br/>
      </w:r>
      <w:r w:rsidRPr="00E81E16">
        <w:rPr>
          <w:rFonts w:ascii="Times New Roman" w:hAnsi="Times New Roman" w:cs="Times New Roman"/>
          <w:sz w:val="24"/>
          <w:szCs w:val="24"/>
        </w:rPr>
        <w:t>w imieniu których gmina powinna podjąć działania, o których mowa w art. 6 ust. 6</w:t>
      </w:r>
      <w:r w:rsidR="00A314AA">
        <w:rPr>
          <w:rFonts w:ascii="Times New Roman" w:hAnsi="Times New Roman" w:cs="Times New Roman"/>
          <w:sz w:val="24"/>
          <w:szCs w:val="24"/>
        </w:rPr>
        <w:t xml:space="preserve"> </w:t>
      </w:r>
      <w:r w:rsidRPr="00E81E16">
        <w:rPr>
          <w:rFonts w:ascii="Times New Roman" w:hAnsi="Times New Roman" w:cs="Times New Roman"/>
          <w:sz w:val="24"/>
          <w:szCs w:val="24"/>
        </w:rPr>
        <w:t xml:space="preserve">–12; </w:t>
      </w:r>
    </w:p>
    <w:p w14:paraId="58328F67"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6) Ilość odpadów komunalnych wytwarzanych na terenie gminy; </w:t>
      </w:r>
    </w:p>
    <w:p w14:paraId="26B43FDB" w14:textId="37A7F8A3" w:rsidR="00075EAC"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7) Ilość niesegregowanych (zmieszanych) odpadów komunalnych i bioodpadów stanowiących odpady komunalne, odbieranych z terenu gminy oraz przeznaczonych do składowania pozostałości z sortowania odpadów komunalnych i pozostałości z procesu mechanic</w:t>
      </w:r>
      <w:r w:rsidR="006018BB">
        <w:rPr>
          <w:rFonts w:ascii="Times New Roman" w:hAnsi="Times New Roman" w:cs="Times New Roman"/>
          <w:sz w:val="24"/>
          <w:szCs w:val="24"/>
        </w:rPr>
        <w:t xml:space="preserve">zno-biologicznego przetwarzania </w:t>
      </w:r>
      <w:r w:rsidRPr="00E81E16">
        <w:rPr>
          <w:rFonts w:ascii="Times New Roman" w:hAnsi="Times New Roman" w:cs="Times New Roman"/>
          <w:sz w:val="24"/>
          <w:szCs w:val="24"/>
        </w:rPr>
        <w:t>niesegregowanych (zmieszanych) odpadów komunalnych</w:t>
      </w:r>
      <w:r w:rsidR="007C2C93">
        <w:rPr>
          <w:rFonts w:ascii="Times New Roman" w:hAnsi="Times New Roman" w:cs="Times New Roman"/>
          <w:sz w:val="24"/>
          <w:szCs w:val="24"/>
        </w:rPr>
        <w:t>;</w:t>
      </w:r>
    </w:p>
    <w:p w14:paraId="1749291E" w14:textId="16FF0E42" w:rsidR="00AC7CC8" w:rsidRPr="006365ED" w:rsidRDefault="00AC7CC8" w:rsidP="00A314AA">
      <w:pPr>
        <w:spacing w:after="0" w:line="240" w:lineRule="auto"/>
        <w:jc w:val="both"/>
        <w:rPr>
          <w:rFonts w:ascii="Times New Roman" w:hAnsi="Times New Roman" w:cs="Times New Roman"/>
          <w:sz w:val="24"/>
          <w:szCs w:val="24"/>
        </w:rPr>
      </w:pPr>
      <w:r w:rsidRPr="006365ED">
        <w:rPr>
          <w:rFonts w:ascii="Times New Roman" w:hAnsi="Times New Roman" w:cs="Times New Roman"/>
          <w:sz w:val="24"/>
          <w:szCs w:val="24"/>
        </w:rPr>
        <w:t>8)</w:t>
      </w:r>
      <w:r w:rsidR="00A14090">
        <w:rPr>
          <w:rFonts w:ascii="Times New Roman" w:hAnsi="Times New Roman" w:cs="Times New Roman"/>
          <w:sz w:val="24"/>
          <w:szCs w:val="24"/>
        </w:rPr>
        <w:t xml:space="preserve"> </w:t>
      </w:r>
      <w:r w:rsidR="00AF329A">
        <w:rPr>
          <w:rFonts w:ascii="Times New Roman" w:hAnsi="Times New Roman" w:cs="Times New Roman"/>
          <w:sz w:val="24"/>
          <w:szCs w:val="24"/>
        </w:rPr>
        <w:t>U</w:t>
      </w:r>
      <w:r w:rsidRPr="006365ED">
        <w:rPr>
          <w:rFonts w:ascii="Times New Roman" w:hAnsi="Times New Roman" w:cs="Times New Roman"/>
          <w:sz w:val="24"/>
          <w:szCs w:val="24"/>
        </w:rPr>
        <w:t>zyskane poziomy przygotowania do ponownego użycia i recyklingu odpadów komunalnych;</w:t>
      </w:r>
    </w:p>
    <w:p w14:paraId="47B22194" w14:textId="4FB2C10C" w:rsidR="006365ED" w:rsidRPr="006365ED" w:rsidRDefault="006365ED" w:rsidP="00A314AA">
      <w:pPr>
        <w:spacing w:after="0" w:line="240" w:lineRule="auto"/>
        <w:jc w:val="both"/>
        <w:rPr>
          <w:rFonts w:ascii="Times New Roman" w:hAnsi="Times New Roman" w:cs="Times New Roman"/>
          <w:sz w:val="24"/>
          <w:szCs w:val="24"/>
        </w:rPr>
      </w:pPr>
      <w:r w:rsidRPr="006365ED">
        <w:rPr>
          <w:rFonts w:ascii="Times New Roman" w:hAnsi="Times New Roman" w:cs="Times New Roman"/>
          <w:sz w:val="24"/>
          <w:szCs w:val="24"/>
        </w:rPr>
        <w:t xml:space="preserve">9) </w:t>
      </w:r>
      <w:r w:rsidR="0093506B">
        <w:rPr>
          <w:rFonts w:ascii="Times New Roman" w:hAnsi="Times New Roman" w:cs="Times New Roman"/>
          <w:sz w:val="24"/>
          <w:szCs w:val="24"/>
        </w:rPr>
        <w:t>M</w:t>
      </w:r>
      <w:r w:rsidRPr="006365ED">
        <w:rPr>
          <w:rFonts w:ascii="Times New Roman" w:hAnsi="Times New Roman" w:cs="Times New Roman"/>
          <w:sz w:val="24"/>
          <w:szCs w:val="24"/>
        </w:rPr>
        <w:t>asę odpadów komunalnych wytworzonych na terenie gminy przekazanych do termicznego przekształcania oraz stosunek masy odpadów komunalnych przekazanych do termicznego przekształcania do masy odpadów komunalnych wytworzonych na terenie gminy.</w:t>
      </w:r>
    </w:p>
    <w:p w14:paraId="5BD766D6" w14:textId="77777777" w:rsidR="00535EA5" w:rsidRPr="006365ED" w:rsidRDefault="00535EA5" w:rsidP="00A314AA">
      <w:pPr>
        <w:spacing w:after="0" w:line="240" w:lineRule="auto"/>
        <w:jc w:val="both"/>
        <w:rPr>
          <w:rFonts w:ascii="Times New Roman" w:hAnsi="Times New Roman" w:cs="Times New Roman"/>
          <w:sz w:val="24"/>
          <w:szCs w:val="24"/>
        </w:rPr>
      </w:pPr>
    </w:p>
    <w:p w14:paraId="36467172" w14:textId="7BE3645C" w:rsidR="00084BB1" w:rsidRDefault="0009639C" w:rsidP="00A314AA">
      <w:pPr>
        <w:spacing w:after="0" w:line="240" w:lineRule="auto"/>
        <w:jc w:val="both"/>
        <w:rPr>
          <w:rFonts w:ascii="Times New Roman" w:hAnsi="Times New Roman" w:cs="Times New Roman"/>
          <w:sz w:val="24"/>
          <w:szCs w:val="24"/>
        </w:rPr>
      </w:pPr>
      <w:r w:rsidRPr="00674008">
        <w:rPr>
          <w:rFonts w:ascii="Times New Roman" w:hAnsi="Times New Roman" w:cs="Times New Roman"/>
          <w:sz w:val="24"/>
          <w:szCs w:val="24"/>
        </w:rPr>
        <w:t xml:space="preserve">Przeprowadzona </w:t>
      </w:r>
      <w:r w:rsidR="00741513" w:rsidRPr="00674008">
        <w:rPr>
          <w:rFonts w:ascii="Times New Roman" w:hAnsi="Times New Roman" w:cs="Times New Roman"/>
          <w:sz w:val="24"/>
          <w:szCs w:val="24"/>
        </w:rPr>
        <w:t>analiza</w:t>
      </w:r>
      <w:r w:rsidR="00084BB1" w:rsidRPr="00674008">
        <w:rPr>
          <w:rFonts w:ascii="Times New Roman" w:hAnsi="Times New Roman" w:cs="Times New Roman"/>
          <w:sz w:val="24"/>
          <w:szCs w:val="24"/>
        </w:rPr>
        <w:t xml:space="preserve"> </w:t>
      </w:r>
      <w:r w:rsidRPr="00674008">
        <w:rPr>
          <w:rFonts w:ascii="Times New Roman" w:hAnsi="Times New Roman" w:cs="Times New Roman"/>
          <w:sz w:val="24"/>
          <w:szCs w:val="24"/>
        </w:rPr>
        <w:t xml:space="preserve">stanu gospodarki odpadami komunalnymi </w:t>
      </w:r>
      <w:r w:rsidR="00810D98">
        <w:rPr>
          <w:rFonts w:ascii="Times New Roman" w:hAnsi="Times New Roman" w:cs="Times New Roman"/>
          <w:sz w:val="24"/>
          <w:szCs w:val="24"/>
        </w:rPr>
        <w:t>pokrywa się</w:t>
      </w:r>
      <w:r w:rsidR="00084BB1" w:rsidRPr="00674008">
        <w:rPr>
          <w:rFonts w:ascii="Times New Roman" w:hAnsi="Times New Roman" w:cs="Times New Roman"/>
          <w:sz w:val="24"/>
          <w:szCs w:val="24"/>
        </w:rPr>
        <w:t xml:space="preserve"> z danymi zawartymi</w:t>
      </w:r>
      <w:r w:rsidR="00741513" w:rsidRPr="00674008">
        <w:rPr>
          <w:rFonts w:ascii="Times New Roman" w:hAnsi="Times New Roman" w:cs="Times New Roman"/>
          <w:sz w:val="24"/>
          <w:szCs w:val="24"/>
        </w:rPr>
        <w:t xml:space="preserve"> </w:t>
      </w:r>
      <w:r w:rsidR="00B14234" w:rsidRPr="00674008">
        <w:rPr>
          <w:rFonts w:ascii="Times New Roman" w:hAnsi="Times New Roman" w:cs="Times New Roman"/>
          <w:sz w:val="24"/>
          <w:szCs w:val="24"/>
        </w:rPr>
        <w:t xml:space="preserve">w </w:t>
      </w:r>
      <w:r w:rsidR="00741513" w:rsidRPr="00674008">
        <w:rPr>
          <w:rFonts w:ascii="Times New Roman" w:hAnsi="Times New Roman" w:cs="Times New Roman"/>
          <w:sz w:val="24"/>
          <w:szCs w:val="24"/>
        </w:rPr>
        <w:t xml:space="preserve">sprawozdaniach złożonych </w:t>
      </w:r>
      <w:r w:rsidR="00814F79">
        <w:rPr>
          <w:rFonts w:ascii="Times New Roman" w:hAnsi="Times New Roman" w:cs="Times New Roman"/>
          <w:sz w:val="24"/>
          <w:szCs w:val="24"/>
        </w:rPr>
        <w:t>w 20</w:t>
      </w:r>
      <w:r w:rsidR="00020C00">
        <w:rPr>
          <w:rFonts w:ascii="Times New Roman" w:hAnsi="Times New Roman" w:cs="Times New Roman"/>
          <w:sz w:val="24"/>
          <w:szCs w:val="24"/>
        </w:rPr>
        <w:t>2</w:t>
      </w:r>
      <w:r w:rsidR="00C752D0">
        <w:rPr>
          <w:rFonts w:ascii="Times New Roman" w:hAnsi="Times New Roman" w:cs="Times New Roman"/>
          <w:sz w:val="24"/>
          <w:szCs w:val="24"/>
        </w:rPr>
        <w:t>2</w:t>
      </w:r>
      <w:r w:rsidR="00814F79">
        <w:rPr>
          <w:rFonts w:ascii="Times New Roman" w:hAnsi="Times New Roman" w:cs="Times New Roman"/>
          <w:sz w:val="24"/>
          <w:szCs w:val="24"/>
        </w:rPr>
        <w:t xml:space="preserve"> r. </w:t>
      </w:r>
      <w:r w:rsidR="00741513" w:rsidRPr="00674008">
        <w:rPr>
          <w:rFonts w:ascii="Times New Roman" w:hAnsi="Times New Roman" w:cs="Times New Roman"/>
          <w:sz w:val="24"/>
          <w:szCs w:val="24"/>
        </w:rPr>
        <w:t>przez podmioty odbierające odpady komunalne od właścicieli nieruchomości</w:t>
      </w:r>
      <w:r w:rsidR="00185E78" w:rsidRPr="00674008">
        <w:rPr>
          <w:rFonts w:ascii="Times New Roman" w:hAnsi="Times New Roman" w:cs="Times New Roman"/>
          <w:sz w:val="24"/>
          <w:szCs w:val="24"/>
        </w:rPr>
        <w:t xml:space="preserve">, </w:t>
      </w:r>
      <w:r w:rsidR="000D2D20">
        <w:rPr>
          <w:rFonts w:ascii="Times New Roman" w:hAnsi="Times New Roman" w:cs="Times New Roman"/>
          <w:sz w:val="24"/>
          <w:szCs w:val="24"/>
        </w:rPr>
        <w:t>podmiot</w:t>
      </w:r>
      <w:r w:rsidR="00EB77ED">
        <w:rPr>
          <w:rFonts w:ascii="Times New Roman" w:hAnsi="Times New Roman" w:cs="Times New Roman"/>
          <w:sz w:val="24"/>
          <w:szCs w:val="24"/>
        </w:rPr>
        <w:t>y zbierające odpady komunalne</w:t>
      </w:r>
      <w:r w:rsidR="0005234F">
        <w:rPr>
          <w:rFonts w:ascii="Times New Roman" w:hAnsi="Times New Roman" w:cs="Times New Roman"/>
          <w:sz w:val="24"/>
          <w:szCs w:val="24"/>
        </w:rPr>
        <w:t>,</w:t>
      </w:r>
      <w:r w:rsidR="00814F79">
        <w:rPr>
          <w:rFonts w:ascii="Times New Roman" w:hAnsi="Times New Roman" w:cs="Times New Roman"/>
          <w:sz w:val="24"/>
          <w:szCs w:val="24"/>
        </w:rPr>
        <w:t xml:space="preserve"> </w:t>
      </w:r>
      <w:r w:rsidR="00612BD0">
        <w:rPr>
          <w:rFonts w:ascii="Times New Roman" w:hAnsi="Times New Roman" w:cs="Times New Roman"/>
          <w:sz w:val="24"/>
          <w:szCs w:val="24"/>
        </w:rPr>
        <w:br/>
      </w:r>
      <w:r w:rsidR="00D611EA">
        <w:rPr>
          <w:rFonts w:ascii="Times New Roman" w:hAnsi="Times New Roman" w:cs="Times New Roman"/>
          <w:sz w:val="24"/>
          <w:szCs w:val="24"/>
        </w:rPr>
        <w:t xml:space="preserve">z </w:t>
      </w:r>
      <w:r w:rsidR="00814F79">
        <w:rPr>
          <w:rFonts w:ascii="Times New Roman" w:hAnsi="Times New Roman" w:cs="Times New Roman"/>
          <w:sz w:val="24"/>
          <w:szCs w:val="24"/>
        </w:rPr>
        <w:t>zestawienie</w:t>
      </w:r>
      <w:r w:rsidR="00D611EA">
        <w:rPr>
          <w:rFonts w:ascii="Times New Roman" w:hAnsi="Times New Roman" w:cs="Times New Roman"/>
          <w:sz w:val="24"/>
          <w:szCs w:val="24"/>
        </w:rPr>
        <w:t xml:space="preserve">m  dotyczącym </w:t>
      </w:r>
      <w:r w:rsidR="007F2A55">
        <w:rPr>
          <w:rFonts w:ascii="Times New Roman" w:hAnsi="Times New Roman" w:cs="Times New Roman"/>
          <w:sz w:val="24"/>
          <w:szCs w:val="24"/>
        </w:rPr>
        <w:t>p</w:t>
      </w:r>
      <w:r w:rsidR="000D2D20">
        <w:rPr>
          <w:rFonts w:ascii="Times New Roman" w:hAnsi="Times New Roman" w:cs="Times New Roman"/>
          <w:sz w:val="24"/>
          <w:szCs w:val="24"/>
        </w:rPr>
        <w:t>unkt</w:t>
      </w:r>
      <w:r w:rsidR="00814F79">
        <w:rPr>
          <w:rFonts w:ascii="Times New Roman" w:hAnsi="Times New Roman" w:cs="Times New Roman"/>
          <w:sz w:val="24"/>
          <w:szCs w:val="24"/>
        </w:rPr>
        <w:t>u</w:t>
      </w:r>
      <w:r w:rsidR="006018BB">
        <w:rPr>
          <w:rFonts w:ascii="Times New Roman" w:hAnsi="Times New Roman" w:cs="Times New Roman"/>
          <w:sz w:val="24"/>
          <w:szCs w:val="24"/>
        </w:rPr>
        <w:t xml:space="preserve"> </w:t>
      </w:r>
      <w:r w:rsidR="00E81869">
        <w:rPr>
          <w:rFonts w:ascii="Times New Roman" w:hAnsi="Times New Roman" w:cs="Times New Roman"/>
          <w:sz w:val="24"/>
          <w:szCs w:val="24"/>
        </w:rPr>
        <w:t>selektywnego</w:t>
      </w:r>
      <w:r w:rsidR="00185E78" w:rsidRPr="00674008">
        <w:rPr>
          <w:rFonts w:ascii="Times New Roman" w:hAnsi="Times New Roman" w:cs="Times New Roman"/>
          <w:sz w:val="24"/>
          <w:szCs w:val="24"/>
        </w:rPr>
        <w:t xml:space="preserve"> zbierania odpadów komunalnych</w:t>
      </w:r>
      <w:r w:rsidR="00741513" w:rsidRPr="00674008">
        <w:rPr>
          <w:rFonts w:ascii="Times New Roman" w:hAnsi="Times New Roman" w:cs="Times New Roman"/>
          <w:sz w:val="24"/>
          <w:szCs w:val="24"/>
        </w:rPr>
        <w:t xml:space="preserve"> oraz</w:t>
      </w:r>
      <w:r w:rsidR="00DF2B03">
        <w:rPr>
          <w:rFonts w:ascii="Times New Roman" w:hAnsi="Times New Roman" w:cs="Times New Roman"/>
          <w:sz w:val="24"/>
          <w:szCs w:val="24"/>
        </w:rPr>
        <w:t xml:space="preserve"> </w:t>
      </w:r>
      <w:r w:rsidR="00612BD0">
        <w:rPr>
          <w:rFonts w:ascii="Times New Roman" w:hAnsi="Times New Roman" w:cs="Times New Roman"/>
          <w:sz w:val="24"/>
          <w:szCs w:val="24"/>
        </w:rPr>
        <w:br/>
      </w:r>
      <w:r w:rsidR="00FA552E">
        <w:rPr>
          <w:rFonts w:ascii="Times New Roman" w:hAnsi="Times New Roman" w:cs="Times New Roman"/>
          <w:sz w:val="24"/>
          <w:szCs w:val="24"/>
        </w:rPr>
        <w:t>z</w:t>
      </w:r>
      <w:r w:rsidR="00741513" w:rsidRPr="00674008">
        <w:rPr>
          <w:rFonts w:ascii="Times New Roman" w:hAnsi="Times New Roman" w:cs="Times New Roman"/>
          <w:sz w:val="24"/>
          <w:szCs w:val="24"/>
        </w:rPr>
        <w:t xml:space="preserve"> </w:t>
      </w:r>
      <w:r w:rsidR="00814F79">
        <w:rPr>
          <w:rFonts w:ascii="Times New Roman" w:hAnsi="Times New Roman" w:cs="Times New Roman"/>
          <w:sz w:val="24"/>
          <w:szCs w:val="24"/>
        </w:rPr>
        <w:t>rocznym sprawozdaniem</w:t>
      </w:r>
      <w:r w:rsidR="00084BB1" w:rsidRPr="00674008">
        <w:rPr>
          <w:rFonts w:ascii="Times New Roman" w:hAnsi="Times New Roman" w:cs="Times New Roman"/>
          <w:sz w:val="24"/>
          <w:szCs w:val="24"/>
        </w:rPr>
        <w:t xml:space="preserve"> wójta, burmistrza lub prezydenta miasta</w:t>
      </w:r>
      <w:r w:rsidR="004E7AAC">
        <w:rPr>
          <w:rFonts w:ascii="Times New Roman" w:hAnsi="Times New Roman" w:cs="Times New Roman"/>
          <w:sz w:val="24"/>
          <w:szCs w:val="24"/>
        </w:rPr>
        <w:t xml:space="preserve"> </w:t>
      </w:r>
      <w:r w:rsidR="00084BB1" w:rsidRPr="00674008">
        <w:rPr>
          <w:rFonts w:ascii="Times New Roman" w:hAnsi="Times New Roman" w:cs="Times New Roman"/>
          <w:sz w:val="24"/>
          <w:szCs w:val="24"/>
        </w:rPr>
        <w:t>z realizacji zadań z zakresu gospodarowania odpadami komunalnymi za rok</w:t>
      </w:r>
      <w:r w:rsidR="00D26388" w:rsidRPr="00674008">
        <w:rPr>
          <w:rFonts w:ascii="Times New Roman" w:hAnsi="Times New Roman" w:cs="Times New Roman"/>
          <w:sz w:val="24"/>
          <w:szCs w:val="24"/>
        </w:rPr>
        <w:t xml:space="preserve"> </w:t>
      </w:r>
      <w:r w:rsidR="00093EAE">
        <w:rPr>
          <w:rFonts w:ascii="Times New Roman" w:hAnsi="Times New Roman" w:cs="Times New Roman"/>
          <w:sz w:val="24"/>
          <w:szCs w:val="24"/>
        </w:rPr>
        <w:t>20</w:t>
      </w:r>
      <w:r w:rsidR="00020C00">
        <w:rPr>
          <w:rFonts w:ascii="Times New Roman" w:hAnsi="Times New Roman" w:cs="Times New Roman"/>
          <w:sz w:val="24"/>
          <w:szCs w:val="24"/>
        </w:rPr>
        <w:t>2</w:t>
      </w:r>
      <w:r w:rsidR="00C752D0">
        <w:rPr>
          <w:rFonts w:ascii="Times New Roman" w:hAnsi="Times New Roman" w:cs="Times New Roman"/>
          <w:sz w:val="24"/>
          <w:szCs w:val="24"/>
        </w:rPr>
        <w:t>2</w:t>
      </w:r>
      <w:r w:rsidR="00EA35BD" w:rsidRPr="00674008">
        <w:rPr>
          <w:rFonts w:ascii="Times New Roman" w:hAnsi="Times New Roman" w:cs="Times New Roman"/>
          <w:sz w:val="24"/>
          <w:szCs w:val="24"/>
        </w:rPr>
        <w:t xml:space="preserve">, </w:t>
      </w:r>
      <w:r w:rsidR="00D26388" w:rsidRPr="00674008">
        <w:rPr>
          <w:rFonts w:ascii="Times New Roman" w:hAnsi="Times New Roman" w:cs="Times New Roman"/>
          <w:sz w:val="24"/>
          <w:szCs w:val="24"/>
        </w:rPr>
        <w:t>sporządzonym na p</w:t>
      </w:r>
      <w:r w:rsidR="008C14F4" w:rsidRPr="00674008">
        <w:rPr>
          <w:rFonts w:ascii="Times New Roman" w:hAnsi="Times New Roman" w:cs="Times New Roman"/>
          <w:sz w:val="24"/>
          <w:szCs w:val="24"/>
        </w:rPr>
        <w:t xml:space="preserve">odstawie </w:t>
      </w:r>
      <w:r w:rsidR="00741513" w:rsidRPr="00674008">
        <w:rPr>
          <w:rFonts w:ascii="Times New Roman" w:hAnsi="Times New Roman" w:cs="Times New Roman"/>
          <w:sz w:val="24"/>
          <w:szCs w:val="24"/>
        </w:rPr>
        <w:t xml:space="preserve">art. 9q ust.1 </w:t>
      </w:r>
      <w:r w:rsidR="008C14F4" w:rsidRPr="00674008">
        <w:rPr>
          <w:rFonts w:ascii="Times New Roman" w:hAnsi="Times New Roman" w:cs="Times New Roman"/>
          <w:sz w:val="24"/>
          <w:szCs w:val="24"/>
        </w:rPr>
        <w:lastRenderedPageBreak/>
        <w:t>ww. u</w:t>
      </w:r>
      <w:r w:rsidR="00D26388" w:rsidRPr="00674008">
        <w:rPr>
          <w:rFonts w:ascii="Times New Roman" w:hAnsi="Times New Roman" w:cs="Times New Roman"/>
          <w:sz w:val="24"/>
          <w:szCs w:val="24"/>
        </w:rPr>
        <w:t>stawy, celem jego przedłożenia marszałkowi województwa oraz wojewódzkiemu inspektorowi ochrony środowiska</w:t>
      </w:r>
      <w:r w:rsidR="00901B91">
        <w:rPr>
          <w:rFonts w:ascii="Times New Roman" w:hAnsi="Times New Roman" w:cs="Times New Roman"/>
          <w:sz w:val="24"/>
          <w:szCs w:val="24"/>
        </w:rPr>
        <w:t xml:space="preserve"> </w:t>
      </w:r>
      <w:r w:rsidR="00EB4156">
        <w:rPr>
          <w:rFonts w:ascii="Times New Roman" w:hAnsi="Times New Roman" w:cs="Times New Roman"/>
          <w:sz w:val="24"/>
          <w:szCs w:val="24"/>
        </w:rPr>
        <w:t>w terminie do</w:t>
      </w:r>
      <w:r w:rsidR="00901B91">
        <w:rPr>
          <w:rFonts w:ascii="Times New Roman" w:hAnsi="Times New Roman" w:cs="Times New Roman"/>
          <w:sz w:val="24"/>
          <w:szCs w:val="24"/>
        </w:rPr>
        <w:t xml:space="preserve"> </w:t>
      </w:r>
      <w:r w:rsidR="00EB4156">
        <w:rPr>
          <w:rFonts w:ascii="Times New Roman" w:hAnsi="Times New Roman" w:cs="Times New Roman"/>
          <w:sz w:val="24"/>
          <w:szCs w:val="24"/>
        </w:rPr>
        <w:t>31</w:t>
      </w:r>
      <w:r w:rsidR="006D1E84">
        <w:rPr>
          <w:rFonts w:ascii="Times New Roman" w:hAnsi="Times New Roman" w:cs="Times New Roman"/>
          <w:sz w:val="24"/>
          <w:szCs w:val="24"/>
        </w:rPr>
        <w:t xml:space="preserve"> </w:t>
      </w:r>
      <w:r w:rsidR="00C752D0">
        <w:rPr>
          <w:rFonts w:ascii="Times New Roman" w:hAnsi="Times New Roman" w:cs="Times New Roman"/>
          <w:sz w:val="24"/>
          <w:szCs w:val="24"/>
        </w:rPr>
        <w:t>marca</w:t>
      </w:r>
      <w:r w:rsidR="00D26388" w:rsidRPr="00674008">
        <w:rPr>
          <w:rFonts w:ascii="Times New Roman" w:hAnsi="Times New Roman" w:cs="Times New Roman"/>
          <w:sz w:val="24"/>
          <w:szCs w:val="24"/>
        </w:rPr>
        <w:t xml:space="preserve"> roku następującego po roku, którego dotyczy.</w:t>
      </w:r>
    </w:p>
    <w:p w14:paraId="5523502A" w14:textId="77777777" w:rsidR="003A0D80" w:rsidRPr="00674008" w:rsidRDefault="003A0D80" w:rsidP="000D2D20">
      <w:pPr>
        <w:spacing w:after="0" w:line="240" w:lineRule="auto"/>
        <w:jc w:val="both"/>
        <w:rPr>
          <w:rFonts w:ascii="Times New Roman" w:hAnsi="Times New Roman" w:cs="Times New Roman"/>
          <w:sz w:val="24"/>
          <w:szCs w:val="24"/>
        </w:rPr>
      </w:pPr>
    </w:p>
    <w:p w14:paraId="46C72B82" w14:textId="77777777" w:rsidR="00D26388" w:rsidRPr="00674008" w:rsidRDefault="0043387C" w:rsidP="006F14D7">
      <w:pPr>
        <w:pStyle w:val="Nagwek2"/>
        <w:rPr>
          <w:sz w:val="24"/>
          <w:szCs w:val="24"/>
        </w:rPr>
      </w:pPr>
      <w:bookmarkStart w:id="14" w:name="_Toc480738536"/>
      <w:bookmarkStart w:id="15" w:name="_Toc147314245"/>
      <w:r w:rsidRPr="00674008">
        <w:rPr>
          <w:sz w:val="24"/>
          <w:szCs w:val="24"/>
        </w:rPr>
        <w:t>1.3</w:t>
      </w:r>
      <w:r w:rsidR="00A974B5" w:rsidRPr="00674008">
        <w:rPr>
          <w:sz w:val="24"/>
          <w:szCs w:val="24"/>
        </w:rPr>
        <w:t>.</w:t>
      </w:r>
      <w:r w:rsidR="004D40B0" w:rsidRPr="00674008">
        <w:rPr>
          <w:sz w:val="24"/>
          <w:szCs w:val="24"/>
        </w:rPr>
        <w:t xml:space="preserve"> </w:t>
      </w:r>
      <w:bookmarkEnd w:id="14"/>
      <w:r w:rsidR="0019092F">
        <w:rPr>
          <w:sz w:val="24"/>
          <w:szCs w:val="24"/>
        </w:rPr>
        <w:t>Ź</w:t>
      </w:r>
      <w:r w:rsidR="000A3BB4">
        <w:rPr>
          <w:sz w:val="24"/>
          <w:szCs w:val="24"/>
        </w:rPr>
        <w:t>ródła</w:t>
      </w:r>
      <w:r w:rsidR="0019092F">
        <w:rPr>
          <w:sz w:val="24"/>
          <w:szCs w:val="24"/>
        </w:rPr>
        <w:t xml:space="preserve"> wykorzystane</w:t>
      </w:r>
      <w:r w:rsidR="000A3BB4">
        <w:rPr>
          <w:sz w:val="24"/>
          <w:szCs w:val="24"/>
        </w:rPr>
        <w:t xml:space="preserve"> w analizie</w:t>
      </w:r>
      <w:bookmarkEnd w:id="15"/>
    </w:p>
    <w:p w14:paraId="61DCE24E" w14:textId="3123B7AC" w:rsidR="00D26388" w:rsidRDefault="00D26388" w:rsidP="00C041BB">
      <w:pPr>
        <w:spacing w:after="0" w:line="240" w:lineRule="auto"/>
        <w:ind w:firstLine="708"/>
        <w:jc w:val="both"/>
        <w:rPr>
          <w:rFonts w:ascii="Times New Roman" w:hAnsi="Times New Roman" w:cs="Times New Roman"/>
          <w:sz w:val="24"/>
          <w:szCs w:val="24"/>
        </w:rPr>
      </w:pPr>
      <w:r w:rsidRPr="00674008">
        <w:rPr>
          <w:rFonts w:ascii="Times New Roman" w:hAnsi="Times New Roman" w:cs="Times New Roman"/>
          <w:sz w:val="24"/>
          <w:szCs w:val="24"/>
        </w:rPr>
        <w:t>Opracowanie analizy zo</w:t>
      </w:r>
      <w:r w:rsidR="00A951A2" w:rsidRPr="00674008">
        <w:rPr>
          <w:rFonts w:ascii="Times New Roman" w:hAnsi="Times New Roman" w:cs="Times New Roman"/>
          <w:sz w:val="24"/>
          <w:szCs w:val="24"/>
        </w:rPr>
        <w:t>stało sporządzone</w:t>
      </w:r>
      <w:r w:rsidR="00DF2B03">
        <w:rPr>
          <w:rFonts w:ascii="Times New Roman" w:hAnsi="Times New Roman" w:cs="Times New Roman"/>
          <w:sz w:val="24"/>
          <w:szCs w:val="24"/>
        </w:rPr>
        <w:t xml:space="preserve"> </w:t>
      </w:r>
      <w:r w:rsidR="00DF2B03" w:rsidRPr="00674008">
        <w:rPr>
          <w:rFonts w:ascii="Times New Roman" w:hAnsi="Times New Roman" w:cs="Times New Roman"/>
          <w:sz w:val="24"/>
          <w:szCs w:val="24"/>
        </w:rPr>
        <w:t>na podstawie ustaw i aktów wykonawczych dotyczących gospodarki odpadami</w:t>
      </w:r>
      <w:r w:rsidR="00DF2B03">
        <w:rPr>
          <w:rFonts w:ascii="Times New Roman" w:hAnsi="Times New Roman" w:cs="Times New Roman"/>
          <w:sz w:val="24"/>
          <w:szCs w:val="24"/>
        </w:rPr>
        <w:t xml:space="preserve"> a także</w:t>
      </w:r>
      <w:r w:rsidR="00A951A2" w:rsidRPr="00674008">
        <w:rPr>
          <w:rFonts w:ascii="Times New Roman" w:hAnsi="Times New Roman" w:cs="Times New Roman"/>
          <w:sz w:val="24"/>
          <w:szCs w:val="24"/>
        </w:rPr>
        <w:t xml:space="preserve"> na podstawie </w:t>
      </w:r>
      <w:r w:rsidR="00F20839" w:rsidRPr="00674008">
        <w:rPr>
          <w:rFonts w:ascii="Times New Roman" w:hAnsi="Times New Roman" w:cs="Times New Roman"/>
          <w:sz w:val="24"/>
          <w:szCs w:val="24"/>
        </w:rPr>
        <w:t>dokumentów mających</w:t>
      </w:r>
      <w:r w:rsidRPr="00674008">
        <w:rPr>
          <w:rFonts w:ascii="Times New Roman" w:hAnsi="Times New Roman" w:cs="Times New Roman"/>
          <w:sz w:val="24"/>
          <w:szCs w:val="24"/>
        </w:rPr>
        <w:t xml:space="preserve"> charakter </w:t>
      </w:r>
      <w:r w:rsidRPr="003C2FD4">
        <w:rPr>
          <w:rFonts w:ascii="Times New Roman" w:hAnsi="Times New Roman" w:cs="Times New Roman"/>
          <w:sz w:val="24"/>
          <w:szCs w:val="24"/>
        </w:rPr>
        <w:t>strategiczny</w:t>
      </w:r>
      <w:r w:rsidR="00F20839" w:rsidRPr="003C2FD4">
        <w:rPr>
          <w:rFonts w:ascii="Times New Roman" w:hAnsi="Times New Roman" w:cs="Times New Roman"/>
          <w:sz w:val="24"/>
          <w:szCs w:val="24"/>
        </w:rPr>
        <w:t>, do których należą</w:t>
      </w:r>
      <w:r w:rsidR="00940102" w:rsidRPr="003C2FD4">
        <w:rPr>
          <w:rFonts w:ascii="Times New Roman" w:hAnsi="Times New Roman" w:cs="Times New Roman"/>
          <w:sz w:val="24"/>
          <w:szCs w:val="24"/>
        </w:rPr>
        <w:t>:</w:t>
      </w:r>
    </w:p>
    <w:p w14:paraId="71E2C07F" w14:textId="71D94929" w:rsidR="008F47AE" w:rsidRPr="006872AA" w:rsidRDefault="00ED4565" w:rsidP="000D2D20">
      <w:pPr>
        <w:pStyle w:val="Akapitzlist"/>
        <w:numPr>
          <w:ilvl w:val="0"/>
          <w:numId w:val="2"/>
        </w:numPr>
        <w:spacing w:after="0" w:line="240" w:lineRule="auto"/>
        <w:ind w:left="1134" w:hanging="425"/>
        <w:jc w:val="both"/>
        <w:rPr>
          <w:rFonts w:ascii="Times New Roman" w:hAnsi="Times New Roman" w:cs="Times New Roman"/>
          <w:sz w:val="24"/>
          <w:szCs w:val="24"/>
        </w:rPr>
      </w:pPr>
      <w:r w:rsidRPr="006872AA">
        <w:rPr>
          <w:rFonts w:ascii="Times New Roman" w:hAnsi="Times New Roman" w:cs="Times New Roman"/>
          <w:sz w:val="24"/>
          <w:szCs w:val="24"/>
        </w:rPr>
        <w:t>Plan Gospodarki Opadam</w:t>
      </w:r>
      <w:r w:rsidR="001D2C85" w:rsidRPr="006872AA">
        <w:rPr>
          <w:rFonts w:ascii="Times New Roman" w:hAnsi="Times New Roman" w:cs="Times New Roman"/>
          <w:sz w:val="24"/>
          <w:szCs w:val="24"/>
        </w:rPr>
        <w:t xml:space="preserve">i </w:t>
      </w:r>
      <w:r w:rsidR="005F5E36" w:rsidRPr="006872AA">
        <w:rPr>
          <w:rFonts w:ascii="Times New Roman" w:hAnsi="Times New Roman" w:cs="Times New Roman"/>
          <w:sz w:val="24"/>
          <w:szCs w:val="24"/>
        </w:rPr>
        <w:t>dla Województwa Łódzkiego 201</w:t>
      </w:r>
      <w:r w:rsidR="007A098B">
        <w:rPr>
          <w:rFonts w:ascii="Times New Roman" w:hAnsi="Times New Roman" w:cs="Times New Roman"/>
          <w:sz w:val="24"/>
          <w:szCs w:val="24"/>
        </w:rPr>
        <w:t>9</w:t>
      </w:r>
      <w:r w:rsidR="005F5E36" w:rsidRPr="006872AA">
        <w:rPr>
          <w:rFonts w:ascii="Times New Roman" w:hAnsi="Times New Roman" w:cs="Times New Roman"/>
          <w:sz w:val="24"/>
          <w:szCs w:val="24"/>
        </w:rPr>
        <w:t>-20</w:t>
      </w:r>
      <w:r w:rsidR="007A098B">
        <w:rPr>
          <w:rFonts w:ascii="Times New Roman" w:hAnsi="Times New Roman" w:cs="Times New Roman"/>
          <w:sz w:val="24"/>
          <w:szCs w:val="24"/>
        </w:rPr>
        <w:t>25</w:t>
      </w:r>
      <w:r w:rsidR="006018BB">
        <w:rPr>
          <w:rFonts w:ascii="Times New Roman" w:hAnsi="Times New Roman" w:cs="Times New Roman"/>
          <w:sz w:val="24"/>
          <w:szCs w:val="24"/>
        </w:rPr>
        <w:t xml:space="preserve"> </w:t>
      </w:r>
      <w:r w:rsidR="00612BD0">
        <w:rPr>
          <w:rFonts w:ascii="Times New Roman" w:hAnsi="Times New Roman" w:cs="Times New Roman"/>
          <w:sz w:val="24"/>
          <w:szCs w:val="24"/>
        </w:rPr>
        <w:br/>
      </w:r>
      <w:r w:rsidR="005F5E36" w:rsidRPr="006872AA">
        <w:rPr>
          <w:rFonts w:ascii="Times New Roman" w:hAnsi="Times New Roman" w:cs="Times New Roman"/>
          <w:sz w:val="24"/>
          <w:szCs w:val="24"/>
        </w:rPr>
        <w:t>z uwzględnieniem lat 202</w:t>
      </w:r>
      <w:r w:rsidR="007A098B">
        <w:rPr>
          <w:rFonts w:ascii="Times New Roman" w:hAnsi="Times New Roman" w:cs="Times New Roman"/>
          <w:sz w:val="24"/>
          <w:szCs w:val="24"/>
        </w:rPr>
        <w:t>6</w:t>
      </w:r>
      <w:r w:rsidR="005F5E36" w:rsidRPr="006872AA">
        <w:rPr>
          <w:rFonts w:ascii="Times New Roman" w:hAnsi="Times New Roman" w:cs="Times New Roman"/>
          <w:sz w:val="24"/>
          <w:szCs w:val="24"/>
        </w:rPr>
        <w:t>-20</w:t>
      </w:r>
      <w:r w:rsidR="007A098B">
        <w:rPr>
          <w:rFonts w:ascii="Times New Roman" w:hAnsi="Times New Roman" w:cs="Times New Roman"/>
          <w:sz w:val="24"/>
          <w:szCs w:val="24"/>
        </w:rPr>
        <w:t>31</w:t>
      </w:r>
      <w:r w:rsidRPr="006872AA">
        <w:rPr>
          <w:rFonts w:ascii="Times New Roman" w:hAnsi="Times New Roman" w:cs="Times New Roman"/>
          <w:sz w:val="24"/>
          <w:szCs w:val="24"/>
        </w:rPr>
        <w:t xml:space="preserve">, przyjęty uchwałą Nr </w:t>
      </w:r>
      <w:r w:rsidR="00CE2EF8" w:rsidRPr="006872AA">
        <w:rPr>
          <w:rFonts w:ascii="Times New Roman" w:hAnsi="Times New Roman" w:cs="Times New Roman"/>
          <w:sz w:val="24"/>
          <w:szCs w:val="24"/>
        </w:rPr>
        <w:t>X</w:t>
      </w:r>
      <w:r w:rsidR="007A098B">
        <w:rPr>
          <w:rFonts w:ascii="Times New Roman" w:hAnsi="Times New Roman" w:cs="Times New Roman"/>
          <w:sz w:val="24"/>
          <w:szCs w:val="24"/>
        </w:rPr>
        <w:t>XXVI</w:t>
      </w:r>
      <w:r w:rsidR="00CE2EF8" w:rsidRPr="006872AA">
        <w:rPr>
          <w:rFonts w:ascii="Times New Roman" w:hAnsi="Times New Roman" w:cs="Times New Roman"/>
          <w:sz w:val="24"/>
          <w:szCs w:val="24"/>
        </w:rPr>
        <w:t>/</w:t>
      </w:r>
      <w:r w:rsidR="007A098B">
        <w:rPr>
          <w:rFonts w:ascii="Times New Roman" w:hAnsi="Times New Roman" w:cs="Times New Roman"/>
          <w:sz w:val="24"/>
          <w:szCs w:val="24"/>
        </w:rPr>
        <w:t>466</w:t>
      </w:r>
      <w:r w:rsidR="002C05CA" w:rsidRPr="006872AA">
        <w:rPr>
          <w:rFonts w:ascii="Times New Roman" w:hAnsi="Times New Roman" w:cs="Times New Roman"/>
          <w:sz w:val="24"/>
          <w:szCs w:val="24"/>
        </w:rPr>
        <w:t>/</w:t>
      </w:r>
      <w:r w:rsidR="007A098B">
        <w:rPr>
          <w:rFonts w:ascii="Times New Roman" w:hAnsi="Times New Roman" w:cs="Times New Roman"/>
          <w:sz w:val="24"/>
          <w:szCs w:val="24"/>
        </w:rPr>
        <w:t>21</w:t>
      </w:r>
      <w:r w:rsidRPr="006872AA">
        <w:rPr>
          <w:rFonts w:ascii="Times New Roman" w:hAnsi="Times New Roman" w:cs="Times New Roman"/>
          <w:sz w:val="24"/>
          <w:szCs w:val="24"/>
        </w:rPr>
        <w:t xml:space="preserve"> z dni</w:t>
      </w:r>
      <w:r w:rsidR="006018BB">
        <w:rPr>
          <w:rFonts w:ascii="Times New Roman" w:hAnsi="Times New Roman" w:cs="Times New Roman"/>
          <w:sz w:val="24"/>
          <w:szCs w:val="24"/>
        </w:rPr>
        <w:t xml:space="preserve">a </w:t>
      </w:r>
      <w:r w:rsidR="00CE2EF8" w:rsidRPr="006872AA">
        <w:rPr>
          <w:rFonts w:ascii="Times New Roman" w:hAnsi="Times New Roman" w:cs="Times New Roman"/>
          <w:sz w:val="24"/>
          <w:szCs w:val="24"/>
        </w:rPr>
        <w:t>2</w:t>
      </w:r>
      <w:r w:rsidR="007A098B">
        <w:rPr>
          <w:rFonts w:ascii="Times New Roman" w:hAnsi="Times New Roman" w:cs="Times New Roman"/>
          <w:sz w:val="24"/>
          <w:szCs w:val="24"/>
        </w:rPr>
        <w:t>8</w:t>
      </w:r>
      <w:r w:rsidR="00CE2EF8" w:rsidRPr="006872AA">
        <w:rPr>
          <w:rFonts w:ascii="Times New Roman" w:hAnsi="Times New Roman" w:cs="Times New Roman"/>
          <w:sz w:val="24"/>
          <w:szCs w:val="24"/>
        </w:rPr>
        <w:t xml:space="preserve"> </w:t>
      </w:r>
      <w:r w:rsidR="007A098B">
        <w:rPr>
          <w:rFonts w:ascii="Times New Roman" w:hAnsi="Times New Roman" w:cs="Times New Roman"/>
          <w:sz w:val="24"/>
          <w:szCs w:val="24"/>
        </w:rPr>
        <w:t>września</w:t>
      </w:r>
      <w:r w:rsidR="00F37A79" w:rsidRPr="006872AA">
        <w:rPr>
          <w:rFonts w:ascii="Times New Roman" w:hAnsi="Times New Roman" w:cs="Times New Roman"/>
          <w:sz w:val="24"/>
          <w:szCs w:val="24"/>
        </w:rPr>
        <w:t xml:space="preserve"> 20</w:t>
      </w:r>
      <w:r w:rsidR="007A098B">
        <w:rPr>
          <w:rFonts w:ascii="Times New Roman" w:hAnsi="Times New Roman" w:cs="Times New Roman"/>
          <w:sz w:val="24"/>
          <w:szCs w:val="24"/>
        </w:rPr>
        <w:t>21</w:t>
      </w:r>
      <w:r w:rsidR="00094BB9" w:rsidRPr="006872AA">
        <w:rPr>
          <w:rFonts w:ascii="Times New Roman" w:hAnsi="Times New Roman" w:cs="Times New Roman"/>
          <w:sz w:val="24"/>
          <w:szCs w:val="24"/>
        </w:rPr>
        <w:t xml:space="preserve"> roku</w:t>
      </w:r>
      <w:r w:rsidR="00940102" w:rsidRPr="006872AA">
        <w:rPr>
          <w:rFonts w:ascii="Times New Roman" w:hAnsi="Times New Roman" w:cs="Times New Roman"/>
          <w:sz w:val="24"/>
          <w:szCs w:val="24"/>
        </w:rPr>
        <w:t>;</w:t>
      </w:r>
    </w:p>
    <w:p w14:paraId="6BA3051F" w14:textId="4C40E635" w:rsidR="00B95D67" w:rsidRPr="004D5A64" w:rsidRDefault="00B95D67" w:rsidP="00C041BB">
      <w:pPr>
        <w:pStyle w:val="Akapitzlist"/>
        <w:numPr>
          <w:ilvl w:val="0"/>
          <w:numId w:val="7"/>
        </w:numPr>
        <w:tabs>
          <w:tab w:val="left" w:pos="1134"/>
        </w:tabs>
        <w:spacing w:after="0" w:line="240" w:lineRule="auto"/>
        <w:ind w:left="1134" w:hanging="425"/>
        <w:jc w:val="both"/>
        <w:rPr>
          <w:rFonts w:ascii="Times New Roman" w:hAnsi="Times New Roman" w:cs="Times New Roman"/>
          <w:sz w:val="24"/>
          <w:szCs w:val="24"/>
        </w:rPr>
      </w:pPr>
      <w:r w:rsidRPr="004D5A64">
        <w:rPr>
          <w:rFonts w:ascii="Times New Roman" w:hAnsi="Times New Roman" w:cs="Times New Roman"/>
          <w:sz w:val="24"/>
          <w:szCs w:val="24"/>
        </w:rPr>
        <w:t>Ustawa z dnia 14 grudn</w:t>
      </w:r>
      <w:r w:rsidR="00463E0E" w:rsidRPr="004D5A64">
        <w:rPr>
          <w:rFonts w:ascii="Times New Roman" w:hAnsi="Times New Roman" w:cs="Times New Roman"/>
          <w:sz w:val="24"/>
          <w:szCs w:val="24"/>
        </w:rPr>
        <w:t>ia 2012 r. o odpadach (</w:t>
      </w:r>
      <w:r w:rsidR="007E2349" w:rsidRPr="004D5A64">
        <w:rPr>
          <w:rFonts w:ascii="Times New Roman" w:hAnsi="Times New Roman" w:cs="Times New Roman"/>
          <w:sz w:val="24"/>
          <w:szCs w:val="24"/>
        </w:rPr>
        <w:t xml:space="preserve">t. j. </w:t>
      </w:r>
      <w:r w:rsidR="00463E0E" w:rsidRPr="004D5A64">
        <w:rPr>
          <w:rFonts w:ascii="Times New Roman" w:hAnsi="Times New Roman" w:cs="Times New Roman"/>
          <w:sz w:val="24"/>
          <w:szCs w:val="24"/>
        </w:rPr>
        <w:t xml:space="preserve">Dz. U. </w:t>
      </w:r>
      <w:r w:rsidR="008F47AE" w:rsidRPr="004D5A64">
        <w:rPr>
          <w:rFonts w:ascii="Times New Roman" w:hAnsi="Times New Roman" w:cs="Times New Roman"/>
          <w:sz w:val="24"/>
          <w:szCs w:val="24"/>
        </w:rPr>
        <w:t>20</w:t>
      </w:r>
      <w:r w:rsidR="00201487" w:rsidRPr="004D5A64">
        <w:rPr>
          <w:rFonts w:ascii="Times New Roman" w:hAnsi="Times New Roman" w:cs="Times New Roman"/>
          <w:sz w:val="24"/>
          <w:szCs w:val="24"/>
        </w:rPr>
        <w:t>2</w:t>
      </w:r>
      <w:r w:rsidR="006365ED">
        <w:rPr>
          <w:rFonts w:ascii="Times New Roman" w:hAnsi="Times New Roman" w:cs="Times New Roman"/>
          <w:sz w:val="24"/>
          <w:szCs w:val="24"/>
        </w:rPr>
        <w:t>2</w:t>
      </w:r>
      <w:r w:rsidR="009F7965" w:rsidRPr="004D5A64">
        <w:rPr>
          <w:rFonts w:ascii="Times New Roman" w:hAnsi="Times New Roman" w:cs="Times New Roman"/>
          <w:sz w:val="24"/>
          <w:szCs w:val="24"/>
        </w:rPr>
        <w:t xml:space="preserve"> </w:t>
      </w:r>
      <w:r w:rsidR="008F47AE" w:rsidRPr="004D5A64">
        <w:rPr>
          <w:rFonts w:ascii="Times New Roman" w:hAnsi="Times New Roman" w:cs="Times New Roman"/>
          <w:sz w:val="24"/>
          <w:szCs w:val="24"/>
        </w:rPr>
        <w:t xml:space="preserve">r., poz. </w:t>
      </w:r>
      <w:r w:rsidR="006365ED">
        <w:rPr>
          <w:rFonts w:ascii="Times New Roman" w:hAnsi="Times New Roman" w:cs="Times New Roman"/>
          <w:sz w:val="24"/>
          <w:szCs w:val="24"/>
        </w:rPr>
        <w:t>6</w:t>
      </w:r>
      <w:r w:rsidR="003D3B06">
        <w:rPr>
          <w:rFonts w:ascii="Times New Roman" w:hAnsi="Times New Roman" w:cs="Times New Roman"/>
          <w:sz w:val="24"/>
          <w:szCs w:val="24"/>
        </w:rPr>
        <w:t>9</w:t>
      </w:r>
      <w:r w:rsidR="004D5A64" w:rsidRPr="004D5A64">
        <w:rPr>
          <w:rFonts w:ascii="Times New Roman" w:hAnsi="Times New Roman" w:cs="Times New Roman"/>
          <w:sz w:val="24"/>
          <w:szCs w:val="24"/>
        </w:rPr>
        <w:t>9</w:t>
      </w:r>
      <w:r w:rsidR="006018BB">
        <w:rPr>
          <w:rFonts w:ascii="Times New Roman" w:hAnsi="Times New Roman" w:cs="Times New Roman"/>
          <w:sz w:val="24"/>
          <w:szCs w:val="24"/>
        </w:rPr>
        <w:t xml:space="preserve"> </w:t>
      </w:r>
      <w:r w:rsidR="00E35784">
        <w:rPr>
          <w:rFonts w:ascii="Times New Roman" w:hAnsi="Times New Roman" w:cs="Times New Roman"/>
          <w:sz w:val="24"/>
          <w:szCs w:val="24"/>
        </w:rPr>
        <w:br/>
      </w:r>
      <w:r w:rsidR="00657125" w:rsidRPr="004D5A64">
        <w:rPr>
          <w:rFonts w:ascii="Times New Roman" w:hAnsi="Times New Roman" w:cs="Times New Roman"/>
          <w:sz w:val="24"/>
          <w:szCs w:val="24"/>
        </w:rPr>
        <w:t>z późn. zm.</w:t>
      </w:r>
      <w:r w:rsidRPr="004D5A64">
        <w:rPr>
          <w:rFonts w:ascii="Times New Roman" w:hAnsi="Times New Roman" w:cs="Times New Roman"/>
          <w:sz w:val="24"/>
          <w:szCs w:val="24"/>
        </w:rPr>
        <w:t>)</w:t>
      </w:r>
      <w:r w:rsidR="0092190D" w:rsidRPr="004D5A64">
        <w:rPr>
          <w:rFonts w:ascii="Times New Roman" w:hAnsi="Times New Roman" w:cs="Times New Roman"/>
          <w:sz w:val="24"/>
          <w:szCs w:val="24"/>
        </w:rPr>
        <w:t>;</w:t>
      </w:r>
    </w:p>
    <w:p w14:paraId="680873EA" w14:textId="2A69EC96" w:rsidR="00657125" w:rsidRPr="00674008" w:rsidRDefault="00657125" w:rsidP="00C041BB">
      <w:pPr>
        <w:pStyle w:val="Akapitzlist"/>
        <w:numPr>
          <w:ilvl w:val="0"/>
          <w:numId w:val="7"/>
        </w:numPr>
        <w:tabs>
          <w:tab w:val="left" w:pos="1134"/>
        </w:tabs>
        <w:spacing w:after="0" w:line="240" w:lineRule="auto"/>
        <w:ind w:left="1134" w:hanging="425"/>
        <w:jc w:val="both"/>
        <w:rPr>
          <w:rFonts w:ascii="Times New Roman" w:hAnsi="Times New Roman" w:cs="Times New Roman"/>
          <w:sz w:val="24"/>
          <w:szCs w:val="24"/>
        </w:rPr>
      </w:pPr>
      <w:r w:rsidRPr="00674008">
        <w:rPr>
          <w:rFonts w:ascii="Times New Roman" w:hAnsi="Times New Roman" w:cs="Times New Roman"/>
          <w:sz w:val="24"/>
          <w:szCs w:val="24"/>
        </w:rPr>
        <w:t>Ustawa z dnia 13 września 1996 r. o utrzymaniu czystości i porz</w:t>
      </w:r>
      <w:r w:rsidR="006018BB">
        <w:rPr>
          <w:rFonts w:ascii="Times New Roman" w:hAnsi="Times New Roman" w:cs="Times New Roman"/>
          <w:sz w:val="24"/>
          <w:szCs w:val="24"/>
        </w:rPr>
        <w:t xml:space="preserve">ądku </w:t>
      </w:r>
      <w:r w:rsidR="004477C2" w:rsidRPr="00674008">
        <w:rPr>
          <w:rFonts w:ascii="Times New Roman" w:hAnsi="Times New Roman" w:cs="Times New Roman"/>
          <w:sz w:val="24"/>
          <w:szCs w:val="24"/>
        </w:rPr>
        <w:t>w gminach</w:t>
      </w:r>
      <w:r w:rsidR="001C5BEC" w:rsidRPr="00674008">
        <w:rPr>
          <w:rFonts w:ascii="Times New Roman" w:hAnsi="Times New Roman" w:cs="Times New Roman"/>
          <w:sz w:val="24"/>
          <w:szCs w:val="24"/>
        </w:rPr>
        <w:t xml:space="preserve"> </w:t>
      </w:r>
      <w:r w:rsidR="00814F79">
        <w:rPr>
          <w:rFonts w:ascii="Times New Roman" w:hAnsi="Times New Roman" w:cs="Times New Roman"/>
          <w:sz w:val="24"/>
          <w:szCs w:val="24"/>
        </w:rPr>
        <w:t xml:space="preserve">(t. j. </w:t>
      </w:r>
      <w:r w:rsidR="00814F79" w:rsidRPr="00814F79">
        <w:rPr>
          <w:rFonts w:ascii="Times New Roman" w:hAnsi="Times New Roman" w:cs="Times New Roman"/>
          <w:sz w:val="24"/>
          <w:szCs w:val="24"/>
        </w:rPr>
        <w:t>Dz. U. 20</w:t>
      </w:r>
      <w:r w:rsidR="00201487">
        <w:rPr>
          <w:rFonts w:ascii="Times New Roman" w:hAnsi="Times New Roman" w:cs="Times New Roman"/>
          <w:sz w:val="24"/>
          <w:szCs w:val="24"/>
        </w:rPr>
        <w:t>2</w:t>
      </w:r>
      <w:r w:rsidR="006365ED">
        <w:rPr>
          <w:rFonts w:ascii="Times New Roman" w:hAnsi="Times New Roman" w:cs="Times New Roman"/>
          <w:sz w:val="24"/>
          <w:szCs w:val="24"/>
        </w:rPr>
        <w:t>2</w:t>
      </w:r>
      <w:r w:rsidR="00814F79" w:rsidRPr="00814F79">
        <w:rPr>
          <w:rFonts w:ascii="Times New Roman" w:hAnsi="Times New Roman" w:cs="Times New Roman"/>
          <w:sz w:val="24"/>
          <w:szCs w:val="24"/>
        </w:rPr>
        <w:t xml:space="preserve"> r. poz. </w:t>
      </w:r>
      <w:r w:rsidR="006365ED">
        <w:rPr>
          <w:rFonts w:ascii="Times New Roman" w:hAnsi="Times New Roman" w:cs="Times New Roman"/>
          <w:sz w:val="24"/>
          <w:szCs w:val="24"/>
        </w:rPr>
        <w:t>2519</w:t>
      </w:r>
      <w:r w:rsidR="003D3B06" w:rsidRPr="003D3B06">
        <w:rPr>
          <w:rFonts w:ascii="Times New Roman" w:hAnsi="Times New Roman" w:cs="Times New Roman"/>
          <w:sz w:val="24"/>
          <w:szCs w:val="24"/>
        </w:rPr>
        <w:t xml:space="preserve"> </w:t>
      </w:r>
      <w:r w:rsidR="003D3B06" w:rsidRPr="004D5A64">
        <w:rPr>
          <w:rFonts w:ascii="Times New Roman" w:hAnsi="Times New Roman" w:cs="Times New Roman"/>
          <w:sz w:val="24"/>
          <w:szCs w:val="24"/>
        </w:rPr>
        <w:t>z późn. zm.);</w:t>
      </w:r>
    </w:p>
    <w:p w14:paraId="2753C960" w14:textId="3B412BD5" w:rsidR="00B95D67" w:rsidRPr="00674008" w:rsidRDefault="00B95D67" w:rsidP="00C041BB">
      <w:pPr>
        <w:pStyle w:val="Akapitzlist"/>
        <w:numPr>
          <w:ilvl w:val="0"/>
          <w:numId w:val="3"/>
        </w:numPr>
        <w:spacing w:after="0" w:line="240" w:lineRule="auto"/>
        <w:jc w:val="both"/>
        <w:rPr>
          <w:rFonts w:ascii="Times New Roman" w:hAnsi="Times New Roman" w:cs="Times New Roman"/>
          <w:sz w:val="24"/>
          <w:szCs w:val="24"/>
        </w:rPr>
      </w:pPr>
      <w:r w:rsidRPr="00674008">
        <w:rPr>
          <w:rFonts w:ascii="Times New Roman" w:hAnsi="Times New Roman" w:cs="Times New Roman"/>
          <w:sz w:val="24"/>
          <w:szCs w:val="24"/>
        </w:rPr>
        <w:t xml:space="preserve">Rozporządzenie Ministra </w:t>
      </w:r>
      <w:r w:rsidR="005F5E36">
        <w:rPr>
          <w:rFonts w:ascii="Times New Roman" w:hAnsi="Times New Roman" w:cs="Times New Roman"/>
          <w:sz w:val="24"/>
          <w:szCs w:val="24"/>
        </w:rPr>
        <w:t>Środowiska z dnia 15 grudnia 2017</w:t>
      </w:r>
      <w:r w:rsidRPr="00674008">
        <w:rPr>
          <w:rFonts w:ascii="Times New Roman" w:hAnsi="Times New Roman" w:cs="Times New Roman"/>
          <w:sz w:val="24"/>
          <w:szCs w:val="24"/>
        </w:rPr>
        <w:t xml:space="preserve"> r. w sprawie poziomów ograniczenia masy odpadów komunalnych ulegających biodegradacji przekazywanych do składowania oraz sposobu obliczania poziomu ograniczani</w:t>
      </w:r>
      <w:r w:rsidR="00657125" w:rsidRPr="00674008">
        <w:rPr>
          <w:rFonts w:ascii="Times New Roman" w:hAnsi="Times New Roman" w:cs="Times New Roman"/>
          <w:sz w:val="24"/>
          <w:szCs w:val="24"/>
        </w:rPr>
        <w:t>a tych odpadów (</w:t>
      </w:r>
      <w:r w:rsidR="005F5E36">
        <w:rPr>
          <w:rFonts w:ascii="Times New Roman" w:hAnsi="Times New Roman" w:cs="Times New Roman"/>
          <w:sz w:val="24"/>
          <w:szCs w:val="24"/>
        </w:rPr>
        <w:t>Dz. U. z 2017</w:t>
      </w:r>
      <w:r w:rsidR="001832D5" w:rsidRPr="00674008">
        <w:rPr>
          <w:rFonts w:ascii="Times New Roman" w:hAnsi="Times New Roman" w:cs="Times New Roman"/>
          <w:sz w:val="24"/>
          <w:szCs w:val="24"/>
        </w:rPr>
        <w:t xml:space="preserve"> </w:t>
      </w:r>
      <w:r w:rsidRPr="00674008">
        <w:rPr>
          <w:rFonts w:ascii="Times New Roman" w:hAnsi="Times New Roman" w:cs="Times New Roman"/>
          <w:sz w:val="24"/>
          <w:szCs w:val="24"/>
        </w:rPr>
        <w:t>r.</w:t>
      </w:r>
      <w:r w:rsidR="00600A87" w:rsidRPr="00674008">
        <w:rPr>
          <w:rFonts w:ascii="Times New Roman" w:hAnsi="Times New Roman" w:cs="Times New Roman"/>
          <w:sz w:val="24"/>
          <w:szCs w:val="24"/>
        </w:rPr>
        <w:t>,</w:t>
      </w:r>
      <w:r w:rsidR="005F5E36">
        <w:rPr>
          <w:rFonts w:ascii="Times New Roman" w:hAnsi="Times New Roman" w:cs="Times New Roman"/>
          <w:sz w:val="24"/>
          <w:szCs w:val="24"/>
        </w:rPr>
        <w:t xml:space="preserve"> poz.</w:t>
      </w:r>
      <w:r w:rsidR="006C66E9">
        <w:rPr>
          <w:rFonts w:ascii="Times New Roman" w:hAnsi="Times New Roman" w:cs="Times New Roman"/>
          <w:sz w:val="24"/>
          <w:szCs w:val="24"/>
        </w:rPr>
        <w:t xml:space="preserve"> </w:t>
      </w:r>
      <w:r w:rsidR="005F5E36">
        <w:rPr>
          <w:rFonts w:ascii="Times New Roman" w:hAnsi="Times New Roman" w:cs="Times New Roman"/>
          <w:sz w:val="24"/>
          <w:szCs w:val="24"/>
        </w:rPr>
        <w:t>2412</w:t>
      </w:r>
      <w:r w:rsidRPr="00674008">
        <w:rPr>
          <w:rFonts w:ascii="Times New Roman" w:hAnsi="Times New Roman" w:cs="Times New Roman"/>
          <w:sz w:val="24"/>
          <w:szCs w:val="24"/>
        </w:rPr>
        <w:t>)</w:t>
      </w:r>
      <w:r w:rsidR="0092190D" w:rsidRPr="00674008">
        <w:rPr>
          <w:rFonts w:ascii="Times New Roman" w:hAnsi="Times New Roman" w:cs="Times New Roman"/>
          <w:sz w:val="24"/>
          <w:szCs w:val="24"/>
        </w:rPr>
        <w:t>;</w:t>
      </w:r>
    </w:p>
    <w:p w14:paraId="54613AE5" w14:textId="58526093" w:rsidR="00B95D67" w:rsidRPr="00674008" w:rsidRDefault="00B95D67" w:rsidP="00C041BB">
      <w:pPr>
        <w:pStyle w:val="Akapitzlist"/>
        <w:numPr>
          <w:ilvl w:val="0"/>
          <w:numId w:val="3"/>
        </w:numPr>
        <w:spacing w:after="0" w:line="240" w:lineRule="auto"/>
        <w:jc w:val="both"/>
        <w:rPr>
          <w:rFonts w:ascii="Times New Roman" w:hAnsi="Times New Roman" w:cs="Times New Roman"/>
          <w:sz w:val="24"/>
          <w:szCs w:val="24"/>
        </w:rPr>
      </w:pPr>
      <w:r w:rsidRPr="00674008">
        <w:rPr>
          <w:rFonts w:ascii="Times New Roman" w:hAnsi="Times New Roman" w:cs="Times New Roman"/>
          <w:sz w:val="24"/>
          <w:szCs w:val="24"/>
        </w:rPr>
        <w:t xml:space="preserve">Rozporządzenie Ministra Środowiska z dnia </w:t>
      </w:r>
      <w:r w:rsidR="00D15033">
        <w:rPr>
          <w:rFonts w:ascii="Times New Roman" w:hAnsi="Times New Roman" w:cs="Times New Roman"/>
          <w:sz w:val="24"/>
          <w:szCs w:val="24"/>
        </w:rPr>
        <w:t xml:space="preserve">3 sierpnia </w:t>
      </w:r>
      <w:r w:rsidR="008F5295" w:rsidRPr="00674008">
        <w:rPr>
          <w:rFonts w:ascii="Times New Roman" w:hAnsi="Times New Roman" w:cs="Times New Roman"/>
          <w:sz w:val="24"/>
          <w:szCs w:val="24"/>
        </w:rPr>
        <w:t>20</w:t>
      </w:r>
      <w:r w:rsidR="00D15033">
        <w:rPr>
          <w:rFonts w:ascii="Times New Roman" w:hAnsi="Times New Roman" w:cs="Times New Roman"/>
          <w:sz w:val="24"/>
          <w:szCs w:val="24"/>
        </w:rPr>
        <w:t>21 r</w:t>
      </w:r>
      <w:r w:rsidR="008F5295" w:rsidRPr="00674008">
        <w:rPr>
          <w:rFonts w:ascii="Times New Roman" w:hAnsi="Times New Roman" w:cs="Times New Roman"/>
          <w:sz w:val="24"/>
          <w:szCs w:val="24"/>
        </w:rPr>
        <w:t xml:space="preserve">. </w:t>
      </w:r>
      <w:r w:rsidRPr="00674008">
        <w:rPr>
          <w:rFonts w:ascii="Times New Roman" w:hAnsi="Times New Roman" w:cs="Times New Roman"/>
          <w:sz w:val="24"/>
          <w:szCs w:val="24"/>
        </w:rPr>
        <w:t xml:space="preserve">w sprawie </w:t>
      </w:r>
      <w:r w:rsidR="00D15033">
        <w:rPr>
          <w:rFonts w:ascii="Times New Roman" w:hAnsi="Times New Roman" w:cs="Times New Roman"/>
          <w:sz w:val="24"/>
          <w:szCs w:val="24"/>
        </w:rPr>
        <w:t xml:space="preserve"> sposobu obliczania </w:t>
      </w:r>
      <w:r w:rsidRPr="00674008">
        <w:rPr>
          <w:rFonts w:ascii="Times New Roman" w:hAnsi="Times New Roman" w:cs="Times New Roman"/>
          <w:sz w:val="24"/>
          <w:szCs w:val="24"/>
        </w:rPr>
        <w:t>poziomów</w:t>
      </w:r>
      <w:r w:rsidR="00D15033">
        <w:rPr>
          <w:rFonts w:ascii="Times New Roman" w:hAnsi="Times New Roman" w:cs="Times New Roman"/>
          <w:sz w:val="24"/>
          <w:szCs w:val="24"/>
        </w:rPr>
        <w:t xml:space="preserve"> </w:t>
      </w:r>
      <w:r w:rsidRPr="00674008">
        <w:rPr>
          <w:rFonts w:ascii="Times New Roman" w:hAnsi="Times New Roman" w:cs="Times New Roman"/>
          <w:sz w:val="24"/>
          <w:szCs w:val="24"/>
        </w:rPr>
        <w:t>pr</w:t>
      </w:r>
      <w:r w:rsidR="006018BB">
        <w:rPr>
          <w:rFonts w:ascii="Times New Roman" w:hAnsi="Times New Roman" w:cs="Times New Roman"/>
          <w:sz w:val="24"/>
          <w:szCs w:val="24"/>
        </w:rPr>
        <w:t xml:space="preserve">zygotowania do ponownego użycia </w:t>
      </w:r>
      <w:r w:rsidR="00D15033">
        <w:rPr>
          <w:rFonts w:ascii="Times New Roman" w:hAnsi="Times New Roman" w:cs="Times New Roman"/>
          <w:sz w:val="24"/>
          <w:szCs w:val="24"/>
        </w:rPr>
        <w:t>i recyklingu odpadów komunalnych</w:t>
      </w:r>
      <w:r w:rsidR="008F5295" w:rsidRPr="00674008">
        <w:rPr>
          <w:rFonts w:ascii="Times New Roman" w:hAnsi="Times New Roman" w:cs="Times New Roman"/>
          <w:sz w:val="24"/>
          <w:szCs w:val="24"/>
        </w:rPr>
        <w:t xml:space="preserve"> </w:t>
      </w:r>
      <w:r w:rsidR="006C66E9">
        <w:rPr>
          <w:rFonts w:ascii="Times New Roman" w:hAnsi="Times New Roman" w:cs="Times New Roman"/>
          <w:sz w:val="24"/>
          <w:szCs w:val="24"/>
        </w:rPr>
        <w:t xml:space="preserve"> </w:t>
      </w:r>
      <w:r w:rsidR="008F5295" w:rsidRPr="00674008">
        <w:rPr>
          <w:rFonts w:ascii="Times New Roman" w:hAnsi="Times New Roman" w:cs="Times New Roman"/>
          <w:sz w:val="24"/>
          <w:szCs w:val="24"/>
        </w:rPr>
        <w:t>(Dz. U. z 20</w:t>
      </w:r>
      <w:r w:rsidR="00585282">
        <w:rPr>
          <w:rFonts w:ascii="Times New Roman" w:hAnsi="Times New Roman" w:cs="Times New Roman"/>
          <w:sz w:val="24"/>
          <w:szCs w:val="24"/>
        </w:rPr>
        <w:t>21</w:t>
      </w:r>
      <w:r w:rsidR="008F5295" w:rsidRPr="00674008">
        <w:rPr>
          <w:rFonts w:ascii="Times New Roman" w:hAnsi="Times New Roman" w:cs="Times New Roman"/>
          <w:sz w:val="24"/>
          <w:szCs w:val="24"/>
        </w:rPr>
        <w:t xml:space="preserve"> r., poz. </w:t>
      </w:r>
      <w:r w:rsidR="00585282">
        <w:rPr>
          <w:rFonts w:ascii="Times New Roman" w:hAnsi="Times New Roman" w:cs="Times New Roman"/>
          <w:sz w:val="24"/>
          <w:szCs w:val="24"/>
        </w:rPr>
        <w:t>1530</w:t>
      </w:r>
      <w:r w:rsidRPr="00674008">
        <w:rPr>
          <w:rFonts w:ascii="Times New Roman" w:hAnsi="Times New Roman" w:cs="Times New Roman"/>
          <w:sz w:val="24"/>
          <w:szCs w:val="24"/>
        </w:rPr>
        <w:t>)</w:t>
      </w:r>
      <w:r w:rsidR="0092190D" w:rsidRPr="00674008">
        <w:rPr>
          <w:rFonts w:ascii="Times New Roman" w:hAnsi="Times New Roman" w:cs="Times New Roman"/>
          <w:sz w:val="24"/>
          <w:szCs w:val="24"/>
        </w:rPr>
        <w:t>;</w:t>
      </w:r>
    </w:p>
    <w:p w14:paraId="311D46EC" w14:textId="37D89245" w:rsidR="00C62683" w:rsidRPr="00674008" w:rsidRDefault="00C62683" w:rsidP="00C041BB">
      <w:pPr>
        <w:pStyle w:val="Akapitzlist"/>
        <w:numPr>
          <w:ilvl w:val="0"/>
          <w:numId w:val="3"/>
        </w:numPr>
        <w:spacing w:after="0" w:line="240" w:lineRule="auto"/>
        <w:jc w:val="both"/>
        <w:rPr>
          <w:rFonts w:ascii="Times New Roman" w:hAnsi="Times New Roman" w:cs="Times New Roman"/>
          <w:sz w:val="28"/>
          <w:szCs w:val="24"/>
        </w:rPr>
      </w:pPr>
      <w:r w:rsidRPr="00674008">
        <w:rPr>
          <w:rStyle w:val="Uwydatnienie"/>
          <w:rFonts w:ascii="Times New Roman" w:hAnsi="Times New Roman" w:cs="Times New Roman"/>
          <w:i w:val="0"/>
          <w:sz w:val="24"/>
        </w:rPr>
        <w:t>Rozporządzenie</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 xml:space="preserve">Ministra Środowiska z dnia 11 stycznia 2013 r. w </w:t>
      </w:r>
      <w:r w:rsidRPr="00674008">
        <w:rPr>
          <w:rStyle w:val="Uwydatnienie"/>
          <w:rFonts w:ascii="Times New Roman" w:hAnsi="Times New Roman" w:cs="Times New Roman"/>
          <w:i w:val="0"/>
          <w:sz w:val="24"/>
        </w:rPr>
        <w:t>sprawie</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szczegółowych</w:t>
      </w:r>
      <w:r w:rsidRPr="00674008">
        <w:rPr>
          <w:rStyle w:val="st"/>
          <w:rFonts w:ascii="Times New Roman" w:hAnsi="Times New Roman" w:cs="Times New Roman"/>
          <w:i/>
          <w:sz w:val="24"/>
        </w:rPr>
        <w:t xml:space="preserve"> </w:t>
      </w:r>
      <w:r w:rsidRPr="00674008">
        <w:rPr>
          <w:rStyle w:val="Uwydatnienie"/>
          <w:rFonts w:ascii="Times New Roman" w:hAnsi="Times New Roman" w:cs="Times New Roman"/>
          <w:i w:val="0"/>
          <w:sz w:val="24"/>
        </w:rPr>
        <w:t>wymagań</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w</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zakresie</w:t>
      </w:r>
      <w:r w:rsidRPr="00674008">
        <w:rPr>
          <w:rStyle w:val="st"/>
          <w:rFonts w:ascii="Times New Roman" w:hAnsi="Times New Roman" w:cs="Times New Roman"/>
          <w:i/>
          <w:sz w:val="24"/>
        </w:rPr>
        <w:t xml:space="preserve"> </w:t>
      </w:r>
      <w:r w:rsidRPr="00674008">
        <w:rPr>
          <w:rStyle w:val="Uwydatnienie"/>
          <w:rFonts w:ascii="Times New Roman" w:hAnsi="Times New Roman" w:cs="Times New Roman"/>
          <w:i w:val="0"/>
          <w:sz w:val="24"/>
        </w:rPr>
        <w:t>odbierania odpadów komunalnych</w:t>
      </w:r>
      <w:r w:rsidRPr="00674008">
        <w:rPr>
          <w:rStyle w:val="st"/>
          <w:rFonts w:ascii="Times New Roman" w:hAnsi="Times New Roman" w:cs="Times New Roman"/>
          <w:sz w:val="24"/>
        </w:rPr>
        <w:t xml:space="preserve"> od właścicieli nieruchomości </w:t>
      </w:r>
      <w:r w:rsidRPr="00674008">
        <w:rPr>
          <w:rFonts w:ascii="Times New Roman" w:hAnsi="Times New Roman" w:cs="Times New Roman"/>
          <w:sz w:val="24"/>
          <w:szCs w:val="24"/>
        </w:rPr>
        <w:t>(Dz. U. z 2013 r., poz. 122);</w:t>
      </w:r>
    </w:p>
    <w:p w14:paraId="4B369C82" w14:textId="6E8CCF7E" w:rsidR="00C62683" w:rsidRPr="001018B5" w:rsidRDefault="00C62683" w:rsidP="00C041BB">
      <w:pPr>
        <w:pStyle w:val="Akapitzlist"/>
        <w:numPr>
          <w:ilvl w:val="0"/>
          <w:numId w:val="3"/>
        </w:numPr>
        <w:spacing w:after="0" w:line="240" w:lineRule="auto"/>
        <w:jc w:val="both"/>
        <w:rPr>
          <w:sz w:val="24"/>
          <w:szCs w:val="24"/>
        </w:rPr>
      </w:pPr>
      <w:r w:rsidRPr="001018B5">
        <w:rPr>
          <w:rFonts w:ascii="Times New Roman" w:hAnsi="Times New Roman" w:cs="Times New Roman"/>
          <w:sz w:val="24"/>
          <w:szCs w:val="24"/>
        </w:rPr>
        <w:t>Analiza stanu g</w:t>
      </w:r>
      <w:r w:rsidR="002514C6" w:rsidRPr="001018B5">
        <w:rPr>
          <w:rFonts w:ascii="Times New Roman" w:hAnsi="Times New Roman" w:cs="Times New Roman"/>
          <w:sz w:val="24"/>
          <w:szCs w:val="24"/>
        </w:rPr>
        <w:t xml:space="preserve">ospodarki odpadami komunalnymi </w:t>
      </w:r>
      <w:r w:rsidR="00DC643F" w:rsidRPr="001018B5">
        <w:rPr>
          <w:rFonts w:ascii="Times New Roman" w:hAnsi="Times New Roman" w:cs="Times New Roman"/>
          <w:sz w:val="24"/>
          <w:szCs w:val="24"/>
        </w:rPr>
        <w:t xml:space="preserve">na terenie Miasta </w:t>
      </w:r>
      <w:r w:rsidRPr="001018B5">
        <w:rPr>
          <w:rFonts w:ascii="Times New Roman" w:hAnsi="Times New Roman" w:cs="Times New Roman"/>
          <w:sz w:val="24"/>
          <w:szCs w:val="24"/>
        </w:rPr>
        <w:t>Piotrko</w:t>
      </w:r>
      <w:r w:rsidR="009E3361" w:rsidRPr="001018B5">
        <w:rPr>
          <w:rFonts w:ascii="Times New Roman" w:hAnsi="Times New Roman" w:cs="Times New Roman"/>
          <w:sz w:val="24"/>
          <w:szCs w:val="24"/>
        </w:rPr>
        <w:t xml:space="preserve">wa Trybunalskiego </w:t>
      </w:r>
      <w:r w:rsidR="00EB77ED" w:rsidRPr="001018B5">
        <w:rPr>
          <w:rFonts w:ascii="Times New Roman" w:hAnsi="Times New Roman" w:cs="Times New Roman"/>
          <w:sz w:val="24"/>
          <w:szCs w:val="24"/>
        </w:rPr>
        <w:t>za:</w:t>
      </w:r>
      <w:r w:rsidR="004A7E94">
        <w:rPr>
          <w:rFonts w:ascii="Times New Roman" w:hAnsi="Times New Roman" w:cs="Times New Roman"/>
          <w:sz w:val="24"/>
          <w:szCs w:val="24"/>
        </w:rPr>
        <w:t xml:space="preserve"> </w:t>
      </w:r>
      <w:r w:rsidR="00A4700D">
        <w:rPr>
          <w:rFonts w:ascii="Times New Roman" w:hAnsi="Times New Roman" w:cs="Times New Roman"/>
          <w:sz w:val="24"/>
          <w:szCs w:val="24"/>
        </w:rPr>
        <w:t>2014 r.,</w:t>
      </w:r>
      <w:r w:rsidR="005F5E36" w:rsidRPr="001018B5">
        <w:rPr>
          <w:rFonts w:ascii="Times New Roman" w:hAnsi="Times New Roman" w:cs="Times New Roman"/>
          <w:sz w:val="24"/>
          <w:szCs w:val="24"/>
        </w:rPr>
        <w:t xml:space="preserve"> </w:t>
      </w:r>
      <w:r w:rsidRPr="001018B5">
        <w:rPr>
          <w:rFonts w:ascii="Times New Roman" w:hAnsi="Times New Roman" w:cs="Times New Roman"/>
          <w:sz w:val="24"/>
          <w:szCs w:val="24"/>
        </w:rPr>
        <w:t>2015</w:t>
      </w:r>
      <w:r w:rsidR="00EB77ED" w:rsidRPr="001018B5">
        <w:rPr>
          <w:rFonts w:ascii="Times New Roman" w:hAnsi="Times New Roman" w:cs="Times New Roman"/>
          <w:sz w:val="24"/>
          <w:szCs w:val="24"/>
        </w:rPr>
        <w:t>r.</w:t>
      </w:r>
      <w:r w:rsidR="00802A3B" w:rsidRPr="001018B5">
        <w:rPr>
          <w:rFonts w:ascii="Times New Roman" w:hAnsi="Times New Roman" w:cs="Times New Roman"/>
          <w:sz w:val="24"/>
          <w:szCs w:val="24"/>
        </w:rPr>
        <w:t xml:space="preserve">, </w:t>
      </w:r>
      <w:r w:rsidR="005F5E36" w:rsidRPr="001018B5">
        <w:rPr>
          <w:rFonts w:ascii="Times New Roman" w:hAnsi="Times New Roman" w:cs="Times New Roman"/>
          <w:sz w:val="24"/>
          <w:szCs w:val="24"/>
        </w:rPr>
        <w:t>2016</w:t>
      </w:r>
      <w:r w:rsidR="00814F79">
        <w:rPr>
          <w:rFonts w:ascii="Times New Roman" w:hAnsi="Times New Roman" w:cs="Times New Roman"/>
          <w:sz w:val="24"/>
          <w:szCs w:val="24"/>
        </w:rPr>
        <w:t>r., 2017r.</w:t>
      </w:r>
      <w:r w:rsidR="00201487">
        <w:rPr>
          <w:rFonts w:ascii="Times New Roman" w:hAnsi="Times New Roman" w:cs="Times New Roman"/>
          <w:sz w:val="24"/>
          <w:szCs w:val="24"/>
        </w:rPr>
        <w:t>,</w:t>
      </w:r>
      <w:r w:rsidR="00EB77ED" w:rsidRPr="001018B5">
        <w:rPr>
          <w:rFonts w:ascii="Times New Roman" w:hAnsi="Times New Roman" w:cs="Times New Roman"/>
          <w:sz w:val="24"/>
          <w:szCs w:val="24"/>
        </w:rPr>
        <w:t xml:space="preserve"> 2018 r.</w:t>
      </w:r>
      <w:r w:rsidR="00FA552E">
        <w:rPr>
          <w:rFonts w:ascii="Times New Roman" w:hAnsi="Times New Roman" w:cs="Times New Roman"/>
          <w:sz w:val="24"/>
          <w:szCs w:val="24"/>
        </w:rPr>
        <w:t>;</w:t>
      </w:r>
      <w:r w:rsidR="00201487">
        <w:rPr>
          <w:rFonts w:ascii="Times New Roman" w:hAnsi="Times New Roman" w:cs="Times New Roman"/>
          <w:sz w:val="24"/>
          <w:szCs w:val="24"/>
        </w:rPr>
        <w:t xml:space="preserve"> 2019 r.</w:t>
      </w:r>
      <w:r w:rsidR="00D15033">
        <w:rPr>
          <w:rFonts w:ascii="Times New Roman" w:hAnsi="Times New Roman" w:cs="Times New Roman"/>
          <w:sz w:val="24"/>
          <w:szCs w:val="24"/>
        </w:rPr>
        <w:t>,</w:t>
      </w:r>
      <w:r w:rsidR="006C66E9">
        <w:rPr>
          <w:rFonts w:ascii="Times New Roman" w:hAnsi="Times New Roman" w:cs="Times New Roman"/>
          <w:sz w:val="24"/>
          <w:szCs w:val="24"/>
        </w:rPr>
        <w:t xml:space="preserve"> </w:t>
      </w:r>
      <w:r w:rsidR="00D15033">
        <w:rPr>
          <w:rFonts w:ascii="Times New Roman" w:hAnsi="Times New Roman" w:cs="Times New Roman"/>
          <w:sz w:val="24"/>
          <w:szCs w:val="24"/>
        </w:rPr>
        <w:t>2020 r.</w:t>
      </w:r>
      <w:r w:rsidR="0079497D">
        <w:rPr>
          <w:rFonts w:ascii="Times New Roman" w:hAnsi="Times New Roman" w:cs="Times New Roman"/>
          <w:sz w:val="24"/>
          <w:szCs w:val="24"/>
        </w:rPr>
        <w:t xml:space="preserve"> i 2021r.</w:t>
      </w:r>
    </w:p>
    <w:p w14:paraId="091EF9BA" w14:textId="4CB5A12E" w:rsidR="00D65AD2" w:rsidRPr="00674008" w:rsidRDefault="00C62683" w:rsidP="00C041BB">
      <w:pPr>
        <w:pStyle w:val="Akapitzlist"/>
        <w:numPr>
          <w:ilvl w:val="0"/>
          <w:numId w:val="3"/>
        </w:numPr>
        <w:spacing w:after="0" w:line="240" w:lineRule="auto"/>
        <w:jc w:val="both"/>
        <w:rPr>
          <w:sz w:val="24"/>
          <w:szCs w:val="24"/>
        </w:rPr>
      </w:pPr>
      <w:r w:rsidRPr="00674008">
        <w:rPr>
          <w:rFonts w:ascii="Times New Roman" w:hAnsi="Times New Roman" w:cs="Times New Roman"/>
          <w:sz w:val="24"/>
          <w:szCs w:val="24"/>
        </w:rPr>
        <w:t>Sprawozdanie Prezydenta Miasta z realizacji zadań z zakresu gospodarowania o</w:t>
      </w:r>
      <w:r w:rsidR="00EB77ED">
        <w:rPr>
          <w:rFonts w:ascii="Times New Roman" w:hAnsi="Times New Roman" w:cs="Times New Roman"/>
          <w:sz w:val="24"/>
          <w:szCs w:val="24"/>
        </w:rPr>
        <w:t>dpadami komunalnymi za 20</w:t>
      </w:r>
      <w:r w:rsidR="00201487">
        <w:rPr>
          <w:rFonts w:ascii="Times New Roman" w:hAnsi="Times New Roman" w:cs="Times New Roman"/>
          <w:sz w:val="24"/>
          <w:szCs w:val="24"/>
        </w:rPr>
        <w:t>2</w:t>
      </w:r>
      <w:r w:rsidR="0035632F">
        <w:rPr>
          <w:rFonts w:ascii="Times New Roman" w:hAnsi="Times New Roman" w:cs="Times New Roman"/>
          <w:sz w:val="24"/>
          <w:szCs w:val="24"/>
        </w:rPr>
        <w:t>2</w:t>
      </w:r>
      <w:r w:rsidR="00D65AD2" w:rsidRPr="00674008">
        <w:rPr>
          <w:rFonts w:ascii="Times New Roman" w:hAnsi="Times New Roman" w:cs="Times New Roman"/>
          <w:sz w:val="24"/>
          <w:szCs w:val="24"/>
        </w:rPr>
        <w:t xml:space="preserve"> rok;</w:t>
      </w:r>
    </w:p>
    <w:p w14:paraId="4CB066F0" w14:textId="729B8083" w:rsidR="003A0D80" w:rsidRPr="0045392E" w:rsidRDefault="00D65AD2" w:rsidP="0045392E">
      <w:pPr>
        <w:pStyle w:val="Akapitzlist"/>
        <w:numPr>
          <w:ilvl w:val="0"/>
          <w:numId w:val="3"/>
        </w:numPr>
        <w:spacing w:after="0" w:line="240" w:lineRule="auto"/>
        <w:jc w:val="both"/>
        <w:rPr>
          <w:sz w:val="24"/>
          <w:szCs w:val="24"/>
        </w:rPr>
      </w:pPr>
      <w:r w:rsidRPr="001018B5">
        <w:rPr>
          <w:rFonts w:ascii="Times New Roman" w:hAnsi="Times New Roman" w:cs="Times New Roman"/>
          <w:sz w:val="24"/>
          <w:szCs w:val="24"/>
        </w:rPr>
        <w:t xml:space="preserve">Rozporządzenie Ministra Gospodarki z dnia 16 lipca 2015 r. w sprawie dopuszczenia odpadów do składowania na składowiskach </w:t>
      </w:r>
      <w:r w:rsidR="00236484" w:rsidRPr="001018B5">
        <w:rPr>
          <w:rFonts w:ascii="Times New Roman" w:hAnsi="Times New Roman" w:cs="Times New Roman"/>
          <w:sz w:val="24"/>
          <w:szCs w:val="24"/>
        </w:rPr>
        <w:t>(Dz</w:t>
      </w:r>
      <w:r w:rsidRPr="001018B5">
        <w:rPr>
          <w:rFonts w:ascii="Times New Roman" w:hAnsi="Times New Roman" w:cs="Times New Roman"/>
          <w:sz w:val="24"/>
          <w:szCs w:val="24"/>
        </w:rPr>
        <w:t>.</w:t>
      </w:r>
      <w:r w:rsidR="00067572" w:rsidRPr="001018B5">
        <w:rPr>
          <w:rFonts w:ascii="Times New Roman" w:hAnsi="Times New Roman" w:cs="Times New Roman"/>
          <w:sz w:val="24"/>
          <w:szCs w:val="24"/>
        </w:rPr>
        <w:t xml:space="preserve"> </w:t>
      </w:r>
      <w:r w:rsidR="00BE2311" w:rsidRPr="001018B5">
        <w:rPr>
          <w:rFonts w:ascii="Times New Roman" w:hAnsi="Times New Roman" w:cs="Times New Roman"/>
          <w:sz w:val="24"/>
          <w:szCs w:val="24"/>
        </w:rPr>
        <w:t>U. 2015 r., poz.1277);</w:t>
      </w:r>
    </w:p>
    <w:p w14:paraId="55EA49A9" w14:textId="3C77D1FE" w:rsidR="00AF0A21" w:rsidRPr="00AF0A21" w:rsidRDefault="00AF0A21" w:rsidP="00AF0A21">
      <w:pPr>
        <w:pStyle w:val="Akapitzlist"/>
        <w:numPr>
          <w:ilvl w:val="0"/>
          <w:numId w:val="3"/>
        </w:numPr>
        <w:spacing w:after="0" w:line="240" w:lineRule="auto"/>
        <w:jc w:val="both"/>
        <w:rPr>
          <w:sz w:val="24"/>
          <w:szCs w:val="24"/>
        </w:rPr>
      </w:pPr>
      <w:r w:rsidRPr="00AF0A21">
        <w:rPr>
          <w:rFonts w:ascii="Times New Roman" w:hAnsi="Times New Roman" w:cs="Times New Roman"/>
          <w:color w:val="1B1B1B"/>
          <w:sz w:val="24"/>
          <w:szCs w:val="24"/>
        </w:rPr>
        <w:t xml:space="preserve">Rozporządzenie Ministra Klimatu i Środowiska </w:t>
      </w:r>
      <w:r w:rsidR="0045392E">
        <w:rPr>
          <w:rFonts w:ascii="Times New Roman" w:hAnsi="Times New Roman" w:cs="Times New Roman"/>
          <w:color w:val="1B1B1B"/>
          <w:sz w:val="24"/>
          <w:szCs w:val="24"/>
        </w:rPr>
        <w:t xml:space="preserve"> z dnia 10 maja 2021r. </w:t>
      </w:r>
      <w:r w:rsidRPr="00AF0A21">
        <w:rPr>
          <w:rFonts w:ascii="Times New Roman" w:hAnsi="Times New Roman" w:cs="Times New Roman"/>
          <w:color w:val="1B1B1B"/>
          <w:sz w:val="24"/>
          <w:szCs w:val="24"/>
        </w:rPr>
        <w:t>w sprawie sposobu selektywnego zbierania wybranych frakcji odpadów (Dz. U. z 2021</w:t>
      </w:r>
      <w:r w:rsidR="002A4981">
        <w:rPr>
          <w:rFonts w:ascii="Times New Roman" w:hAnsi="Times New Roman" w:cs="Times New Roman"/>
          <w:color w:val="1B1B1B"/>
          <w:sz w:val="24"/>
          <w:szCs w:val="24"/>
        </w:rPr>
        <w:t xml:space="preserve">r., </w:t>
      </w:r>
      <w:r w:rsidRPr="00AF0A21">
        <w:rPr>
          <w:rFonts w:ascii="Times New Roman" w:hAnsi="Times New Roman" w:cs="Times New Roman"/>
          <w:color w:val="1B1B1B"/>
          <w:sz w:val="24"/>
          <w:szCs w:val="24"/>
        </w:rPr>
        <w:t xml:space="preserve"> poz. 906)</w:t>
      </w:r>
    </w:p>
    <w:p w14:paraId="2669D510" w14:textId="77777777" w:rsidR="003A0D80" w:rsidRPr="00AF0A21" w:rsidRDefault="003A0D80" w:rsidP="00AF0A21">
      <w:pPr>
        <w:pStyle w:val="Akapitzlist"/>
        <w:spacing w:after="0" w:line="240" w:lineRule="auto"/>
        <w:ind w:left="1069"/>
        <w:jc w:val="both"/>
        <w:rPr>
          <w:sz w:val="24"/>
          <w:szCs w:val="24"/>
        </w:rPr>
      </w:pPr>
    </w:p>
    <w:p w14:paraId="451F926A" w14:textId="77777777" w:rsidR="003A0D80" w:rsidRPr="003A0D80" w:rsidRDefault="003A0D80" w:rsidP="003A0D80">
      <w:pPr>
        <w:spacing w:after="0" w:line="240" w:lineRule="auto"/>
        <w:jc w:val="both"/>
        <w:rPr>
          <w:sz w:val="24"/>
          <w:szCs w:val="24"/>
        </w:rPr>
      </w:pPr>
    </w:p>
    <w:p w14:paraId="6740D0E9" w14:textId="77777777" w:rsidR="00B5706B" w:rsidRPr="00674008" w:rsidRDefault="00942A11" w:rsidP="007F2A55">
      <w:pPr>
        <w:pStyle w:val="Nagwek1"/>
      </w:pPr>
      <w:bookmarkStart w:id="16" w:name="_Toc480738212"/>
      <w:bookmarkStart w:id="17" w:name="_Toc480738470"/>
      <w:bookmarkStart w:id="18" w:name="_Toc480738537"/>
      <w:bookmarkStart w:id="19" w:name="_Toc480738662"/>
      <w:bookmarkStart w:id="20" w:name="_Toc480738675"/>
      <w:bookmarkStart w:id="21" w:name="_Toc480738688"/>
      <w:bookmarkStart w:id="22" w:name="_Toc480738746"/>
      <w:bookmarkStart w:id="23" w:name="_Toc147314246"/>
      <w:r w:rsidRPr="00674008">
        <w:t>2.</w:t>
      </w:r>
      <w:r w:rsidR="004D40B0" w:rsidRPr="00674008">
        <w:t xml:space="preserve"> </w:t>
      </w:r>
      <w:r w:rsidR="00356EFB" w:rsidRPr="00674008">
        <w:t>Aktualny system gospodarki odpadami komunalnymi</w:t>
      </w:r>
      <w:bookmarkEnd w:id="16"/>
      <w:bookmarkEnd w:id="17"/>
      <w:bookmarkEnd w:id="18"/>
      <w:bookmarkEnd w:id="19"/>
      <w:bookmarkEnd w:id="20"/>
      <w:bookmarkEnd w:id="21"/>
      <w:bookmarkEnd w:id="22"/>
      <w:bookmarkEnd w:id="23"/>
    </w:p>
    <w:p w14:paraId="02FDC180" w14:textId="632CD0F6" w:rsidR="004A7CBC" w:rsidRDefault="00DF2B03" w:rsidP="00581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w:t>
      </w:r>
      <w:r w:rsidR="00C91B08" w:rsidRPr="00674008">
        <w:rPr>
          <w:rFonts w:ascii="Times New Roman" w:hAnsi="Times New Roman" w:cs="Times New Roman"/>
          <w:sz w:val="24"/>
          <w:szCs w:val="24"/>
        </w:rPr>
        <w:t xml:space="preserve">art. 9c </w:t>
      </w:r>
      <w:r w:rsidR="00590532" w:rsidRPr="00674008">
        <w:rPr>
          <w:rFonts w:ascii="Times New Roman" w:hAnsi="Times New Roman" w:cs="Times New Roman"/>
          <w:sz w:val="24"/>
          <w:szCs w:val="24"/>
        </w:rPr>
        <w:t xml:space="preserve">ust.1 </w:t>
      </w:r>
      <w:r w:rsidR="00C91B08" w:rsidRPr="00674008">
        <w:rPr>
          <w:rFonts w:ascii="Times New Roman" w:hAnsi="Times New Roman" w:cs="Times New Roman"/>
          <w:sz w:val="24"/>
          <w:szCs w:val="24"/>
        </w:rPr>
        <w:t xml:space="preserve">ustawy o utrzymaniu czystości i </w:t>
      </w:r>
      <w:r w:rsidR="006A3FAC" w:rsidRPr="00674008">
        <w:rPr>
          <w:rFonts w:ascii="Times New Roman" w:hAnsi="Times New Roman" w:cs="Times New Roman"/>
          <w:sz w:val="24"/>
          <w:szCs w:val="24"/>
        </w:rPr>
        <w:t xml:space="preserve">porządku w gminach </w:t>
      </w:r>
      <w:r w:rsidR="00302AD4">
        <w:rPr>
          <w:rFonts w:ascii="Times New Roman" w:hAnsi="Times New Roman" w:cs="Times New Roman"/>
          <w:sz w:val="24"/>
          <w:szCs w:val="24"/>
        </w:rPr>
        <w:t>podmiot</w:t>
      </w:r>
      <w:r w:rsidR="00C91B08" w:rsidRPr="00674008">
        <w:rPr>
          <w:rFonts w:ascii="Times New Roman" w:hAnsi="Times New Roman" w:cs="Times New Roman"/>
          <w:sz w:val="24"/>
          <w:szCs w:val="24"/>
        </w:rPr>
        <w:t xml:space="preserve"> odbierający odpady komunalne od wł</w:t>
      </w:r>
      <w:r w:rsidR="00C525C7" w:rsidRPr="00674008">
        <w:rPr>
          <w:rFonts w:ascii="Times New Roman" w:hAnsi="Times New Roman" w:cs="Times New Roman"/>
          <w:sz w:val="24"/>
          <w:szCs w:val="24"/>
        </w:rPr>
        <w:t>a</w:t>
      </w:r>
      <w:r w:rsidR="00C91B08" w:rsidRPr="00674008">
        <w:rPr>
          <w:rFonts w:ascii="Times New Roman" w:hAnsi="Times New Roman" w:cs="Times New Roman"/>
          <w:sz w:val="24"/>
          <w:szCs w:val="24"/>
        </w:rPr>
        <w:t xml:space="preserve">ścicieli nieruchomości jest obowiązany do uzyskania wpisu do rejestru </w:t>
      </w:r>
      <w:r>
        <w:rPr>
          <w:rFonts w:ascii="Times New Roman" w:hAnsi="Times New Roman" w:cs="Times New Roman"/>
          <w:sz w:val="24"/>
          <w:szCs w:val="24"/>
        </w:rPr>
        <w:t xml:space="preserve">działalności regulowanej </w:t>
      </w:r>
      <w:r w:rsidR="00C91B08" w:rsidRPr="00674008">
        <w:rPr>
          <w:rFonts w:ascii="Times New Roman" w:hAnsi="Times New Roman" w:cs="Times New Roman"/>
          <w:sz w:val="24"/>
          <w:szCs w:val="24"/>
        </w:rPr>
        <w:t>w gm</w:t>
      </w:r>
      <w:r w:rsidR="007E2349">
        <w:rPr>
          <w:rFonts w:ascii="Times New Roman" w:hAnsi="Times New Roman" w:cs="Times New Roman"/>
          <w:sz w:val="24"/>
          <w:szCs w:val="24"/>
        </w:rPr>
        <w:t xml:space="preserve">inie </w:t>
      </w:r>
      <w:r w:rsidR="00302AD4">
        <w:rPr>
          <w:rFonts w:ascii="Times New Roman" w:hAnsi="Times New Roman" w:cs="Times New Roman"/>
          <w:sz w:val="24"/>
          <w:szCs w:val="24"/>
        </w:rPr>
        <w:t>na terenie</w:t>
      </w:r>
      <w:r w:rsidR="007E2349">
        <w:rPr>
          <w:rFonts w:ascii="Times New Roman" w:hAnsi="Times New Roman" w:cs="Times New Roman"/>
          <w:sz w:val="24"/>
          <w:szCs w:val="24"/>
        </w:rPr>
        <w:t>,</w:t>
      </w:r>
      <w:r w:rsidR="00302AD4">
        <w:rPr>
          <w:rFonts w:ascii="Times New Roman" w:hAnsi="Times New Roman" w:cs="Times New Roman"/>
          <w:sz w:val="24"/>
          <w:szCs w:val="24"/>
        </w:rPr>
        <w:t xml:space="preserve"> której zamierza</w:t>
      </w:r>
      <w:r w:rsidR="00C91B08" w:rsidRPr="00674008">
        <w:rPr>
          <w:rFonts w:ascii="Times New Roman" w:hAnsi="Times New Roman" w:cs="Times New Roman"/>
          <w:sz w:val="24"/>
          <w:szCs w:val="24"/>
        </w:rPr>
        <w:t xml:space="preserve"> odbierać odpady komunalne od właścicieli nieruchomości.</w:t>
      </w:r>
      <w:r w:rsidR="00360973">
        <w:rPr>
          <w:rFonts w:ascii="Times New Roman" w:hAnsi="Times New Roman" w:cs="Times New Roman"/>
          <w:sz w:val="24"/>
          <w:szCs w:val="24"/>
        </w:rPr>
        <w:t xml:space="preserve"> W 20</w:t>
      </w:r>
      <w:r w:rsidR="00020C00">
        <w:rPr>
          <w:rFonts w:ascii="Times New Roman" w:hAnsi="Times New Roman" w:cs="Times New Roman"/>
          <w:sz w:val="24"/>
          <w:szCs w:val="24"/>
        </w:rPr>
        <w:t>2</w:t>
      </w:r>
      <w:r w:rsidR="00992DB2">
        <w:rPr>
          <w:rFonts w:ascii="Times New Roman" w:hAnsi="Times New Roman" w:cs="Times New Roman"/>
          <w:sz w:val="24"/>
          <w:szCs w:val="24"/>
        </w:rPr>
        <w:t>2</w:t>
      </w:r>
      <w:r w:rsidR="00B5706B" w:rsidRPr="00674008">
        <w:rPr>
          <w:rFonts w:ascii="Times New Roman" w:hAnsi="Times New Roman" w:cs="Times New Roman"/>
          <w:sz w:val="24"/>
          <w:szCs w:val="24"/>
        </w:rPr>
        <w:t xml:space="preserve"> r. upraw</w:t>
      </w:r>
      <w:r w:rsidR="00302AD4">
        <w:rPr>
          <w:rFonts w:ascii="Times New Roman" w:hAnsi="Times New Roman" w:cs="Times New Roman"/>
          <w:sz w:val="24"/>
          <w:szCs w:val="24"/>
        </w:rPr>
        <w:t>nion</w:t>
      </w:r>
      <w:r w:rsidR="00992DB2">
        <w:rPr>
          <w:rFonts w:ascii="Times New Roman" w:hAnsi="Times New Roman" w:cs="Times New Roman"/>
          <w:sz w:val="24"/>
          <w:szCs w:val="24"/>
        </w:rPr>
        <w:t>e</w:t>
      </w:r>
      <w:r w:rsidR="00302AD4">
        <w:rPr>
          <w:rFonts w:ascii="Times New Roman" w:hAnsi="Times New Roman" w:cs="Times New Roman"/>
          <w:sz w:val="24"/>
          <w:szCs w:val="24"/>
        </w:rPr>
        <w:t xml:space="preserve"> do świadczenia usług w </w:t>
      </w:r>
      <w:r w:rsidR="00B5706B" w:rsidRPr="00674008">
        <w:rPr>
          <w:rFonts w:ascii="Times New Roman" w:hAnsi="Times New Roman" w:cs="Times New Roman"/>
          <w:sz w:val="24"/>
          <w:szCs w:val="24"/>
        </w:rPr>
        <w:t>zakresie odbierania odpadów komunalnych od w</w:t>
      </w:r>
      <w:r w:rsidR="00EB77ED">
        <w:rPr>
          <w:rFonts w:ascii="Times New Roman" w:hAnsi="Times New Roman" w:cs="Times New Roman"/>
          <w:sz w:val="24"/>
          <w:szCs w:val="24"/>
        </w:rPr>
        <w:t>łaścicieli nieruchomości był</w:t>
      </w:r>
      <w:r w:rsidR="006C66E9">
        <w:rPr>
          <w:rFonts w:ascii="Times New Roman" w:hAnsi="Times New Roman" w:cs="Times New Roman"/>
          <w:sz w:val="24"/>
          <w:szCs w:val="24"/>
        </w:rPr>
        <w:t>o</w:t>
      </w:r>
      <w:r w:rsidR="00EB77ED">
        <w:rPr>
          <w:rFonts w:ascii="Times New Roman" w:hAnsi="Times New Roman" w:cs="Times New Roman"/>
          <w:sz w:val="24"/>
          <w:szCs w:val="24"/>
        </w:rPr>
        <w:t xml:space="preserve"> </w:t>
      </w:r>
      <w:r w:rsidR="0032094B">
        <w:rPr>
          <w:rFonts w:ascii="Times New Roman" w:hAnsi="Times New Roman" w:cs="Times New Roman"/>
          <w:sz w:val="24"/>
          <w:szCs w:val="24"/>
        </w:rPr>
        <w:t>16</w:t>
      </w:r>
      <w:r w:rsidR="00EB77ED">
        <w:rPr>
          <w:rFonts w:ascii="Times New Roman" w:hAnsi="Times New Roman" w:cs="Times New Roman"/>
          <w:sz w:val="24"/>
          <w:szCs w:val="24"/>
        </w:rPr>
        <w:t xml:space="preserve"> podmiot</w:t>
      </w:r>
      <w:r w:rsidR="0032094B">
        <w:rPr>
          <w:rFonts w:ascii="Times New Roman" w:hAnsi="Times New Roman" w:cs="Times New Roman"/>
          <w:sz w:val="24"/>
          <w:szCs w:val="24"/>
        </w:rPr>
        <w:t>ów</w:t>
      </w:r>
      <w:r w:rsidR="00B5706B" w:rsidRPr="00674008">
        <w:rPr>
          <w:rFonts w:ascii="Times New Roman" w:hAnsi="Times New Roman" w:cs="Times New Roman"/>
          <w:sz w:val="24"/>
          <w:szCs w:val="24"/>
        </w:rPr>
        <w:t>.</w:t>
      </w:r>
    </w:p>
    <w:p w14:paraId="304F5056" w14:textId="77777777" w:rsidR="0027515F" w:rsidRPr="00674008" w:rsidRDefault="0027515F" w:rsidP="00E149EF">
      <w:pPr>
        <w:pStyle w:val="Nagwek3"/>
        <w:spacing w:line="240" w:lineRule="auto"/>
        <w:jc w:val="both"/>
        <w:rPr>
          <w:szCs w:val="24"/>
        </w:rPr>
      </w:pPr>
      <w:bookmarkStart w:id="24" w:name="_Toc418070875"/>
      <w:bookmarkStart w:id="25" w:name="_Toc480738538"/>
      <w:bookmarkStart w:id="26" w:name="_Toc147314298"/>
      <w:r w:rsidRPr="00674008">
        <w:rPr>
          <w:szCs w:val="24"/>
        </w:rPr>
        <w:lastRenderedPageBreak/>
        <w:t>Tabela</w:t>
      </w:r>
      <w:r w:rsidR="00F47AFB" w:rsidRPr="00674008">
        <w:rPr>
          <w:szCs w:val="24"/>
        </w:rPr>
        <w:t xml:space="preserve"> 1</w:t>
      </w:r>
      <w:r w:rsidR="00D5470D" w:rsidRPr="00674008">
        <w:t>.</w:t>
      </w:r>
      <w:r w:rsidR="004D40B0" w:rsidRPr="00674008">
        <w:t xml:space="preserve"> </w:t>
      </w:r>
      <w:r w:rsidRPr="00674008">
        <w:rPr>
          <w:szCs w:val="24"/>
        </w:rPr>
        <w:t>Wykaz</w:t>
      </w:r>
      <w:r w:rsidR="0043387C" w:rsidRPr="00674008">
        <w:rPr>
          <w:szCs w:val="24"/>
        </w:rPr>
        <w:t xml:space="preserve"> podmiotów wpisanych do rejestru działalności regulowanej </w:t>
      </w:r>
      <w:r w:rsidR="00696D12" w:rsidRPr="00674008">
        <w:rPr>
          <w:szCs w:val="24"/>
        </w:rPr>
        <w:t>w zakresie odbioru odpadów komunalnych od właścicieli nieruchomości</w:t>
      </w:r>
      <w:r w:rsidR="004F1CD1" w:rsidRPr="00674008">
        <w:rPr>
          <w:szCs w:val="24"/>
        </w:rPr>
        <w:t xml:space="preserve"> </w:t>
      </w:r>
      <w:r w:rsidR="00D5470D" w:rsidRPr="00674008">
        <w:t>na terenie Piotrkowa Tryb</w:t>
      </w:r>
      <w:r w:rsidR="00590532" w:rsidRPr="00674008">
        <w:t>unalskiego</w:t>
      </w:r>
      <w:bookmarkEnd w:id="24"/>
      <w:bookmarkEnd w:id="25"/>
      <w:bookmarkEnd w:id="26"/>
    </w:p>
    <w:tbl>
      <w:tblPr>
        <w:tblStyle w:val="Tabela-Siatka"/>
        <w:tblW w:w="8960" w:type="dxa"/>
        <w:tblInd w:w="108" w:type="dxa"/>
        <w:tblLook w:val="04A0" w:firstRow="1" w:lastRow="0" w:firstColumn="1" w:lastColumn="0" w:noHBand="0" w:noVBand="1"/>
      </w:tblPr>
      <w:tblGrid>
        <w:gridCol w:w="822"/>
        <w:gridCol w:w="5019"/>
        <w:gridCol w:w="3119"/>
      </w:tblGrid>
      <w:tr w:rsidR="003A60B8" w:rsidRPr="00674008" w14:paraId="24F98CCB" w14:textId="77777777" w:rsidTr="00612BD0">
        <w:tc>
          <w:tcPr>
            <w:tcW w:w="822" w:type="dxa"/>
          </w:tcPr>
          <w:p w14:paraId="6DC9CFED" w14:textId="2128C513" w:rsidR="003A60B8" w:rsidRPr="00674008" w:rsidRDefault="00C87A28" w:rsidP="006018BB">
            <w:pPr>
              <w:pStyle w:val="Akapitzlist"/>
              <w:ind w:left="0"/>
              <w:jc w:val="center"/>
              <w:rPr>
                <w:rFonts w:ascii="Times New Roman" w:hAnsi="Times New Roman" w:cs="Times New Roman"/>
                <w:sz w:val="24"/>
                <w:szCs w:val="24"/>
              </w:rPr>
            </w:pPr>
            <w:r w:rsidRPr="00674008">
              <w:rPr>
                <w:rFonts w:ascii="Times New Roman" w:hAnsi="Times New Roman" w:cs="Times New Roman"/>
                <w:sz w:val="24"/>
                <w:szCs w:val="24"/>
              </w:rPr>
              <w:t>Lp.</w:t>
            </w:r>
          </w:p>
        </w:tc>
        <w:tc>
          <w:tcPr>
            <w:tcW w:w="5019" w:type="dxa"/>
          </w:tcPr>
          <w:p w14:paraId="723AAB62" w14:textId="77777777" w:rsidR="003A60B8" w:rsidRPr="00674008" w:rsidRDefault="00C87A28" w:rsidP="006018BB">
            <w:pPr>
              <w:pStyle w:val="Akapitzlist"/>
              <w:ind w:left="0"/>
              <w:jc w:val="center"/>
              <w:rPr>
                <w:rFonts w:ascii="Times New Roman" w:hAnsi="Times New Roman" w:cs="Times New Roman"/>
                <w:sz w:val="24"/>
                <w:szCs w:val="24"/>
              </w:rPr>
            </w:pPr>
            <w:r w:rsidRPr="00674008">
              <w:rPr>
                <w:rFonts w:ascii="Times New Roman" w:hAnsi="Times New Roman" w:cs="Times New Roman"/>
                <w:sz w:val="24"/>
                <w:szCs w:val="24"/>
              </w:rPr>
              <w:t>Nazwa i adres przedsiębiorcy</w:t>
            </w:r>
          </w:p>
        </w:tc>
        <w:tc>
          <w:tcPr>
            <w:tcW w:w="3119" w:type="dxa"/>
          </w:tcPr>
          <w:p w14:paraId="4FCDCB35" w14:textId="77777777" w:rsidR="003A60B8" w:rsidRPr="00674008" w:rsidRDefault="00C87A28" w:rsidP="006018BB">
            <w:pPr>
              <w:pStyle w:val="Akapitzlist"/>
              <w:ind w:left="0"/>
              <w:jc w:val="center"/>
              <w:rPr>
                <w:rFonts w:ascii="Times New Roman" w:hAnsi="Times New Roman" w:cs="Times New Roman"/>
                <w:sz w:val="24"/>
                <w:szCs w:val="24"/>
              </w:rPr>
            </w:pPr>
            <w:r w:rsidRPr="00674008">
              <w:rPr>
                <w:rFonts w:ascii="Times New Roman" w:hAnsi="Times New Roman" w:cs="Times New Roman"/>
                <w:sz w:val="24"/>
                <w:szCs w:val="24"/>
              </w:rPr>
              <w:t>Nr rejestrowy</w:t>
            </w:r>
          </w:p>
        </w:tc>
      </w:tr>
      <w:tr w:rsidR="00360973" w:rsidRPr="00674008" w14:paraId="343BFD94" w14:textId="77777777" w:rsidTr="00612BD0">
        <w:tc>
          <w:tcPr>
            <w:tcW w:w="822" w:type="dxa"/>
          </w:tcPr>
          <w:p w14:paraId="149B07BD" w14:textId="341D204D" w:rsidR="00360973" w:rsidRPr="008222D6" w:rsidRDefault="00360973" w:rsidP="006018BB">
            <w:pPr>
              <w:pStyle w:val="Akapitzlist"/>
              <w:ind w:left="0"/>
              <w:jc w:val="center"/>
              <w:rPr>
                <w:rFonts w:ascii="Times New Roman" w:hAnsi="Times New Roman" w:cs="Times New Roman"/>
                <w:sz w:val="24"/>
                <w:szCs w:val="24"/>
              </w:rPr>
            </w:pPr>
            <w:r w:rsidRPr="008222D6">
              <w:rPr>
                <w:rFonts w:ascii="Times New Roman" w:hAnsi="Times New Roman" w:cs="Times New Roman"/>
                <w:sz w:val="24"/>
                <w:szCs w:val="24"/>
              </w:rPr>
              <w:t>1</w:t>
            </w:r>
            <w:r w:rsidR="00611755">
              <w:rPr>
                <w:rFonts w:ascii="Times New Roman" w:hAnsi="Times New Roman" w:cs="Times New Roman"/>
                <w:sz w:val="24"/>
                <w:szCs w:val="24"/>
              </w:rPr>
              <w:t>.</w:t>
            </w:r>
          </w:p>
        </w:tc>
        <w:tc>
          <w:tcPr>
            <w:tcW w:w="5019" w:type="dxa"/>
          </w:tcPr>
          <w:p w14:paraId="1A8495C9" w14:textId="77777777"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Juko Sp. z o.o., ul. Topolowa 1,</w:t>
            </w:r>
            <w:r w:rsidRPr="0032094B">
              <w:rPr>
                <w:rFonts w:ascii="Times New Roman" w:hAnsi="Times New Roman" w:cs="Times New Roman"/>
                <w:sz w:val="24"/>
                <w:szCs w:val="24"/>
              </w:rPr>
              <w:br/>
              <w:t>97-300 Piotrków Trybunalski</w:t>
            </w:r>
          </w:p>
        </w:tc>
        <w:tc>
          <w:tcPr>
            <w:tcW w:w="3119" w:type="dxa"/>
          </w:tcPr>
          <w:p w14:paraId="6B72F55E" w14:textId="77777777" w:rsidR="00360973" w:rsidRPr="0032094B" w:rsidRDefault="00360973" w:rsidP="006018BB">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0001/PT/2012</w:t>
            </w:r>
          </w:p>
        </w:tc>
      </w:tr>
      <w:tr w:rsidR="00360973" w:rsidRPr="00674008" w14:paraId="7A370237" w14:textId="77777777" w:rsidTr="00612BD0">
        <w:tc>
          <w:tcPr>
            <w:tcW w:w="822" w:type="dxa"/>
          </w:tcPr>
          <w:p w14:paraId="4ADCCE56" w14:textId="653645E3" w:rsidR="00360973" w:rsidRPr="008222D6" w:rsidRDefault="00715352" w:rsidP="006018BB">
            <w:pPr>
              <w:pStyle w:val="Akapitzlist"/>
              <w:ind w:left="0"/>
              <w:jc w:val="center"/>
              <w:rPr>
                <w:rFonts w:ascii="Times New Roman" w:hAnsi="Times New Roman" w:cs="Times New Roman"/>
                <w:sz w:val="24"/>
                <w:szCs w:val="24"/>
              </w:rPr>
            </w:pPr>
            <w:r>
              <w:rPr>
                <w:rFonts w:ascii="Times New Roman" w:hAnsi="Times New Roman" w:cs="Times New Roman"/>
                <w:sz w:val="24"/>
                <w:szCs w:val="24"/>
              </w:rPr>
              <w:t>2</w:t>
            </w:r>
            <w:r w:rsidR="005F1375">
              <w:rPr>
                <w:rFonts w:ascii="Times New Roman" w:hAnsi="Times New Roman" w:cs="Times New Roman"/>
                <w:sz w:val="24"/>
                <w:szCs w:val="24"/>
              </w:rPr>
              <w:t>.</w:t>
            </w:r>
          </w:p>
        </w:tc>
        <w:tc>
          <w:tcPr>
            <w:tcW w:w="5019" w:type="dxa"/>
          </w:tcPr>
          <w:p w14:paraId="13E498B4" w14:textId="314D90D2"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Eneris </w:t>
            </w:r>
            <w:r w:rsidR="00EB77ED" w:rsidRPr="0032094B">
              <w:rPr>
                <w:rFonts w:ascii="Times New Roman" w:hAnsi="Times New Roman" w:cs="Times New Roman"/>
                <w:sz w:val="24"/>
                <w:szCs w:val="24"/>
              </w:rPr>
              <w:t xml:space="preserve">Surowce S. A., Oddział Tomaszów Mazowiecki,  </w:t>
            </w:r>
            <w:r w:rsidRPr="0032094B">
              <w:rPr>
                <w:rFonts w:ascii="Times New Roman" w:hAnsi="Times New Roman" w:cs="Times New Roman"/>
                <w:sz w:val="24"/>
                <w:szCs w:val="24"/>
              </w:rPr>
              <w:t xml:space="preserve">ul. Majowa 87/89, </w:t>
            </w:r>
          </w:p>
          <w:p w14:paraId="43C2F49A" w14:textId="77777777"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97-200 Tomaszów Mazowiecki</w:t>
            </w:r>
          </w:p>
        </w:tc>
        <w:tc>
          <w:tcPr>
            <w:tcW w:w="3119" w:type="dxa"/>
          </w:tcPr>
          <w:p w14:paraId="292E8F2A" w14:textId="77777777" w:rsidR="00360973" w:rsidRPr="0032094B" w:rsidRDefault="00360973" w:rsidP="006018BB">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0007/PT/2012</w:t>
            </w:r>
          </w:p>
        </w:tc>
      </w:tr>
      <w:tr w:rsidR="00360973" w:rsidRPr="00674008" w14:paraId="46B83624" w14:textId="77777777" w:rsidTr="00612BD0">
        <w:tc>
          <w:tcPr>
            <w:tcW w:w="822" w:type="dxa"/>
          </w:tcPr>
          <w:p w14:paraId="2B5CEE85" w14:textId="760D3912" w:rsidR="00360973" w:rsidRPr="008222D6" w:rsidRDefault="00715352" w:rsidP="006018BB">
            <w:pPr>
              <w:pStyle w:val="Akapitzlist"/>
              <w:ind w:left="0"/>
              <w:jc w:val="center"/>
              <w:rPr>
                <w:rFonts w:ascii="Times New Roman" w:hAnsi="Times New Roman" w:cs="Times New Roman"/>
                <w:sz w:val="24"/>
                <w:szCs w:val="24"/>
              </w:rPr>
            </w:pPr>
            <w:r>
              <w:rPr>
                <w:rFonts w:ascii="Times New Roman" w:hAnsi="Times New Roman" w:cs="Times New Roman"/>
                <w:sz w:val="24"/>
                <w:szCs w:val="24"/>
              </w:rPr>
              <w:t>3</w:t>
            </w:r>
            <w:r w:rsidR="005F1375">
              <w:rPr>
                <w:rFonts w:ascii="Times New Roman" w:hAnsi="Times New Roman" w:cs="Times New Roman"/>
                <w:sz w:val="24"/>
                <w:szCs w:val="24"/>
              </w:rPr>
              <w:t>.</w:t>
            </w:r>
          </w:p>
        </w:tc>
        <w:tc>
          <w:tcPr>
            <w:tcW w:w="5019" w:type="dxa"/>
          </w:tcPr>
          <w:p w14:paraId="27372595" w14:textId="77777777"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Zakład Usług Komunalnych Hak Stanisław Burczyński, ul. Próchnika 25, </w:t>
            </w:r>
            <w:r w:rsidRPr="0032094B">
              <w:rPr>
                <w:rFonts w:ascii="Times New Roman" w:hAnsi="Times New Roman" w:cs="Times New Roman"/>
                <w:sz w:val="24"/>
                <w:szCs w:val="24"/>
              </w:rPr>
              <w:br/>
              <w:t>97-300 Piotrków Trybunalski</w:t>
            </w:r>
          </w:p>
        </w:tc>
        <w:tc>
          <w:tcPr>
            <w:tcW w:w="3119" w:type="dxa"/>
          </w:tcPr>
          <w:p w14:paraId="09A980A0" w14:textId="77777777" w:rsidR="00360973" w:rsidRPr="0032094B" w:rsidRDefault="00360973" w:rsidP="006018BB">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0008/PT/2012</w:t>
            </w:r>
          </w:p>
        </w:tc>
      </w:tr>
      <w:tr w:rsidR="00D236F5" w:rsidRPr="00674008" w14:paraId="5AEA67A3" w14:textId="77777777" w:rsidTr="00612BD0">
        <w:tc>
          <w:tcPr>
            <w:tcW w:w="822" w:type="dxa"/>
          </w:tcPr>
          <w:p w14:paraId="2401EFE0" w14:textId="3D8943BD" w:rsidR="00D236F5" w:rsidRPr="008222D6" w:rsidRDefault="00715352"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4</w:t>
            </w:r>
            <w:r w:rsidR="005F1375">
              <w:rPr>
                <w:rFonts w:ascii="Times New Roman" w:hAnsi="Times New Roman" w:cs="Times New Roman"/>
                <w:sz w:val="24"/>
                <w:szCs w:val="24"/>
              </w:rPr>
              <w:t>.</w:t>
            </w:r>
          </w:p>
        </w:tc>
        <w:tc>
          <w:tcPr>
            <w:tcW w:w="5019" w:type="dxa"/>
          </w:tcPr>
          <w:p w14:paraId="795C3452" w14:textId="480B81AF"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PreZero Warszawa Sp. z o.o., ul. Zawodzie 5,</w:t>
            </w:r>
            <w:r w:rsidRPr="0032094B">
              <w:rPr>
                <w:rFonts w:ascii="Times New Roman" w:hAnsi="Times New Roman" w:cs="Times New Roman"/>
                <w:sz w:val="24"/>
                <w:szCs w:val="24"/>
              </w:rPr>
              <w:br/>
              <w:t>02-981 Warszawa</w:t>
            </w:r>
          </w:p>
        </w:tc>
        <w:tc>
          <w:tcPr>
            <w:tcW w:w="3119" w:type="dxa"/>
          </w:tcPr>
          <w:p w14:paraId="615026B9" w14:textId="7C7B041E"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0011/PT/2022</w:t>
            </w:r>
          </w:p>
        </w:tc>
      </w:tr>
      <w:tr w:rsidR="00D236F5" w:rsidRPr="00674008" w14:paraId="7A9C43FB" w14:textId="77777777" w:rsidTr="00612BD0">
        <w:tc>
          <w:tcPr>
            <w:tcW w:w="822" w:type="dxa"/>
          </w:tcPr>
          <w:p w14:paraId="07E2B550" w14:textId="388C262D" w:rsidR="00D236F5" w:rsidRPr="008222D6" w:rsidRDefault="00715352"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5</w:t>
            </w:r>
            <w:r w:rsidR="005F1375">
              <w:rPr>
                <w:rFonts w:ascii="Times New Roman" w:hAnsi="Times New Roman" w:cs="Times New Roman"/>
                <w:sz w:val="24"/>
                <w:szCs w:val="24"/>
              </w:rPr>
              <w:t>.</w:t>
            </w:r>
          </w:p>
        </w:tc>
        <w:tc>
          <w:tcPr>
            <w:tcW w:w="5019" w:type="dxa"/>
          </w:tcPr>
          <w:p w14:paraId="1F5262A1"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Remondis Sp. z o.o. Oddział Łódź, </w:t>
            </w:r>
            <w:r w:rsidRPr="0032094B">
              <w:rPr>
                <w:rFonts w:ascii="Times New Roman" w:hAnsi="Times New Roman" w:cs="Times New Roman"/>
                <w:sz w:val="24"/>
                <w:szCs w:val="24"/>
              </w:rPr>
              <w:br/>
              <w:t>ul. Zawodzie 16, 08-981 Warszawa</w:t>
            </w:r>
          </w:p>
        </w:tc>
        <w:tc>
          <w:tcPr>
            <w:tcW w:w="3119" w:type="dxa"/>
          </w:tcPr>
          <w:p w14:paraId="369E868B"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0012/PT/2012</w:t>
            </w:r>
          </w:p>
        </w:tc>
      </w:tr>
      <w:tr w:rsidR="00D236F5" w:rsidRPr="00674008" w14:paraId="60A82B0A" w14:textId="77777777" w:rsidTr="00612BD0">
        <w:tc>
          <w:tcPr>
            <w:tcW w:w="822" w:type="dxa"/>
          </w:tcPr>
          <w:p w14:paraId="1D76356F" w14:textId="0EAF7595" w:rsidR="00D236F5" w:rsidRPr="008222D6" w:rsidRDefault="00715352"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6</w:t>
            </w:r>
            <w:r w:rsidR="005F1375">
              <w:rPr>
                <w:rFonts w:ascii="Times New Roman" w:hAnsi="Times New Roman" w:cs="Times New Roman"/>
                <w:sz w:val="24"/>
                <w:szCs w:val="24"/>
              </w:rPr>
              <w:t>.</w:t>
            </w:r>
          </w:p>
        </w:tc>
        <w:tc>
          <w:tcPr>
            <w:tcW w:w="5019" w:type="dxa"/>
          </w:tcPr>
          <w:p w14:paraId="5AECA45C" w14:textId="62F81B94"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FCC Polska Sp. z o.o. ul. Lecha 10,  41-800 Zabrze</w:t>
            </w:r>
          </w:p>
        </w:tc>
        <w:tc>
          <w:tcPr>
            <w:tcW w:w="3119" w:type="dxa"/>
          </w:tcPr>
          <w:p w14:paraId="436A50BD" w14:textId="6346D5DB"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0017/PT/2012</w:t>
            </w:r>
          </w:p>
        </w:tc>
      </w:tr>
      <w:tr w:rsidR="00D236F5" w:rsidRPr="00674008" w14:paraId="01A12E3A" w14:textId="77777777" w:rsidTr="00612BD0">
        <w:tc>
          <w:tcPr>
            <w:tcW w:w="822" w:type="dxa"/>
          </w:tcPr>
          <w:p w14:paraId="2E880A4E" w14:textId="07A9615C" w:rsidR="00D236F5" w:rsidRPr="008222D6" w:rsidRDefault="00715352"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7</w:t>
            </w:r>
            <w:r w:rsidR="005F1375">
              <w:rPr>
                <w:rFonts w:ascii="Times New Roman" w:hAnsi="Times New Roman" w:cs="Times New Roman"/>
                <w:sz w:val="24"/>
                <w:szCs w:val="24"/>
              </w:rPr>
              <w:t>.</w:t>
            </w:r>
          </w:p>
        </w:tc>
        <w:tc>
          <w:tcPr>
            <w:tcW w:w="5019" w:type="dxa"/>
          </w:tcPr>
          <w:p w14:paraId="10FB9F21"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Trans–Tom Tomasz Pietysz, </w:t>
            </w:r>
          </w:p>
          <w:p w14:paraId="34002CDA" w14:textId="20147F2B"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ul. Podchorążych 12 lok. 22, </w:t>
            </w:r>
            <w:r w:rsidRPr="0032094B">
              <w:rPr>
                <w:rFonts w:ascii="Times New Roman" w:hAnsi="Times New Roman" w:cs="Times New Roman"/>
                <w:sz w:val="24"/>
                <w:szCs w:val="24"/>
              </w:rPr>
              <w:br/>
              <w:t>80-298 Gdynia</w:t>
            </w:r>
          </w:p>
        </w:tc>
        <w:tc>
          <w:tcPr>
            <w:tcW w:w="3119" w:type="dxa"/>
          </w:tcPr>
          <w:p w14:paraId="05C56ADC" w14:textId="4D5F67B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0018/PT/2013</w:t>
            </w:r>
          </w:p>
        </w:tc>
      </w:tr>
      <w:tr w:rsidR="00D236F5" w:rsidRPr="00674008" w14:paraId="0890E638" w14:textId="77777777" w:rsidTr="00612BD0">
        <w:tc>
          <w:tcPr>
            <w:tcW w:w="822" w:type="dxa"/>
          </w:tcPr>
          <w:p w14:paraId="1F77124E" w14:textId="54D2DB91" w:rsidR="00D236F5" w:rsidRPr="008222D6" w:rsidRDefault="00715352"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8</w:t>
            </w:r>
            <w:r w:rsidR="005F1375">
              <w:rPr>
                <w:rFonts w:ascii="Times New Roman" w:hAnsi="Times New Roman" w:cs="Times New Roman"/>
                <w:sz w:val="24"/>
                <w:szCs w:val="24"/>
              </w:rPr>
              <w:t>.</w:t>
            </w:r>
          </w:p>
        </w:tc>
        <w:tc>
          <w:tcPr>
            <w:tcW w:w="5019" w:type="dxa"/>
          </w:tcPr>
          <w:p w14:paraId="36060CC2" w14:textId="601AC22D"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FCC  Śląsk Sp. z o.o. w Zabrzu,  ul. Lecha 10,  41-800 Zabrze</w:t>
            </w:r>
          </w:p>
        </w:tc>
        <w:tc>
          <w:tcPr>
            <w:tcW w:w="3119" w:type="dxa"/>
          </w:tcPr>
          <w:p w14:paraId="21244C54" w14:textId="2F870B46"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0022/PT/2013</w:t>
            </w:r>
          </w:p>
        </w:tc>
      </w:tr>
      <w:tr w:rsidR="00D236F5" w:rsidRPr="00674008" w14:paraId="0DCBCB2D" w14:textId="77777777" w:rsidTr="00612BD0">
        <w:tc>
          <w:tcPr>
            <w:tcW w:w="822" w:type="dxa"/>
          </w:tcPr>
          <w:p w14:paraId="39DCB28F" w14:textId="6261145C" w:rsidR="00D236F5" w:rsidRPr="008222D6" w:rsidRDefault="00715352"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9</w:t>
            </w:r>
            <w:r w:rsidR="00D236F5">
              <w:rPr>
                <w:rFonts w:ascii="Times New Roman" w:hAnsi="Times New Roman" w:cs="Times New Roman"/>
                <w:sz w:val="24"/>
                <w:szCs w:val="24"/>
              </w:rPr>
              <w:t>.</w:t>
            </w:r>
          </w:p>
        </w:tc>
        <w:tc>
          <w:tcPr>
            <w:tcW w:w="5019" w:type="dxa"/>
          </w:tcPr>
          <w:p w14:paraId="62BAE4F9" w14:textId="77777777" w:rsidR="00D236F5" w:rsidRPr="0032094B" w:rsidRDefault="00D236F5" w:rsidP="00D236F5">
            <w:pPr>
              <w:pStyle w:val="Akapitzlist"/>
              <w:ind w:left="0"/>
              <w:rPr>
                <w:rFonts w:ascii="Times New Roman" w:hAnsi="Times New Roman" w:cs="Times New Roman"/>
                <w:color w:val="000000"/>
                <w:sz w:val="24"/>
                <w:szCs w:val="24"/>
              </w:rPr>
            </w:pPr>
            <w:r w:rsidRPr="0032094B">
              <w:rPr>
                <w:rFonts w:ascii="Times New Roman" w:hAnsi="Times New Roman" w:cs="Times New Roman"/>
                <w:color w:val="000000"/>
                <w:sz w:val="24"/>
                <w:szCs w:val="24"/>
              </w:rPr>
              <w:t xml:space="preserve">Wywóz Nieczystości oraz Przewóz Ładunków Wiesław Strach, ul. Kosmowskiej 6 m. 94, </w:t>
            </w:r>
            <w:r w:rsidRPr="0032094B">
              <w:rPr>
                <w:rFonts w:ascii="Times New Roman" w:hAnsi="Times New Roman" w:cs="Times New Roman"/>
                <w:color w:val="000000"/>
                <w:sz w:val="24"/>
                <w:szCs w:val="24"/>
              </w:rPr>
              <w:br/>
              <w:t xml:space="preserve">42-224 Częstochowa </w:t>
            </w:r>
          </w:p>
        </w:tc>
        <w:tc>
          <w:tcPr>
            <w:tcW w:w="3119" w:type="dxa"/>
          </w:tcPr>
          <w:p w14:paraId="36EF1A2C"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color w:val="000000"/>
                <w:sz w:val="24"/>
                <w:szCs w:val="24"/>
              </w:rPr>
              <w:t>0025/PT/2014</w:t>
            </w:r>
          </w:p>
        </w:tc>
      </w:tr>
      <w:tr w:rsidR="00D236F5" w:rsidRPr="00674008" w14:paraId="07C91DCC" w14:textId="77777777" w:rsidTr="00612BD0">
        <w:tc>
          <w:tcPr>
            <w:tcW w:w="822" w:type="dxa"/>
          </w:tcPr>
          <w:p w14:paraId="00CBC50A" w14:textId="41EF391A" w:rsidR="00D236F5" w:rsidRPr="008222D6" w:rsidRDefault="00D236F5" w:rsidP="00D236F5">
            <w:pPr>
              <w:pStyle w:val="Akapitzlist"/>
              <w:ind w:left="0"/>
              <w:jc w:val="center"/>
              <w:rPr>
                <w:rFonts w:ascii="Times New Roman" w:hAnsi="Times New Roman" w:cs="Times New Roman"/>
                <w:sz w:val="24"/>
                <w:szCs w:val="24"/>
              </w:rPr>
            </w:pPr>
            <w:r w:rsidRPr="008222D6">
              <w:rPr>
                <w:rFonts w:ascii="Times New Roman" w:hAnsi="Times New Roman" w:cs="Times New Roman"/>
                <w:sz w:val="24"/>
                <w:szCs w:val="24"/>
              </w:rPr>
              <w:t>1</w:t>
            </w:r>
            <w:r w:rsidR="00715352">
              <w:rPr>
                <w:rFonts w:ascii="Times New Roman" w:hAnsi="Times New Roman" w:cs="Times New Roman"/>
                <w:sz w:val="24"/>
                <w:szCs w:val="24"/>
              </w:rPr>
              <w:t>0</w:t>
            </w:r>
            <w:r>
              <w:rPr>
                <w:rFonts w:ascii="Times New Roman" w:hAnsi="Times New Roman" w:cs="Times New Roman"/>
                <w:sz w:val="24"/>
                <w:szCs w:val="24"/>
              </w:rPr>
              <w:t>.</w:t>
            </w:r>
          </w:p>
        </w:tc>
        <w:tc>
          <w:tcPr>
            <w:tcW w:w="5019" w:type="dxa"/>
          </w:tcPr>
          <w:p w14:paraId="2452BF04"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Ekom Maciejczyk Sp. jawna, ul. Zakładowa 29, </w:t>
            </w:r>
            <w:r w:rsidRPr="0032094B">
              <w:rPr>
                <w:rFonts w:ascii="Times New Roman" w:hAnsi="Times New Roman" w:cs="Times New Roman"/>
                <w:sz w:val="24"/>
                <w:szCs w:val="24"/>
              </w:rPr>
              <w:br/>
              <w:t>26-052 Nowiny</w:t>
            </w:r>
          </w:p>
        </w:tc>
        <w:tc>
          <w:tcPr>
            <w:tcW w:w="3119" w:type="dxa"/>
          </w:tcPr>
          <w:p w14:paraId="1576C0A4"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0027/PT/2016</w:t>
            </w:r>
          </w:p>
        </w:tc>
      </w:tr>
      <w:tr w:rsidR="00D236F5" w:rsidRPr="00674008" w14:paraId="19894C05" w14:textId="77777777" w:rsidTr="00612BD0">
        <w:tc>
          <w:tcPr>
            <w:tcW w:w="822" w:type="dxa"/>
          </w:tcPr>
          <w:p w14:paraId="4988DE82" w14:textId="54984FE4" w:rsidR="00D236F5" w:rsidRPr="008222D6" w:rsidRDefault="00D236F5" w:rsidP="00D236F5">
            <w:pPr>
              <w:pStyle w:val="Akapitzlist"/>
              <w:ind w:left="0"/>
              <w:jc w:val="center"/>
              <w:rPr>
                <w:rFonts w:ascii="Times New Roman" w:hAnsi="Times New Roman" w:cs="Times New Roman"/>
                <w:sz w:val="24"/>
                <w:szCs w:val="24"/>
              </w:rPr>
            </w:pPr>
            <w:r w:rsidRPr="008222D6">
              <w:rPr>
                <w:rFonts w:ascii="Times New Roman" w:hAnsi="Times New Roman" w:cs="Times New Roman"/>
                <w:sz w:val="24"/>
                <w:szCs w:val="24"/>
              </w:rPr>
              <w:t>1</w:t>
            </w:r>
            <w:r w:rsidR="00715352">
              <w:rPr>
                <w:rFonts w:ascii="Times New Roman" w:hAnsi="Times New Roman" w:cs="Times New Roman"/>
                <w:sz w:val="24"/>
                <w:szCs w:val="24"/>
              </w:rPr>
              <w:t>1</w:t>
            </w:r>
            <w:r>
              <w:rPr>
                <w:rFonts w:ascii="Times New Roman" w:hAnsi="Times New Roman" w:cs="Times New Roman"/>
                <w:sz w:val="24"/>
                <w:szCs w:val="24"/>
              </w:rPr>
              <w:t>.</w:t>
            </w:r>
          </w:p>
        </w:tc>
        <w:tc>
          <w:tcPr>
            <w:tcW w:w="5019" w:type="dxa"/>
          </w:tcPr>
          <w:p w14:paraId="22CCF6AF" w14:textId="00590B7B"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FBSERWIS  S.A., ul. Siedmiogrodzka 9, </w:t>
            </w:r>
          </w:p>
          <w:p w14:paraId="2C206474" w14:textId="74EC1EDB"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01-204 Warszawa</w:t>
            </w:r>
          </w:p>
        </w:tc>
        <w:tc>
          <w:tcPr>
            <w:tcW w:w="3119" w:type="dxa"/>
          </w:tcPr>
          <w:p w14:paraId="71BA778D"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0028/PT 2016</w:t>
            </w:r>
          </w:p>
        </w:tc>
      </w:tr>
      <w:tr w:rsidR="00D236F5" w:rsidRPr="00674008" w14:paraId="60DC06FE" w14:textId="77777777" w:rsidTr="00612BD0">
        <w:tc>
          <w:tcPr>
            <w:tcW w:w="822" w:type="dxa"/>
          </w:tcPr>
          <w:p w14:paraId="71015567" w14:textId="44FE09D2" w:rsidR="00D236F5" w:rsidRPr="008222D6" w:rsidRDefault="00D236F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715352">
              <w:rPr>
                <w:rFonts w:ascii="Times New Roman" w:hAnsi="Times New Roman" w:cs="Times New Roman"/>
                <w:sz w:val="24"/>
                <w:szCs w:val="24"/>
              </w:rPr>
              <w:t>2</w:t>
            </w:r>
            <w:r>
              <w:rPr>
                <w:rFonts w:ascii="Times New Roman" w:hAnsi="Times New Roman" w:cs="Times New Roman"/>
                <w:sz w:val="24"/>
                <w:szCs w:val="24"/>
              </w:rPr>
              <w:t>.</w:t>
            </w:r>
          </w:p>
        </w:tc>
        <w:tc>
          <w:tcPr>
            <w:tcW w:w="5019" w:type="dxa"/>
          </w:tcPr>
          <w:p w14:paraId="5B363D10"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STRACH I SYNOWIE Sp. z o.o. ul. Bór 169, </w:t>
            </w:r>
            <w:r w:rsidRPr="0032094B">
              <w:rPr>
                <w:rFonts w:ascii="Times New Roman" w:hAnsi="Times New Roman" w:cs="Times New Roman"/>
                <w:sz w:val="24"/>
                <w:szCs w:val="24"/>
              </w:rPr>
              <w:br/>
              <w:t>42-202 Częstochowa</w:t>
            </w:r>
          </w:p>
        </w:tc>
        <w:tc>
          <w:tcPr>
            <w:tcW w:w="3119" w:type="dxa"/>
          </w:tcPr>
          <w:p w14:paraId="4AD17756"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0030/PT/2016</w:t>
            </w:r>
          </w:p>
        </w:tc>
      </w:tr>
      <w:tr w:rsidR="00D236F5" w:rsidRPr="00674008" w14:paraId="4DF425D5" w14:textId="77777777" w:rsidTr="00612BD0">
        <w:tc>
          <w:tcPr>
            <w:tcW w:w="822" w:type="dxa"/>
          </w:tcPr>
          <w:p w14:paraId="74051590" w14:textId="7AAE7E79" w:rsidR="00D236F5" w:rsidRPr="008222D6" w:rsidRDefault="00D236F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715352">
              <w:rPr>
                <w:rFonts w:ascii="Times New Roman" w:hAnsi="Times New Roman" w:cs="Times New Roman"/>
                <w:sz w:val="24"/>
                <w:szCs w:val="24"/>
              </w:rPr>
              <w:t>3</w:t>
            </w:r>
            <w:r>
              <w:rPr>
                <w:rFonts w:ascii="Times New Roman" w:hAnsi="Times New Roman" w:cs="Times New Roman"/>
                <w:sz w:val="24"/>
                <w:szCs w:val="24"/>
              </w:rPr>
              <w:t>.</w:t>
            </w:r>
          </w:p>
        </w:tc>
        <w:tc>
          <w:tcPr>
            <w:tcW w:w="5019" w:type="dxa"/>
          </w:tcPr>
          <w:p w14:paraId="19EAD45D" w14:textId="458EB163"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Przedsiębiorstwo Wielobranżowe Mirosław Olejarczyk Wola Jachowa 94A, 26-008 Górno</w:t>
            </w:r>
          </w:p>
        </w:tc>
        <w:tc>
          <w:tcPr>
            <w:tcW w:w="3119" w:type="dxa"/>
          </w:tcPr>
          <w:p w14:paraId="60E1B546" w14:textId="0E380B7E"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0035/PT/2021</w:t>
            </w:r>
          </w:p>
        </w:tc>
      </w:tr>
      <w:tr w:rsidR="00D236F5" w:rsidRPr="00674008" w14:paraId="582D5F14" w14:textId="77777777" w:rsidTr="00612BD0">
        <w:tc>
          <w:tcPr>
            <w:tcW w:w="822" w:type="dxa"/>
          </w:tcPr>
          <w:p w14:paraId="33315C1A" w14:textId="3916E571" w:rsidR="00D236F5" w:rsidRPr="00192C9B" w:rsidRDefault="005F137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715352">
              <w:rPr>
                <w:rFonts w:ascii="Times New Roman" w:hAnsi="Times New Roman" w:cs="Times New Roman"/>
                <w:sz w:val="24"/>
                <w:szCs w:val="24"/>
              </w:rPr>
              <w:t>4</w:t>
            </w:r>
            <w:r w:rsidR="00D236F5">
              <w:rPr>
                <w:rFonts w:ascii="Times New Roman" w:hAnsi="Times New Roman" w:cs="Times New Roman"/>
                <w:sz w:val="24"/>
                <w:szCs w:val="24"/>
              </w:rPr>
              <w:t>.</w:t>
            </w:r>
          </w:p>
        </w:tc>
        <w:tc>
          <w:tcPr>
            <w:tcW w:w="5019" w:type="dxa"/>
          </w:tcPr>
          <w:p w14:paraId="07A72691" w14:textId="171DA32A"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Przedsiębiorstwo Gospodarki Komunalnej w Końskich Sp. z o.o. ul. Spacerowa 145 26-200 Końskie</w:t>
            </w:r>
          </w:p>
        </w:tc>
        <w:tc>
          <w:tcPr>
            <w:tcW w:w="3119" w:type="dxa"/>
          </w:tcPr>
          <w:p w14:paraId="327F4957" w14:textId="6709332F"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0036/PT/2021</w:t>
            </w:r>
          </w:p>
        </w:tc>
      </w:tr>
      <w:tr w:rsidR="00D236F5" w:rsidRPr="00674008" w14:paraId="5B44134E" w14:textId="77777777" w:rsidTr="00612BD0">
        <w:tc>
          <w:tcPr>
            <w:tcW w:w="822" w:type="dxa"/>
          </w:tcPr>
          <w:p w14:paraId="5D28E99B" w14:textId="431635B3" w:rsidR="00D236F5" w:rsidRPr="0087061F" w:rsidRDefault="005F137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15</w:t>
            </w:r>
            <w:r w:rsidR="0032094B">
              <w:rPr>
                <w:rFonts w:ascii="Times New Roman" w:hAnsi="Times New Roman" w:cs="Times New Roman"/>
                <w:sz w:val="24"/>
                <w:szCs w:val="24"/>
              </w:rPr>
              <w:t>.</w:t>
            </w:r>
          </w:p>
        </w:tc>
        <w:tc>
          <w:tcPr>
            <w:tcW w:w="5019" w:type="dxa"/>
          </w:tcPr>
          <w:p w14:paraId="0596BACD" w14:textId="2A68094F"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PreZero Bałtycka energia Sp. z o.o., ul. Zawodzie 5,02-981 Warszawa</w:t>
            </w:r>
          </w:p>
        </w:tc>
        <w:tc>
          <w:tcPr>
            <w:tcW w:w="3119" w:type="dxa"/>
          </w:tcPr>
          <w:p w14:paraId="0288F5A3" w14:textId="7439F6BC"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0037/PT/2022</w:t>
            </w:r>
          </w:p>
        </w:tc>
      </w:tr>
      <w:tr w:rsidR="00D236F5" w:rsidRPr="00674008" w14:paraId="71DCCE9E" w14:textId="77777777" w:rsidTr="00612BD0">
        <w:tc>
          <w:tcPr>
            <w:tcW w:w="822" w:type="dxa"/>
          </w:tcPr>
          <w:p w14:paraId="78F17CC9" w14:textId="40279DB6" w:rsidR="00D236F5" w:rsidRPr="0087061F" w:rsidRDefault="005F137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16</w:t>
            </w:r>
            <w:r w:rsidR="00D236F5" w:rsidRPr="0087061F">
              <w:rPr>
                <w:rFonts w:ascii="Times New Roman" w:hAnsi="Times New Roman" w:cs="Times New Roman"/>
                <w:sz w:val="24"/>
                <w:szCs w:val="24"/>
              </w:rPr>
              <w:t>.</w:t>
            </w:r>
          </w:p>
        </w:tc>
        <w:tc>
          <w:tcPr>
            <w:tcW w:w="5019" w:type="dxa"/>
          </w:tcPr>
          <w:p w14:paraId="634D223B" w14:textId="668A7C7C"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Elita Maciej Duńka ,ul. Wronia</w:t>
            </w:r>
            <w:r w:rsidR="005F1375" w:rsidRPr="0032094B">
              <w:rPr>
                <w:rFonts w:ascii="Times New Roman" w:hAnsi="Times New Roman" w:cs="Times New Roman"/>
                <w:sz w:val="24"/>
                <w:szCs w:val="24"/>
              </w:rPr>
              <w:t xml:space="preserve"> </w:t>
            </w:r>
            <w:r w:rsidRPr="0032094B">
              <w:rPr>
                <w:rFonts w:ascii="Times New Roman" w:hAnsi="Times New Roman" w:cs="Times New Roman"/>
                <w:sz w:val="24"/>
                <w:szCs w:val="24"/>
              </w:rPr>
              <w:t xml:space="preserve">61B, </w:t>
            </w:r>
            <w:r w:rsidRPr="0032094B">
              <w:rPr>
                <w:rFonts w:ascii="Times New Roman" w:hAnsi="Times New Roman" w:cs="Times New Roman"/>
                <w:sz w:val="24"/>
                <w:szCs w:val="24"/>
              </w:rPr>
              <w:br/>
              <w:t>97-300 Piotrków Trybunalski</w:t>
            </w:r>
          </w:p>
        </w:tc>
        <w:tc>
          <w:tcPr>
            <w:tcW w:w="3119" w:type="dxa"/>
          </w:tcPr>
          <w:p w14:paraId="21270AFA" w14:textId="588473BD"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0038/PT/2022</w:t>
            </w:r>
          </w:p>
        </w:tc>
      </w:tr>
    </w:tbl>
    <w:p w14:paraId="2A5C2955" w14:textId="77777777" w:rsidR="00C87A28" w:rsidRPr="00674008" w:rsidRDefault="00C87A28" w:rsidP="00C87A28">
      <w:pPr>
        <w:jc w:val="both"/>
        <w:rPr>
          <w:rFonts w:ascii="Times New Roman" w:hAnsi="Times New Roman" w:cs="Times New Roman"/>
          <w:sz w:val="24"/>
          <w:szCs w:val="24"/>
        </w:rPr>
      </w:pPr>
    </w:p>
    <w:p w14:paraId="20BB51A7" w14:textId="1E5BBF83" w:rsidR="00433B9C" w:rsidRPr="007F2A55" w:rsidRDefault="007C0181" w:rsidP="00810D98">
      <w:pPr>
        <w:spacing w:line="240" w:lineRule="auto"/>
        <w:jc w:val="both"/>
        <w:rPr>
          <w:rFonts w:ascii="Times New Roman" w:hAnsi="Times New Roman" w:cs="Times New Roman"/>
          <w:sz w:val="24"/>
          <w:szCs w:val="24"/>
        </w:rPr>
      </w:pPr>
      <w:r w:rsidRPr="007F2A55">
        <w:rPr>
          <w:rFonts w:ascii="Times New Roman" w:hAnsi="Times New Roman" w:cs="Times New Roman"/>
          <w:sz w:val="24"/>
          <w:szCs w:val="24"/>
        </w:rPr>
        <w:t>Każdy podmiot wpisany do rejestru działalnoś</w:t>
      </w:r>
      <w:r w:rsidR="00302AD4">
        <w:rPr>
          <w:rFonts w:ascii="Times New Roman" w:hAnsi="Times New Roman" w:cs="Times New Roman"/>
          <w:sz w:val="24"/>
          <w:szCs w:val="24"/>
        </w:rPr>
        <w:t xml:space="preserve">ci regulowanej winien spełniać </w:t>
      </w:r>
      <w:r w:rsidRPr="007F2A55">
        <w:rPr>
          <w:rFonts w:ascii="Times New Roman" w:hAnsi="Times New Roman" w:cs="Times New Roman"/>
          <w:sz w:val="24"/>
          <w:szCs w:val="24"/>
        </w:rPr>
        <w:t xml:space="preserve">wymagania określone w </w:t>
      </w:r>
      <w:r w:rsidRPr="007F2A55">
        <w:rPr>
          <w:rStyle w:val="Uwydatnienie"/>
          <w:rFonts w:ascii="Times New Roman" w:hAnsi="Times New Roman" w:cs="Times New Roman"/>
          <w:i w:val="0"/>
          <w:sz w:val="24"/>
          <w:szCs w:val="24"/>
        </w:rPr>
        <w:t>Rozporządzeniu</w:t>
      </w:r>
      <w:r w:rsidRPr="007F2A55">
        <w:rPr>
          <w:rStyle w:val="st"/>
          <w:rFonts w:ascii="Times New Roman" w:hAnsi="Times New Roman" w:cs="Times New Roman"/>
          <w:i/>
          <w:sz w:val="24"/>
          <w:szCs w:val="24"/>
        </w:rPr>
        <w:t xml:space="preserve"> </w:t>
      </w:r>
      <w:r w:rsidRPr="007F2A55">
        <w:rPr>
          <w:rStyle w:val="st"/>
          <w:rFonts w:ascii="Times New Roman" w:hAnsi="Times New Roman" w:cs="Times New Roman"/>
          <w:sz w:val="24"/>
          <w:szCs w:val="24"/>
        </w:rPr>
        <w:t xml:space="preserve">Ministra Środowiska z dnia 11 stycznia 2013 r. w </w:t>
      </w:r>
      <w:r w:rsidRPr="007F2A55">
        <w:rPr>
          <w:rStyle w:val="Uwydatnienie"/>
          <w:rFonts w:ascii="Times New Roman" w:hAnsi="Times New Roman" w:cs="Times New Roman"/>
          <w:i w:val="0"/>
          <w:sz w:val="24"/>
          <w:szCs w:val="24"/>
        </w:rPr>
        <w:t>sprawie</w:t>
      </w:r>
      <w:r w:rsidRPr="007F2A55">
        <w:rPr>
          <w:rStyle w:val="st"/>
          <w:rFonts w:ascii="Times New Roman" w:hAnsi="Times New Roman" w:cs="Times New Roman"/>
          <w:i/>
          <w:sz w:val="24"/>
          <w:szCs w:val="24"/>
        </w:rPr>
        <w:t xml:space="preserve"> </w:t>
      </w:r>
      <w:r w:rsidRPr="007F2A55">
        <w:rPr>
          <w:rStyle w:val="st"/>
          <w:rFonts w:ascii="Times New Roman" w:hAnsi="Times New Roman" w:cs="Times New Roman"/>
          <w:sz w:val="24"/>
          <w:szCs w:val="24"/>
        </w:rPr>
        <w:t xml:space="preserve">szczegółowych </w:t>
      </w:r>
      <w:r w:rsidRPr="007F2A55">
        <w:rPr>
          <w:rStyle w:val="Uwydatnienie"/>
          <w:rFonts w:ascii="Times New Roman" w:hAnsi="Times New Roman" w:cs="Times New Roman"/>
          <w:i w:val="0"/>
          <w:sz w:val="24"/>
          <w:szCs w:val="24"/>
        </w:rPr>
        <w:t>wymagań</w:t>
      </w:r>
      <w:r w:rsidRPr="007F2A55">
        <w:rPr>
          <w:rStyle w:val="st"/>
          <w:rFonts w:ascii="Times New Roman" w:hAnsi="Times New Roman" w:cs="Times New Roman"/>
          <w:sz w:val="24"/>
          <w:szCs w:val="24"/>
        </w:rPr>
        <w:t xml:space="preserve"> w zakresie </w:t>
      </w:r>
      <w:r w:rsidRPr="007F2A55">
        <w:rPr>
          <w:rStyle w:val="Uwydatnienie"/>
          <w:rFonts w:ascii="Times New Roman" w:hAnsi="Times New Roman" w:cs="Times New Roman"/>
          <w:i w:val="0"/>
          <w:sz w:val="24"/>
          <w:szCs w:val="24"/>
        </w:rPr>
        <w:t>odbierania odpadów komunalnych</w:t>
      </w:r>
      <w:r w:rsidRPr="007F2A55">
        <w:rPr>
          <w:rStyle w:val="st"/>
          <w:rFonts w:ascii="Times New Roman" w:hAnsi="Times New Roman" w:cs="Times New Roman"/>
          <w:sz w:val="24"/>
          <w:szCs w:val="24"/>
        </w:rPr>
        <w:t xml:space="preserve"> od właścicieli nieruchomości. </w:t>
      </w:r>
    </w:p>
    <w:p w14:paraId="4D3827D1" w14:textId="77777777" w:rsidR="00C87A28" w:rsidRPr="00674008" w:rsidRDefault="00F20839" w:rsidP="0082211F">
      <w:pPr>
        <w:pStyle w:val="Nagwek2"/>
        <w:rPr>
          <w:sz w:val="24"/>
          <w:szCs w:val="24"/>
        </w:rPr>
      </w:pPr>
      <w:bookmarkStart w:id="27" w:name="_Toc480738539"/>
      <w:bookmarkStart w:id="28" w:name="_Toc147314247"/>
      <w:r w:rsidRPr="00674008">
        <w:rPr>
          <w:sz w:val="24"/>
          <w:szCs w:val="24"/>
        </w:rPr>
        <w:lastRenderedPageBreak/>
        <w:t>2.1.</w:t>
      </w:r>
      <w:r w:rsidR="004D40B0" w:rsidRPr="00674008">
        <w:rPr>
          <w:sz w:val="24"/>
          <w:szCs w:val="24"/>
        </w:rPr>
        <w:t xml:space="preserve"> </w:t>
      </w:r>
      <w:r w:rsidR="00AD50DE" w:rsidRPr="00674008">
        <w:rPr>
          <w:sz w:val="24"/>
          <w:szCs w:val="24"/>
        </w:rPr>
        <w:t xml:space="preserve">Ogólna charakterystyka </w:t>
      </w:r>
      <w:r w:rsidR="00C87A28" w:rsidRPr="00674008">
        <w:rPr>
          <w:sz w:val="24"/>
          <w:szCs w:val="24"/>
        </w:rPr>
        <w:t>gospodarki odpad</w:t>
      </w:r>
      <w:r w:rsidR="000C7EF7" w:rsidRPr="00674008">
        <w:rPr>
          <w:sz w:val="24"/>
          <w:szCs w:val="24"/>
        </w:rPr>
        <w:t>ami komunalnymi</w:t>
      </w:r>
      <w:bookmarkEnd w:id="27"/>
      <w:bookmarkEnd w:id="28"/>
      <w:r w:rsidR="000C7EF7" w:rsidRPr="00674008">
        <w:rPr>
          <w:sz w:val="24"/>
          <w:szCs w:val="24"/>
        </w:rPr>
        <w:t xml:space="preserve"> </w:t>
      </w:r>
    </w:p>
    <w:p w14:paraId="4426EB53" w14:textId="5C55C014" w:rsidR="00612BD0" w:rsidRDefault="00DD5D6F" w:rsidP="00612BD0">
      <w:pPr>
        <w:spacing w:after="0" w:line="240" w:lineRule="auto"/>
        <w:ind w:firstLine="709"/>
        <w:jc w:val="both"/>
        <w:rPr>
          <w:rFonts w:ascii="Times New Roman" w:hAnsi="Times New Roman" w:cs="Times New Roman"/>
          <w:sz w:val="24"/>
          <w:szCs w:val="24"/>
        </w:rPr>
      </w:pPr>
      <w:r w:rsidRPr="0005234F">
        <w:rPr>
          <w:rFonts w:ascii="Times New Roman" w:hAnsi="Times New Roman" w:cs="Times New Roman"/>
          <w:sz w:val="24"/>
          <w:szCs w:val="24"/>
        </w:rPr>
        <w:t>System gospodarow</w:t>
      </w:r>
      <w:r w:rsidR="00CE2EF8" w:rsidRPr="0005234F">
        <w:rPr>
          <w:rFonts w:ascii="Times New Roman" w:hAnsi="Times New Roman" w:cs="Times New Roman"/>
          <w:sz w:val="24"/>
          <w:szCs w:val="24"/>
        </w:rPr>
        <w:t xml:space="preserve">ania </w:t>
      </w:r>
      <w:r w:rsidR="00360973" w:rsidRPr="0005234F">
        <w:rPr>
          <w:rFonts w:ascii="Times New Roman" w:hAnsi="Times New Roman" w:cs="Times New Roman"/>
          <w:sz w:val="24"/>
          <w:szCs w:val="24"/>
        </w:rPr>
        <w:t xml:space="preserve">odpadami komunalnymi </w:t>
      </w:r>
      <w:r w:rsidR="00EB4156" w:rsidRPr="0005234F">
        <w:rPr>
          <w:rFonts w:ascii="Times New Roman" w:hAnsi="Times New Roman" w:cs="Times New Roman"/>
          <w:sz w:val="24"/>
          <w:szCs w:val="24"/>
        </w:rPr>
        <w:t xml:space="preserve">obowiązujący na terenie Miasta Piotrkowa Trybunalskiego </w:t>
      </w:r>
      <w:r w:rsidR="00360973" w:rsidRPr="0005234F">
        <w:rPr>
          <w:rFonts w:ascii="Times New Roman" w:hAnsi="Times New Roman" w:cs="Times New Roman"/>
          <w:sz w:val="24"/>
          <w:szCs w:val="24"/>
        </w:rPr>
        <w:t>w 20</w:t>
      </w:r>
      <w:r w:rsidR="00926202" w:rsidRPr="0005234F">
        <w:rPr>
          <w:rFonts w:ascii="Times New Roman" w:hAnsi="Times New Roman" w:cs="Times New Roman"/>
          <w:sz w:val="24"/>
          <w:szCs w:val="24"/>
        </w:rPr>
        <w:t>2</w:t>
      </w:r>
      <w:r w:rsidR="00612DDD">
        <w:rPr>
          <w:rFonts w:ascii="Times New Roman" w:hAnsi="Times New Roman" w:cs="Times New Roman"/>
          <w:sz w:val="24"/>
          <w:szCs w:val="24"/>
        </w:rPr>
        <w:t>2</w:t>
      </w:r>
      <w:r w:rsidRPr="0005234F">
        <w:rPr>
          <w:rFonts w:ascii="Times New Roman" w:hAnsi="Times New Roman" w:cs="Times New Roman"/>
          <w:sz w:val="24"/>
          <w:szCs w:val="24"/>
        </w:rPr>
        <w:t xml:space="preserve"> r. jest kontynuacją działań</w:t>
      </w:r>
      <w:r w:rsidR="00F10CD9" w:rsidRPr="0005234F">
        <w:rPr>
          <w:rFonts w:ascii="Times New Roman" w:hAnsi="Times New Roman" w:cs="Times New Roman"/>
          <w:sz w:val="24"/>
          <w:szCs w:val="24"/>
        </w:rPr>
        <w:t xml:space="preserve"> prowadzonych od 1 lipca </w:t>
      </w:r>
      <w:r w:rsidRPr="0005234F">
        <w:rPr>
          <w:rFonts w:ascii="Times New Roman" w:hAnsi="Times New Roman" w:cs="Times New Roman"/>
          <w:sz w:val="24"/>
          <w:szCs w:val="24"/>
        </w:rPr>
        <w:t>2013 r. czyli od momentu wdrożenia nowego sytemu gospodarowania odpadami komunalnymi.</w:t>
      </w:r>
    </w:p>
    <w:p w14:paraId="5736607E" w14:textId="302AE9FD" w:rsidR="0086047E" w:rsidRPr="0005234F" w:rsidRDefault="0023227C" w:rsidP="00612BD0">
      <w:pPr>
        <w:spacing w:after="0" w:line="240" w:lineRule="auto"/>
        <w:jc w:val="both"/>
        <w:rPr>
          <w:rFonts w:ascii="Times New Roman" w:hAnsi="Times New Roman" w:cs="Times New Roman"/>
          <w:sz w:val="24"/>
          <w:szCs w:val="24"/>
        </w:rPr>
      </w:pPr>
      <w:r w:rsidRPr="0005234F">
        <w:rPr>
          <w:rFonts w:ascii="Times New Roman" w:hAnsi="Times New Roman" w:cs="Times New Roman"/>
          <w:sz w:val="24"/>
          <w:szCs w:val="24"/>
        </w:rPr>
        <w:t>Gospodarowanie o</w:t>
      </w:r>
      <w:r w:rsidR="00631789" w:rsidRPr="0005234F">
        <w:rPr>
          <w:rFonts w:ascii="Times New Roman" w:hAnsi="Times New Roman" w:cs="Times New Roman"/>
          <w:sz w:val="24"/>
          <w:szCs w:val="24"/>
        </w:rPr>
        <w:t>dpadami komunalnymi na terenie</w:t>
      </w:r>
      <w:r w:rsidR="00EF2A2F">
        <w:rPr>
          <w:rFonts w:ascii="Times New Roman" w:hAnsi="Times New Roman" w:cs="Times New Roman"/>
          <w:sz w:val="24"/>
          <w:szCs w:val="24"/>
        </w:rPr>
        <w:t xml:space="preserve"> miasta</w:t>
      </w:r>
      <w:r w:rsidR="0012320F" w:rsidRPr="0005234F">
        <w:rPr>
          <w:rFonts w:ascii="Times New Roman" w:hAnsi="Times New Roman" w:cs="Times New Roman"/>
          <w:sz w:val="24"/>
          <w:szCs w:val="24"/>
        </w:rPr>
        <w:t xml:space="preserve"> odbywało się na podstawie </w:t>
      </w:r>
      <w:r w:rsidRPr="0005234F">
        <w:rPr>
          <w:rFonts w:ascii="Times New Roman" w:hAnsi="Times New Roman" w:cs="Times New Roman"/>
          <w:sz w:val="24"/>
          <w:szCs w:val="24"/>
        </w:rPr>
        <w:t>rozwiązań organizacyj</w:t>
      </w:r>
      <w:r w:rsidR="003C1F0D" w:rsidRPr="0005234F">
        <w:rPr>
          <w:rFonts w:ascii="Times New Roman" w:hAnsi="Times New Roman" w:cs="Times New Roman"/>
          <w:sz w:val="24"/>
          <w:szCs w:val="24"/>
        </w:rPr>
        <w:t xml:space="preserve">nych i technicznych określonych </w:t>
      </w:r>
      <w:r w:rsidR="00CE2EF8" w:rsidRPr="0005234F">
        <w:rPr>
          <w:rFonts w:ascii="Times New Roman" w:hAnsi="Times New Roman" w:cs="Times New Roman"/>
          <w:sz w:val="24"/>
          <w:szCs w:val="24"/>
        </w:rPr>
        <w:t xml:space="preserve">w </w:t>
      </w:r>
      <w:r w:rsidR="007F407F">
        <w:rPr>
          <w:rFonts w:ascii="Times New Roman" w:hAnsi="Times New Roman" w:cs="Times New Roman"/>
          <w:sz w:val="24"/>
          <w:szCs w:val="24"/>
        </w:rPr>
        <w:t>U</w:t>
      </w:r>
      <w:r w:rsidR="00CE2EF8" w:rsidRPr="0005234F">
        <w:rPr>
          <w:rFonts w:ascii="Times New Roman" w:hAnsi="Times New Roman" w:cs="Times New Roman"/>
          <w:sz w:val="24"/>
          <w:szCs w:val="24"/>
        </w:rPr>
        <w:t xml:space="preserve">stawie z dnia </w:t>
      </w:r>
      <w:r w:rsidRPr="0005234F">
        <w:rPr>
          <w:rFonts w:ascii="Times New Roman" w:hAnsi="Times New Roman" w:cs="Times New Roman"/>
          <w:sz w:val="24"/>
          <w:szCs w:val="24"/>
        </w:rPr>
        <w:t xml:space="preserve">13 września 1996 r. </w:t>
      </w:r>
      <w:r w:rsidR="00EF2A2F">
        <w:rPr>
          <w:rFonts w:ascii="Times New Roman" w:hAnsi="Times New Roman" w:cs="Times New Roman"/>
          <w:sz w:val="24"/>
          <w:szCs w:val="24"/>
        </w:rPr>
        <w:br/>
      </w:r>
      <w:r w:rsidRPr="0005234F">
        <w:rPr>
          <w:rFonts w:ascii="Times New Roman" w:hAnsi="Times New Roman" w:cs="Times New Roman"/>
          <w:sz w:val="24"/>
          <w:szCs w:val="24"/>
        </w:rPr>
        <w:t>o utrzymaniu czystości i p</w:t>
      </w:r>
      <w:r w:rsidR="003C1F0D" w:rsidRPr="0005234F">
        <w:rPr>
          <w:rFonts w:ascii="Times New Roman" w:hAnsi="Times New Roman" w:cs="Times New Roman"/>
          <w:sz w:val="24"/>
          <w:szCs w:val="24"/>
        </w:rPr>
        <w:t xml:space="preserve">orządku w gminach, </w:t>
      </w:r>
      <w:r w:rsidRPr="0005234F">
        <w:rPr>
          <w:rFonts w:ascii="Times New Roman" w:hAnsi="Times New Roman" w:cs="Times New Roman"/>
          <w:sz w:val="24"/>
          <w:szCs w:val="24"/>
        </w:rPr>
        <w:t xml:space="preserve">w </w:t>
      </w:r>
      <w:r w:rsidR="007F407F">
        <w:rPr>
          <w:rFonts w:ascii="Times New Roman" w:hAnsi="Times New Roman" w:cs="Times New Roman"/>
          <w:sz w:val="24"/>
          <w:szCs w:val="24"/>
        </w:rPr>
        <w:t>R</w:t>
      </w:r>
      <w:r w:rsidRPr="0005234F">
        <w:rPr>
          <w:rFonts w:ascii="Times New Roman" w:hAnsi="Times New Roman" w:cs="Times New Roman"/>
          <w:sz w:val="24"/>
          <w:szCs w:val="24"/>
        </w:rPr>
        <w:t>egulaminie utrzymania czystości i porządku na terenie Miasta Piotrkowa Trybunalski</w:t>
      </w:r>
      <w:r w:rsidR="003A6535" w:rsidRPr="0005234F">
        <w:rPr>
          <w:rFonts w:ascii="Times New Roman" w:hAnsi="Times New Roman" w:cs="Times New Roman"/>
          <w:sz w:val="24"/>
          <w:szCs w:val="24"/>
        </w:rPr>
        <w:t>ego</w:t>
      </w:r>
      <w:r w:rsidR="00147D74" w:rsidRPr="0005234F">
        <w:rPr>
          <w:rFonts w:ascii="Times New Roman" w:hAnsi="Times New Roman" w:cs="Times New Roman"/>
          <w:sz w:val="24"/>
          <w:szCs w:val="24"/>
        </w:rPr>
        <w:t>,</w:t>
      </w:r>
      <w:r w:rsidR="003C1F0D" w:rsidRPr="0005234F">
        <w:rPr>
          <w:rFonts w:ascii="Times New Roman" w:hAnsi="Times New Roman" w:cs="Times New Roman"/>
          <w:sz w:val="24"/>
          <w:szCs w:val="24"/>
        </w:rPr>
        <w:t xml:space="preserve"> </w:t>
      </w:r>
      <w:r w:rsidR="00147D74" w:rsidRPr="0005234F">
        <w:rPr>
          <w:rFonts w:ascii="Times New Roman" w:hAnsi="Times New Roman" w:cs="Times New Roman"/>
          <w:sz w:val="24"/>
          <w:szCs w:val="24"/>
        </w:rPr>
        <w:t xml:space="preserve">w </w:t>
      </w:r>
      <w:r w:rsidR="001D6C74">
        <w:rPr>
          <w:rFonts w:ascii="Times New Roman" w:hAnsi="Times New Roman" w:cs="Times New Roman"/>
          <w:sz w:val="24"/>
          <w:szCs w:val="24"/>
        </w:rPr>
        <w:t>u</w:t>
      </w:r>
      <w:r w:rsidR="007F2A55" w:rsidRPr="0005234F">
        <w:rPr>
          <w:rFonts w:ascii="Times New Roman" w:hAnsi="Times New Roman" w:cs="Times New Roman"/>
          <w:sz w:val="24"/>
          <w:szCs w:val="24"/>
        </w:rPr>
        <w:t>chwale</w:t>
      </w:r>
      <w:r w:rsidR="00A314AA">
        <w:rPr>
          <w:rFonts w:ascii="Times New Roman" w:hAnsi="Times New Roman" w:cs="Times New Roman"/>
          <w:sz w:val="24"/>
          <w:szCs w:val="24"/>
        </w:rPr>
        <w:t xml:space="preserve"> </w:t>
      </w:r>
      <w:r w:rsidR="007D705F" w:rsidRPr="0005234F">
        <w:rPr>
          <w:rFonts w:ascii="Times New Roman" w:hAnsi="Times New Roman" w:cs="Times New Roman"/>
          <w:sz w:val="24"/>
          <w:szCs w:val="24"/>
        </w:rPr>
        <w:t>w sprawie</w:t>
      </w:r>
      <w:r w:rsidR="00793AB9" w:rsidRPr="0005234F">
        <w:rPr>
          <w:rFonts w:ascii="Times New Roman" w:hAnsi="Times New Roman" w:cs="Times New Roman"/>
          <w:sz w:val="24"/>
          <w:szCs w:val="24"/>
        </w:rPr>
        <w:t xml:space="preserve"> </w:t>
      </w:r>
      <w:r w:rsidR="007D705F" w:rsidRPr="0005234F">
        <w:rPr>
          <w:rFonts w:ascii="Times New Roman" w:hAnsi="Times New Roman" w:cs="Times New Roman"/>
          <w:sz w:val="24"/>
          <w:szCs w:val="24"/>
        </w:rPr>
        <w:t>ustalenia szczegółowego sposobu i zakresu świadczenia usług</w:t>
      </w:r>
      <w:r w:rsidR="003C1F0D" w:rsidRPr="0005234F">
        <w:rPr>
          <w:rFonts w:ascii="Times New Roman" w:hAnsi="Times New Roman" w:cs="Times New Roman"/>
          <w:sz w:val="24"/>
          <w:szCs w:val="24"/>
        </w:rPr>
        <w:t xml:space="preserve"> </w:t>
      </w:r>
      <w:r w:rsidR="007D705F" w:rsidRPr="0005234F">
        <w:rPr>
          <w:rFonts w:ascii="Times New Roman" w:hAnsi="Times New Roman" w:cs="Times New Roman"/>
          <w:sz w:val="24"/>
          <w:szCs w:val="24"/>
        </w:rPr>
        <w:t>w zakresie odbierania i zagospodarowania odpadów komunalnych od właścicieli nieruchomości, na których zamieszkują mieszkańcy w zamian za uiszczoną opłatę</w:t>
      </w:r>
      <w:r w:rsidR="00535EA5">
        <w:rPr>
          <w:rFonts w:ascii="Times New Roman" w:hAnsi="Times New Roman" w:cs="Times New Roman"/>
          <w:sz w:val="24"/>
          <w:szCs w:val="24"/>
        </w:rPr>
        <w:t>,</w:t>
      </w:r>
      <w:r w:rsidR="007F2A55" w:rsidRPr="0005234F">
        <w:rPr>
          <w:rFonts w:ascii="Times New Roman" w:hAnsi="Times New Roman" w:cs="Times New Roman"/>
          <w:sz w:val="24"/>
          <w:szCs w:val="24"/>
        </w:rPr>
        <w:t xml:space="preserve"> a także</w:t>
      </w:r>
      <w:r w:rsidR="00302AD4" w:rsidRPr="0005234F">
        <w:rPr>
          <w:rFonts w:ascii="Times New Roman" w:hAnsi="Times New Roman" w:cs="Times New Roman"/>
          <w:sz w:val="24"/>
          <w:szCs w:val="24"/>
        </w:rPr>
        <w:t xml:space="preserve"> </w:t>
      </w:r>
      <w:r w:rsidR="002C5BEE">
        <w:rPr>
          <w:rFonts w:ascii="Times New Roman" w:hAnsi="Times New Roman" w:cs="Times New Roman"/>
          <w:sz w:val="24"/>
          <w:szCs w:val="24"/>
        </w:rPr>
        <w:t xml:space="preserve">w innych </w:t>
      </w:r>
      <w:r w:rsidR="00302AD4" w:rsidRPr="0005234F">
        <w:rPr>
          <w:rFonts w:ascii="Times New Roman" w:hAnsi="Times New Roman" w:cs="Times New Roman"/>
          <w:sz w:val="24"/>
          <w:szCs w:val="24"/>
        </w:rPr>
        <w:t xml:space="preserve">określonych aktach </w:t>
      </w:r>
      <w:r w:rsidR="008B2A51" w:rsidRPr="0005234F">
        <w:rPr>
          <w:rFonts w:ascii="Times New Roman" w:hAnsi="Times New Roman" w:cs="Times New Roman"/>
          <w:sz w:val="24"/>
          <w:szCs w:val="24"/>
        </w:rPr>
        <w:t>prawa miejscowego.</w:t>
      </w:r>
      <w:r w:rsidR="0086047E" w:rsidRPr="0005234F">
        <w:rPr>
          <w:rFonts w:ascii="Times New Roman" w:hAnsi="Times New Roman" w:cs="Times New Roman"/>
          <w:sz w:val="24"/>
          <w:szCs w:val="24"/>
        </w:rPr>
        <w:t xml:space="preserve"> </w:t>
      </w:r>
    </w:p>
    <w:p w14:paraId="283A0DC6" w14:textId="119A6E11" w:rsidR="0086047E" w:rsidRDefault="0086047E" w:rsidP="00A314AA">
      <w:pPr>
        <w:pStyle w:val="Nagwek3"/>
        <w:jc w:val="both"/>
      </w:pPr>
      <w:bookmarkStart w:id="29" w:name="_Toc147314299"/>
      <w:r>
        <w:t>Tabela 2. Akty prawa miejscowego obowiązujące w 202</w:t>
      </w:r>
      <w:r w:rsidR="002E40F7">
        <w:t>2</w:t>
      </w:r>
      <w:r>
        <w:t xml:space="preserve"> r. w Piotrkowie Trybunalskim</w:t>
      </w:r>
      <w:bookmarkEnd w:id="29"/>
    </w:p>
    <w:tbl>
      <w:tblPr>
        <w:tblStyle w:val="Tabela-Siatka"/>
        <w:tblW w:w="9131" w:type="dxa"/>
        <w:tblLook w:val="04A0" w:firstRow="1" w:lastRow="0" w:firstColumn="1" w:lastColumn="0" w:noHBand="0" w:noVBand="1"/>
      </w:tblPr>
      <w:tblGrid>
        <w:gridCol w:w="778"/>
        <w:gridCol w:w="3470"/>
        <w:gridCol w:w="3119"/>
        <w:gridCol w:w="1764"/>
      </w:tblGrid>
      <w:tr w:rsidR="0086047E" w14:paraId="0855E02B" w14:textId="77777777" w:rsidTr="00612BD0">
        <w:tc>
          <w:tcPr>
            <w:tcW w:w="778" w:type="dxa"/>
            <w:tcBorders>
              <w:top w:val="single" w:sz="4" w:space="0" w:color="auto"/>
              <w:left w:val="single" w:sz="4" w:space="0" w:color="auto"/>
              <w:bottom w:val="single" w:sz="4" w:space="0" w:color="auto"/>
              <w:right w:val="single" w:sz="4" w:space="0" w:color="auto"/>
            </w:tcBorders>
            <w:hideMark/>
          </w:tcPr>
          <w:p w14:paraId="562F31F4"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Lp.</w:t>
            </w:r>
          </w:p>
        </w:tc>
        <w:tc>
          <w:tcPr>
            <w:tcW w:w="3470" w:type="dxa"/>
            <w:tcBorders>
              <w:top w:val="single" w:sz="4" w:space="0" w:color="auto"/>
              <w:left w:val="single" w:sz="4" w:space="0" w:color="auto"/>
              <w:bottom w:val="single" w:sz="4" w:space="0" w:color="auto"/>
              <w:right w:val="single" w:sz="4" w:space="0" w:color="auto"/>
            </w:tcBorders>
          </w:tcPr>
          <w:p w14:paraId="6B9C535A" w14:textId="7F544E30"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Nr i tytuł Uchwały</w:t>
            </w:r>
          </w:p>
          <w:p w14:paraId="67368B3F" w14:textId="77777777" w:rsidR="0086047E" w:rsidRDefault="0086047E" w:rsidP="006018BB">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288CAED"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Publikator</w:t>
            </w:r>
          </w:p>
        </w:tc>
        <w:tc>
          <w:tcPr>
            <w:tcW w:w="1764" w:type="dxa"/>
            <w:tcBorders>
              <w:top w:val="single" w:sz="4" w:space="0" w:color="auto"/>
              <w:left w:val="single" w:sz="4" w:space="0" w:color="auto"/>
              <w:bottom w:val="single" w:sz="4" w:space="0" w:color="auto"/>
              <w:right w:val="single" w:sz="4" w:space="0" w:color="auto"/>
            </w:tcBorders>
            <w:hideMark/>
          </w:tcPr>
          <w:p w14:paraId="44DDB42C"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Pozycja</w:t>
            </w:r>
          </w:p>
        </w:tc>
      </w:tr>
      <w:tr w:rsidR="0086047E" w14:paraId="647DE840" w14:textId="77777777" w:rsidTr="00612BD0">
        <w:trPr>
          <w:trHeight w:val="373"/>
        </w:trPr>
        <w:tc>
          <w:tcPr>
            <w:tcW w:w="778" w:type="dxa"/>
            <w:tcBorders>
              <w:top w:val="single" w:sz="4" w:space="0" w:color="auto"/>
              <w:left w:val="single" w:sz="4" w:space="0" w:color="auto"/>
              <w:bottom w:val="single" w:sz="4" w:space="0" w:color="auto"/>
              <w:right w:val="single" w:sz="4" w:space="0" w:color="auto"/>
            </w:tcBorders>
            <w:hideMark/>
          </w:tcPr>
          <w:p w14:paraId="61857F7A" w14:textId="01F7B500"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1</w:t>
            </w:r>
            <w:r w:rsidR="00611755">
              <w:rPr>
                <w:rFonts w:ascii="Times New Roman" w:hAnsi="Times New Roman" w:cs="Times New Roman"/>
                <w:sz w:val="24"/>
                <w:szCs w:val="24"/>
              </w:rPr>
              <w:t>.</w:t>
            </w:r>
          </w:p>
        </w:tc>
        <w:tc>
          <w:tcPr>
            <w:tcW w:w="3470" w:type="dxa"/>
            <w:tcBorders>
              <w:top w:val="single" w:sz="4" w:space="0" w:color="auto"/>
              <w:left w:val="single" w:sz="4" w:space="0" w:color="auto"/>
              <w:bottom w:val="single" w:sz="4" w:space="0" w:color="auto"/>
              <w:right w:val="single" w:sz="4" w:space="0" w:color="auto"/>
            </w:tcBorders>
          </w:tcPr>
          <w:p w14:paraId="59784B74" w14:textId="4A49C57E" w:rsidR="0086047E" w:rsidRDefault="0086047E">
            <w:pPr>
              <w:jc w:val="both"/>
              <w:rPr>
                <w:rFonts w:ascii="Times New Roman" w:hAnsi="Times New Roman" w:cs="Times New Roman"/>
                <w:sz w:val="24"/>
                <w:szCs w:val="24"/>
              </w:rPr>
            </w:pPr>
            <w:r>
              <w:rPr>
                <w:rFonts w:ascii="Times New Roman" w:hAnsi="Times New Roman" w:cs="Times New Roman"/>
                <w:sz w:val="24"/>
                <w:szCs w:val="24"/>
              </w:rPr>
              <w:t>Uchwała Nr X</w:t>
            </w:r>
            <w:r w:rsidR="00613ED3">
              <w:rPr>
                <w:rFonts w:ascii="Times New Roman" w:hAnsi="Times New Roman" w:cs="Times New Roman"/>
                <w:sz w:val="24"/>
                <w:szCs w:val="24"/>
              </w:rPr>
              <w:t>XIII</w:t>
            </w:r>
            <w:r>
              <w:rPr>
                <w:rFonts w:ascii="Times New Roman" w:hAnsi="Times New Roman" w:cs="Times New Roman"/>
                <w:sz w:val="24"/>
                <w:szCs w:val="24"/>
              </w:rPr>
              <w:t>/</w:t>
            </w:r>
            <w:r w:rsidR="00613ED3">
              <w:rPr>
                <w:rFonts w:ascii="Times New Roman" w:hAnsi="Times New Roman" w:cs="Times New Roman"/>
                <w:sz w:val="24"/>
                <w:szCs w:val="24"/>
              </w:rPr>
              <w:t>3</w:t>
            </w:r>
            <w:r>
              <w:rPr>
                <w:rFonts w:ascii="Times New Roman" w:hAnsi="Times New Roman" w:cs="Times New Roman"/>
                <w:sz w:val="24"/>
                <w:szCs w:val="24"/>
              </w:rPr>
              <w:t>38/</w:t>
            </w:r>
            <w:r w:rsidR="00613ED3">
              <w:rPr>
                <w:rFonts w:ascii="Times New Roman" w:hAnsi="Times New Roman" w:cs="Times New Roman"/>
                <w:sz w:val="24"/>
                <w:szCs w:val="24"/>
              </w:rPr>
              <w:t>20</w:t>
            </w:r>
            <w:r>
              <w:rPr>
                <w:rFonts w:ascii="Times New Roman" w:hAnsi="Times New Roman" w:cs="Times New Roman"/>
                <w:sz w:val="24"/>
                <w:szCs w:val="24"/>
              </w:rPr>
              <w:t xml:space="preserve"> Rady Miasta Piotrkowa Trybunalskiego z dnia </w:t>
            </w:r>
            <w:r w:rsidR="00613ED3">
              <w:rPr>
                <w:rFonts w:ascii="Times New Roman" w:hAnsi="Times New Roman" w:cs="Times New Roman"/>
                <w:sz w:val="24"/>
                <w:szCs w:val="24"/>
              </w:rPr>
              <w:t>24</w:t>
            </w:r>
            <w:r>
              <w:rPr>
                <w:rFonts w:ascii="Times New Roman" w:hAnsi="Times New Roman" w:cs="Times New Roman"/>
                <w:sz w:val="24"/>
                <w:szCs w:val="24"/>
              </w:rPr>
              <w:t xml:space="preserve"> </w:t>
            </w:r>
            <w:r w:rsidR="00FC0586">
              <w:rPr>
                <w:rFonts w:ascii="Times New Roman" w:hAnsi="Times New Roman" w:cs="Times New Roman"/>
                <w:sz w:val="24"/>
                <w:szCs w:val="24"/>
              </w:rPr>
              <w:t>czerwca</w:t>
            </w:r>
            <w:r w:rsidR="00613ED3">
              <w:rPr>
                <w:rFonts w:ascii="Times New Roman" w:hAnsi="Times New Roman" w:cs="Times New Roman"/>
                <w:sz w:val="24"/>
                <w:szCs w:val="24"/>
              </w:rPr>
              <w:t xml:space="preserve"> 2020</w:t>
            </w:r>
            <w:r>
              <w:rPr>
                <w:rFonts w:ascii="Times New Roman" w:hAnsi="Times New Roman" w:cs="Times New Roman"/>
                <w:sz w:val="24"/>
                <w:szCs w:val="24"/>
              </w:rPr>
              <w:t xml:space="preserve"> r. </w:t>
            </w:r>
            <w:r w:rsidR="001234E3">
              <w:rPr>
                <w:rFonts w:ascii="Times New Roman" w:hAnsi="Times New Roman" w:cs="Times New Roman"/>
                <w:sz w:val="24"/>
                <w:szCs w:val="24"/>
              </w:rPr>
              <w:br/>
            </w:r>
            <w:r>
              <w:rPr>
                <w:rFonts w:ascii="Times New Roman" w:hAnsi="Times New Roman" w:cs="Times New Roman"/>
                <w:sz w:val="24"/>
                <w:szCs w:val="24"/>
              </w:rPr>
              <w:t xml:space="preserve">w sprawie określenia regulaminu utrzymania czystości i porządku na terenie Miasta Piotrkowa Trybunalskiego </w:t>
            </w:r>
          </w:p>
          <w:p w14:paraId="76F37CB3" w14:textId="77777777" w:rsidR="0086047E" w:rsidRDefault="0086047E">
            <w:pPr>
              <w:jc w:val="both"/>
              <w:rPr>
                <w:rFonts w:ascii="Times New Roman" w:hAnsi="Times New Roman" w:cs="Times New Roman"/>
                <w:sz w:val="24"/>
                <w:szCs w:val="24"/>
              </w:rPr>
            </w:pPr>
          </w:p>
          <w:p w14:paraId="7603DDE1" w14:textId="212EC25A" w:rsidR="0086047E" w:rsidRDefault="0086047E">
            <w:pPr>
              <w:jc w:val="both"/>
              <w:rPr>
                <w:rFonts w:ascii="Times New Roman" w:hAnsi="Times New Roman" w:cs="Times New Roman"/>
                <w:sz w:val="24"/>
                <w:szCs w:val="24"/>
              </w:rPr>
            </w:pPr>
            <w:r>
              <w:t xml:space="preserve">- </w:t>
            </w:r>
            <w:r>
              <w:rPr>
                <w:rFonts w:ascii="Times New Roman" w:hAnsi="Times New Roman" w:cs="Times New Roman"/>
              </w:rPr>
              <w:t>zmieniona</w:t>
            </w:r>
            <w:r>
              <w:rPr>
                <w:rFonts w:ascii="Times New Roman" w:hAnsi="Times New Roman" w:cs="Times New Roman"/>
                <w:sz w:val="24"/>
                <w:szCs w:val="24"/>
              </w:rPr>
              <w:t xml:space="preserve"> Uchwałą Nr X</w:t>
            </w:r>
            <w:r w:rsidR="00613ED3">
              <w:rPr>
                <w:rFonts w:ascii="Times New Roman" w:hAnsi="Times New Roman" w:cs="Times New Roman"/>
                <w:sz w:val="24"/>
                <w:szCs w:val="24"/>
              </w:rPr>
              <w:t>X</w:t>
            </w:r>
            <w:r>
              <w:rPr>
                <w:rFonts w:ascii="Times New Roman" w:hAnsi="Times New Roman" w:cs="Times New Roman"/>
                <w:sz w:val="24"/>
                <w:szCs w:val="24"/>
              </w:rPr>
              <w:t>VII/</w:t>
            </w:r>
            <w:r w:rsidR="00613ED3">
              <w:rPr>
                <w:rFonts w:ascii="Times New Roman" w:hAnsi="Times New Roman" w:cs="Times New Roman"/>
                <w:sz w:val="24"/>
                <w:szCs w:val="24"/>
              </w:rPr>
              <w:t>383</w:t>
            </w:r>
            <w:r>
              <w:rPr>
                <w:rFonts w:ascii="Times New Roman" w:hAnsi="Times New Roman" w:cs="Times New Roman"/>
                <w:sz w:val="24"/>
                <w:szCs w:val="24"/>
              </w:rPr>
              <w:t>/</w:t>
            </w:r>
            <w:r w:rsidR="00613ED3">
              <w:rPr>
                <w:rFonts w:ascii="Times New Roman" w:hAnsi="Times New Roman" w:cs="Times New Roman"/>
                <w:sz w:val="24"/>
                <w:szCs w:val="24"/>
              </w:rPr>
              <w:t>20</w:t>
            </w:r>
            <w:r>
              <w:rPr>
                <w:rFonts w:ascii="Times New Roman" w:hAnsi="Times New Roman" w:cs="Times New Roman"/>
                <w:sz w:val="24"/>
                <w:szCs w:val="24"/>
              </w:rPr>
              <w:t xml:space="preserve"> Rady Miasta Piotrkowa Trybunalskiego z dnia </w:t>
            </w:r>
            <w:r w:rsidR="00613ED3">
              <w:rPr>
                <w:rFonts w:ascii="Times New Roman" w:hAnsi="Times New Roman" w:cs="Times New Roman"/>
                <w:sz w:val="24"/>
                <w:szCs w:val="24"/>
              </w:rPr>
              <w:t>3</w:t>
            </w:r>
            <w:r>
              <w:rPr>
                <w:rFonts w:ascii="Times New Roman" w:hAnsi="Times New Roman" w:cs="Times New Roman"/>
                <w:sz w:val="24"/>
                <w:szCs w:val="24"/>
              </w:rPr>
              <w:t xml:space="preserve">0 </w:t>
            </w:r>
            <w:r w:rsidR="00A84C6F">
              <w:rPr>
                <w:rFonts w:ascii="Times New Roman" w:hAnsi="Times New Roman" w:cs="Times New Roman"/>
                <w:sz w:val="24"/>
                <w:szCs w:val="24"/>
              </w:rPr>
              <w:t>września</w:t>
            </w:r>
            <w:r>
              <w:rPr>
                <w:rFonts w:ascii="Times New Roman" w:hAnsi="Times New Roman" w:cs="Times New Roman"/>
                <w:sz w:val="24"/>
                <w:szCs w:val="24"/>
              </w:rPr>
              <w:t xml:space="preserve"> 20</w:t>
            </w:r>
            <w:r w:rsidR="00613ED3">
              <w:rPr>
                <w:rFonts w:ascii="Times New Roman" w:hAnsi="Times New Roman" w:cs="Times New Roman"/>
                <w:sz w:val="24"/>
                <w:szCs w:val="24"/>
              </w:rPr>
              <w:t>20</w:t>
            </w:r>
            <w:r>
              <w:rPr>
                <w:rFonts w:ascii="Times New Roman" w:hAnsi="Times New Roman" w:cs="Times New Roman"/>
                <w:sz w:val="24"/>
                <w:szCs w:val="24"/>
              </w:rPr>
              <w:t xml:space="preserve"> r.</w:t>
            </w:r>
          </w:p>
          <w:p w14:paraId="2934BF72" w14:textId="77777777" w:rsidR="00453FCB" w:rsidRDefault="00453FCB">
            <w:pPr>
              <w:jc w:val="both"/>
              <w:rPr>
                <w:rStyle w:val="ng-binding"/>
                <w:rFonts w:ascii="Times New Roman" w:hAnsi="Times New Roman" w:cs="Times New Roman"/>
                <w:spacing w:val="3"/>
                <w:sz w:val="24"/>
                <w:szCs w:val="24"/>
              </w:rPr>
            </w:pPr>
          </w:p>
          <w:p w14:paraId="3AF3353F" w14:textId="45A9572B" w:rsidR="00D0158D" w:rsidRDefault="00D0158D" w:rsidP="00053733">
            <w:pPr>
              <w:jc w:val="both"/>
              <w:rPr>
                <w:color w:val="FFFFFF" w:themeColor="background1"/>
              </w:rPr>
            </w:pPr>
          </w:p>
        </w:tc>
        <w:tc>
          <w:tcPr>
            <w:tcW w:w="3119" w:type="dxa"/>
            <w:tcBorders>
              <w:top w:val="single" w:sz="4" w:space="0" w:color="auto"/>
              <w:left w:val="single" w:sz="4" w:space="0" w:color="auto"/>
              <w:bottom w:val="single" w:sz="4" w:space="0" w:color="auto"/>
              <w:right w:val="single" w:sz="4" w:space="0" w:color="auto"/>
            </w:tcBorders>
          </w:tcPr>
          <w:p w14:paraId="1F4E8EA6" w14:textId="6C3FB01B"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64C485BD" w14:textId="6253ED2C"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23C34B33" w14:textId="48BEAA71"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w:t>
            </w:r>
            <w:r w:rsidR="00613ED3">
              <w:rPr>
                <w:rFonts w:ascii="Times New Roman" w:hAnsi="Times New Roman" w:cs="Times New Roman"/>
                <w:sz w:val="24"/>
                <w:szCs w:val="24"/>
              </w:rPr>
              <w:t>20</w:t>
            </w:r>
            <w:r>
              <w:rPr>
                <w:rFonts w:ascii="Times New Roman" w:hAnsi="Times New Roman" w:cs="Times New Roman"/>
                <w:sz w:val="24"/>
                <w:szCs w:val="24"/>
              </w:rPr>
              <w:t xml:space="preserve"> r.</w:t>
            </w:r>
          </w:p>
          <w:p w14:paraId="1628B5A7" w14:textId="77777777" w:rsidR="0086047E" w:rsidRDefault="0086047E" w:rsidP="006018BB">
            <w:pPr>
              <w:jc w:val="center"/>
              <w:rPr>
                <w:rFonts w:ascii="Times New Roman" w:hAnsi="Times New Roman" w:cs="Times New Roman"/>
                <w:sz w:val="24"/>
                <w:szCs w:val="24"/>
              </w:rPr>
            </w:pPr>
          </w:p>
          <w:p w14:paraId="32CD7E24" w14:textId="77777777" w:rsidR="0086047E" w:rsidRDefault="0086047E" w:rsidP="006018BB">
            <w:pPr>
              <w:jc w:val="center"/>
              <w:rPr>
                <w:rFonts w:ascii="Times New Roman" w:hAnsi="Times New Roman" w:cs="Times New Roman"/>
                <w:sz w:val="24"/>
                <w:szCs w:val="24"/>
              </w:rPr>
            </w:pPr>
          </w:p>
          <w:p w14:paraId="4D68A933" w14:textId="77777777" w:rsidR="00FC0586" w:rsidRDefault="00FC0586" w:rsidP="006018BB">
            <w:pPr>
              <w:jc w:val="center"/>
              <w:rPr>
                <w:rFonts w:ascii="Times New Roman" w:hAnsi="Times New Roman" w:cs="Times New Roman"/>
                <w:sz w:val="24"/>
                <w:szCs w:val="24"/>
              </w:rPr>
            </w:pPr>
          </w:p>
          <w:p w14:paraId="21268852" w14:textId="77777777" w:rsidR="00FC0586" w:rsidRDefault="00FC0586" w:rsidP="006018BB">
            <w:pPr>
              <w:jc w:val="center"/>
              <w:rPr>
                <w:rFonts w:ascii="Times New Roman" w:hAnsi="Times New Roman" w:cs="Times New Roman"/>
                <w:sz w:val="24"/>
                <w:szCs w:val="24"/>
              </w:rPr>
            </w:pPr>
          </w:p>
          <w:p w14:paraId="590A50FD" w14:textId="77777777" w:rsidR="00EF2A2F" w:rsidRDefault="00EF2A2F" w:rsidP="006018BB">
            <w:pPr>
              <w:jc w:val="center"/>
              <w:rPr>
                <w:rFonts w:ascii="Times New Roman" w:hAnsi="Times New Roman" w:cs="Times New Roman"/>
                <w:sz w:val="24"/>
                <w:szCs w:val="24"/>
              </w:rPr>
            </w:pPr>
          </w:p>
          <w:p w14:paraId="106D06F2" w14:textId="0D037774"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0A5BACA7" w14:textId="1A6CE167"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41B0198D" w14:textId="5E0FFF4A"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w:t>
            </w:r>
            <w:r w:rsidR="00FC0586">
              <w:rPr>
                <w:rFonts w:ascii="Times New Roman" w:hAnsi="Times New Roman" w:cs="Times New Roman"/>
                <w:sz w:val="24"/>
                <w:szCs w:val="24"/>
              </w:rPr>
              <w:t>20</w:t>
            </w:r>
            <w:r>
              <w:rPr>
                <w:rFonts w:ascii="Times New Roman" w:hAnsi="Times New Roman" w:cs="Times New Roman"/>
                <w:sz w:val="24"/>
                <w:szCs w:val="24"/>
              </w:rPr>
              <w:t xml:space="preserve"> r.</w:t>
            </w:r>
          </w:p>
          <w:p w14:paraId="1BD11370" w14:textId="77777777" w:rsidR="0086047E" w:rsidRDefault="0086047E" w:rsidP="006018BB">
            <w:pPr>
              <w:jc w:val="center"/>
              <w:rPr>
                <w:rFonts w:ascii="Times New Roman" w:hAnsi="Times New Roman" w:cs="Times New Roman"/>
                <w:sz w:val="24"/>
                <w:szCs w:val="24"/>
              </w:rPr>
            </w:pPr>
          </w:p>
          <w:p w14:paraId="65F2B417" w14:textId="77777777" w:rsidR="005F1375" w:rsidRDefault="005F1375" w:rsidP="006018BB">
            <w:pPr>
              <w:jc w:val="center"/>
              <w:rPr>
                <w:rFonts w:ascii="Times New Roman" w:hAnsi="Times New Roman" w:cs="Times New Roman"/>
                <w:sz w:val="24"/>
                <w:szCs w:val="24"/>
              </w:rPr>
            </w:pPr>
          </w:p>
          <w:p w14:paraId="03720071" w14:textId="660C8F76" w:rsidR="00D0158D" w:rsidRDefault="00D0158D" w:rsidP="00D0158D">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14:paraId="47879B09" w14:textId="5E5AB3EB"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 xml:space="preserve">poz. </w:t>
            </w:r>
            <w:r w:rsidR="00613ED3">
              <w:rPr>
                <w:rFonts w:ascii="Times New Roman" w:hAnsi="Times New Roman" w:cs="Times New Roman"/>
                <w:sz w:val="24"/>
                <w:szCs w:val="24"/>
              </w:rPr>
              <w:t>4031</w:t>
            </w:r>
          </w:p>
          <w:p w14:paraId="385373A6" w14:textId="77777777" w:rsidR="0086047E" w:rsidRDefault="0086047E" w:rsidP="006018BB">
            <w:pPr>
              <w:jc w:val="center"/>
              <w:rPr>
                <w:rFonts w:ascii="Times New Roman" w:hAnsi="Times New Roman" w:cs="Times New Roman"/>
                <w:sz w:val="24"/>
                <w:szCs w:val="24"/>
              </w:rPr>
            </w:pPr>
          </w:p>
          <w:p w14:paraId="748876CD" w14:textId="77777777" w:rsidR="0086047E" w:rsidRDefault="0086047E" w:rsidP="006018BB">
            <w:pPr>
              <w:jc w:val="center"/>
              <w:rPr>
                <w:rFonts w:ascii="Times New Roman" w:hAnsi="Times New Roman" w:cs="Times New Roman"/>
                <w:sz w:val="24"/>
                <w:szCs w:val="24"/>
              </w:rPr>
            </w:pPr>
          </w:p>
          <w:p w14:paraId="32428BF6" w14:textId="77777777" w:rsidR="0086047E" w:rsidRDefault="0086047E" w:rsidP="006018BB">
            <w:pPr>
              <w:jc w:val="center"/>
              <w:rPr>
                <w:rFonts w:ascii="Times New Roman" w:hAnsi="Times New Roman" w:cs="Times New Roman"/>
                <w:sz w:val="24"/>
                <w:szCs w:val="24"/>
              </w:rPr>
            </w:pPr>
          </w:p>
          <w:p w14:paraId="3E002F03" w14:textId="77777777" w:rsidR="0086047E" w:rsidRDefault="0086047E" w:rsidP="006018BB">
            <w:pPr>
              <w:jc w:val="center"/>
              <w:rPr>
                <w:rFonts w:ascii="Times New Roman" w:hAnsi="Times New Roman" w:cs="Times New Roman"/>
                <w:sz w:val="24"/>
                <w:szCs w:val="24"/>
              </w:rPr>
            </w:pPr>
          </w:p>
          <w:p w14:paraId="28186D58" w14:textId="77777777" w:rsidR="0086047E" w:rsidRDefault="0086047E" w:rsidP="006018BB">
            <w:pPr>
              <w:jc w:val="center"/>
              <w:rPr>
                <w:rFonts w:ascii="Times New Roman" w:hAnsi="Times New Roman" w:cs="Times New Roman"/>
                <w:sz w:val="24"/>
                <w:szCs w:val="24"/>
              </w:rPr>
            </w:pPr>
          </w:p>
          <w:p w14:paraId="1C169FB8" w14:textId="77777777" w:rsidR="00FC0586" w:rsidRDefault="00FC0586" w:rsidP="006018BB">
            <w:pPr>
              <w:jc w:val="center"/>
              <w:rPr>
                <w:rFonts w:ascii="Times New Roman" w:hAnsi="Times New Roman" w:cs="Times New Roman"/>
                <w:sz w:val="24"/>
                <w:szCs w:val="24"/>
              </w:rPr>
            </w:pPr>
          </w:p>
          <w:p w14:paraId="3FB49062" w14:textId="77777777" w:rsidR="00EF2A2F" w:rsidRDefault="00EF2A2F" w:rsidP="006018BB">
            <w:pPr>
              <w:jc w:val="center"/>
              <w:rPr>
                <w:rFonts w:ascii="Times New Roman" w:hAnsi="Times New Roman" w:cs="Times New Roman"/>
                <w:sz w:val="24"/>
                <w:szCs w:val="24"/>
              </w:rPr>
            </w:pPr>
          </w:p>
          <w:p w14:paraId="4C2787FC" w14:textId="7BD1EE6C"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 xml:space="preserve">poz. </w:t>
            </w:r>
            <w:r w:rsidR="00613ED3">
              <w:rPr>
                <w:rFonts w:ascii="Times New Roman" w:hAnsi="Times New Roman" w:cs="Times New Roman"/>
                <w:sz w:val="24"/>
                <w:szCs w:val="24"/>
              </w:rPr>
              <w:t>5579</w:t>
            </w:r>
          </w:p>
          <w:p w14:paraId="23989F2C" w14:textId="77777777" w:rsidR="0086047E" w:rsidRDefault="0086047E" w:rsidP="006018BB">
            <w:pPr>
              <w:jc w:val="center"/>
              <w:rPr>
                <w:rFonts w:ascii="Times New Roman" w:hAnsi="Times New Roman" w:cs="Times New Roman"/>
                <w:sz w:val="24"/>
                <w:szCs w:val="24"/>
              </w:rPr>
            </w:pPr>
          </w:p>
          <w:p w14:paraId="311F1F8C" w14:textId="77777777" w:rsidR="0086047E" w:rsidRDefault="0086047E" w:rsidP="006018BB">
            <w:pPr>
              <w:jc w:val="center"/>
              <w:rPr>
                <w:rFonts w:ascii="Times New Roman" w:hAnsi="Times New Roman" w:cs="Times New Roman"/>
                <w:sz w:val="24"/>
                <w:szCs w:val="24"/>
              </w:rPr>
            </w:pPr>
          </w:p>
          <w:p w14:paraId="1209F90E" w14:textId="77777777" w:rsidR="0086047E" w:rsidRDefault="0086047E" w:rsidP="006018BB">
            <w:pPr>
              <w:jc w:val="center"/>
              <w:rPr>
                <w:rFonts w:ascii="Times New Roman" w:hAnsi="Times New Roman" w:cs="Times New Roman"/>
                <w:sz w:val="24"/>
                <w:szCs w:val="24"/>
              </w:rPr>
            </w:pPr>
          </w:p>
          <w:p w14:paraId="5A5EEFA7" w14:textId="77777777" w:rsidR="005F1375" w:rsidRDefault="005F1375" w:rsidP="006018BB">
            <w:pPr>
              <w:jc w:val="center"/>
              <w:rPr>
                <w:rFonts w:ascii="Times New Roman" w:hAnsi="Times New Roman" w:cs="Times New Roman"/>
                <w:sz w:val="24"/>
                <w:szCs w:val="24"/>
              </w:rPr>
            </w:pPr>
          </w:p>
          <w:p w14:paraId="41DD5E78" w14:textId="0AE89389" w:rsidR="00D0158D" w:rsidRDefault="00D0158D" w:rsidP="00D0158D">
            <w:pPr>
              <w:rPr>
                <w:rFonts w:ascii="Times New Roman" w:hAnsi="Times New Roman" w:cs="Times New Roman"/>
                <w:sz w:val="24"/>
                <w:szCs w:val="24"/>
              </w:rPr>
            </w:pPr>
          </w:p>
        </w:tc>
      </w:tr>
      <w:tr w:rsidR="0086047E" w14:paraId="6E3E07F9" w14:textId="77777777" w:rsidTr="00612BD0">
        <w:tc>
          <w:tcPr>
            <w:tcW w:w="778" w:type="dxa"/>
            <w:tcBorders>
              <w:top w:val="single" w:sz="4" w:space="0" w:color="auto"/>
              <w:left w:val="single" w:sz="4" w:space="0" w:color="auto"/>
              <w:bottom w:val="single" w:sz="4" w:space="0" w:color="auto"/>
              <w:right w:val="single" w:sz="4" w:space="0" w:color="auto"/>
            </w:tcBorders>
            <w:hideMark/>
          </w:tcPr>
          <w:p w14:paraId="4D43C41A" w14:textId="16E76C9C"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2</w:t>
            </w:r>
            <w:r w:rsidR="00611755">
              <w:rPr>
                <w:rFonts w:ascii="Times New Roman" w:hAnsi="Times New Roman" w:cs="Times New Roman"/>
                <w:sz w:val="24"/>
                <w:szCs w:val="24"/>
              </w:rPr>
              <w:t>.</w:t>
            </w:r>
          </w:p>
        </w:tc>
        <w:tc>
          <w:tcPr>
            <w:tcW w:w="3470" w:type="dxa"/>
            <w:tcBorders>
              <w:top w:val="single" w:sz="4" w:space="0" w:color="auto"/>
              <w:left w:val="single" w:sz="4" w:space="0" w:color="auto"/>
              <w:bottom w:val="single" w:sz="4" w:space="0" w:color="auto"/>
              <w:right w:val="single" w:sz="4" w:space="0" w:color="auto"/>
            </w:tcBorders>
          </w:tcPr>
          <w:p w14:paraId="47E0DEDB" w14:textId="2D7C7B82" w:rsidR="0086047E" w:rsidRDefault="0086047E" w:rsidP="00A314AA">
            <w:pPr>
              <w:jc w:val="both"/>
              <w:rPr>
                <w:rFonts w:ascii="Times New Roman" w:hAnsi="Times New Roman" w:cs="Times New Roman"/>
                <w:sz w:val="24"/>
                <w:szCs w:val="24"/>
              </w:rPr>
            </w:pPr>
            <w:r>
              <w:rPr>
                <w:rFonts w:ascii="Times New Roman" w:hAnsi="Times New Roman" w:cs="Times New Roman"/>
                <w:sz w:val="24"/>
                <w:szCs w:val="24"/>
              </w:rPr>
              <w:t>Uchwała</w:t>
            </w:r>
            <w:r w:rsidR="006B44DB">
              <w:rPr>
                <w:rFonts w:ascii="Times New Roman" w:hAnsi="Times New Roman" w:cs="Times New Roman"/>
                <w:sz w:val="24"/>
                <w:szCs w:val="24"/>
              </w:rPr>
              <w:t xml:space="preserve"> </w:t>
            </w:r>
            <w:r>
              <w:rPr>
                <w:rFonts w:ascii="Times New Roman" w:hAnsi="Times New Roman" w:cs="Times New Roman"/>
                <w:sz w:val="24"/>
                <w:szCs w:val="24"/>
              </w:rPr>
              <w:t>Nr XX</w:t>
            </w:r>
            <w:r w:rsidR="00AF58D6">
              <w:rPr>
                <w:rFonts w:ascii="Times New Roman" w:hAnsi="Times New Roman" w:cs="Times New Roman"/>
                <w:sz w:val="24"/>
                <w:szCs w:val="24"/>
              </w:rPr>
              <w:t>XV/435</w:t>
            </w:r>
            <w:r>
              <w:rPr>
                <w:rFonts w:ascii="Times New Roman" w:hAnsi="Times New Roman" w:cs="Times New Roman"/>
                <w:sz w:val="24"/>
                <w:szCs w:val="24"/>
              </w:rPr>
              <w:t>/</w:t>
            </w:r>
            <w:r w:rsidR="00A84C6F">
              <w:rPr>
                <w:rFonts w:ascii="Times New Roman" w:hAnsi="Times New Roman" w:cs="Times New Roman"/>
                <w:sz w:val="24"/>
                <w:szCs w:val="24"/>
              </w:rPr>
              <w:t>20</w:t>
            </w:r>
            <w:r w:rsidR="00B47EAA">
              <w:rPr>
                <w:rFonts w:ascii="Times New Roman" w:hAnsi="Times New Roman" w:cs="Times New Roman"/>
                <w:sz w:val="24"/>
                <w:szCs w:val="24"/>
              </w:rPr>
              <w:t>17</w:t>
            </w:r>
            <w:r>
              <w:rPr>
                <w:rFonts w:ascii="Times New Roman" w:hAnsi="Times New Roman" w:cs="Times New Roman"/>
                <w:sz w:val="24"/>
                <w:szCs w:val="24"/>
              </w:rPr>
              <w:t xml:space="preserve"> Rady Miasta Piotrkowa Trybunalskiego z dnia 2</w:t>
            </w:r>
            <w:r w:rsidR="00AF58D6">
              <w:rPr>
                <w:rFonts w:ascii="Times New Roman" w:hAnsi="Times New Roman" w:cs="Times New Roman"/>
                <w:sz w:val="24"/>
                <w:szCs w:val="24"/>
              </w:rPr>
              <w:t>2</w:t>
            </w:r>
            <w:r>
              <w:rPr>
                <w:rFonts w:ascii="Times New Roman" w:hAnsi="Times New Roman" w:cs="Times New Roman"/>
                <w:sz w:val="24"/>
                <w:szCs w:val="24"/>
              </w:rPr>
              <w:t xml:space="preserve"> </w:t>
            </w:r>
            <w:r w:rsidR="00AF58D6">
              <w:rPr>
                <w:rFonts w:ascii="Times New Roman" w:hAnsi="Times New Roman" w:cs="Times New Roman"/>
                <w:sz w:val="24"/>
                <w:szCs w:val="24"/>
              </w:rPr>
              <w:t>lutego</w:t>
            </w:r>
            <w:r>
              <w:rPr>
                <w:rFonts w:ascii="Times New Roman" w:hAnsi="Times New Roman" w:cs="Times New Roman"/>
                <w:sz w:val="24"/>
                <w:szCs w:val="24"/>
              </w:rPr>
              <w:t xml:space="preserve"> 20</w:t>
            </w:r>
            <w:r w:rsidR="00AF58D6">
              <w:rPr>
                <w:rFonts w:ascii="Times New Roman" w:hAnsi="Times New Roman" w:cs="Times New Roman"/>
                <w:sz w:val="24"/>
                <w:szCs w:val="24"/>
              </w:rPr>
              <w:t>17</w:t>
            </w:r>
            <w:r>
              <w:rPr>
                <w:rFonts w:ascii="Times New Roman" w:hAnsi="Times New Roman" w:cs="Times New Roman"/>
                <w:sz w:val="24"/>
                <w:szCs w:val="24"/>
              </w:rPr>
              <w:t xml:space="preserve"> r. w sprawie określenia terminu, częstotliwości oraz trybu uiszczania opłaty za gospodarowanie odpadami komunalnymi</w:t>
            </w:r>
          </w:p>
        </w:tc>
        <w:tc>
          <w:tcPr>
            <w:tcW w:w="3119" w:type="dxa"/>
            <w:tcBorders>
              <w:top w:val="single" w:sz="4" w:space="0" w:color="auto"/>
              <w:left w:val="single" w:sz="4" w:space="0" w:color="auto"/>
              <w:bottom w:val="single" w:sz="4" w:space="0" w:color="auto"/>
              <w:right w:val="single" w:sz="4" w:space="0" w:color="auto"/>
            </w:tcBorders>
          </w:tcPr>
          <w:p w14:paraId="18D256B8" w14:textId="6AB1B8DC"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755B74B7" w14:textId="3F0DC808"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58559E8B" w14:textId="0EBFBB44"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2017 r.</w:t>
            </w:r>
          </w:p>
          <w:p w14:paraId="67B02232" w14:textId="77777777" w:rsidR="0086047E" w:rsidRDefault="0086047E" w:rsidP="006018BB">
            <w:pPr>
              <w:jc w:val="center"/>
              <w:rPr>
                <w:rFonts w:ascii="Times New Roman" w:hAnsi="Times New Roman" w:cs="Times New Roman"/>
                <w:sz w:val="24"/>
                <w:szCs w:val="24"/>
              </w:rPr>
            </w:pPr>
          </w:p>
          <w:p w14:paraId="6B1CC0FD" w14:textId="77777777" w:rsidR="0086047E" w:rsidRDefault="0086047E" w:rsidP="006018BB">
            <w:pPr>
              <w:jc w:val="center"/>
              <w:rPr>
                <w:rFonts w:ascii="Times New Roman" w:hAnsi="Times New Roman" w:cs="Times New Roman"/>
                <w:sz w:val="24"/>
                <w:szCs w:val="24"/>
              </w:rPr>
            </w:pPr>
          </w:p>
          <w:p w14:paraId="4924882B" w14:textId="77777777" w:rsidR="0086047E" w:rsidRDefault="0086047E" w:rsidP="006018BB">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14:paraId="1988C6F2"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poz. 1312</w:t>
            </w:r>
          </w:p>
          <w:p w14:paraId="2F44E5EA" w14:textId="77777777" w:rsidR="0086047E" w:rsidRDefault="0086047E" w:rsidP="006018BB">
            <w:pPr>
              <w:jc w:val="center"/>
              <w:rPr>
                <w:rFonts w:ascii="Times New Roman" w:hAnsi="Times New Roman" w:cs="Times New Roman"/>
                <w:sz w:val="24"/>
                <w:szCs w:val="24"/>
              </w:rPr>
            </w:pPr>
          </w:p>
          <w:p w14:paraId="01351E19" w14:textId="77777777" w:rsidR="0086047E" w:rsidRDefault="0086047E" w:rsidP="006018BB">
            <w:pPr>
              <w:jc w:val="center"/>
              <w:rPr>
                <w:rFonts w:ascii="Times New Roman" w:hAnsi="Times New Roman" w:cs="Times New Roman"/>
                <w:sz w:val="24"/>
                <w:szCs w:val="24"/>
              </w:rPr>
            </w:pPr>
          </w:p>
          <w:p w14:paraId="6DD0619F" w14:textId="77777777" w:rsidR="0086047E" w:rsidRDefault="0086047E" w:rsidP="006018BB">
            <w:pPr>
              <w:jc w:val="center"/>
              <w:rPr>
                <w:rFonts w:ascii="Times New Roman" w:hAnsi="Times New Roman" w:cs="Times New Roman"/>
                <w:sz w:val="24"/>
                <w:szCs w:val="24"/>
              </w:rPr>
            </w:pPr>
          </w:p>
        </w:tc>
      </w:tr>
      <w:tr w:rsidR="0086047E" w14:paraId="723377A7" w14:textId="77777777" w:rsidTr="00612BD0">
        <w:trPr>
          <w:trHeight w:val="4959"/>
        </w:trPr>
        <w:tc>
          <w:tcPr>
            <w:tcW w:w="778" w:type="dxa"/>
            <w:tcBorders>
              <w:top w:val="single" w:sz="4" w:space="0" w:color="auto"/>
              <w:left w:val="single" w:sz="4" w:space="0" w:color="auto"/>
              <w:bottom w:val="single" w:sz="4" w:space="0" w:color="auto"/>
              <w:right w:val="single" w:sz="4" w:space="0" w:color="auto"/>
            </w:tcBorders>
            <w:hideMark/>
          </w:tcPr>
          <w:p w14:paraId="6D6027E6" w14:textId="5C33A720" w:rsidR="0086047E" w:rsidRDefault="00A84C6F" w:rsidP="006018BB">
            <w:pPr>
              <w:jc w:val="center"/>
              <w:rPr>
                <w:rFonts w:ascii="Times New Roman" w:hAnsi="Times New Roman" w:cs="Times New Roman"/>
                <w:sz w:val="24"/>
                <w:szCs w:val="24"/>
              </w:rPr>
            </w:pPr>
            <w:r>
              <w:rPr>
                <w:rFonts w:ascii="Times New Roman" w:hAnsi="Times New Roman" w:cs="Times New Roman"/>
                <w:sz w:val="24"/>
                <w:szCs w:val="24"/>
              </w:rPr>
              <w:t>3</w:t>
            </w:r>
            <w:r w:rsidR="00611755">
              <w:rPr>
                <w:rFonts w:ascii="Times New Roman" w:hAnsi="Times New Roman" w:cs="Times New Roman"/>
                <w:sz w:val="24"/>
                <w:szCs w:val="24"/>
              </w:rPr>
              <w:t>.</w:t>
            </w:r>
          </w:p>
        </w:tc>
        <w:tc>
          <w:tcPr>
            <w:tcW w:w="3470" w:type="dxa"/>
            <w:tcBorders>
              <w:top w:val="single" w:sz="4" w:space="0" w:color="auto"/>
              <w:left w:val="single" w:sz="4" w:space="0" w:color="auto"/>
              <w:bottom w:val="single" w:sz="4" w:space="0" w:color="auto"/>
              <w:right w:val="single" w:sz="4" w:space="0" w:color="auto"/>
            </w:tcBorders>
          </w:tcPr>
          <w:p w14:paraId="32DF9B84" w14:textId="77777777" w:rsidR="00250CD4" w:rsidRDefault="0086047E" w:rsidP="00A314AA">
            <w:pPr>
              <w:jc w:val="both"/>
              <w:rPr>
                <w:rFonts w:ascii="Times New Roman" w:hAnsi="Times New Roman" w:cs="Times New Roman"/>
                <w:sz w:val="24"/>
                <w:szCs w:val="24"/>
              </w:rPr>
            </w:pPr>
            <w:r>
              <w:rPr>
                <w:rFonts w:ascii="Times New Roman" w:hAnsi="Times New Roman" w:cs="Times New Roman"/>
                <w:sz w:val="24"/>
                <w:szCs w:val="24"/>
              </w:rPr>
              <w:t>Uchwał</w:t>
            </w:r>
            <w:r w:rsidR="00453FCB">
              <w:rPr>
                <w:rFonts w:ascii="Times New Roman" w:hAnsi="Times New Roman" w:cs="Times New Roman"/>
                <w:sz w:val="24"/>
                <w:szCs w:val="24"/>
              </w:rPr>
              <w:t>a</w:t>
            </w:r>
            <w:r>
              <w:rPr>
                <w:rFonts w:ascii="Times New Roman" w:hAnsi="Times New Roman" w:cs="Times New Roman"/>
                <w:sz w:val="24"/>
                <w:szCs w:val="24"/>
              </w:rPr>
              <w:t xml:space="preserve"> nr XXIII/339/20 Rady Miasta Piotrkowa Trybunalskiego z dnia 24 czerwca 2020 r.</w:t>
            </w:r>
            <w:r w:rsidR="00453FCB">
              <w:rPr>
                <w:rFonts w:ascii="Times New Roman" w:hAnsi="Times New Roman" w:cs="Times New Roman"/>
                <w:sz w:val="24"/>
                <w:szCs w:val="24"/>
              </w:rPr>
              <w:t xml:space="preserve"> </w:t>
            </w:r>
            <w:r w:rsidR="001234E3">
              <w:rPr>
                <w:rFonts w:ascii="Times New Roman" w:hAnsi="Times New Roman" w:cs="Times New Roman"/>
                <w:sz w:val="24"/>
                <w:szCs w:val="24"/>
              </w:rPr>
              <w:br/>
            </w:r>
            <w:r w:rsidR="00453FCB">
              <w:rPr>
                <w:rFonts w:ascii="Times New Roman" w:hAnsi="Times New Roman" w:cs="Times New Roman"/>
                <w:sz w:val="24"/>
                <w:szCs w:val="24"/>
              </w:rPr>
              <w:t>w sprawie ustalenia</w:t>
            </w:r>
            <w:r w:rsidR="00250CD4">
              <w:rPr>
                <w:rFonts w:ascii="Times New Roman" w:hAnsi="Times New Roman" w:cs="Times New Roman"/>
                <w:sz w:val="24"/>
                <w:szCs w:val="24"/>
              </w:rPr>
              <w:t xml:space="preserve"> </w:t>
            </w:r>
            <w:r w:rsidR="00453FCB">
              <w:rPr>
                <w:rFonts w:ascii="Times New Roman" w:hAnsi="Times New Roman" w:cs="Times New Roman"/>
                <w:sz w:val="24"/>
                <w:szCs w:val="24"/>
              </w:rPr>
              <w:t xml:space="preserve">szczegółowego sposobu i zakresu usług w zakresie odbierania </w:t>
            </w:r>
            <w:r w:rsidR="001234E3">
              <w:rPr>
                <w:rFonts w:ascii="Times New Roman" w:hAnsi="Times New Roman" w:cs="Times New Roman"/>
                <w:sz w:val="24"/>
                <w:szCs w:val="24"/>
              </w:rPr>
              <w:br/>
            </w:r>
            <w:r w:rsidR="00453FCB">
              <w:rPr>
                <w:rFonts w:ascii="Times New Roman" w:hAnsi="Times New Roman" w:cs="Times New Roman"/>
                <w:sz w:val="24"/>
                <w:szCs w:val="24"/>
              </w:rPr>
              <w:t xml:space="preserve">i zagospodarowania odpadów komunalnych od właścicieli nieruchomości, na których zamieszkują mieszkańcy, </w:t>
            </w:r>
          </w:p>
          <w:p w14:paraId="66926D5D" w14:textId="2B5339DD" w:rsidR="0086047E" w:rsidRDefault="00453FCB" w:rsidP="00A314AA">
            <w:pPr>
              <w:jc w:val="both"/>
              <w:rPr>
                <w:rFonts w:ascii="Times New Roman" w:hAnsi="Times New Roman" w:cs="Times New Roman"/>
                <w:sz w:val="24"/>
                <w:szCs w:val="24"/>
              </w:rPr>
            </w:pPr>
            <w:r>
              <w:rPr>
                <w:rFonts w:ascii="Times New Roman" w:hAnsi="Times New Roman" w:cs="Times New Roman"/>
                <w:sz w:val="24"/>
                <w:szCs w:val="24"/>
              </w:rPr>
              <w:t>w zamian za uiszczoną opłatę</w:t>
            </w:r>
          </w:p>
          <w:p w14:paraId="69CC44BE" w14:textId="77777777" w:rsidR="00DA66FC" w:rsidRDefault="00DA66FC" w:rsidP="00A314AA">
            <w:pPr>
              <w:jc w:val="both"/>
              <w:rPr>
                <w:rFonts w:ascii="Times New Roman" w:hAnsi="Times New Roman" w:cs="Times New Roman"/>
                <w:sz w:val="24"/>
                <w:szCs w:val="24"/>
              </w:rPr>
            </w:pPr>
          </w:p>
          <w:p w14:paraId="45FBABD7" w14:textId="7D97FA1B" w:rsidR="00D0158D" w:rsidRPr="00053733" w:rsidRDefault="006B44DB" w:rsidP="00A314AA">
            <w:pPr>
              <w:jc w:val="both"/>
              <w:rPr>
                <w:rFonts w:ascii="Times New Roman" w:hAnsi="Times New Roman" w:cs="Times New Roman"/>
                <w:sz w:val="24"/>
                <w:szCs w:val="24"/>
              </w:rPr>
            </w:pPr>
            <w:r>
              <w:rPr>
                <w:rFonts w:ascii="Times New Roman" w:hAnsi="Times New Roman" w:cs="Times New Roman"/>
                <w:sz w:val="24"/>
                <w:szCs w:val="24"/>
              </w:rPr>
              <w:t>-</w:t>
            </w:r>
            <w:r w:rsidR="00053733">
              <w:rPr>
                <w:rFonts w:ascii="Times New Roman" w:hAnsi="Times New Roman" w:cs="Times New Roman"/>
                <w:sz w:val="24"/>
                <w:szCs w:val="24"/>
              </w:rPr>
              <w:t xml:space="preserve"> zmieniona</w:t>
            </w:r>
            <w:r>
              <w:rPr>
                <w:rFonts w:ascii="Times New Roman" w:hAnsi="Times New Roman" w:cs="Times New Roman"/>
                <w:sz w:val="24"/>
                <w:szCs w:val="24"/>
              </w:rPr>
              <w:t xml:space="preserve"> uchwałą</w:t>
            </w:r>
            <w:r w:rsidR="00053733">
              <w:rPr>
                <w:rFonts w:ascii="Times New Roman" w:hAnsi="Times New Roman" w:cs="Times New Roman"/>
                <w:sz w:val="24"/>
                <w:szCs w:val="24"/>
              </w:rPr>
              <w:t xml:space="preserve"> </w:t>
            </w:r>
            <w:r w:rsidR="00DA66FC">
              <w:rPr>
                <w:rFonts w:ascii="Times New Roman" w:hAnsi="Times New Roman" w:cs="Times New Roman"/>
                <w:sz w:val="24"/>
                <w:szCs w:val="24"/>
              </w:rPr>
              <w:t xml:space="preserve"> nr XXVIII/402/20 Rady Miasta Piotrkowa Trybunalskiego z dnia 29 października 2020 r. w sprawie ustalenia szczegółowego sposobu i zakresu usług w zakresie odbierania i zagospodarowania odpadów komunalnych od właścicieli nieruchomości, na których zamieszkują mieszkańcy, </w:t>
            </w:r>
            <w:r w:rsidR="001234E3">
              <w:rPr>
                <w:rFonts w:ascii="Times New Roman" w:hAnsi="Times New Roman" w:cs="Times New Roman"/>
                <w:sz w:val="24"/>
                <w:szCs w:val="24"/>
              </w:rPr>
              <w:br/>
            </w:r>
            <w:r w:rsidR="00DA66FC">
              <w:rPr>
                <w:rFonts w:ascii="Times New Roman" w:hAnsi="Times New Roman" w:cs="Times New Roman"/>
                <w:sz w:val="24"/>
                <w:szCs w:val="24"/>
              </w:rPr>
              <w:t>w zamian za uiszczoną opłatę</w:t>
            </w:r>
          </w:p>
          <w:p w14:paraId="1444780A" w14:textId="10281F0F" w:rsidR="00D0158D" w:rsidRDefault="00D0158D" w:rsidP="00053733">
            <w:pPr>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1BDCC9C" w14:textId="6C7FE9CE"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2E8418FF" w14:textId="02397655"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095F4043" w14:textId="717D3CF8"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w:t>
            </w:r>
            <w:r w:rsidR="00DA66FC">
              <w:rPr>
                <w:rFonts w:ascii="Times New Roman" w:hAnsi="Times New Roman" w:cs="Times New Roman"/>
                <w:sz w:val="24"/>
                <w:szCs w:val="24"/>
              </w:rPr>
              <w:t>20</w:t>
            </w:r>
            <w:r>
              <w:rPr>
                <w:rFonts w:ascii="Times New Roman" w:hAnsi="Times New Roman" w:cs="Times New Roman"/>
                <w:sz w:val="24"/>
                <w:szCs w:val="24"/>
              </w:rPr>
              <w:t xml:space="preserve"> r.</w:t>
            </w:r>
          </w:p>
          <w:p w14:paraId="2630F7AC" w14:textId="77777777" w:rsidR="0086047E" w:rsidRDefault="0086047E" w:rsidP="006018BB">
            <w:pPr>
              <w:jc w:val="center"/>
              <w:rPr>
                <w:rFonts w:ascii="Times New Roman" w:hAnsi="Times New Roman" w:cs="Times New Roman"/>
                <w:sz w:val="24"/>
                <w:szCs w:val="24"/>
              </w:rPr>
            </w:pPr>
          </w:p>
          <w:p w14:paraId="3F9A5734" w14:textId="77777777" w:rsidR="0086047E" w:rsidRDefault="0086047E" w:rsidP="006018BB">
            <w:pPr>
              <w:jc w:val="center"/>
              <w:rPr>
                <w:rFonts w:ascii="Times New Roman" w:hAnsi="Times New Roman" w:cs="Times New Roman"/>
                <w:sz w:val="24"/>
                <w:szCs w:val="24"/>
              </w:rPr>
            </w:pPr>
          </w:p>
          <w:p w14:paraId="1F1037F0" w14:textId="77777777" w:rsidR="0086047E" w:rsidRDefault="0086047E" w:rsidP="006018BB">
            <w:pPr>
              <w:jc w:val="center"/>
              <w:rPr>
                <w:rFonts w:ascii="Times New Roman" w:hAnsi="Times New Roman" w:cs="Times New Roman"/>
                <w:sz w:val="24"/>
                <w:szCs w:val="24"/>
              </w:rPr>
            </w:pPr>
          </w:p>
          <w:p w14:paraId="4C3EC80E" w14:textId="77777777" w:rsidR="0086047E" w:rsidRDefault="0086047E" w:rsidP="006018BB">
            <w:pPr>
              <w:jc w:val="center"/>
              <w:rPr>
                <w:rFonts w:ascii="Times New Roman" w:hAnsi="Times New Roman" w:cs="Times New Roman"/>
                <w:sz w:val="24"/>
                <w:szCs w:val="24"/>
              </w:rPr>
            </w:pPr>
          </w:p>
          <w:p w14:paraId="1F8DA112" w14:textId="77777777" w:rsidR="0086047E" w:rsidRDefault="0086047E" w:rsidP="006018BB">
            <w:pPr>
              <w:jc w:val="center"/>
              <w:rPr>
                <w:rFonts w:ascii="Times New Roman" w:hAnsi="Times New Roman" w:cs="Times New Roman"/>
                <w:sz w:val="24"/>
                <w:szCs w:val="24"/>
              </w:rPr>
            </w:pPr>
          </w:p>
          <w:p w14:paraId="50FAD4DB" w14:textId="77777777" w:rsidR="00DA66FC" w:rsidRDefault="00DA66FC" w:rsidP="006018BB">
            <w:pPr>
              <w:jc w:val="center"/>
              <w:rPr>
                <w:rFonts w:ascii="Times New Roman" w:hAnsi="Times New Roman" w:cs="Times New Roman"/>
                <w:sz w:val="24"/>
                <w:szCs w:val="24"/>
              </w:rPr>
            </w:pPr>
          </w:p>
          <w:p w14:paraId="53655210" w14:textId="77777777" w:rsidR="00D0158D" w:rsidRDefault="00D0158D" w:rsidP="006018BB">
            <w:pPr>
              <w:jc w:val="center"/>
              <w:rPr>
                <w:rFonts w:ascii="Times New Roman" w:hAnsi="Times New Roman" w:cs="Times New Roman"/>
                <w:sz w:val="24"/>
                <w:szCs w:val="24"/>
              </w:rPr>
            </w:pPr>
          </w:p>
          <w:p w14:paraId="2C209AD0" w14:textId="77777777" w:rsidR="00D0158D" w:rsidRDefault="00D0158D" w:rsidP="006018BB">
            <w:pPr>
              <w:jc w:val="center"/>
            </w:pPr>
          </w:p>
          <w:p w14:paraId="1C2969E0" w14:textId="77777777" w:rsidR="00D0158D" w:rsidRDefault="00D0158D" w:rsidP="006018BB">
            <w:pPr>
              <w:jc w:val="center"/>
            </w:pPr>
          </w:p>
          <w:p w14:paraId="0016D490" w14:textId="79DFDCE0"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 Województwa Łódzkiego</w:t>
            </w:r>
          </w:p>
          <w:p w14:paraId="4C88F589"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2020 r.</w:t>
            </w:r>
          </w:p>
          <w:p w14:paraId="6C9D6F1D" w14:textId="77777777" w:rsidR="00D0158D" w:rsidRDefault="00D0158D" w:rsidP="006018BB">
            <w:pPr>
              <w:jc w:val="center"/>
              <w:rPr>
                <w:rFonts w:ascii="Times New Roman" w:hAnsi="Times New Roman" w:cs="Times New Roman"/>
                <w:sz w:val="24"/>
                <w:szCs w:val="24"/>
              </w:rPr>
            </w:pPr>
          </w:p>
          <w:p w14:paraId="556BD68C" w14:textId="77777777" w:rsidR="00D0158D" w:rsidRDefault="00D0158D" w:rsidP="006018BB">
            <w:pPr>
              <w:jc w:val="center"/>
              <w:rPr>
                <w:rFonts w:ascii="Times New Roman" w:hAnsi="Times New Roman" w:cs="Times New Roman"/>
                <w:sz w:val="24"/>
                <w:szCs w:val="24"/>
              </w:rPr>
            </w:pPr>
          </w:p>
          <w:p w14:paraId="54FA2A0B" w14:textId="77777777" w:rsidR="00D0158D" w:rsidRDefault="00D0158D" w:rsidP="006018BB">
            <w:pPr>
              <w:jc w:val="center"/>
              <w:rPr>
                <w:rFonts w:ascii="Times New Roman" w:hAnsi="Times New Roman" w:cs="Times New Roman"/>
                <w:sz w:val="24"/>
                <w:szCs w:val="24"/>
              </w:rPr>
            </w:pPr>
          </w:p>
          <w:p w14:paraId="566A3865" w14:textId="77777777" w:rsidR="00D0158D" w:rsidRDefault="00D0158D" w:rsidP="006018BB">
            <w:pPr>
              <w:jc w:val="center"/>
              <w:rPr>
                <w:rFonts w:ascii="Times New Roman" w:hAnsi="Times New Roman" w:cs="Times New Roman"/>
                <w:sz w:val="24"/>
                <w:szCs w:val="24"/>
              </w:rPr>
            </w:pPr>
          </w:p>
          <w:p w14:paraId="2A54A15A" w14:textId="77777777" w:rsidR="00D0158D" w:rsidRDefault="00D0158D" w:rsidP="006018BB">
            <w:pPr>
              <w:jc w:val="center"/>
              <w:rPr>
                <w:rFonts w:ascii="Times New Roman" w:hAnsi="Times New Roman" w:cs="Times New Roman"/>
                <w:sz w:val="24"/>
                <w:szCs w:val="24"/>
              </w:rPr>
            </w:pPr>
          </w:p>
          <w:p w14:paraId="326FC453" w14:textId="77777777" w:rsidR="00D0158D" w:rsidRDefault="00D0158D" w:rsidP="006018BB">
            <w:pPr>
              <w:jc w:val="center"/>
              <w:rPr>
                <w:rFonts w:ascii="Times New Roman" w:hAnsi="Times New Roman" w:cs="Times New Roman"/>
                <w:sz w:val="24"/>
                <w:szCs w:val="24"/>
              </w:rPr>
            </w:pPr>
          </w:p>
          <w:p w14:paraId="0923FF32" w14:textId="77777777" w:rsidR="00D0158D" w:rsidRDefault="00D0158D" w:rsidP="006018BB">
            <w:pPr>
              <w:jc w:val="center"/>
              <w:rPr>
                <w:rFonts w:ascii="Times New Roman" w:hAnsi="Times New Roman" w:cs="Times New Roman"/>
                <w:sz w:val="24"/>
                <w:szCs w:val="24"/>
              </w:rPr>
            </w:pPr>
          </w:p>
          <w:p w14:paraId="74808FA4" w14:textId="77777777" w:rsidR="00D0158D" w:rsidRDefault="00D0158D" w:rsidP="006018BB">
            <w:pPr>
              <w:jc w:val="center"/>
              <w:rPr>
                <w:rFonts w:ascii="Times New Roman" w:hAnsi="Times New Roman" w:cs="Times New Roman"/>
                <w:sz w:val="24"/>
                <w:szCs w:val="24"/>
              </w:rPr>
            </w:pPr>
          </w:p>
          <w:p w14:paraId="1D888B07" w14:textId="77777777" w:rsidR="00D0158D" w:rsidRDefault="00D0158D" w:rsidP="006018BB">
            <w:pPr>
              <w:jc w:val="center"/>
              <w:rPr>
                <w:rFonts w:ascii="Times New Roman" w:hAnsi="Times New Roman" w:cs="Times New Roman"/>
                <w:sz w:val="24"/>
                <w:szCs w:val="24"/>
              </w:rPr>
            </w:pPr>
          </w:p>
          <w:p w14:paraId="1768FD2B" w14:textId="03137BFF" w:rsidR="00D0158D" w:rsidRDefault="00D0158D" w:rsidP="00053733">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14:paraId="31C514FE" w14:textId="3B03FCC1"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 xml:space="preserve">poz. </w:t>
            </w:r>
            <w:r w:rsidR="00DA66FC">
              <w:rPr>
                <w:rFonts w:ascii="Times New Roman" w:hAnsi="Times New Roman" w:cs="Times New Roman"/>
                <w:sz w:val="24"/>
                <w:szCs w:val="24"/>
              </w:rPr>
              <w:t>4058</w:t>
            </w:r>
          </w:p>
          <w:p w14:paraId="70C31ADA" w14:textId="77777777" w:rsidR="0086047E" w:rsidRDefault="0086047E" w:rsidP="006018BB">
            <w:pPr>
              <w:jc w:val="center"/>
              <w:rPr>
                <w:rFonts w:ascii="Times New Roman" w:hAnsi="Times New Roman" w:cs="Times New Roman"/>
                <w:sz w:val="24"/>
                <w:szCs w:val="24"/>
              </w:rPr>
            </w:pPr>
          </w:p>
          <w:p w14:paraId="07EA2173" w14:textId="77777777" w:rsidR="0086047E" w:rsidRDefault="0086047E" w:rsidP="006018BB">
            <w:pPr>
              <w:jc w:val="center"/>
              <w:rPr>
                <w:rFonts w:ascii="Times New Roman" w:hAnsi="Times New Roman" w:cs="Times New Roman"/>
                <w:sz w:val="24"/>
                <w:szCs w:val="24"/>
              </w:rPr>
            </w:pPr>
          </w:p>
          <w:p w14:paraId="3C11DCD2" w14:textId="77777777" w:rsidR="0086047E" w:rsidRDefault="0086047E" w:rsidP="006018BB">
            <w:pPr>
              <w:jc w:val="center"/>
              <w:rPr>
                <w:rFonts w:ascii="Times New Roman" w:hAnsi="Times New Roman" w:cs="Times New Roman"/>
                <w:sz w:val="24"/>
                <w:szCs w:val="24"/>
              </w:rPr>
            </w:pPr>
          </w:p>
          <w:p w14:paraId="145125EE" w14:textId="77777777" w:rsidR="0086047E" w:rsidRDefault="0086047E" w:rsidP="006018BB">
            <w:pPr>
              <w:jc w:val="center"/>
              <w:rPr>
                <w:rFonts w:ascii="Times New Roman" w:hAnsi="Times New Roman" w:cs="Times New Roman"/>
                <w:sz w:val="24"/>
                <w:szCs w:val="24"/>
              </w:rPr>
            </w:pPr>
          </w:p>
          <w:p w14:paraId="0828D370" w14:textId="77777777" w:rsidR="0086047E" w:rsidRDefault="0086047E" w:rsidP="006018BB">
            <w:pPr>
              <w:jc w:val="center"/>
              <w:rPr>
                <w:rFonts w:ascii="Times New Roman" w:hAnsi="Times New Roman" w:cs="Times New Roman"/>
                <w:sz w:val="24"/>
                <w:szCs w:val="24"/>
              </w:rPr>
            </w:pPr>
          </w:p>
          <w:p w14:paraId="2144171A" w14:textId="77777777" w:rsidR="0086047E" w:rsidRDefault="0086047E" w:rsidP="006018BB">
            <w:pPr>
              <w:jc w:val="center"/>
              <w:rPr>
                <w:rFonts w:ascii="Times New Roman" w:hAnsi="Times New Roman" w:cs="Times New Roman"/>
                <w:sz w:val="24"/>
                <w:szCs w:val="24"/>
              </w:rPr>
            </w:pPr>
          </w:p>
          <w:p w14:paraId="4C3708C0" w14:textId="77777777" w:rsidR="0086047E" w:rsidRDefault="0086047E" w:rsidP="006018BB">
            <w:pPr>
              <w:jc w:val="center"/>
              <w:rPr>
                <w:rFonts w:ascii="Times New Roman" w:hAnsi="Times New Roman" w:cs="Times New Roman"/>
                <w:sz w:val="24"/>
                <w:szCs w:val="24"/>
              </w:rPr>
            </w:pPr>
          </w:p>
          <w:p w14:paraId="76579273" w14:textId="77777777" w:rsidR="0086047E" w:rsidRDefault="0086047E" w:rsidP="006018BB">
            <w:pPr>
              <w:jc w:val="center"/>
              <w:rPr>
                <w:rFonts w:ascii="Times New Roman" w:hAnsi="Times New Roman" w:cs="Times New Roman"/>
                <w:sz w:val="24"/>
                <w:szCs w:val="24"/>
              </w:rPr>
            </w:pPr>
          </w:p>
          <w:p w14:paraId="5F33A0D5" w14:textId="77777777" w:rsidR="00D0158D" w:rsidRDefault="00D0158D" w:rsidP="006018BB">
            <w:pPr>
              <w:jc w:val="center"/>
              <w:rPr>
                <w:rFonts w:ascii="Times New Roman" w:hAnsi="Times New Roman" w:cs="Times New Roman"/>
                <w:sz w:val="24"/>
                <w:szCs w:val="24"/>
              </w:rPr>
            </w:pPr>
          </w:p>
          <w:p w14:paraId="5D02DE38" w14:textId="77777777" w:rsidR="00D0158D" w:rsidRDefault="00D0158D" w:rsidP="006018BB">
            <w:pPr>
              <w:jc w:val="center"/>
            </w:pPr>
          </w:p>
          <w:p w14:paraId="6413C37B" w14:textId="77777777" w:rsidR="00D0158D" w:rsidRDefault="00D0158D" w:rsidP="006018BB">
            <w:pPr>
              <w:jc w:val="center"/>
            </w:pPr>
          </w:p>
          <w:p w14:paraId="171A19DD" w14:textId="77777777" w:rsidR="0086047E" w:rsidRDefault="00D0158D" w:rsidP="00D0158D">
            <w:pPr>
              <w:rPr>
                <w:rFonts w:ascii="Times New Roman" w:hAnsi="Times New Roman" w:cs="Times New Roman"/>
                <w:sz w:val="24"/>
                <w:szCs w:val="24"/>
              </w:rPr>
            </w:pPr>
            <w:r>
              <w:rPr>
                <w:rFonts w:ascii="Times New Roman" w:hAnsi="Times New Roman" w:cs="Times New Roman"/>
                <w:sz w:val="24"/>
                <w:szCs w:val="24"/>
              </w:rPr>
              <w:t xml:space="preserve">    </w:t>
            </w:r>
            <w:r w:rsidR="0086047E">
              <w:rPr>
                <w:rFonts w:ascii="Times New Roman" w:hAnsi="Times New Roman" w:cs="Times New Roman"/>
                <w:sz w:val="24"/>
                <w:szCs w:val="24"/>
              </w:rPr>
              <w:t xml:space="preserve">poz. </w:t>
            </w:r>
            <w:r w:rsidR="00DA66FC">
              <w:rPr>
                <w:rFonts w:ascii="Times New Roman" w:hAnsi="Times New Roman" w:cs="Times New Roman"/>
                <w:sz w:val="24"/>
                <w:szCs w:val="24"/>
              </w:rPr>
              <w:t>6040</w:t>
            </w:r>
          </w:p>
          <w:p w14:paraId="57C48D21" w14:textId="77777777" w:rsidR="00D0158D" w:rsidRDefault="00D0158D" w:rsidP="00D0158D">
            <w:pPr>
              <w:rPr>
                <w:rFonts w:ascii="Times New Roman" w:hAnsi="Times New Roman" w:cs="Times New Roman"/>
                <w:sz w:val="24"/>
                <w:szCs w:val="24"/>
              </w:rPr>
            </w:pPr>
          </w:p>
          <w:p w14:paraId="5044A740" w14:textId="77777777" w:rsidR="00D0158D" w:rsidRDefault="00D0158D" w:rsidP="00D0158D">
            <w:pPr>
              <w:rPr>
                <w:rFonts w:ascii="Times New Roman" w:hAnsi="Times New Roman" w:cs="Times New Roman"/>
                <w:sz w:val="24"/>
                <w:szCs w:val="24"/>
              </w:rPr>
            </w:pPr>
          </w:p>
          <w:p w14:paraId="185FCB4D" w14:textId="77777777" w:rsidR="00D0158D" w:rsidRDefault="00D0158D" w:rsidP="00D0158D">
            <w:pPr>
              <w:rPr>
                <w:rFonts w:ascii="Times New Roman" w:hAnsi="Times New Roman" w:cs="Times New Roman"/>
                <w:sz w:val="24"/>
                <w:szCs w:val="24"/>
              </w:rPr>
            </w:pPr>
          </w:p>
          <w:p w14:paraId="5FD87960" w14:textId="77777777" w:rsidR="00D0158D" w:rsidRDefault="00D0158D" w:rsidP="00D0158D">
            <w:pPr>
              <w:rPr>
                <w:rFonts w:ascii="Times New Roman" w:hAnsi="Times New Roman" w:cs="Times New Roman"/>
                <w:sz w:val="24"/>
                <w:szCs w:val="24"/>
              </w:rPr>
            </w:pPr>
          </w:p>
          <w:p w14:paraId="5A40B422" w14:textId="77777777" w:rsidR="00D0158D" w:rsidRDefault="00D0158D" w:rsidP="00D0158D">
            <w:pPr>
              <w:rPr>
                <w:rFonts w:ascii="Times New Roman" w:hAnsi="Times New Roman" w:cs="Times New Roman"/>
                <w:sz w:val="24"/>
                <w:szCs w:val="24"/>
              </w:rPr>
            </w:pPr>
          </w:p>
          <w:p w14:paraId="0772F045" w14:textId="77777777" w:rsidR="00D0158D" w:rsidRDefault="00D0158D" w:rsidP="00D0158D">
            <w:pPr>
              <w:rPr>
                <w:rFonts w:ascii="Times New Roman" w:hAnsi="Times New Roman" w:cs="Times New Roman"/>
                <w:sz w:val="24"/>
                <w:szCs w:val="24"/>
              </w:rPr>
            </w:pPr>
          </w:p>
          <w:p w14:paraId="241FA483" w14:textId="77777777" w:rsidR="00D0158D" w:rsidRDefault="00D0158D" w:rsidP="00D0158D">
            <w:pPr>
              <w:rPr>
                <w:rFonts w:ascii="Times New Roman" w:hAnsi="Times New Roman" w:cs="Times New Roman"/>
                <w:sz w:val="24"/>
                <w:szCs w:val="24"/>
              </w:rPr>
            </w:pPr>
          </w:p>
          <w:p w14:paraId="5B239722" w14:textId="77777777" w:rsidR="00D0158D" w:rsidRDefault="00D0158D" w:rsidP="00D0158D">
            <w:pPr>
              <w:rPr>
                <w:rFonts w:ascii="Times New Roman" w:hAnsi="Times New Roman" w:cs="Times New Roman"/>
                <w:sz w:val="24"/>
                <w:szCs w:val="24"/>
              </w:rPr>
            </w:pPr>
          </w:p>
          <w:p w14:paraId="1CD9F578" w14:textId="77777777" w:rsidR="00D0158D" w:rsidRDefault="00D0158D" w:rsidP="00D0158D">
            <w:pPr>
              <w:rPr>
                <w:rFonts w:ascii="Times New Roman" w:hAnsi="Times New Roman" w:cs="Times New Roman"/>
                <w:sz w:val="24"/>
                <w:szCs w:val="24"/>
              </w:rPr>
            </w:pPr>
          </w:p>
          <w:p w14:paraId="62B24BDC" w14:textId="77777777" w:rsidR="00D0158D" w:rsidRDefault="00D0158D" w:rsidP="00D0158D">
            <w:pPr>
              <w:rPr>
                <w:rFonts w:ascii="Times New Roman" w:hAnsi="Times New Roman" w:cs="Times New Roman"/>
                <w:sz w:val="24"/>
                <w:szCs w:val="24"/>
              </w:rPr>
            </w:pPr>
          </w:p>
          <w:p w14:paraId="5EEE3AF4" w14:textId="77777777" w:rsidR="00D0158D" w:rsidRDefault="00D0158D" w:rsidP="00D0158D">
            <w:pPr>
              <w:rPr>
                <w:rFonts w:ascii="Times New Roman" w:hAnsi="Times New Roman" w:cs="Times New Roman"/>
                <w:sz w:val="24"/>
                <w:szCs w:val="24"/>
              </w:rPr>
            </w:pPr>
          </w:p>
          <w:p w14:paraId="189A4AC7" w14:textId="5428D5EB" w:rsidR="00D0158D" w:rsidRDefault="00D0158D" w:rsidP="00D0158D">
            <w:pPr>
              <w:rPr>
                <w:rFonts w:ascii="Times New Roman" w:hAnsi="Times New Roman" w:cs="Times New Roman"/>
                <w:sz w:val="24"/>
                <w:szCs w:val="24"/>
              </w:rPr>
            </w:pPr>
            <w:r>
              <w:rPr>
                <w:rFonts w:ascii="Times New Roman" w:hAnsi="Times New Roman" w:cs="Times New Roman"/>
                <w:sz w:val="24"/>
                <w:szCs w:val="24"/>
              </w:rPr>
              <w:t xml:space="preserve">   </w:t>
            </w:r>
          </w:p>
        </w:tc>
      </w:tr>
      <w:tr w:rsidR="0086047E" w14:paraId="3E753514" w14:textId="77777777" w:rsidTr="00612BD0">
        <w:tc>
          <w:tcPr>
            <w:tcW w:w="778" w:type="dxa"/>
            <w:tcBorders>
              <w:top w:val="single" w:sz="4" w:space="0" w:color="auto"/>
              <w:left w:val="single" w:sz="4" w:space="0" w:color="auto"/>
              <w:bottom w:val="single" w:sz="4" w:space="0" w:color="auto"/>
              <w:right w:val="single" w:sz="4" w:space="0" w:color="auto"/>
            </w:tcBorders>
            <w:hideMark/>
          </w:tcPr>
          <w:p w14:paraId="3B8226D2" w14:textId="6940A3E5" w:rsidR="0086047E" w:rsidRDefault="00A84C6F" w:rsidP="006018BB">
            <w:pPr>
              <w:jc w:val="center"/>
              <w:rPr>
                <w:rFonts w:ascii="Times New Roman" w:hAnsi="Times New Roman" w:cs="Times New Roman"/>
                <w:sz w:val="24"/>
                <w:szCs w:val="24"/>
              </w:rPr>
            </w:pPr>
            <w:r>
              <w:rPr>
                <w:rFonts w:ascii="Times New Roman" w:hAnsi="Times New Roman" w:cs="Times New Roman"/>
                <w:sz w:val="24"/>
                <w:szCs w:val="24"/>
              </w:rPr>
              <w:t>4.</w:t>
            </w:r>
          </w:p>
        </w:tc>
        <w:tc>
          <w:tcPr>
            <w:tcW w:w="3470" w:type="dxa"/>
            <w:tcBorders>
              <w:top w:val="single" w:sz="4" w:space="0" w:color="auto"/>
              <w:left w:val="single" w:sz="4" w:space="0" w:color="auto"/>
              <w:bottom w:val="single" w:sz="4" w:space="0" w:color="auto"/>
              <w:right w:val="single" w:sz="4" w:space="0" w:color="auto"/>
            </w:tcBorders>
            <w:hideMark/>
          </w:tcPr>
          <w:p w14:paraId="0B182886" w14:textId="7E9034B1" w:rsidR="0086047E" w:rsidRDefault="0086047E">
            <w:pPr>
              <w:jc w:val="both"/>
              <w:rPr>
                <w:rFonts w:ascii="Times New Roman" w:hAnsi="Times New Roman" w:cs="Times New Roman"/>
                <w:sz w:val="24"/>
                <w:szCs w:val="24"/>
              </w:rPr>
            </w:pPr>
            <w:r>
              <w:rPr>
                <w:rFonts w:ascii="Times New Roman" w:hAnsi="Times New Roman" w:cs="Times New Roman"/>
                <w:sz w:val="24"/>
                <w:szCs w:val="24"/>
              </w:rPr>
              <w:t xml:space="preserve">Uchwała Nr XXXV/672/13 Rady Miasta Piotrkowa Trybunalskiego z dnia 28 sierpnia 2013 r. </w:t>
            </w:r>
            <w:r w:rsidR="001234E3">
              <w:rPr>
                <w:rFonts w:ascii="Times New Roman" w:hAnsi="Times New Roman" w:cs="Times New Roman"/>
                <w:sz w:val="24"/>
                <w:szCs w:val="24"/>
              </w:rPr>
              <w:br/>
            </w:r>
            <w:r>
              <w:rPr>
                <w:rFonts w:ascii="Times New Roman" w:hAnsi="Times New Roman" w:cs="Times New Roman"/>
                <w:sz w:val="24"/>
                <w:szCs w:val="24"/>
              </w:rPr>
              <w:t>w sprawie określenia górnych stawek opłat ponoszonych przez właścicieli nieruchomości, którzy pozbywają się z terenu nieruchomości nieczystości ciekłych oraz górnych stawek dla właścicieli nieruchomości, którzy nie są zobowiązani do ponoszenia opłat za gospodarowanie odpadami komunalnymi na rzecz Miasta, za usługi w zakresie odbierania odpadów komunalnych</w:t>
            </w:r>
          </w:p>
        </w:tc>
        <w:tc>
          <w:tcPr>
            <w:tcW w:w="3119" w:type="dxa"/>
            <w:tcBorders>
              <w:top w:val="single" w:sz="4" w:space="0" w:color="auto"/>
              <w:left w:val="single" w:sz="4" w:space="0" w:color="auto"/>
              <w:bottom w:val="single" w:sz="4" w:space="0" w:color="auto"/>
              <w:right w:val="single" w:sz="4" w:space="0" w:color="auto"/>
            </w:tcBorders>
          </w:tcPr>
          <w:p w14:paraId="38D7552D" w14:textId="412561C4"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258AF6B4" w14:textId="52248494"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37EB778A" w14:textId="5DFEFC94"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2013 r.</w:t>
            </w:r>
          </w:p>
          <w:p w14:paraId="5F55BAF4" w14:textId="77777777" w:rsidR="0086047E" w:rsidRDefault="0086047E" w:rsidP="006018BB">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hideMark/>
          </w:tcPr>
          <w:p w14:paraId="76F209F7"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poz. 4373</w:t>
            </w:r>
          </w:p>
        </w:tc>
      </w:tr>
      <w:tr w:rsidR="0086047E" w14:paraId="2C834992" w14:textId="77777777" w:rsidTr="00612BD0">
        <w:tc>
          <w:tcPr>
            <w:tcW w:w="778" w:type="dxa"/>
            <w:tcBorders>
              <w:top w:val="single" w:sz="4" w:space="0" w:color="auto"/>
              <w:left w:val="single" w:sz="4" w:space="0" w:color="auto"/>
              <w:bottom w:val="single" w:sz="4" w:space="0" w:color="auto"/>
              <w:right w:val="single" w:sz="4" w:space="0" w:color="auto"/>
            </w:tcBorders>
            <w:hideMark/>
          </w:tcPr>
          <w:p w14:paraId="31820CEB" w14:textId="77D43A1B" w:rsidR="0086047E" w:rsidRDefault="00A84C6F" w:rsidP="006018BB">
            <w:pPr>
              <w:jc w:val="center"/>
              <w:rPr>
                <w:rFonts w:ascii="Times New Roman" w:hAnsi="Times New Roman" w:cs="Times New Roman"/>
                <w:sz w:val="24"/>
                <w:szCs w:val="24"/>
              </w:rPr>
            </w:pPr>
            <w:r>
              <w:rPr>
                <w:rFonts w:ascii="Times New Roman" w:hAnsi="Times New Roman" w:cs="Times New Roman"/>
                <w:sz w:val="24"/>
                <w:szCs w:val="24"/>
              </w:rPr>
              <w:t>5</w:t>
            </w:r>
            <w:r w:rsidR="00611755">
              <w:rPr>
                <w:rFonts w:ascii="Times New Roman" w:hAnsi="Times New Roman" w:cs="Times New Roman"/>
                <w:sz w:val="24"/>
                <w:szCs w:val="24"/>
              </w:rPr>
              <w:t>.</w:t>
            </w:r>
          </w:p>
        </w:tc>
        <w:tc>
          <w:tcPr>
            <w:tcW w:w="3470" w:type="dxa"/>
            <w:tcBorders>
              <w:top w:val="single" w:sz="4" w:space="0" w:color="auto"/>
              <w:left w:val="single" w:sz="4" w:space="0" w:color="auto"/>
              <w:bottom w:val="single" w:sz="4" w:space="0" w:color="auto"/>
              <w:right w:val="single" w:sz="4" w:space="0" w:color="auto"/>
            </w:tcBorders>
            <w:hideMark/>
          </w:tcPr>
          <w:p w14:paraId="6536663D" w14:textId="443E21E9" w:rsidR="0086047E" w:rsidRDefault="0086047E">
            <w:pPr>
              <w:jc w:val="both"/>
              <w:rPr>
                <w:rFonts w:ascii="Times New Roman" w:hAnsi="Times New Roman" w:cs="Times New Roman"/>
                <w:sz w:val="24"/>
                <w:szCs w:val="24"/>
              </w:rPr>
            </w:pPr>
            <w:r>
              <w:rPr>
                <w:rFonts w:ascii="Times New Roman" w:hAnsi="Times New Roman" w:cs="Times New Roman"/>
                <w:sz w:val="24"/>
                <w:szCs w:val="24"/>
              </w:rPr>
              <w:t>Uchwała Nr XV/200/15 Rady Miasta Piotrkowa Trybunalskiego z dnia</w:t>
            </w:r>
            <w:r w:rsidR="006B44DB">
              <w:rPr>
                <w:rFonts w:ascii="Times New Roman" w:hAnsi="Times New Roman" w:cs="Times New Roman"/>
                <w:sz w:val="24"/>
                <w:szCs w:val="24"/>
              </w:rPr>
              <w:t xml:space="preserve"> </w:t>
            </w:r>
            <w:r>
              <w:rPr>
                <w:rFonts w:ascii="Times New Roman" w:hAnsi="Times New Roman" w:cs="Times New Roman"/>
                <w:sz w:val="24"/>
                <w:szCs w:val="24"/>
              </w:rPr>
              <w:t xml:space="preserve">29 października 2015 r. </w:t>
            </w:r>
            <w:r w:rsidR="006B44DB">
              <w:rPr>
                <w:rFonts w:ascii="Times New Roman" w:hAnsi="Times New Roman" w:cs="Times New Roman"/>
                <w:sz w:val="24"/>
                <w:szCs w:val="24"/>
              </w:rPr>
              <w:br/>
            </w:r>
            <w:r>
              <w:rPr>
                <w:rFonts w:ascii="Times New Roman" w:hAnsi="Times New Roman" w:cs="Times New Roman"/>
                <w:sz w:val="24"/>
                <w:szCs w:val="24"/>
              </w:rPr>
              <w:t xml:space="preserve">w sprawie podziału Miasta Piotrkowa Trybunalskiego na trzy sektory </w:t>
            </w:r>
          </w:p>
        </w:tc>
        <w:tc>
          <w:tcPr>
            <w:tcW w:w="3119" w:type="dxa"/>
            <w:tcBorders>
              <w:top w:val="single" w:sz="4" w:space="0" w:color="auto"/>
              <w:left w:val="single" w:sz="4" w:space="0" w:color="auto"/>
              <w:bottom w:val="single" w:sz="4" w:space="0" w:color="auto"/>
              <w:right w:val="single" w:sz="4" w:space="0" w:color="auto"/>
            </w:tcBorders>
          </w:tcPr>
          <w:p w14:paraId="72FD2E50" w14:textId="1A2C994D"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7CE9D5F1" w14:textId="3C01E927"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75E6B270" w14:textId="305A5044"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2015 r.</w:t>
            </w:r>
          </w:p>
          <w:p w14:paraId="2E586ACD" w14:textId="77777777" w:rsidR="0086047E" w:rsidRDefault="0086047E" w:rsidP="006018BB">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hideMark/>
          </w:tcPr>
          <w:p w14:paraId="1105F48C"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poz. 4355</w:t>
            </w:r>
          </w:p>
        </w:tc>
      </w:tr>
      <w:tr w:rsidR="0086047E" w14:paraId="58B666C4" w14:textId="77777777" w:rsidTr="00612BD0">
        <w:tc>
          <w:tcPr>
            <w:tcW w:w="778" w:type="dxa"/>
            <w:tcBorders>
              <w:top w:val="single" w:sz="4" w:space="0" w:color="auto"/>
              <w:left w:val="single" w:sz="4" w:space="0" w:color="auto"/>
              <w:bottom w:val="single" w:sz="4" w:space="0" w:color="auto"/>
              <w:right w:val="single" w:sz="4" w:space="0" w:color="auto"/>
            </w:tcBorders>
            <w:hideMark/>
          </w:tcPr>
          <w:p w14:paraId="43AA2E0C" w14:textId="00B9BF04" w:rsidR="0086047E" w:rsidRDefault="00A84C6F" w:rsidP="006018BB">
            <w:pPr>
              <w:jc w:val="center"/>
              <w:rPr>
                <w:rFonts w:ascii="Times New Roman" w:hAnsi="Times New Roman" w:cs="Times New Roman"/>
                <w:sz w:val="24"/>
                <w:szCs w:val="24"/>
              </w:rPr>
            </w:pPr>
            <w:r>
              <w:rPr>
                <w:rFonts w:ascii="Times New Roman" w:hAnsi="Times New Roman" w:cs="Times New Roman"/>
                <w:sz w:val="24"/>
                <w:szCs w:val="24"/>
              </w:rPr>
              <w:t>6</w:t>
            </w:r>
            <w:r w:rsidR="00611755">
              <w:rPr>
                <w:rFonts w:ascii="Times New Roman" w:hAnsi="Times New Roman" w:cs="Times New Roman"/>
                <w:sz w:val="24"/>
                <w:szCs w:val="24"/>
              </w:rPr>
              <w:t>.</w:t>
            </w:r>
          </w:p>
        </w:tc>
        <w:tc>
          <w:tcPr>
            <w:tcW w:w="3470" w:type="dxa"/>
            <w:tcBorders>
              <w:top w:val="single" w:sz="4" w:space="0" w:color="auto"/>
              <w:left w:val="single" w:sz="4" w:space="0" w:color="auto"/>
              <w:bottom w:val="single" w:sz="4" w:space="0" w:color="auto"/>
              <w:right w:val="single" w:sz="4" w:space="0" w:color="auto"/>
            </w:tcBorders>
          </w:tcPr>
          <w:p w14:paraId="59B18061" w14:textId="2D7AA05E" w:rsidR="0086047E" w:rsidRDefault="0086047E">
            <w:pPr>
              <w:jc w:val="both"/>
              <w:rPr>
                <w:rFonts w:ascii="Times New Roman" w:hAnsi="Times New Roman" w:cs="Times New Roman"/>
                <w:sz w:val="24"/>
                <w:szCs w:val="24"/>
              </w:rPr>
            </w:pPr>
            <w:r>
              <w:rPr>
                <w:rFonts w:ascii="Times New Roman" w:hAnsi="Times New Roman" w:cs="Times New Roman"/>
                <w:sz w:val="24"/>
                <w:szCs w:val="24"/>
              </w:rPr>
              <w:t>Uchwała Nr XXVI</w:t>
            </w:r>
            <w:r w:rsidR="005A530E">
              <w:rPr>
                <w:rFonts w:ascii="Times New Roman" w:hAnsi="Times New Roman" w:cs="Times New Roman"/>
                <w:sz w:val="24"/>
                <w:szCs w:val="24"/>
              </w:rPr>
              <w:t>II</w:t>
            </w:r>
            <w:r>
              <w:rPr>
                <w:rFonts w:ascii="Times New Roman" w:hAnsi="Times New Roman" w:cs="Times New Roman"/>
                <w:sz w:val="24"/>
                <w:szCs w:val="24"/>
              </w:rPr>
              <w:t>/</w:t>
            </w:r>
            <w:r w:rsidR="005A530E">
              <w:rPr>
                <w:rFonts w:ascii="Times New Roman" w:hAnsi="Times New Roman" w:cs="Times New Roman"/>
                <w:sz w:val="24"/>
                <w:szCs w:val="24"/>
              </w:rPr>
              <w:t>401</w:t>
            </w:r>
            <w:r>
              <w:rPr>
                <w:rFonts w:ascii="Times New Roman" w:hAnsi="Times New Roman" w:cs="Times New Roman"/>
                <w:sz w:val="24"/>
                <w:szCs w:val="24"/>
              </w:rPr>
              <w:t>/</w:t>
            </w:r>
            <w:r w:rsidR="005A530E">
              <w:rPr>
                <w:rFonts w:ascii="Times New Roman" w:hAnsi="Times New Roman" w:cs="Times New Roman"/>
                <w:sz w:val="24"/>
                <w:szCs w:val="24"/>
              </w:rPr>
              <w:t>20</w:t>
            </w:r>
            <w:r>
              <w:rPr>
                <w:rFonts w:ascii="Times New Roman" w:hAnsi="Times New Roman" w:cs="Times New Roman"/>
                <w:sz w:val="24"/>
                <w:szCs w:val="24"/>
              </w:rPr>
              <w:t xml:space="preserve"> </w:t>
            </w:r>
            <w:r w:rsidR="006B44DB">
              <w:rPr>
                <w:rFonts w:ascii="Times New Roman" w:hAnsi="Times New Roman" w:cs="Times New Roman"/>
                <w:sz w:val="24"/>
                <w:szCs w:val="24"/>
              </w:rPr>
              <w:br/>
            </w:r>
            <w:r>
              <w:rPr>
                <w:rFonts w:ascii="Times New Roman" w:hAnsi="Times New Roman" w:cs="Times New Roman"/>
                <w:sz w:val="24"/>
                <w:szCs w:val="24"/>
              </w:rPr>
              <w:t>Rady Miasta Piotrkowa Trybunalskiego z dnia 2</w:t>
            </w:r>
            <w:r w:rsidR="005A530E">
              <w:rPr>
                <w:rFonts w:ascii="Times New Roman" w:hAnsi="Times New Roman" w:cs="Times New Roman"/>
                <w:sz w:val="24"/>
                <w:szCs w:val="24"/>
              </w:rPr>
              <w:t>9</w:t>
            </w:r>
            <w:r>
              <w:rPr>
                <w:rFonts w:ascii="Times New Roman" w:hAnsi="Times New Roman" w:cs="Times New Roman"/>
                <w:sz w:val="24"/>
                <w:szCs w:val="24"/>
              </w:rPr>
              <w:t xml:space="preserve"> </w:t>
            </w:r>
            <w:r w:rsidR="005A530E">
              <w:rPr>
                <w:rFonts w:ascii="Times New Roman" w:hAnsi="Times New Roman" w:cs="Times New Roman"/>
                <w:sz w:val="24"/>
                <w:szCs w:val="24"/>
              </w:rPr>
              <w:t>października</w:t>
            </w:r>
            <w:r>
              <w:rPr>
                <w:rFonts w:ascii="Times New Roman" w:hAnsi="Times New Roman" w:cs="Times New Roman"/>
                <w:sz w:val="24"/>
                <w:szCs w:val="24"/>
              </w:rPr>
              <w:t xml:space="preserve"> 20</w:t>
            </w:r>
            <w:r w:rsidR="005A530E">
              <w:rPr>
                <w:rFonts w:ascii="Times New Roman" w:hAnsi="Times New Roman" w:cs="Times New Roman"/>
                <w:sz w:val="24"/>
                <w:szCs w:val="24"/>
              </w:rPr>
              <w:t>20</w:t>
            </w:r>
            <w:r>
              <w:rPr>
                <w:rFonts w:ascii="Times New Roman" w:hAnsi="Times New Roman" w:cs="Times New Roman"/>
                <w:sz w:val="24"/>
                <w:szCs w:val="24"/>
              </w:rPr>
              <w:t xml:space="preserve"> r. </w:t>
            </w:r>
            <w:r w:rsidR="001234E3">
              <w:rPr>
                <w:rFonts w:ascii="Times New Roman" w:hAnsi="Times New Roman" w:cs="Times New Roman"/>
                <w:sz w:val="24"/>
                <w:szCs w:val="24"/>
              </w:rPr>
              <w:br/>
            </w:r>
            <w:r>
              <w:rPr>
                <w:rFonts w:ascii="Times New Roman" w:hAnsi="Times New Roman" w:cs="Times New Roman"/>
                <w:sz w:val="24"/>
                <w:szCs w:val="24"/>
              </w:rPr>
              <w:t>w sprawie wyboru metody ustalania opłaty i stawki za gospodarowanie odpadami komunalnymi</w:t>
            </w:r>
          </w:p>
          <w:p w14:paraId="62640238" w14:textId="77777777" w:rsidR="00623F82" w:rsidRDefault="00623F82">
            <w:pPr>
              <w:jc w:val="both"/>
              <w:rPr>
                <w:rFonts w:ascii="Times New Roman" w:hAnsi="Times New Roman" w:cs="Times New Roman"/>
                <w:sz w:val="24"/>
                <w:szCs w:val="24"/>
              </w:rPr>
            </w:pPr>
          </w:p>
          <w:p w14:paraId="3DC7CDC2" w14:textId="7F267D3E" w:rsidR="00623F82" w:rsidRDefault="006B44DB">
            <w:pPr>
              <w:jc w:val="both"/>
              <w:rPr>
                <w:rFonts w:ascii="Times New Roman" w:hAnsi="Times New Roman" w:cs="Times New Roman"/>
                <w:sz w:val="24"/>
                <w:szCs w:val="24"/>
              </w:rPr>
            </w:pPr>
            <w:r>
              <w:rPr>
                <w:rFonts w:ascii="Times New Roman" w:hAnsi="Times New Roman" w:cs="Times New Roman"/>
                <w:sz w:val="24"/>
                <w:szCs w:val="24"/>
              </w:rPr>
              <w:t>-zmieniona u</w:t>
            </w:r>
            <w:r w:rsidR="00623F82">
              <w:rPr>
                <w:rFonts w:ascii="Times New Roman" w:hAnsi="Times New Roman" w:cs="Times New Roman"/>
                <w:sz w:val="24"/>
                <w:szCs w:val="24"/>
              </w:rPr>
              <w:t>chwał</w:t>
            </w:r>
            <w:r>
              <w:rPr>
                <w:rFonts w:ascii="Times New Roman" w:hAnsi="Times New Roman" w:cs="Times New Roman"/>
                <w:sz w:val="24"/>
                <w:szCs w:val="24"/>
              </w:rPr>
              <w:t>ą</w:t>
            </w:r>
            <w:r w:rsidR="00623F82">
              <w:rPr>
                <w:rFonts w:ascii="Times New Roman" w:hAnsi="Times New Roman" w:cs="Times New Roman"/>
                <w:sz w:val="24"/>
                <w:szCs w:val="24"/>
              </w:rPr>
              <w:t xml:space="preserve"> Nr XLVII/593/22 Rady Miasta Piotrkowa Trybunalskiego z dnia 26 stycznia 2022 r. </w:t>
            </w:r>
            <w:r w:rsidR="00623F82">
              <w:rPr>
                <w:rFonts w:ascii="Times New Roman" w:hAnsi="Times New Roman" w:cs="Times New Roman"/>
                <w:sz w:val="24"/>
                <w:szCs w:val="24"/>
              </w:rPr>
              <w:br/>
              <w:t xml:space="preserve">w sprawie wyboru metody ustalania opłaty i stawki za gospodarowanie odpadami komunalnymi oraz w sprawie zwolnienia w części z opłaty za gospodarowanie odpadami komunalnymi właścicieli nieruchomości zabudowanych budynkami mieszkalnymi jednorodzinnymi kompostujących bioodpady stanowiące odpady komunalne </w:t>
            </w:r>
            <w:r w:rsidR="00294140">
              <w:rPr>
                <w:rFonts w:ascii="Times New Roman" w:hAnsi="Times New Roman" w:cs="Times New Roman"/>
                <w:sz w:val="24"/>
                <w:szCs w:val="24"/>
              </w:rPr>
              <w:br/>
            </w:r>
            <w:r w:rsidR="00623F82">
              <w:rPr>
                <w:rFonts w:ascii="Times New Roman" w:hAnsi="Times New Roman" w:cs="Times New Roman"/>
                <w:sz w:val="24"/>
                <w:szCs w:val="24"/>
              </w:rPr>
              <w:t>w kompostowniku przydomowym</w:t>
            </w:r>
          </w:p>
          <w:p w14:paraId="3920A271" w14:textId="12395D95" w:rsidR="00623F82" w:rsidRDefault="00623F82">
            <w:pPr>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4048A77" w14:textId="13C6050A"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641AA709" w14:textId="2EBC1D49" w:rsidR="006018BB" w:rsidRDefault="0086047E" w:rsidP="006018BB">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2D40C0A9" w14:textId="01BC4C65"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z 20</w:t>
            </w:r>
            <w:r w:rsidR="005A530E">
              <w:rPr>
                <w:rFonts w:ascii="Times New Roman" w:hAnsi="Times New Roman" w:cs="Times New Roman"/>
                <w:sz w:val="24"/>
                <w:szCs w:val="24"/>
              </w:rPr>
              <w:t>20</w:t>
            </w:r>
            <w:r>
              <w:rPr>
                <w:rFonts w:ascii="Times New Roman" w:hAnsi="Times New Roman" w:cs="Times New Roman"/>
                <w:sz w:val="24"/>
                <w:szCs w:val="24"/>
              </w:rPr>
              <w:t xml:space="preserve"> r.</w:t>
            </w:r>
          </w:p>
          <w:p w14:paraId="282BED89" w14:textId="77777777" w:rsidR="0086047E" w:rsidRDefault="0086047E" w:rsidP="006018BB">
            <w:pPr>
              <w:jc w:val="center"/>
              <w:rPr>
                <w:rFonts w:ascii="Times New Roman" w:hAnsi="Times New Roman" w:cs="Times New Roman"/>
                <w:sz w:val="24"/>
                <w:szCs w:val="24"/>
              </w:rPr>
            </w:pPr>
          </w:p>
          <w:p w14:paraId="7B267B12" w14:textId="77777777" w:rsidR="00453FCB" w:rsidRDefault="00453FCB" w:rsidP="006018BB">
            <w:pPr>
              <w:jc w:val="center"/>
              <w:rPr>
                <w:rFonts w:ascii="Times New Roman" w:hAnsi="Times New Roman" w:cs="Times New Roman"/>
                <w:sz w:val="24"/>
                <w:szCs w:val="24"/>
              </w:rPr>
            </w:pPr>
          </w:p>
          <w:p w14:paraId="2123C0CF" w14:textId="77777777" w:rsidR="00453FCB" w:rsidRDefault="00453FCB" w:rsidP="006018BB">
            <w:pPr>
              <w:jc w:val="center"/>
              <w:rPr>
                <w:rFonts w:ascii="Times New Roman" w:hAnsi="Times New Roman" w:cs="Times New Roman"/>
                <w:sz w:val="24"/>
                <w:szCs w:val="24"/>
              </w:rPr>
            </w:pPr>
          </w:p>
          <w:p w14:paraId="5D1C55BD" w14:textId="77777777" w:rsidR="0086047E" w:rsidRDefault="0086047E" w:rsidP="006018BB">
            <w:pPr>
              <w:jc w:val="center"/>
              <w:rPr>
                <w:rFonts w:ascii="Times New Roman" w:hAnsi="Times New Roman" w:cs="Times New Roman"/>
                <w:sz w:val="24"/>
                <w:szCs w:val="24"/>
              </w:rPr>
            </w:pPr>
          </w:p>
          <w:p w14:paraId="06ED358E" w14:textId="77777777" w:rsidR="00294140" w:rsidRDefault="00294140" w:rsidP="006018BB">
            <w:pPr>
              <w:jc w:val="center"/>
              <w:rPr>
                <w:rFonts w:ascii="Times New Roman" w:hAnsi="Times New Roman" w:cs="Times New Roman"/>
                <w:sz w:val="24"/>
                <w:szCs w:val="24"/>
              </w:rPr>
            </w:pPr>
          </w:p>
          <w:p w14:paraId="552C3B50" w14:textId="77777777"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1CEC44C8" w14:textId="77777777"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2F176288" w14:textId="7821BC56"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z 2022 r.</w:t>
            </w:r>
          </w:p>
          <w:p w14:paraId="3354C48C" w14:textId="23120F99" w:rsidR="00294140" w:rsidRDefault="00294140" w:rsidP="006018BB">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14:paraId="5604FE95" w14:textId="157461A4"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 xml:space="preserve">poz. </w:t>
            </w:r>
            <w:r w:rsidR="005A530E">
              <w:rPr>
                <w:rFonts w:ascii="Times New Roman" w:hAnsi="Times New Roman" w:cs="Times New Roman"/>
                <w:sz w:val="24"/>
                <w:szCs w:val="24"/>
              </w:rPr>
              <w:t>5970</w:t>
            </w:r>
          </w:p>
          <w:p w14:paraId="3D535E12" w14:textId="77777777" w:rsidR="00294140" w:rsidRDefault="00294140" w:rsidP="006018BB">
            <w:pPr>
              <w:jc w:val="center"/>
              <w:rPr>
                <w:rFonts w:ascii="Times New Roman" w:hAnsi="Times New Roman" w:cs="Times New Roman"/>
                <w:sz w:val="24"/>
                <w:szCs w:val="24"/>
              </w:rPr>
            </w:pPr>
          </w:p>
          <w:p w14:paraId="13726444" w14:textId="77777777" w:rsidR="00294140" w:rsidRDefault="00294140" w:rsidP="006018BB">
            <w:pPr>
              <w:jc w:val="center"/>
              <w:rPr>
                <w:rFonts w:ascii="Times New Roman" w:hAnsi="Times New Roman" w:cs="Times New Roman"/>
                <w:sz w:val="24"/>
                <w:szCs w:val="24"/>
              </w:rPr>
            </w:pPr>
          </w:p>
          <w:p w14:paraId="2F791083" w14:textId="77777777" w:rsidR="00294140" w:rsidRDefault="00294140" w:rsidP="006018BB">
            <w:pPr>
              <w:jc w:val="center"/>
              <w:rPr>
                <w:rFonts w:ascii="Times New Roman" w:hAnsi="Times New Roman" w:cs="Times New Roman"/>
                <w:sz w:val="24"/>
                <w:szCs w:val="24"/>
              </w:rPr>
            </w:pPr>
          </w:p>
          <w:p w14:paraId="5A49A356" w14:textId="77777777" w:rsidR="00294140" w:rsidRDefault="00294140" w:rsidP="006018BB">
            <w:pPr>
              <w:jc w:val="center"/>
              <w:rPr>
                <w:rFonts w:ascii="Times New Roman" w:hAnsi="Times New Roman" w:cs="Times New Roman"/>
                <w:sz w:val="24"/>
                <w:szCs w:val="24"/>
              </w:rPr>
            </w:pPr>
          </w:p>
          <w:p w14:paraId="26151EFB" w14:textId="77777777" w:rsidR="00294140" w:rsidRDefault="00294140" w:rsidP="006018BB">
            <w:pPr>
              <w:jc w:val="center"/>
              <w:rPr>
                <w:rFonts w:ascii="Times New Roman" w:hAnsi="Times New Roman" w:cs="Times New Roman"/>
                <w:sz w:val="24"/>
                <w:szCs w:val="24"/>
              </w:rPr>
            </w:pPr>
          </w:p>
          <w:p w14:paraId="56B1046A" w14:textId="77777777" w:rsidR="00294140" w:rsidRDefault="00294140" w:rsidP="006018BB">
            <w:pPr>
              <w:jc w:val="center"/>
              <w:rPr>
                <w:rFonts w:ascii="Times New Roman" w:hAnsi="Times New Roman" w:cs="Times New Roman"/>
                <w:sz w:val="24"/>
                <w:szCs w:val="24"/>
              </w:rPr>
            </w:pPr>
          </w:p>
          <w:p w14:paraId="786D94F4" w14:textId="77777777" w:rsidR="00294140" w:rsidRDefault="00294140" w:rsidP="006018BB">
            <w:pPr>
              <w:jc w:val="center"/>
              <w:rPr>
                <w:rFonts w:ascii="Times New Roman" w:hAnsi="Times New Roman" w:cs="Times New Roman"/>
                <w:sz w:val="24"/>
                <w:szCs w:val="24"/>
              </w:rPr>
            </w:pPr>
          </w:p>
          <w:p w14:paraId="37269C4A" w14:textId="44D2AEE9" w:rsidR="00294140" w:rsidRDefault="00294140" w:rsidP="006018BB">
            <w:pPr>
              <w:jc w:val="center"/>
              <w:rPr>
                <w:rFonts w:ascii="Times New Roman" w:hAnsi="Times New Roman" w:cs="Times New Roman"/>
                <w:sz w:val="24"/>
                <w:szCs w:val="24"/>
              </w:rPr>
            </w:pPr>
            <w:r>
              <w:rPr>
                <w:rFonts w:ascii="Times New Roman" w:hAnsi="Times New Roman" w:cs="Times New Roman"/>
                <w:sz w:val="24"/>
                <w:szCs w:val="24"/>
              </w:rPr>
              <w:t>poz. 905</w:t>
            </w:r>
          </w:p>
          <w:p w14:paraId="18A77E29" w14:textId="77777777" w:rsidR="0086047E" w:rsidRDefault="0086047E" w:rsidP="006018BB">
            <w:pPr>
              <w:jc w:val="center"/>
              <w:rPr>
                <w:rFonts w:ascii="Times New Roman" w:hAnsi="Times New Roman" w:cs="Times New Roman"/>
                <w:sz w:val="24"/>
                <w:szCs w:val="24"/>
              </w:rPr>
            </w:pPr>
          </w:p>
          <w:p w14:paraId="19FEDB19" w14:textId="4A1496AC" w:rsidR="0086047E" w:rsidRDefault="0086047E" w:rsidP="006018BB">
            <w:pPr>
              <w:jc w:val="center"/>
              <w:rPr>
                <w:rFonts w:ascii="Times New Roman" w:hAnsi="Times New Roman" w:cs="Times New Roman"/>
                <w:sz w:val="24"/>
                <w:szCs w:val="24"/>
              </w:rPr>
            </w:pPr>
          </w:p>
          <w:p w14:paraId="51BE5E8E" w14:textId="77777777" w:rsidR="00453FCB" w:rsidRDefault="00453FCB" w:rsidP="006018BB">
            <w:pPr>
              <w:jc w:val="center"/>
              <w:rPr>
                <w:rFonts w:ascii="Times New Roman" w:hAnsi="Times New Roman" w:cs="Times New Roman"/>
                <w:sz w:val="24"/>
                <w:szCs w:val="24"/>
              </w:rPr>
            </w:pPr>
          </w:p>
          <w:p w14:paraId="61280E38" w14:textId="4A794D4B" w:rsidR="0086047E" w:rsidRDefault="0086047E" w:rsidP="006018BB">
            <w:pPr>
              <w:jc w:val="center"/>
              <w:rPr>
                <w:rFonts w:ascii="Times New Roman" w:hAnsi="Times New Roman" w:cs="Times New Roman"/>
                <w:sz w:val="24"/>
                <w:szCs w:val="24"/>
              </w:rPr>
            </w:pPr>
          </w:p>
        </w:tc>
      </w:tr>
      <w:tr w:rsidR="00294140" w14:paraId="747ED428" w14:textId="77777777" w:rsidTr="00612BD0">
        <w:tc>
          <w:tcPr>
            <w:tcW w:w="778" w:type="dxa"/>
            <w:tcBorders>
              <w:top w:val="single" w:sz="4" w:space="0" w:color="auto"/>
              <w:left w:val="single" w:sz="4" w:space="0" w:color="auto"/>
              <w:bottom w:val="single" w:sz="4" w:space="0" w:color="auto"/>
              <w:right w:val="single" w:sz="4" w:space="0" w:color="auto"/>
            </w:tcBorders>
          </w:tcPr>
          <w:p w14:paraId="65A68EA7" w14:textId="409DF120" w:rsidR="00294140" w:rsidRDefault="00294140" w:rsidP="006018BB">
            <w:pPr>
              <w:jc w:val="center"/>
              <w:rPr>
                <w:rFonts w:ascii="Times New Roman" w:hAnsi="Times New Roman" w:cs="Times New Roman"/>
                <w:sz w:val="24"/>
                <w:szCs w:val="24"/>
              </w:rPr>
            </w:pPr>
            <w:r>
              <w:rPr>
                <w:rFonts w:ascii="Times New Roman" w:hAnsi="Times New Roman" w:cs="Times New Roman"/>
                <w:sz w:val="24"/>
                <w:szCs w:val="24"/>
              </w:rPr>
              <w:t>7</w:t>
            </w:r>
          </w:p>
        </w:tc>
        <w:tc>
          <w:tcPr>
            <w:tcW w:w="3470" w:type="dxa"/>
            <w:tcBorders>
              <w:top w:val="single" w:sz="4" w:space="0" w:color="auto"/>
              <w:left w:val="single" w:sz="4" w:space="0" w:color="auto"/>
              <w:bottom w:val="single" w:sz="4" w:space="0" w:color="auto"/>
              <w:right w:val="single" w:sz="4" w:space="0" w:color="auto"/>
            </w:tcBorders>
          </w:tcPr>
          <w:p w14:paraId="41BB9CF2" w14:textId="6B1A4241" w:rsidR="00294140" w:rsidRDefault="00294140">
            <w:pPr>
              <w:jc w:val="both"/>
              <w:rPr>
                <w:rFonts w:ascii="Times New Roman" w:hAnsi="Times New Roman" w:cs="Times New Roman"/>
                <w:sz w:val="24"/>
                <w:szCs w:val="24"/>
              </w:rPr>
            </w:pPr>
            <w:r>
              <w:rPr>
                <w:rFonts w:ascii="Times New Roman" w:hAnsi="Times New Roman" w:cs="Times New Roman"/>
                <w:sz w:val="24"/>
                <w:szCs w:val="24"/>
              </w:rPr>
              <w:t>Uchwała Nr XXXV/435/2017 Rady Miasta Piotrkowa Trybunalskiego z dnia 22 lutego  2022r. w sprawie określenia terminu , częstotliwości oraz trybu uiszczania opłaty za gospodarowanie odpadami komunalnymi</w:t>
            </w:r>
          </w:p>
        </w:tc>
        <w:tc>
          <w:tcPr>
            <w:tcW w:w="3119" w:type="dxa"/>
            <w:tcBorders>
              <w:top w:val="single" w:sz="4" w:space="0" w:color="auto"/>
              <w:left w:val="single" w:sz="4" w:space="0" w:color="auto"/>
              <w:bottom w:val="single" w:sz="4" w:space="0" w:color="auto"/>
              <w:right w:val="single" w:sz="4" w:space="0" w:color="auto"/>
            </w:tcBorders>
          </w:tcPr>
          <w:p w14:paraId="56420FD3" w14:textId="77777777"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3F660112" w14:textId="77777777"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4743ED33" w14:textId="6856C5B5"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z 2017 r.</w:t>
            </w:r>
          </w:p>
          <w:p w14:paraId="5580C88E" w14:textId="77777777" w:rsidR="00294140" w:rsidRDefault="00294140" w:rsidP="006018BB">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14:paraId="489AC4DB" w14:textId="06B4126B" w:rsidR="00294140" w:rsidRDefault="00294140" w:rsidP="006018BB">
            <w:pPr>
              <w:jc w:val="center"/>
              <w:rPr>
                <w:rFonts w:ascii="Times New Roman" w:hAnsi="Times New Roman" w:cs="Times New Roman"/>
                <w:sz w:val="24"/>
                <w:szCs w:val="24"/>
              </w:rPr>
            </w:pPr>
            <w:r>
              <w:rPr>
                <w:rFonts w:ascii="Times New Roman" w:hAnsi="Times New Roman" w:cs="Times New Roman"/>
                <w:sz w:val="24"/>
                <w:szCs w:val="24"/>
              </w:rPr>
              <w:t>poz. 1312</w:t>
            </w:r>
          </w:p>
        </w:tc>
      </w:tr>
      <w:tr w:rsidR="00294140" w14:paraId="4941EAFB" w14:textId="77777777" w:rsidTr="00612BD0">
        <w:tc>
          <w:tcPr>
            <w:tcW w:w="778" w:type="dxa"/>
            <w:tcBorders>
              <w:top w:val="single" w:sz="4" w:space="0" w:color="auto"/>
              <w:left w:val="single" w:sz="4" w:space="0" w:color="auto"/>
              <w:bottom w:val="single" w:sz="4" w:space="0" w:color="auto"/>
              <w:right w:val="single" w:sz="4" w:space="0" w:color="auto"/>
            </w:tcBorders>
          </w:tcPr>
          <w:p w14:paraId="731A5F7D" w14:textId="00E07DE6"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8</w:t>
            </w:r>
          </w:p>
        </w:tc>
        <w:tc>
          <w:tcPr>
            <w:tcW w:w="3470" w:type="dxa"/>
            <w:tcBorders>
              <w:top w:val="single" w:sz="4" w:space="0" w:color="auto"/>
              <w:left w:val="single" w:sz="4" w:space="0" w:color="auto"/>
              <w:bottom w:val="single" w:sz="4" w:space="0" w:color="auto"/>
              <w:right w:val="single" w:sz="4" w:space="0" w:color="auto"/>
            </w:tcBorders>
          </w:tcPr>
          <w:p w14:paraId="1FF84E8B" w14:textId="006C7869" w:rsidR="000354B5" w:rsidRDefault="000354B5" w:rsidP="00294140">
            <w:pPr>
              <w:jc w:val="both"/>
              <w:rPr>
                <w:rFonts w:ascii="Times New Roman" w:hAnsi="Times New Roman" w:cs="Times New Roman"/>
                <w:sz w:val="24"/>
                <w:szCs w:val="24"/>
              </w:rPr>
            </w:pPr>
            <w:r>
              <w:rPr>
                <w:rFonts w:ascii="Times New Roman" w:hAnsi="Times New Roman" w:cs="Times New Roman"/>
                <w:sz w:val="24"/>
                <w:szCs w:val="24"/>
              </w:rPr>
              <w:t xml:space="preserve">Uchwała Nr XXVIII/400/2020 Rady Miasta Piotrkowa Trybunalskiego z dnia </w:t>
            </w:r>
            <w:r>
              <w:rPr>
                <w:rFonts w:ascii="Times New Roman" w:hAnsi="Times New Roman" w:cs="Times New Roman"/>
                <w:sz w:val="24"/>
                <w:szCs w:val="24"/>
              </w:rPr>
              <w:br/>
              <w:t xml:space="preserve">29 października  2020 r. </w:t>
            </w:r>
            <w:r>
              <w:rPr>
                <w:rFonts w:ascii="Times New Roman" w:hAnsi="Times New Roman" w:cs="Times New Roman"/>
                <w:sz w:val="24"/>
                <w:szCs w:val="24"/>
              </w:rPr>
              <w:br/>
              <w:t xml:space="preserve">w sprawie wzoru deklaracji </w:t>
            </w:r>
            <w:r>
              <w:rPr>
                <w:rFonts w:ascii="Times New Roman" w:hAnsi="Times New Roman" w:cs="Times New Roman"/>
                <w:sz w:val="24"/>
                <w:szCs w:val="24"/>
              </w:rPr>
              <w:br/>
              <w:t>o wysokości opłaty za gospodarowanie odpadami komunalnymi, składanej przez właścicieli nieruchomości</w:t>
            </w:r>
          </w:p>
          <w:p w14:paraId="42BE20FC" w14:textId="77777777" w:rsidR="00053733" w:rsidRDefault="00053733" w:rsidP="00294140">
            <w:pPr>
              <w:jc w:val="both"/>
              <w:rPr>
                <w:rFonts w:ascii="Times New Roman" w:hAnsi="Times New Roman" w:cs="Times New Roman"/>
                <w:sz w:val="24"/>
                <w:szCs w:val="24"/>
              </w:rPr>
            </w:pPr>
          </w:p>
          <w:p w14:paraId="55CE346C" w14:textId="1F64888C" w:rsidR="00294140" w:rsidRDefault="00294140" w:rsidP="00294140">
            <w:pPr>
              <w:jc w:val="both"/>
              <w:rPr>
                <w:rFonts w:ascii="Times New Roman" w:hAnsi="Times New Roman" w:cs="Times New Roman"/>
                <w:sz w:val="24"/>
                <w:szCs w:val="24"/>
              </w:rPr>
            </w:pPr>
            <w:r>
              <w:rPr>
                <w:rFonts w:ascii="Times New Roman" w:hAnsi="Times New Roman" w:cs="Times New Roman"/>
                <w:sz w:val="24"/>
                <w:szCs w:val="24"/>
              </w:rPr>
              <w:t>Uchwała Nr</w:t>
            </w:r>
            <w:r w:rsidR="000354B5">
              <w:rPr>
                <w:rFonts w:ascii="Times New Roman" w:hAnsi="Times New Roman" w:cs="Times New Roman"/>
                <w:sz w:val="24"/>
                <w:szCs w:val="24"/>
              </w:rPr>
              <w:t xml:space="preserve"> LIII</w:t>
            </w:r>
            <w:r>
              <w:rPr>
                <w:rFonts w:ascii="Times New Roman" w:hAnsi="Times New Roman" w:cs="Times New Roman"/>
                <w:sz w:val="24"/>
                <w:szCs w:val="24"/>
              </w:rPr>
              <w:t>/</w:t>
            </w:r>
            <w:r w:rsidR="000354B5">
              <w:rPr>
                <w:rFonts w:ascii="Times New Roman" w:hAnsi="Times New Roman" w:cs="Times New Roman"/>
                <w:sz w:val="24"/>
                <w:szCs w:val="24"/>
              </w:rPr>
              <w:t>668</w:t>
            </w:r>
            <w:r>
              <w:rPr>
                <w:rFonts w:ascii="Times New Roman" w:hAnsi="Times New Roman" w:cs="Times New Roman"/>
                <w:sz w:val="24"/>
                <w:szCs w:val="24"/>
              </w:rPr>
              <w:t>/2</w:t>
            </w:r>
            <w:r w:rsidR="000354B5">
              <w:rPr>
                <w:rFonts w:ascii="Times New Roman" w:hAnsi="Times New Roman" w:cs="Times New Roman"/>
                <w:sz w:val="24"/>
                <w:szCs w:val="24"/>
              </w:rPr>
              <w:t>022</w:t>
            </w:r>
            <w:r>
              <w:rPr>
                <w:rFonts w:ascii="Times New Roman" w:hAnsi="Times New Roman" w:cs="Times New Roman"/>
                <w:sz w:val="24"/>
                <w:szCs w:val="24"/>
              </w:rPr>
              <w:t xml:space="preserve"> Rady Miasta Piotrkowa Trybunalskiego z dnia 2</w:t>
            </w:r>
            <w:r w:rsidR="000354B5">
              <w:rPr>
                <w:rFonts w:ascii="Times New Roman" w:hAnsi="Times New Roman" w:cs="Times New Roman"/>
                <w:sz w:val="24"/>
                <w:szCs w:val="24"/>
              </w:rPr>
              <w:t>9</w:t>
            </w:r>
            <w:r>
              <w:rPr>
                <w:rFonts w:ascii="Times New Roman" w:hAnsi="Times New Roman" w:cs="Times New Roman"/>
                <w:sz w:val="24"/>
                <w:szCs w:val="24"/>
              </w:rPr>
              <w:t xml:space="preserve"> </w:t>
            </w:r>
            <w:r w:rsidR="000354B5">
              <w:rPr>
                <w:rFonts w:ascii="Times New Roman" w:hAnsi="Times New Roman" w:cs="Times New Roman"/>
                <w:sz w:val="24"/>
                <w:szCs w:val="24"/>
              </w:rPr>
              <w:t>czerwca</w:t>
            </w:r>
            <w:r>
              <w:rPr>
                <w:rFonts w:ascii="Times New Roman" w:hAnsi="Times New Roman" w:cs="Times New Roman"/>
                <w:sz w:val="24"/>
                <w:szCs w:val="24"/>
              </w:rPr>
              <w:t xml:space="preserve">  2022r. </w:t>
            </w:r>
            <w:r w:rsidR="000354B5">
              <w:rPr>
                <w:rFonts w:ascii="Times New Roman" w:hAnsi="Times New Roman" w:cs="Times New Roman"/>
                <w:sz w:val="24"/>
                <w:szCs w:val="24"/>
              </w:rPr>
              <w:br/>
            </w:r>
            <w:r>
              <w:rPr>
                <w:rFonts w:ascii="Times New Roman" w:hAnsi="Times New Roman" w:cs="Times New Roman"/>
                <w:sz w:val="24"/>
                <w:szCs w:val="24"/>
              </w:rPr>
              <w:t xml:space="preserve">w sprawie </w:t>
            </w:r>
            <w:r w:rsidR="000354B5">
              <w:rPr>
                <w:rFonts w:ascii="Times New Roman" w:hAnsi="Times New Roman" w:cs="Times New Roman"/>
                <w:sz w:val="24"/>
                <w:szCs w:val="24"/>
              </w:rPr>
              <w:t xml:space="preserve">wzoru deklaracji </w:t>
            </w:r>
            <w:r w:rsidR="000354B5">
              <w:rPr>
                <w:rFonts w:ascii="Times New Roman" w:hAnsi="Times New Roman" w:cs="Times New Roman"/>
                <w:sz w:val="24"/>
                <w:szCs w:val="24"/>
              </w:rPr>
              <w:br/>
              <w:t>o wysokości opłaty za gospodarowanie odpadami komunalnymi, składanej przez właścicieli nieruchomości</w:t>
            </w:r>
          </w:p>
        </w:tc>
        <w:tc>
          <w:tcPr>
            <w:tcW w:w="3119" w:type="dxa"/>
            <w:tcBorders>
              <w:top w:val="single" w:sz="4" w:space="0" w:color="auto"/>
              <w:left w:val="single" w:sz="4" w:space="0" w:color="auto"/>
              <w:bottom w:val="single" w:sz="4" w:space="0" w:color="auto"/>
              <w:right w:val="single" w:sz="4" w:space="0" w:color="auto"/>
            </w:tcBorders>
          </w:tcPr>
          <w:p w14:paraId="0056F15F" w14:textId="65536071" w:rsidR="000354B5" w:rsidRDefault="000354B5" w:rsidP="000354B5">
            <w:pPr>
              <w:rPr>
                <w:rFonts w:ascii="Times New Roman" w:hAnsi="Times New Roman" w:cs="Times New Roman"/>
                <w:sz w:val="24"/>
                <w:szCs w:val="24"/>
              </w:rPr>
            </w:pPr>
            <w:r>
              <w:rPr>
                <w:rFonts w:ascii="Times New Roman" w:hAnsi="Times New Roman" w:cs="Times New Roman"/>
                <w:sz w:val="24"/>
                <w:szCs w:val="24"/>
              </w:rPr>
              <w:t xml:space="preserve">       Dziennik Urzędowy</w:t>
            </w:r>
          </w:p>
          <w:p w14:paraId="22768921" w14:textId="77777777" w:rsidR="000354B5" w:rsidRDefault="000354B5" w:rsidP="000354B5">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387772A2" w14:textId="1D4361C9" w:rsidR="000354B5" w:rsidRDefault="000354B5" w:rsidP="000354B5">
            <w:pPr>
              <w:jc w:val="center"/>
              <w:rPr>
                <w:rFonts w:ascii="Times New Roman" w:hAnsi="Times New Roman" w:cs="Times New Roman"/>
                <w:sz w:val="24"/>
                <w:szCs w:val="24"/>
              </w:rPr>
            </w:pPr>
            <w:r>
              <w:rPr>
                <w:rFonts w:ascii="Times New Roman" w:hAnsi="Times New Roman" w:cs="Times New Roman"/>
                <w:sz w:val="24"/>
                <w:szCs w:val="24"/>
              </w:rPr>
              <w:t>z 2020 r.</w:t>
            </w:r>
          </w:p>
          <w:p w14:paraId="3D215CA2" w14:textId="77777777" w:rsidR="000354B5" w:rsidRDefault="000354B5" w:rsidP="00294140">
            <w:pPr>
              <w:jc w:val="center"/>
              <w:rPr>
                <w:rFonts w:ascii="Times New Roman" w:hAnsi="Times New Roman" w:cs="Times New Roman"/>
                <w:sz w:val="24"/>
                <w:szCs w:val="24"/>
              </w:rPr>
            </w:pPr>
          </w:p>
          <w:p w14:paraId="3E72D49F" w14:textId="77777777" w:rsidR="000354B5" w:rsidRDefault="000354B5" w:rsidP="00294140">
            <w:pPr>
              <w:jc w:val="center"/>
              <w:rPr>
                <w:rFonts w:ascii="Times New Roman" w:hAnsi="Times New Roman" w:cs="Times New Roman"/>
                <w:sz w:val="24"/>
                <w:szCs w:val="24"/>
              </w:rPr>
            </w:pPr>
          </w:p>
          <w:p w14:paraId="6116B20B" w14:textId="77777777" w:rsidR="000354B5" w:rsidRDefault="000354B5" w:rsidP="00294140">
            <w:pPr>
              <w:jc w:val="center"/>
              <w:rPr>
                <w:rFonts w:ascii="Times New Roman" w:hAnsi="Times New Roman" w:cs="Times New Roman"/>
                <w:sz w:val="24"/>
                <w:szCs w:val="24"/>
              </w:rPr>
            </w:pPr>
          </w:p>
          <w:p w14:paraId="610DE256" w14:textId="77777777" w:rsidR="000354B5" w:rsidRDefault="000354B5" w:rsidP="00294140">
            <w:pPr>
              <w:jc w:val="center"/>
              <w:rPr>
                <w:rFonts w:ascii="Times New Roman" w:hAnsi="Times New Roman" w:cs="Times New Roman"/>
                <w:sz w:val="24"/>
                <w:szCs w:val="24"/>
              </w:rPr>
            </w:pPr>
          </w:p>
          <w:p w14:paraId="56DEF64F" w14:textId="77777777" w:rsidR="000354B5" w:rsidRDefault="000354B5" w:rsidP="00294140">
            <w:pPr>
              <w:jc w:val="center"/>
              <w:rPr>
                <w:rFonts w:ascii="Times New Roman" w:hAnsi="Times New Roman" w:cs="Times New Roman"/>
                <w:sz w:val="24"/>
                <w:szCs w:val="24"/>
              </w:rPr>
            </w:pPr>
          </w:p>
          <w:p w14:paraId="5E18094F" w14:textId="77777777" w:rsidR="000354B5" w:rsidRDefault="000354B5" w:rsidP="000354B5">
            <w:pPr>
              <w:rPr>
                <w:rFonts w:ascii="Times New Roman" w:hAnsi="Times New Roman" w:cs="Times New Roman"/>
                <w:sz w:val="24"/>
                <w:szCs w:val="24"/>
              </w:rPr>
            </w:pPr>
          </w:p>
          <w:p w14:paraId="769BD878" w14:textId="10E28BC0"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Dziennik Urzędowy</w:t>
            </w:r>
          </w:p>
          <w:p w14:paraId="53CC7BD0" w14:textId="77777777"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Województwa Łódzkiego</w:t>
            </w:r>
          </w:p>
          <w:p w14:paraId="66B6BD17" w14:textId="3BB8DDE5" w:rsidR="00294140" w:rsidRDefault="00294140" w:rsidP="00294140">
            <w:pPr>
              <w:jc w:val="center"/>
              <w:rPr>
                <w:rFonts w:ascii="Times New Roman" w:hAnsi="Times New Roman" w:cs="Times New Roman"/>
                <w:sz w:val="24"/>
                <w:szCs w:val="24"/>
              </w:rPr>
            </w:pPr>
            <w:r>
              <w:rPr>
                <w:rFonts w:ascii="Times New Roman" w:hAnsi="Times New Roman" w:cs="Times New Roman"/>
                <w:sz w:val="24"/>
                <w:szCs w:val="24"/>
              </w:rPr>
              <w:t>z 20</w:t>
            </w:r>
            <w:r w:rsidR="000354B5">
              <w:rPr>
                <w:rFonts w:ascii="Times New Roman" w:hAnsi="Times New Roman" w:cs="Times New Roman"/>
                <w:sz w:val="24"/>
                <w:szCs w:val="24"/>
              </w:rPr>
              <w:t>22</w:t>
            </w:r>
            <w:r>
              <w:rPr>
                <w:rFonts w:ascii="Times New Roman" w:hAnsi="Times New Roman" w:cs="Times New Roman"/>
                <w:sz w:val="24"/>
                <w:szCs w:val="24"/>
              </w:rPr>
              <w:t xml:space="preserve"> r.</w:t>
            </w:r>
          </w:p>
          <w:p w14:paraId="62BDF05E" w14:textId="77777777" w:rsidR="00294140" w:rsidRDefault="00294140" w:rsidP="00294140">
            <w:pPr>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14:paraId="499131D6" w14:textId="77777777" w:rsidR="00294140" w:rsidRDefault="000354B5" w:rsidP="000354B5">
            <w:pPr>
              <w:rPr>
                <w:rFonts w:ascii="Times New Roman" w:hAnsi="Times New Roman" w:cs="Times New Roman"/>
                <w:sz w:val="24"/>
                <w:szCs w:val="24"/>
              </w:rPr>
            </w:pPr>
            <w:r>
              <w:rPr>
                <w:rFonts w:ascii="Times New Roman" w:hAnsi="Times New Roman" w:cs="Times New Roman"/>
                <w:sz w:val="24"/>
                <w:szCs w:val="24"/>
              </w:rPr>
              <w:t xml:space="preserve">     </w:t>
            </w:r>
            <w:r w:rsidR="00294140">
              <w:rPr>
                <w:rFonts w:ascii="Times New Roman" w:hAnsi="Times New Roman" w:cs="Times New Roman"/>
                <w:sz w:val="24"/>
                <w:szCs w:val="24"/>
              </w:rPr>
              <w:t xml:space="preserve">poz. </w:t>
            </w:r>
            <w:r>
              <w:rPr>
                <w:rFonts w:ascii="Times New Roman" w:hAnsi="Times New Roman" w:cs="Times New Roman"/>
                <w:sz w:val="24"/>
                <w:szCs w:val="24"/>
              </w:rPr>
              <w:t>5696</w:t>
            </w:r>
          </w:p>
          <w:p w14:paraId="26FC0F64" w14:textId="77777777" w:rsidR="000354B5" w:rsidRDefault="000354B5" w:rsidP="000354B5">
            <w:pPr>
              <w:rPr>
                <w:rFonts w:ascii="Times New Roman" w:hAnsi="Times New Roman" w:cs="Times New Roman"/>
                <w:sz w:val="24"/>
                <w:szCs w:val="24"/>
              </w:rPr>
            </w:pPr>
          </w:p>
          <w:p w14:paraId="779EA2EE" w14:textId="77777777" w:rsidR="000354B5" w:rsidRDefault="000354B5" w:rsidP="000354B5">
            <w:pPr>
              <w:rPr>
                <w:rFonts w:ascii="Times New Roman" w:hAnsi="Times New Roman" w:cs="Times New Roman"/>
                <w:sz w:val="24"/>
                <w:szCs w:val="24"/>
              </w:rPr>
            </w:pPr>
          </w:p>
          <w:p w14:paraId="1CE3B7BF" w14:textId="77777777" w:rsidR="000354B5" w:rsidRDefault="000354B5" w:rsidP="000354B5">
            <w:pPr>
              <w:rPr>
                <w:rFonts w:ascii="Times New Roman" w:hAnsi="Times New Roman" w:cs="Times New Roman"/>
                <w:sz w:val="24"/>
                <w:szCs w:val="24"/>
              </w:rPr>
            </w:pPr>
          </w:p>
          <w:p w14:paraId="756CD8F9" w14:textId="77777777" w:rsidR="000354B5" w:rsidRDefault="000354B5" w:rsidP="000354B5">
            <w:pPr>
              <w:rPr>
                <w:rFonts w:ascii="Times New Roman" w:hAnsi="Times New Roman" w:cs="Times New Roman"/>
                <w:sz w:val="24"/>
                <w:szCs w:val="24"/>
              </w:rPr>
            </w:pPr>
          </w:p>
          <w:p w14:paraId="2B012425" w14:textId="77777777" w:rsidR="000354B5" w:rsidRDefault="000354B5" w:rsidP="000354B5">
            <w:pPr>
              <w:rPr>
                <w:rFonts w:ascii="Times New Roman" w:hAnsi="Times New Roman" w:cs="Times New Roman"/>
                <w:sz w:val="24"/>
                <w:szCs w:val="24"/>
              </w:rPr>
            </w:pPr>
          </w:p>
          <w:p w14:paraId="20D0ACC4" w14:textId="77777777" w:rsidR="000354B5" w:rsidRDefault="000354B5" w:rsidP="000354B5">
            <w:pPr>
              <w:rPr>
                <w:rFonts w:ascii="Times New Roman" w:hAnsi="Times New Roman" w:cs="Times New Roman"/>
                <w:sz w:val="24"/>
                <w:szCs w:val="24"/>
              </w:rPr>
            </w:pPr>
          </w:p>
          <w:p w14:paraId="60082E35" w14:textId="77777777" w:rsidR="000354B5" w:rsidRDefault="000354B5" w:rsidP="000354B5">
            <w:pPr>
              <w:rPr>
                <w:rFonts w:ascii="Times New Roman" w:hAnsi="Times New Roman" w:cs="Times New Roman"/>
                <w:sz w:val="24"/>
                <w:szCs w:val="24"/>
              </w:rPr>
            </w:pPr>
          </w:p>
          <w:p w14:paraId="77A47D99" w14:textId="77777777" w:rsidR="000354B5" w:rsidRDefault="000354B5" w:rsidP="000354B5">
            <w:pPr>
              <w:rPr>
                <w:rFonts w:ascii="Times New Roman" w:hAnsi="Times New Roman" w:cs="Times New Roman"/>
                <w:sz w:val="24"/>
                <w:szCs w:val="24"/>
              </w:rPr>
            </w:pPr>
          </w:p>
          <w:p w14:paraId="2BBB3DE3" w14:textId="7F6DD8A6" w:rsidR="000354B5" w:rsidRDefault="000354B5" w:rsidP="000354B5">
            <w:pPr>
              <w:rPr>
                <w:rFonts w:ascii="Times New Roman" w:hAnsi="Times New Roman" w:cs="Times New Roman"/>
                <w:sz w:val="24"/>
                <w:szCs w:val="24"/>
              </w:rPr>
            </w:pPr>
            <w:r>
              <w:rPr>
                <w:rFonts w:ascii="Times New Roman" w:hAnsi="Times New Roman" w:cs="Times New Roman"/>
                <w:sz w:val="24"/>
                <w:szCs w:val="24"/>
              </w:rPr>
              <w:t xml:space="preserve">  poz. 4183</w:t>
            </w:r>
          </w:p>
        </w:tc>
      </w:tr>
    </w:tbl>
    <w:p w14:paraId="5A591DEE" w14:textId="77777777" w:rsidR="007C17FB" w:rsidRDefault="007C17FB" w:rsidP="00D45110">
      <w:pPr>
        <w:spacing w:after="0" w:line="240" w:lineRule="auto"/>
        <w:jc w:val="both"/>
        <w:rPr>
          <w:rFonts w:ascii="Times New Roman" w:hAnsi="Times New Roman" w:cs="Times New Roman"/>
          <w:sz w:val="24"/>
          <w:szCs w:val="24"/>
        </w:rPr>
      </w:pPr>
    </w:p>
    <w:p w14:paraId="27DE1D56" w14:textId="22CBA832" w:rsidR="00736B79" w:rsidRDefault="00D45110" w:rsidP="00D45110">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 xml:space="preserve">Miasto Piotrków Trybunalski zostało podzielone na trzy sektory (uchwała Rady Miasta Piotrkowa </w:t>
      </w:r>
      <w:r w:rsidR="0028443F">
        <w:rPr>
          <w:rFonts w:ascii="Times New Roman" w:hAnsi="Times New Roman" w:cs="Times New Roman"/>
          <w:sz w:val="24"/>
          <w:szCs w:val="24"/>
        </w:rPr>
        <w:t>Trybunalskiego Nr XV/200/15 z dnia 29 października 2015</w:t>
      </w:r>
      <w:r w:rsidRPr="00CA5A2D">
        <w:rPr>
          <w:rFonts w:ascii="Times New Roman" w:hAnsi="Times New Roman" w:cs="Times New Roman"/>
          <w:sz w:val="24"/>
          <w:szCs w:val="24"/>
        </w:rPr>
        <w:t xml:space="preserve"> r. w sprawie podziału Miasta Piotrkowa Trybunalskiego na trzy sektory).</w:t>
      </w:r>
    </w:p>
    <w:p w14:paraId="0F1838F9" w14:textId="77777777" w:rsidR="00736B79" w:rsidRDefault="00736B79" w:rsidP="00D45110">
      <w:pPr>
        <w:spacing w:after="0" w:line="240" w:lineRule="auto"/>
        <w:jc w:val="both"/>
        <w:rPr>
          <w:rFonts w:ascii="Times New Roman" w:hAnsi="Times New Roman" w:cs="Times New Roman"/>
          <w:sz w:val="24"/>
          <w:szCs w:val="24"/>
        </w:rPr>
      </w:pPr>
    </w:p>
    <w:p w14:paraId="2F4E5BEF" w14:textId="77777777" w:rsidR="00C65404" w:rsidRPr="00CA5A2D" w:rsidRDefault="00FC0039" w:rsidP="00D45110">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 xml:space="preserve">Mapa </w:t>
      </w:r>
      <w:r w:rsidR="006E05B1" w:rsidRPr="00CA5A2D">
        <w:rPr>
          <w:rFonts w:ascii="Times New Roman" w:hAnsi="Times New Roman" w:cs="Times New Roman"/>
          <w:sz w:val="24"/>
          <w:szCs w:val="24"/>
        </w:rPr>
        <w:t>Piotrkowa Trybunal</w:t>
      </w:r>
      <w:r w:rsidR="002357DE">
        <w:rPr>
          <w:rFonts w:ascii="Times New Roman" w:hAnsi="Times New Roman" w:cs="Times New Roman"/>
          <w:sz w:val="24"/>
          <w:szCs w:val="24"/>
        </w:rPr>
        <w:t xml:space="preserve">skiego </w:t>
      </w:r>
      <w:r w:rsidR="00CA7019">
        <w:rPr>
          <w:rFonts w:ascii="Times New Roman" w:hAnsi="Times New Roman" w:cs="Times New Roman"/>
          <w:sz w:val="24"/>
          <w:szCs w:val="24"/>
        </w:rPr>
        <w:t>z zaznaczonymi sektorami</w:t>
      </w:r>
    </w:p>
    <w:p w14:paraId="6C29B17E" w14:textId="77777777" w:rsidR="00CE29FA" w:rsidRPr="00CA5A2D" w:rsidRDefault="00CE29FA" w:rsidP="00C041BB">
      <w:pPr>
        <w:spacing w:after="0" w:line="240" w:lineRule="auto"/>
        <w:jc w:val="both"/>
        <w:rPr>
          <w:rFonts w:ascii="Times New Roman" w:hAnsi="Times New Roman" w:cs="Times New Roman"/>
          <w:sz w:val="24"/>
          <w:szCs w:val="24"/>
        </w:rPr>
      </w:pPr>
    </w:p>
    <w:p w14:paraId="168B2E87" w14:textId="77777777" w:rsidR="00CE29FA" w:rsidRPr="00CA5A2D" w:rsidRDefault="00CE29FA" w:rsidP="00C041BB">
      <w:pPr>
        <w:spacing w:after="0" w:line="240" w:lineRule="auto"/>
        <w:jc w:val="both"/>
        <w:rPr>
          <w:rFonts w:ascii="Times New Roman" w:hAnsi="Times New Roman" w:cs="Times New Roman"/>
          <w:sz w:val="24"/>
          <w:szCs w:val="24"/>
        </w:rPr>
      </w:pPr>
      <w:r w:rsidRPr="00CA5A2D">
        <w:rPr>
          <w:rFonts w:ascii="Times New Roman" w:hAnsi="Times New Roman" w:cs="Times New Roman"/>
          <w:noProof/>
          <w:sz w:val="24"/>
          <w:szCs w:val="24"/>
        </w:rPr>
        <w:drawing>
          <wp:inline distT="0" distB="0" distL="0" distR="0" wp14:anchorId="5A25FF89" wp14:editId="7EC90FD8">
            <wp:extent cx="5608320" cy="352509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to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258" cy="3527567"/>
                    </a:xfrm>
                    <a:prstGeom prst="rect">
                      <a:avLst/>
                    </a:prstGeom>
                  </pic:spPr>
                </pic:pic>
              </a:graphicData>
            </a:graphic>
          </wp:inline>
        </w:drawing>
      </w:r>
    </w:p>
    <w:p w14:paraId="7484BF57" w14:textId="77777777" w:rsidR="00CE29FA" w:rsidRPr="002C5BEE" w:rsidRDefault="00F6109C" w:rsidP="00BB013E">
      <w:pPr>
        <w:spacing w:after="0" w:line="240" w:lineRule="auto"/>
        <w:jc w:val="both"/>
        <w:rPr>
          <w:rFonts w:ascii="Times New Roman" w:hAnsi="Times New Roman" w:cs="Times New Roman"/>
          <w:sz w:val="16"/>
          <w:szCs w:val="16"/>
        </w:rPr>
      </w:pPr>
      <w:r w:rsidRPr="002C5BEE">
        <w:rPr>
          <w:rFonts w:ascii="Times New Roman" w:hAnsi="Times New Roman" w:cs="Times New Roman"/>
          <w:sz w:val="16"/>
          <w:szCs w:val="16"/>
        </w:rPr>
        <w:t>Źródło: Uchwała Rady Miasta Piotrkowa Trybunalskiego Nr XV/200/15 z dnia 29 października 2015 r. w sprawie podziału Miasta Piotrkowa Trybunalskiego na trzy sektory</w:t>
      </w:r>
    </w:p>
    <w:p w14:paraId="23AD65B1" w14:textId="77777777" w:rsidR="00F6109C" w:rsidRPr="002C5BEE" w:rsidRDefault="00F6109C" w:rsidP="00C041BB">
      <w:pPr>
        <w:spacing w:after="0" w:line="240" w:lineRule="auto"/>
        <w:ind w:firstLine="708"/>
        <w:jc w:val="both"/>
        <w:rPr>
          <w:rFonts w:ascii="Times New Roman" w:hAnsi="Times New Roman" w:cs="Times New Roman"/>
          <w:sz w:val="16"/>
          <w:szCs w:val="16"/>
        </w:rPr>
      </w:pPr>
    </w:p>
    <w:p w14:paraId="4E22FF28" w14:textId="2DE40AEC" w:rsidR="00D322D6" w:rsidRPr="00CA5A2D" w:rsidRDefault="00D322D6" w:rsidP="00C041BB">
      <w:pPr>
        <w:spacing w:after="0" w:line="240" w:lineRule="auto"/>
        <w:ind w:firstLine="708"/>
        <w:jc w:val="both"/>
        <w:rPr>
          <w:rFonts w:ascii="Times New Roman" w:hAnsi="Times New Roman" w:cs="Times New Roman"/>
          <w:sz w:val="24"/>
          <w:szCs w:val="24"/>
        </w:rPr>
      </w:pPr>
      <w:r w:rsidRPr="00C5094E">
        <w:rPr>
          <w:rFonts w:ascii="Times New Roman" w:hAnsi="Times New Roman" w:cs="Times New Roman"/>
          <w:sz w:val="24"/>
          <w:szCs w:val="24"/>
        </w:rPr>
        <w:t xml:space="preserve">Miasto </w:t>
      </w:r>
      <w:r w:rsidR="002C5BEE">
        <w:rPr>
          <w:rFonts w:ascii="Times New Roman" w:hAnsi="Times New Roman" w:cs="Times New Roman"/>
          <w:sz w:val="24"/>
          <w:szCs w:val="24"/>
        </w:rPr>
        <w:t>zorganizowało</w:t>
      </w:r>
      <w:r w:rsidR="00DD13CB">
        <w:rPr>
          <w:rFonts w:ascii="Times New Roman" w:hAnsi="Times New Roman" w:cs="Times New Roman"/>
          <w:sz w:val="24"/>
          <w:szCs w:val="24"/>
        </w:rPr>
        <w:t xml:space="preserve"> </w:t>
      </w:r>
      <w:r w:rsidR="00AD1A94" w:rsidRPr="00C5094E">
        <w:rPr>
          <w:rFonts w:ascii="Times New Roman" w:hAnsi="Times New Roman" w:cs="Times New Roman"/>
          <w:sz w:val="24"/>
          <w:szCs w:val="24"/>
        </w:rPr>
        <w:t xml:space="preserve">odbiór </w:t>
      </w:r>
      <w:r w:rsidRPr="00C5094E">
        <w:rPr>
          <w:rFonts w:ascii="Times New Roman" w:hAnsi="Times New Roman" w:cs="Times New Roman"/>
          <w:sz w:val="24"/>
          <w:szCs w:val="24"/>
        </w:rPr>
        <w:t>odpadów komun</w:t>
      </w:r>
      <w:r w:rsidR="00AD1A94" w:rsidRPr="00C5094E">
        <w:rPr>
          <w:rFonts w:ascii="Times New Roman" w:hAnsi="Times New Roman" w:cs="Times New Roman"/>
          <w:sz w:val="24"/>
          <w:szCs w:val="24"/>
        </w:rPr>
        <w:t xml:space="preserve">alnych wyłącznie </w:t>
      </w:r>
      <w:r w:rsidR="00C5094E" w:rsidRPr="00C5094E">
        <w:rPr>
          <w:rFonts w:ascii="Times New Roman" w:hAnsi="Times New Roman" w:cs="Times New Roman"/>
          <w:sz w:val="24"/>
          <w:szCs w:val="24"/>
        </w:rPr>
        <w:t xml:space="preserve">z </w:t>
      </w:r>
      <w:r w:rsidRPr="00C5094E">
        <w:rPr>
          <w:rFonts w:ascii="Times New Roman" w:hAnsi="Times New Roman" w:cs="Times New Roman"/>
          <w:sz w:val="24"/>
          <w:szCs w:val="24"/>
        </w:rPr>
        <w:t xml:space="preserve">nieruchomości, </w:t>
      </w:r>
      <w:r w:rsidR="00612BD0">
        <w:rPr>
          <w:rFonts w:ascii="Times New Roman" w:hAnsi="Times New Roman" w:cs="Times New Roman"/>
          <w:sz w:val="24"/>
          <w:szCs w:val="24"/>
        </w:rPr>
        <w:br/>
      </w:r>
      <w:r w:rsidRPr="00C5094E">
        <w:rPr>
          <w:rFonts w:ascii="Times New Roman" w:hAnsi="Times New Roman" w:cs="Times New Roman"/>
          <w:sz w:val="24"/>
          <w:szCs w:val="24"/>
        </w:rPr>
        <w:t>na których zamieszkują mi</w:t>
      </w:r>
      <w:r w:rsidR="00A12B6F">
        <w:rPr>
          <w:rFonts w:ascii="Times New Roman" w:hAnsi="Times New Roman" w:cs="Times New Roman"/>
          <w:sz w:val="24"/>
          <w:szCs w:val="24"/>
        </w:rPr>
        <w:t>eszkańcy</w:t>
      </w:r>
      <w:r w:rsidRPr="00C5094E">
        <w:rPr>
          <w:rFonts w:ascii="Times New Roman" w:hAnsi="Times New Roman" w:cs="Times New Roman"/>
          <w:sz w:val="24"/>
          <w:szCs w:val="24"/>
        </w:rPr>
        <w:t>.</w:t>
      </w:r>
    </w:p>
    <w:p w14:paraId="2FA382CA" w14:textId="2083C485" w:rsidR="00203B70" w:rsidRDefault="00A35417" w:rsidP="002C5B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Usługi związane z odbiorem i zagospodarowaniem odpadów komunalnyc</w:t>
      </w:r>
      <w:r w:rsidR="00D952D5">
        <w:rPr>
          <w:rFonts w:ascii="Times New Roman" w:hAnsi="Times New Roman" w:cs="Times New Roman"/>
          <w:sz w:val="24"/>
          <w:szCs w:val="24"/>
        </w:rPr>
        <w:t xml:space="preserve">h </w:t>
      </w:r>
      <w:r w:rsidR="00612BD0">
        <w:rPr>
          <w:rFonts w:ascii="Times New Roman" w:hAnsi="Times New Roman" w:cs="Times New Roman"/>
          <w:sz w:val="24"/>
          <w:szCs w:val="24"/>
        </w:rPr>
        <w:br/>
      </w:r>
      <w:r>
        <w:rPr>
          <w:rFonts w:ascii="Times New Roman" w:hAnsi="Times New Roman" w:cs="Times New Roman"/>
          <w:sz w:val="24"/>
          <w:szCs w:val="24"/>
        </w:rPr>
        <w:t>z nieruchomości zamieszkałych były realizowane przez następujące podmioty</w:t>
      </w:r>
      <w:r w:rsidR="002019F9" w:rsidRPr="00CA5A2D">
        <w:rPr>
          <w:rFonts w:ascii="Times New Roman" w:hAnsi="Times New Roman" w:cs="Times New Roman"/>
          <w:sz w:val="24"/>
          <w:szCs w:val="24"/>
        </w:rPr>
        <w:t>:</w:t>
      </w:r>
    </w:p>
    <w:p w14:paraId="7618FB2B" w14:textId="74521EB0" w:rsidR="004A7E94" w:rsidRPr="007F407F" w:rsidRDefault="004E481E" w:rsidP="007F407F">
      <w:pPr>
        <w:spacing w:after="0" w:line="240" w:lineRule="auto"/>
        <w:jc w:val="both"/>
        <w:rPr>
          <w:rFonts w:ascii="Times New Roman" w:hAnsi="Times New Roman" w:cs="Times New Roman"/>
          <w:b/>
          <w:bCs/>
          <w:sz w:val="24"/>
          <w:szCs w:val="24"/>
        </w:rPr>
      </w:pPr>
      <w:r w:rsidRPr="007F407F">
        <w:rPr>
          <w:rFonts w:ascii="Times New Roman" w:hAnsi="Times New Roman" w:cs="Times New Roman"/>
          <w:b/>
          <w:bCs/>
          <w:sz w:val="24"/>
          <w:szCs w:val="24"/>
        </w:rPr>
        <w:t xml:space="preserve">sektor  </w:t>
      </w:r>
      <w:r w:rsidR="00067308" w:rsidRPr="007F407F">
        <w:rPr>
          <w:rFonts w:ascii="Times New Roman" w:hAnsi="Times New Roman" w:cs="Times New Roman"/>
          <w:b/>
          <w:bCs/>
          <w:sz w:val="24"/>
          <w:szCs w:val="24"/>
        </w:rPr>
        <w:t xml:space="preserve">I </w:t>
      </w:r>
    </w:p>
    <w:p w14:paraId="03AF925E" w14:textId="77777777" w:rsidR="006018BB" w:rsidRDefault="004E481E" w:rsidP="004E481E">
      <w:pPr>
        <w:pStyle w:val="Akapitzlist"/>
        <w:numPr>
          <w:ilvl w:val="0"/>
          <w:numId w:val="49"/>
        </w:num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Zakład Usług Komunalnych Hak Stanisław</w:t>
      </w:r>
      <w:r w:rsidR="006018BB">
        <w:rPr>
          <w:rFonts w:ascii="Times New Roman" w:hAnsi="Times New Roman" w:cs="Times New Roman"/>
          <w:sz w:val="24"/>
          <w:szCs w:val="24"/>
        </w:rPr>
        <w:t xml:space="preserve"> Burczyński, ul. Próchnika 25, </w:t>
      </w:r>
    </w:p>
    <w:p w14:paraId="77E60100" w14:textId="018ECFCF" w:rsidR="004E481E" w:rsidRDefault="004E481E" w:rsidP="006018BB">
      <w:pPr>
        <w:pStyle w:val="Akapitzlist"/>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97-300 Piotrków Trybunalski;</w:t>
      </w:r>
    </w:p>
    <w:p w14:paraId="6FC1C69D" w14:textId="77777777" w:rsidR="003D41AE" w:rsidRPr="00866AEC" w:rsidRDefault="003D41AE" w:rsidP="007F407F">
      <w:pPr>
        <w:spacing w:after="0" w:line="240" w:lineRule="auto"/>
        <w:jc w:val="both"/>
        <w:rPr>
          <w:rFonts w:ascii="Times New Roman" w:hAnsi="Times New Roman" w:cs="Times New Roman"/>
          <w:b/>
          <w:bCs/>
          <w:sz w:val="24"/>
          <w:szCs w:val="24"/>
        </w:rPr>
      </w:pPr>
      <w:r w:rsidRPr="00866AEC">
        <w:rPr>
          <w:rFonts w:ascii="Times New Roman" w:hAnsi="Times New Roman" w:cs="Times New Roman"/>
          <w:b/>
          <w:bCs/>
          <w:sz w:val="24"/>
          <w:szCs w:val="24"/>
        </w:rPr>
        <w:t>sektor II</w:t>
      </w:r>
    </w:p>
    <w:p w14:paraId="284FA078" w14:textId="47DAEAE5" w:rsidR="007F407F" w:rsidRPr="007F407F" w:rsidRDefault="003D41AE" w:rsidP="007F407F">
      <w:pPr>
        <w:pStyle w:val="Akapitzlist"/>
        <w:numPr>
          <w:ilvl w:val="0"/>
          <w:numId w:val="49"/>
        </w:numPr>
        <w:spacing w:after="0" w:line="240" w:lineRule="auto"/>
        <w:jc w:val="both"/>
        <w:rPr>
          <w:rFonts w:ascii="Times New Roman" w:hAnsi="Times New Roman" w:cs="Times New Roman"/>
          <w:sz w:val="24"/>
          <w:szCs w:val="24"/>
        </w:rPr>
      </w:pPr>
      <w:r w:rsidRPr="00EF2A2F">
        <w:rPr>
          <w:rFonts w:ascii="Times New Roman" w:hAnsi="Times New Roman" w:cs="Times New Roman"/>
          <w:sz w:val="24"/>
          <w:szCs w:val="24"/>
        </w:rPr>
        <w:t>Ekom Maciejczyk Sp. J., ul. Zakładowa 29, 26-052 Nowiny</w:t>
      </w:r>
    </w:p>
    <w:p w14:paraId="6BB2CD4D" w14:textId="55047D81" w:rsidR="00866AEC" w:rsidRPr="007F407F" w:rsidRDefault="00866AEC" w:rsidP="007F407F">
      <w:pPr>
        <w:spacing w:after="0" w:line="240" w:lineRule="auto"/>
        <w:jc w:val="both"/>
        <w:rPr>
          <w:rFonts w:ascii="Times New Roman" w:hAnsi="Times New Roman" w:cs="Times New Roman"/>
          <w:b/>
          <w:bCs/>
          <w:sz w:val="24"/>
          <w:szCs w:val="24"/>
        </w:rPr>
      </w:pPr>
      <w:r w:rsidRPr="007F407F">
        <w:rPr>
          <w:rFonts w:ascii="Times New Roman" w:hAnsi="Times New Roman" w:cs="Times New Roman"/>
          <w:b/>
          <w:bCs/>
          <w:sz w:val="24"/>
          <w:szCs w:val="24"/>
        </w:rPr>
        <w:t>sektor  III:</w:t>
      </w:r>
    </w:p>
    <w:p w14:paraId="1C7A0125" w14:textId="4998C687" w:rsidR="00866AEC" w:rsidRPr="003D41AE" w:rsidRDefault="004E481E" w:rsidP="003D41AE">
      <w:pPr>
        <w:pStyle w:val="Akapitzlist"/>
        <w:numPr>
          <w:ilvl w:val="0"/>
          <w:numId w:val="49"/>
        </w:num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Juko Sp. z o.o., ul. Topolowa 1, 97-300 Piotrków Trybunalski</w:t>
      </w:r>
      <w:r w:rsidR="003D41AE">
        <w:rPr>
          <w:rFonts w:ascii="Times New Roman" w:hAnsi="Times New Roman" w:cs="Times New Roman"/>
          <w:sz w:val="24"/>
          <w:szCs w:val="24"/>
        </w:rPr>
        <w:t>.</w:t>
      </w:r>
    </w:p>
    <w:p w14:paraId="6AF04586" w14:textId="77777777" w:rsidR="00067308" w:rsidRDefault="00067308" w:rsidP="00067308">
      <w:pPr>
        <w:spacing w:after="0" w:line="240" w:lineRule="auto"/>
        <w:ind w:left="360"/>
        <w:jc w:val="both"/>
        <w:rPr>
          <w:rFonts w:ascii="Times New Roman" w:hAnsi="Times New Roman" w:cs="Times New Roman"/>
          <w:sz w:val="24"/>
          <w:szCs w:val="24"/>
        </w:rPr>
      </w:pPr>
    </w:p>
    <w:p w14:paraId="5F0289DC" w14:textId="3A38BAC2" w:rsidR="00D65086" w:rsidRPr="00067308" w:rsidRDefault="009C1A5E" w:rsidP="00612BD0">
      <w:pPr>
        <w:spacing w:after="0" w:line="240" w:lineRule="auto"/>
        <w:jc w:val="both"/>
        <w:rPr>
          <w:rFonts w:ascii="Times New Roman" w:hAnsi="Times New Roman" w:cs="Times New Roman"/>
          <w:sz w:val="24"/>
          <w:szCs w:val="24"/>
        </w:rPr>
      </w:pPr>
      <w:r w:rsidRPr="00067308">
        <w:rPr>
          <w:rFonts w:ascii="Times New Roman" w:hAnsi="Times New Roman" w:cs="Times New Roman"/>
          <w:sz w:val="24"/>
          <w:szCs w:val="24"/>
        </w:rPr>
        <w:t xml:space="preserve">Zgodnie z </w:t>
      </w:r>
      <w:r w:rsidR="002D1852">
        <w:rPr>
          <w:rFonts w:ascii="Times New Roman" w:hAnsi="Times New Roman" w:cs="Times New Roman"/>
          <w:sz w:val="24"/>
          <w:szCs w:val="24"/>
        </w:rPr>
        <w:t>R</w:t>
      </w:r>
      <w:r w:rsidRPr="00067308">
        <w:rPr>
          <w:rFonts w:ascii="Times New Roman" w:hAnsi="Times New Roman" w:cs="Times New Roman"/>
          <w:sz w:val="24"/>
          <w:szCs w:val="24"/>
        </w:rPr>
        <w:t>ozporządzeniem</w:t>
      </w:r>
      <w:r w:rsidR="003C1C8F" w:rsidRPr="00067308">
        <w:rPr>
          <w:rFonts w:ascii="Times New Roman" w:hAnsi="Times New Roman" w:cs="Times New Roman"/>
          <w:sz w:val="24"/>
          <w:szCs w:val="24"/>
        </w:rPr>
        <w:t xml:space="preserve"> w sprawie szczegółowych wymagań w zakresie odbierania odpadów komunalnych od właścicieli nieruchomości</w:t>
      </w:r>
      <w:r w:rsidR="004034E6" w:rsidRPr="00067308">
        <w:rPr>
          <w:rFonts w:ascii="Times New Roman" w:hAnsi="Times New Roman" w:cs="Times New Roman"/>
          <w:sz w:val="24"/>
          <w:szCs w:val="24"/>
        </w:rPr>
        <w:t xml:space="preserve"> wykorzyst</w:t>
      </w:r>
      <w:r w:rsidR="006B1887">
        <w:rPr>
          <w:rFonts w:ascii="Times New Roman" w:hAnsi="Times New Roman" w:cs="Times New Roman"/>
          <w:sz w:val="24"/>
          <w:szCs w:val="24"/>
        </w:rPr>
        <w:t>ano</w:t>
      </w:r>
      <w:r w:rsidR="003C1C8F" w:rsidRPr="00067308">
        <w:rPr>
          <w:rFonts w:ascii="Times New Roman" w:hAnsi="Times New Roman" w:cs="Times New Roman"/>
          <w:sz w:val="24"/>
          <w:szCs w:val="24"/>
        </w:rPr>
        <w:t xml:space="preserve"> system monitoringu oparty na systemie pozycjonowania satelitarnego GPS pojazdów realizujących usługi odbioru odpadów komunalnych z nieruchomości zamieszkałych.</w:t>
      </w:r>
      <w:r w:rsidRPr="00067308">
        <w:rPr>
          <w:rFonts w:ascii="Times New Roman" w:hAnsi="Times New Roman" w:cs="Times New Roman"/>
          <w:sz w:val="24"/>
          <w:szCs w:val="24"/>
        </w:rPr>
        <w:t xml:space="preserve"> System umożliwia automatyczne </w:t>
      </w:r>
      <w:r w:rsidR="003C1C8F" w:rsidRPr="00067308">
        <w:rPr>
          <w:rFonts w:ascii="Times New Roman" w:hAnsi="Times New Roman" w:cs="Times New Roman"/>
          <w:sz w:val="24"/>
          <w:szCs w:val="24"/>
        </w:rPr>
        <w:t>zapisywanie w nieulotnej pamięci czasu pracy, aktualnej lokalizacji i przebytej drogi pojazdów w rzeczywistym, jednoznacznie wykazanym wykonywaniem cz</w:t>
      </w:r>
      <w:r w:rsidRPr="00067308">
        <w:rPr>
          <w:rFonts w:ascii="Times New Roman" w:hAnsi="Times New Roman" w:cs="Times New Roman"/>
          <w:sz w:val="24"/>
          <w:szCs w:val="24"/>
        </w:rPr>
        <w:t xml:space="preserve">ynności co 6 sekund. Pamięć danych jest </w:t>
      </w:r>
      <w:r w:rsidR="003C1C8F" w:rsidRPr="00067308">
        <w:rPr>
          <w:rFonts w:ascii="Times New Roman" w:hAnsi="Times New Roman" w:cs="Times New Roman"/>
          <w:sz w:val="24"/>
          <w:szCs w:val="24"/>
        </w:rPr>
        <w:t>przechowywana przez</w:t>
      </w:r>
      <w:r w:rsidR="0073715C">
        <w:rPr>
          <w:rFonts w:ascii="Times New Roman" w:hAnsi="Times New Roman" w:cs="Times New Roman"/>
          <w:sz w:val="24"/>
          <w:szCs w:val="24"/>
        </w:rPr>
        <w:t xml:space="preserve"> minimum </w:t>
      </w:r>
      <w:r w:rsidR="003C1C8F" w:rsidRPr="00067308">
        <w:rPr>
          <w:rFonts w:ascii="Times New Roman" w:hAnsi="Times New Roman" w:cs="Times New Roman"/>
          <w:sz w:val="24"/>
          <w:szCs w:val="24"/>
        </w:rPr>
        <w:t xml:space="preserve"> 30 dni. W oparciu o ww. system pracowni</w:t>
      </w:r>
      <w:r w:rsidR="00433B9C" w:rsidRPr="00067308">
        <w:rPr>
          <w:rFonts w:ascii="Times New Roman" w:hAnsi="Times New Roman" w:cs="Times New Roman"/>
          <w:sz w:val="24"/>
          <w:szCs w:val="24"/>
        </w:rPr>
        <w:t>cy nadzorujący odbiór odpadów poszczególnych</w:t>
      </w:r>
      <w:r w:rsidR="003C1C8F" w:rsidRPr="00067308">
        <w:rPr>
          <w:rFonts w:ascii="Times New Roman" w:hAnsi="Times New Roman" w:cs="Times New Roman"/>
          <w:sz w:val="24"/>
          <w:szCs w:val="24"/>
        </w:rPr>
        <w:t xml:space="preserve"> sektorów</w:t>
      </w:r>
      <w:r w:rsidR="00B660A7" w:rsidRPr="00067308">
        <w:rPr>
          <w:rFonts w:ascii="Times New Roman" w:hAnsi="Times New Roman" w:cs="Times New Roman"/>
          <w:sz w:val="24"/>
          <w:szCs w:val="24"/>
        </w:rPr>
        <w:t>,</w:t>
      </w:r>
      <w:r w:rsidR="003C1C8F" w:rsidRPr="00067308">
        <w:rPr>
          <w:rFonts w:ascii="Times New Roman" w:hAnsi="Times New Roman" w:cs="Times New Roman"/>
          <w:sz w:val="24"/>
          <w:szCs w:val="24"/>
        </w:rPr>
        <w:t xml:space="preserve"> monitorowali czy odpady odbierane są zgodnie z harmonogramami oraz gdzie zostały przekazane </w:t>
      </w:r>
      <w:r w:rsidR="00B660A7" w:rsidRPr="00067308">
        <w:rPr>
          <w:rFonts w:ascii="Times New Roman" w:hAnsi="Times New Roman" w:cs="Times New Roman"/>
          <w:sz w:val="24"/>
          <w:szCs w:val="24"/>
        </w:rPr>
        <w:t xml:space="preserve">do zagospodarowania </w:t>
      </w:r>
      <w:r w:rsidR="003C1C8F" w:rsidRPr="00067308">
        <w:rPr>
          <w:rFonts w:ascii="Times New Roman" w:hAnsi="Times New Roman" w:cs="Times New Roman"/>
          <w:sz w:val="24"/>
          <w:szCs w:val="24"/>
        </w:rPr>
        <w:t>odebrane odpady komunalne</w:t>
      </w:r>
      <w:r w:rsidR="00B660A7" w:rsidRPr="00067308">
        <w:rPr>
          <w:rFonts w:ascii="Times New Roman" w:hAnsi="Times New Roman" w:cs="Times New Roman"/>
          <w:sz w:val="24"/>
          <w:szCs w:val="24"/>
        </w:rPr>
        <w:t xml:space="preserve"> z</w:t>
      </w:r>
      <w:r w:rsidR="002C5BEE" w:rsidRPr="00067308">
        <w:rPr>
          <w:rFonts w:ascii="Times New Roman" w:hAnsi="Times New Roman" w:cs="Times New Roman"/>
          <w:sz w:val="24"/>
          <w:szCs w:val="24"/>
        </w:rPr>
        <w:t xml:space="preserve"> terenu</w:t>
      </w:r>
      <w:r w:rsidR="00B660A7" w:rsidRPr="00067308">
        <w:rPr>
          <w:rFonts w:ascii="Times New Roman" w:hAnsi="Times New Roman" w:cs="Times New Roman"/>
          <w:sz w:val="24"/>
          <w:szCs w:val="24"/>
        </w:rPr>
        <w:t xml:space="preserve"> </w:t>
      </w:r>
      <w:r w:rsidR="002C5BEE" w:rsidRPr="00067308">
        <w:rPr>
          <w:rFonts w:ascii="Times New Roman" w:hAnsi="Times New Roman" w:cs="Times New Roman"/>
          <w:sz w:val="24"/>
          <w:szCs w:val="24"/>
        </w:rPr>
        <w:t>m</w:t>
      </w:r>
      <w:r w:rsidR="00B660A7" w:rsidRPr="00067308">
        <w:rPr>
          <w:rFonts w:ascii="Times New Roman" w:hAnsi="Times New Roman" w:cs="Times New Roman"/>
          <w:sz w:val="24"/>
          <w:szCs w:val="24"/>
        </w:rPr>
        <w:t>iasta</w:t>
      </w:r>
      <w:r w:rsidR="003C1C8F" w:rsidRPr="00067308">
        <w:rPr>
          <w:rFonts w:ascii="Times New Roman" w:hAnsi="Times New Roman" w:cs="Times New Roman"/>
          <w:sz w:val="24"/>
          <w:szCs w:val="24"/>
        </w:rPr>
        <w:t xml:space="preserve">. W celu potwierdzenia jakości świadczonych usług odbioru odpadów komunalnych z nieruchomości </w:t>
      </w:r>
      <w:r w:rsidR="00D031EA" w:rsidRPr="00067308">
        <w:rPr>
          <w:rFonts w:ascii="Times New Roman" w:hAnsi="Times New Roman" w:cs="Times New Roman"/>
          <w:sz w:val="24"/>
          <w:szCs w:val="24"/>
        </w:rPr>
        <w:t>zamieszkałych świadczonych przez</w:t>
      </w:r>
      <w:r w:rsidR="003C1C8F" w:rsidRPr="00067308">
        <w:rPr>
          <w:rFonts w:ascii="Times New Roman" w:hAnsi="Times New Roman" w:cs="Times New Roman"/>
          <w:sz w:val="24"/>
          <w:szCs w:val="24"/>
        </w:rPr>
        <w:t xml:space="preserve"> pomioty odbierające odpady komunalne pr</w:t>
      </w:r>
      <w:r w:rsidR="00B660A7" w:rsidRPr="00067308">
        <w:rPr>
          <w:rFonts w:ascii="Times New Roman" w:hAnsi="Times New Roman" w:cs="Times New Roman"/>
          <w:sz w:val="24"/>
          <w:szCs w:val="24"/>
        </w:rPr>
        <w:t>acownicy prowadzili czynności sprawdzające</w:t>
      </w:r>
      <w:r w:rsidR="003C1C8F" w:rsidRPr="00067308">
        <w:rPr>
          <w:rFonts w:ascii="Times New Roman" w:hAnsi="Times New Roman" w:cs="Times New Roman"/>
          <w:sz w:val="24"/>
          <w:szCs w:val="24"/>
        </w:rPr>
        <w:t xml:space="preserve"> punktów gromadzen</w:t>
      </w:r>
      <w:r w:rsidR="00B660A7" w:rsidRPr="00067308">
        <w:rPr>
          <w:rFonts w:ascii="Times New Roman" w:hAnsi="Times New Roman" w:cs="Times New Roman"/>
          <w:sz w:val="24"/>
          <w:szCs w:val="24"/>
        </w:rPr>
        <w:t xml:space="preserve">ia odpadów komunalnych. </w:t>
      </w:r>
    </w:p>
    <w:p w14:paraId="7F6FAF8F" w14:textId="77777777" w:rsidR="009B77DF" w:rsidRPr="00CA5A2D" w:rsidRDefault="004D40B0" w:rsidP="009B77DF">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ab/>
      </w:r>
    </w:p>
    <w:p w14:paraId="7AAEFDB4" w14:textId="2D6171E1" w:rsidR="00FF6E53" w:rsidRPr="00CA5A2D" w:rsidRDefault="009B77DF" w:rsidP="009B77DF">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 xml:space="preserve">Odbiór odpadów komunalnych od właścicieli </w:t>
      </w:r>
      <w:r w:rsidR="004E551A">
        <w:rPr>
          <w:rFonts w:ascii="Times New Roman" w:hAnsi="Times New Roman" w:cs="Times New Roman"/>
          <w:sz w:val="24"/>
          <w:szCs w:val="24"/>
        </w:rPr>
        <w:t xml:space="preserve">nieruchomości niezamieszkałych </w:t>
      </w:r>
      <w:r w:rsidRPr="00CA5A2D">
        <w:rPr>
          <w:rFonts w:ascii="Times New Roman" w:hAnsi="Times New Roman" w:cs="Times New Roman"/>
          <w:sz w:val="24"/>
          <w:szCs w:val="24"/>
        </w:rPr>
        <w:t xml:space="preserve">odbywał </w:t>
      </w:r>
      <w:r w:rsidR="006018BB">
        <w:rPr>
          <w:rFonts w:ascii="Times New Roman" w:hAnsi="Times New Roman" w:cs="Times New Roman"/>
          <w:sz w:val="24"/>
          <w:szCs w:val="24"/>
        </w:rPr>
        <w:br/>
      </w:r>
      <w:r w:rsidRPr="00CA5A2D">
        <w:rPr>
          <w:rFonts w:ascii="Times New Roman" w:hAnsi="Times New Roman" w:cs="Times New Roman"/>
          <w:sz w:val="24"/>
          <w:szCs w:val="24"/>
        </w:rPr>
        <w:t>się na podstawie zawartych umów</w:t>
      </w:r>
      <w:r w:rsidR="006E05B1" w:rsidRPr="00CA5A2D">
        <w:rPr>
          <w:rFonts w:ascii="Times New Roman" w:hAnsi="Times New Roman" w:cs="Times New Roman"/>
          <w:sz w:val="24"/>
          <w:szCs w:val="24"/>
        </w:rPr>
        <w:t xml:space="preserve"> przez właściciel </w:t>
      </w:r>
      <w:r w:rsidRPr="00CA5A2D">
        <w:rPr>
          <w:rFonts w:ascii="Times New Roman" w:hAnsi="Times New Roman" w:cs="Times New Roman"/>
          <w:sz w:val="24"/>
          <w:szCs w:val="24"/>
        </w:rPr>
        <w:t>nieruchomości z podmiotami świadczącymi usługi odbioru odpadów komunalnych</w:t>
      </w:r>
      <w:r w:rsidR="006E05B1" w:rsidRPr="00CA5A2D">
        <w:rPr>
          <w:rFonts w:ascii="Times New Roman" w:hAnsi="Times New Roman" w:cs="Times New Roman"/>
          <w:sz w:val="24"/>
          <w:szCs w:val="24"/>
        </w:rPr>
        <w:t>, wpisanymi</w:t>
      </w:r>
      <w:r w:rsidR="00D322D6" w:rsidRPr="00CA5A2D">
        <w:rPr>
          <w:rFonts w:ascii="Times New Roman" w:hAnsi="Times New Roman" w:cs="Times New Roman"/>
          <w:sz w:val="24"/>
          <w:szCs w:val="24"/>
        </w:rPr>
        <w:t xml:space="preserve"> do rejestru działalności regulowanej</w:t>
      </w:r>
      <w:r w:rsidRPr="00CA5A2D">
        <w:rPr>
          <w:rFonts w:ascii="Times New Roman" w:hAnsi="Times New Roman" w:cs="Times New Roman"/>
          <w:sz w:val="24"/>
          <w:szCs w:val="24"/>
        </w:rPr>
        <w:t xml:space="preserve">. </w:t>
      </w:r>
      <w:r w:rsidR="004D7239" w:rsidRPr="00CA5A2D">
        <w:rPr>
          <w:rFonts w:ascii="Times New Roman" w:hAnsi="Times New Roman" w:cs="Times New Roman"/>
          <w:sz w:val="24"/>
          <w:szCs w:val="24"/>
        </w:rPr>
        <w:t xml:space="preserve">Odpady </w:t>
      </w:r>
      <w:r w:rsidR="006B1887">
        <w:rPr>
          <w:rFonts w:ascii="Times New Roman" w:hAnsi="Times New Roman" w:cs="Times New Roman"/>
          <w:sz w:val="24"/>
          <w:szCs w:val="24"/>
        </w:rPr>
        <w:t xml:space="preserve"> </w:t>
      </w:r>
      <w:r w:rsidR="00AD50DE" w:rsidRPr="00CA5A2D">
        <w:rPr>
          <w:rFonts w:ascii="Times New Roman" w:hAnsi="Times New Roman" w:cs="Times New Roman"/>
          <w:sz w:val="24"/>
          <w:szCs w:val="24"/>
        </w:rPr>
        <w:t xml:space="preserve">komunalne </w:t>
      </w:r>
      <w:r w:rsidR="004D7239" w:rsidRPr="00CA5A2D">
        <w:rPr>
          <w:rFonts w:ascii="Times New Roman" w:hAnsi="Times New Roman" w:cs="Times New Roman"/>
          <w:sz w:val="24"/>
          <w:szCs w:val="24"/>
        </w:rPr>
        <w:t xml:space="preserve">z nieruchomości </w:t>
      </w:r>
      <w:r w:rsidR="00FF6E53" w:rsidRPr="00CA5A2D">
        <w:rPr>
          <w:rFonts w:ascii="Times New Roman" w:hAnsi="Times New Roman" w:cs="Times New Roman"/>
          <w:sz w:val="24"/>
          <w:szCs w:val="24"/>
        </w:rPr>
        <w:t>niezam</w:t>
      </w:r>
      <w:r w:rsidR="00090AF3" w:rsidRPr="00CA5A2D">
        <w:rPr>
          <w:rFonts w:ascii="Times New Roman" w:hAnsi="Times New Roman" w:cs="Times New Roman"/>
          <w:sz w:val="24"/>
          <w:szCs w:val="24"/>
        </w:rPr>
        <w:t>ieszkałych były odbieran</w:t>
      </w:r>
      <w:r w:rsidR="007D705F" w:rsidRPr="00CA5A2D">
        <w:rPr>
          <w:rFonts w:ascii="Times New Roman" w:hAnsi="Times New Roman" w:cs="Times New Roman"/>
          <w:sz w:val="24"/>
          <w:szCs w:val="24"/>
        </w:rPr>
        <w:t xml:space="preserve">e </w:t>
      </w:r>
      <w:r w:rsidR="008C14F4" w:rsidRPr="00CA5A2D">
        <w:rPr>
          <w:rFonts w:ascii="Times New Roman" w:hAnsi="Times New Roman" w:cs="Times New Roman"/>
          <w:sz w:val="24"/>
          <w:szCs w:val="24"/>
        </w:rPr>
        <w:t xml:space="preserve"> przez następujące podmioty:</w:t>
      </w:r>
    </w:p>
    <w:p w14:paraId="48821741" w14:textId="77777777" w:rsidR="006018BB" w:rsidRDefault="008C14F4" w:rsidP="004A7E94">
      <w:pPr>
        <w:pStyle w:val="Akapitzlist"/>
        <w:numPr>
          <w:ilvl w:val="0"/>
          <w:numId w:val="30"/>
        </w:numPr>
        <w:spacing w:after="0" w:line="240" w:lineRule="auto"/>
        <w:ind w:left="709"/>
        <w:jc w:val="both"/>
        <w:rPr>
          <w:rFonts w:ascii="Times New Roman" w:hAnsi="Times New Roman" w:cs="Times New Roman"/>
          <w:sz w:val="24"/>
          <w:szCs w:val="24"/>
        </w:rPr>
      </w:pPr>
      <w:bookmarkStart w:id="30" w:name="_Hlk101851426"/>
      <w:r w:rsidRPr="00CA5A2D">
        <w:rPr>
          <w:rFonts w:ascii="Times New Roman" w:hAnsi="Times New Roman" w:cs="Times New Roman"/>
          <w:sz w:val="24"/>
          <w:szCs w:val="24"/>
        </w:rPr>
        <w:t>Zakład Usług Komunalnych Hak Stanisław Burczyński, ul. Próchnika 2</w:t>
      </w:r>
      <w:r w:rsidR="006018BB">
        <w:rPr>
          <w:rFonts w:ascii="Times New Roman" w:hAnsi="Times New Roman" w:cs="Times New Roman"/>
          <w:sz w:val="24"/>
          <w:szCs w:val="24"/>
        </w:rPr>
        <w:t xml:space="preserve">5, </w:t>
      </w:r>
    </w:p>
    <w:p w14:paraId="2647CCDE" w14:textId="41C2EDE2" w:rsidR="008C14F4" w:rsidRPr="00CA5A2D" w:rsidRDefault="000252F5" w:rsidP="006018BB">
      <w:pPr>
        <w:pStyle w:val="Akapitzlist"/>
        <w:spacing w:after="0" w:line="240" w:lineRule="auto"/>
        <w:ind w:left="709"/>
        <w:jc w:val="both"/>
        <w:rPr>
          <w:rFonts w:ascii="Times New Roman" w:hAnsi="Times New Roman" w:cs="Times New Roman"/>
          <w:sz w:val="24"/>
          <w:szCs w:val="24"/>
        </w:rPr>
      </w:pPr>
      <w:r w:rsidRPr="00CA5A2D">
        <w:rPr>
          <w:rFonts w:ascii="Times New Roman" w:hAnsi="Times New Roman" w:cs="Times New Roman"/>
          <w:sz w:val="24"/>
          <w:szCs w:val="24"/>
        </w:rPr>
        <w:t>97-300 Piotrków Trybunalski;</w:t>
      </w:r>
    </w:p>
    <w:p w14:paraId="123699CD" w14:textId="5CADACED" w:rsidR="00E54C2D" w:rsidRDefault="00EA20E3" w:rsidP="004A7E94">
      <w:pPr>
        <w:pStyle w:val="Akapitzlist"/>
        <w:numPr>
          <w:ilvl w:val="0"/>
          <w:numId w:val="30"/>
        </w:numPr>
        <w:spacing w:after="0" w:line="240" w:lineRule="auto"/>
        <w:ind w:left="709"/>
        <w:jc w:val="both"/>
        <w:rPr>
          <w:rFonts w:ascii="Times New Roman" w:hAnsi="Times New Roman" w:cs="Times New Roman"/>
          <w:sz w:val="24"/>
          <w:szCs w:val="24"/>
        </w:rPr>
      </w:pPr>
      <w:r w:rsidRPr="00CA5A2D">
        <w:rPr>
          <w:rFonts w:ascii="Times New Roman" w:hAnsi="Times New Roman" w:cs="Times New Roman"/>
          <w:sz w:val="24"/>
          <w:szCs w:val="24"/>
        </w:rPr>
        <w:t>Juko Sp. z o.o.</w:t>
      </w:r>
      <w:r w:rsidR="004D7239" w:rsidRPr="00CA5A2D">
        <w:rPr>
          <w:rFonts w:ascii="Times New Roman" w:hAnsi="Times New Roman" w:cs="Times New Roman"/>
          <w:sz w:val="24"/>
          <w:szCs w:val="24"/>
        </w:rPr>
        <w:t>,</w:t>
      </w:r>
      <w:r w:rsidRPr="00CA5A2D">
        <w:rPr>
          <w:rFonts w:ascii="Times New Roman" w:hAnsi="Times New Roman" w:cs="Times New Roman"/>
          <w:sz w:val="24"/>
          <w:szCs w:val="24"/>
        </w:rPr>
        <w:t xml:space="preserve"> </w:t>
      </w:r>
      <w:r w:rsidR="004D7239" w:rsidRPr="00CA5A2D">
        <w:rPr>
          <w:rFonts w:ascii="Times New Roman" w:hAnsi="Times New Roman" w:cs="Times New Roman"/>
          <w:sz w:val="24"/>
          <w:szCs w:val="24"/>
        </w:rPr>
        <w:t>ul. Topolowa 1, 97-300 Piotrków Trybunalski</w:t>
      </w:r>
      <w:r w:rsidR="00194187" w:rsidRPr="00CA5A2D">
        <w:rPr>
          <w:rFonts w:ascii="Times New Roman" w:hAnsi="Times New Roman" w:cs="Times New Roman"/>
          <w:sz w:val="24"/>
          <w:szCs w:val="24"/>
        </w:rPr>
        <w:t>;</w:t>
      </w:r>
    </w:p>
    <w:bookmarkEnd w:id="30"/>
    <w:p w14:paraId="517C0954" w14:textId="541DA12D" w:rsidR="003B2DB0" w:rsidRPr="00807FBA" w:rsidRDefault="00126F6D" w:rsidP="00807FBA">
      <w:pPr>
        <w:pStyle w:val="Akapitzlist"/>
        <w:numPr>
          <w:ilvl w:val="0"/>
          <w:numId w:val="30"/>
        </w:numPr>
        <w:spacing w:after="0" w:line="240" w:lineRule="auto"/>
        <w:ind w:left="709"/>
        <w:jc w:val="both"/>
        <w:rPr>
          <w:rFonts w:ascii="Times New Roman" w:hAnsi="Times New Roman" w:cs="Times New Roman"/>
          <w:sz w:val="24"/>
          <w:szCs w:val="24"/>
        </w:rPr>
      </w:pPr>
      <w:r w:rsidRPr="004A7E94">
        <w:rPr>
          <w:rFonts w:ascii="Times New Roman" w:hAnsi="Times New Roman" w:cs="Times New Roman"/>
          <w:sz w:val="24"/>
          <w:szCs w:val="24"/>
        </w:rPr>
        <w:t>Ekom Maciejczyk Sp. J., ul. Zakładowa 29, 26-052 Nowiny</w:t>
      </w:r>
      <w:r w:rsidR="0003672D">
        <w:rPr>
          <w:rFonts w:ascii="Times New Roman" w:hAnsi="Times New Roman" w:cs="Times New Roman"/>
          <w:sz w:val="24"/>
          <w:szCs w:val="24"/>
        </w:rPr>
        <w:t>;</w:t>
      </w:r>
    </w:p>
    <w:p w14:paraId="476FDBAA" w14:textId="48E7F62C" w:rsidR="002F21E2" w:rsidRDefault="002F21E2" w:rsidP="004A7E94">
      <w:pPr>
        <w:pStyle w:val="Akapitzlist"/>
        <w:numPr>
          <w:ilvl w:val="0"/>
          <w:numId w:val="30"/>
        </w:numPr>
        <w:spacing w:after="0" w:line="240" w:lineRule="auto"/>
        <w:ind w:left="709"/>
        <w:jc w:val="both"/>
        <w:rPr>
          <w:rFonts w:ascii="Times New Roman" w:hAnsi="Times New Roman" w:cs="Times New Roman"/>
          <w:sz w:val="24"/>
          <w:szCs w:val="24"/>
        </w:rPr>
      </w:pPr>
      <w:r w:rsidRPr="0087061F">
        <w:rPr>
          <w:rFonts w:ascii="Times New Roman" w:hAnsi="Times New Roman" w:cs="Times New Roman"/>
          <w:sz w:val="24"/>
          <w:szCs w:val="24"/>
        </w:rPr>
        <w:t>Przedsiębiorstwo Wielobranżowe Mirosław Olejarczyk</w:t>
      </w:r>
      <w:r w:rsidR="00807FBA">
        <w:rPr>
          <w:rFonts w:ascii="Times New Roman" w:hAnsi="Times New Roman" w:cs="Times New Roman"/>
          <w:sz w:val="24"/>
          <w:szCs w:val="24"/>
        </w:rPr>
        <w:t>,</w:t>
      </w:r>
      <w:r w:rsidRPr="0087061F">
        <w:rPr>
          <w:rFonts w:ascii="Times New Roman" w:hAnsi="Times New Roman" w:cs="Times New Roman"/>
          <w:sz w:val="24"/>
          <w:szCs w:val="24"/>
        </w:rPr>
        <w:t xml:space="preserve"> Wola Jachowa 94A, 26-008 Górno</w:t>
      </w:r>
      <w:r w:rsidR="00866AEC">
        <w:rPr>
          <w:rFonts w:ascii="Times New Roman" w:hAnsi="Times New Roman" w:cs="Times New Roman"/>
          <w:sz w:val="24"/>
          <w:szCs w:val="24"/>
        </w:rPr>
        <w:t>;</w:t>
      </w:r>
    </w:p>
    <w:p w14:paraId="7D1409EB" w14:textId="05DBDCCA" w:rsidR="00807FBA" w:rsidRPr="004A7E94" w:rsidRDefault="00807FBA" w:rsidP="004A7E94">
      <w:pPr>
        <w:pStyle w:val="Akapitzlist"/>
        <w:numPr>
          <w:ilvl w:val="0"/>
          <w:numId w:val="30"/>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FCC Polska Sp. z o .o., ul. Lecha 10, 41-800 Zabrze</w:t>
      </w:r>
      <w:r w:rsidR="00866AEC">
        <w:rPr>
          <w:rFonts w:ascii="Times New Roman" w:hAnsi="Times New Roman" w:cs="Times New Roman"/>
          <w:sz w:val="24"/>
          <w:szCs w:val="24"/>
        </w:rPr>
        <w:t>.</w:t>
      </w:r>
    </w:p>
    <w:p w14:paraId="04D03F35" w14:textId="77777777" w:rsidR="00F97DA0" w:rsidRPr="00F91722" w:rsidRDefault="005354EF" w:rsidP="00F97DA0">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ab/>
      </w:r>
    </w:p>
    <w:p w14:paraId="44158854" w14:textId="44515A04" w:rsidR="00F23963" w:rsidRPr="00CA5A2D" w:rsidRDefault="00F96B84" w:rsidP="001913A7">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terenie miasta Piotrków Trybunalski, w </w:t>
      </w:r>
      <w:r w:rsidR="006241E0">
        <w:rPr>
          <w:rFonts w:ascii="Times New Roman" w:hAnsi="Times New Roman" w:cs="Times New Roman"/>
          <w:sz w:val="24"/>
          <w:szCs w:val="24"/>
        </w:rPr>
        <w:t xml:space="preserve"> zabudowie </w:t>
      </w:r>
      <w:r w:rsidR="006241E0" w:rsidRPr="00CA5A2D">
        <w:rPr>
          <w:rFonts w:ascii="Times New Roman" w:hAnsi="Times New Roman" w:cs="Times New Roman"/>
          <w:sz w:val="24"/>
          <w:szCs w:val="24"/>
        </w:rPr>
        <w:t>jednorodzinnej i wielorodzinnej</w:t>
      </w:r>
      <w:r w:rsidR="006241E0" w:rsidRPr="006241E0">
        <w:rPr>
          <w:rFonts w:ascii="Times New Roman" w:hAnsi="Times New Roman" w:cs="Times New Roman"/>
          <w:sz w:val="24"/>
          <w:szCs w:val="24"/>
        </w:rPr>
        <w:t xml:space="preserve"> </w:t>
      </w:r>
      <w:r w:rsidR="006241E0">
        <w:rPr>
          <w:rFonts w:ascii="Times New Roman" w:hAnsi="Times New Roman" w:cs="Times New Roman"/>
          <w:sz w:val="24"/>
          <w:szCs w:val="24"/>
        </w:rPr>
        <w:t>o</w:t>
      </w:r>
      <w:r w:rsidR="006241E0" w:rsidRPr="00CA5A2D">
        <w:rPr>
          <w:rFonts w:ascii="Times New Roman" w:hAnsi="Times New Roman" w:cs="Times New Roman"/>
          <w:sz w:val="24"/>
          <w:szCs w:val="24"/>
        </w:rPr>
        <w:t xml:space="preserve">dpady komunalne </w:t>
      </w:r>
      <w:r w:rsidR="006241E0">
        <w:rPr>
          <w:rFonts w:ascii="Times New Roman" w:hAnsi="Times New Roman" w:cs="Times New Roman"/>
          <w:sz w:val="24"/>
          <w:szCs w:val="24"/>
        </w:rPr>
        <w:t xml:space="preserve">zmieszane </w:t>
      </w:r>
      <w:r w:rsidR="002F695C" w:rsidRPr="00CA5A2D">
        <w:rPr>
          <w:rFonts w:ascii="Times New Roman" w:hAnsi="Times New Roman" w:cs="Times New Roman"/>
          <w:sz w:val="24"/>
          <w:szCs w:val="24"/>
        </w:rPr>
        <w:t>gromadzone</w:t>
      </w:r>
      <w:r w:rsidRPr="00F96B84">
        <w:rPr>
          <w:rFonts w:ascii="Times New Roman" w:hAnsi="Times New Roman" w:cs="Times New Roman"/>
          <w:sz w:val="24"/>
          <w:szCs w:val="24"/>
        </w:rPr>
        <w:t xml:space="preserve"> </w:t>
      </w:r>
      <w:r>
        <w:rPr>
          <w:rFonts w:ascii="Times New Roman" w:hAnsi="Times New Roman" w:cs="Times New Roman"/>
          <w:sz w:val="24"/>
          <w:szCs w:val="24"/>
        </w:rPr>
        <w:t>były</w:t>
      </w:r>
      <w:r w:rsidR="00A433FD" w:rsidRPr="00CA5A2D">
        <w:rPr>
          <w:rFonts w:ascii="Times New Roman" w:hAnsi="Times New Roman" w:cs="Times New Roman"/>
          <w:sz w:val="24"/>
          <w:szCs w:val="24"/>
        </w:rPr>
        <w:t xml:space="preserve"> w pojemnikach</w:t>
      </w:r>
      <w:r w:rsidR="006241E0">
        <w:rPr>
          <w:rFonts w:ascii="Times New Roman" w:hAnsi="Times New Roman" w:cs="Times New Roman"/>
          <w:sz w:val="24"/>
          <w:szCs w:val="24"/>
        </w:rPr>
        <w:t>.</w:t>
      </w:r>
      <w:r w:rsidR="001913A7">
        <w:rPr>
          <w:rFonts w:ascii="Times New Roman" w:hAnsi="Times New Roman" w:cs="Times New Roman"/>
          <w:sz w:val="24"/>
          <w:szCs w:val="24"/>
        </w:rPr>
        <w:t xml:space="preserve"> </w:t>
      </w:r>
    </w:p>
    <w:p w14:paraId="31023AE5" w14:textId="09F11A6D" w:rsidR="00C209B1" w:rsidRPr="00CA5A2D" w:rsidRDefault="00F23963" w:rsidP="004A7CBC">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Odpady komunalne</w:t>
      </w:r>
      <w:r w:rsidR="00BC09A8" w:rsidRPr="00CA5A2D">
        <w:rPr>
          <w:rFonts w:ascii="Times New Roman" w:hAnsi="Times New Roman" w:cs="Times New Roman"/>
          <w:sz w:val="24"/>
          <w:szCs w:val="24"/>
        </w:rPr>
        <w:t xml:space="preserve"> </w:t>
      </w:r>
      <w:r w:rsidR="00EB4156">
        <w:rPr>
          <w:rFonts w:ascii="Times New Roman" w:hAnsi="Times New Roman" w:cs="Times New Roman"/>
          <w:sz w:val="24"/>
          <w:szCs w:val="24"/>
        </w:rPr>
        <w:t>zbierane w sposób selektywny gromadzone</w:t>
      </w:r>
      <w:r w:rsidR="00BC09A8" w:rsidRPr="00CA5A2D">
        <w:rPr>
          <w:rFonts w:ascii="Times New Roman" w:hAnsi="Times New Roman" w:cs="Times New Roman"/>
          <w:sz w:val="24"/>
          <w:szCs w:val="24"/>
        </w:rPr>
        <w:t xml:space="preserve"> </w:t>
      </w:r>
      <w:r w:rsidR="00F96B84">
        <w:rPr>
          <w:rFonts w:ascii="Times New Roman" w:hAnsi="Times New Roman" w:cs="Times New Roman"/>
          <w:sz w:val="24"/>
          <w:szCs w:val="24"/>
        </w:rPr>
        <w:t>były</w:t>
      </w:r>
      <w:r w:rsidR="00F96B84" w:rsidRPr="00CA5A2D">
        <w:rPr>
          <w:rFonts w:ascii="Times New Roman" w:hAnsi="Times New Roman" w:cs="Times New Roman"/>
          <w:sz w:val="24"/>
          <w:szCs w:val="24"/>
        </w:rPr>
        <w:t xml:space="preserve"> </w:t>
      </w:r>
      <w:r w:rsidR="00BC09A8" w:rsidRPr="00CA5A2D">
        <w:rPr>
          <w:rFonts w:ascii="Times New Roman" w:hAnsi="Times New Roman" w:cs="Times New Roman"/>
          <w:sz w:val="24"/>
          <w:szCs w:val="24"/>
        </w:rPr>
        <w:t>w</w:t>
      </w:r>
      <w:r w:rsidRPr="00CA5A2D">
        <w:rPr>
          <w:rFonts w:ascii="Times New Roman" w:hAnsi="Times New Roman" w:cs="Times New Roman"/>
          <w:sz w:val="24"/>
          <w:szCs w:val="24"/>
        </w:rPr>
        <w:t xml:space="preserve"> pojemnikach</w:t>
      </w:r>
      <w:r w:rsidR="00C209B1" w:rsidRPr="00CA5A2D">
        <w:rPr>
          <w:rFonts w:ascii="Times New Roman" w:hAnsi="Times New Roman" w:cs="Times New Roman"/>
          <w:sz w:val="24"/>
          <w:szCs w:val="24"/>
        </w:rPr>
        <w:t>/workach</w:t>
      </w:r>
      <w:r w:rsidR="00165E2B">
        <w:rPr>
          <w:rFonts w:ascii="Times New Roman" w:hAnsi="Times New Roman" w:cs="Times New Roman"/>
          <w:sz w:val="24"/>
          <w:szCs w:val="24"/>
        </w:rPr>
        <w:t>.</w:t>
      </w:r>
    </w:p>
    <w:p w14:paraId="3D9A2BDF" w14:textId="03056E74" w:rsidR="00D322D6" w:rsidRPr="00CA5A2D" w:rsidRDefault="00D322D6" w:rsidP="004A7CBC">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Zgodnie z art. 5 ustawy o utrzym</w:t>
      </w:r>
      <w:r w:rsidR="00A73659" w:rsidRPr="00CA5A2D">
        <w:rPr>
          <w:rFonts w:ascii="Times New Roman" w:hAnsi="Times New Roman" w:cs="Times New Roman"/>
          <w:sz w:val="24"/>
          <w:szCs w:val="24"/>
        </w:rPr>
        <w:t>aniu czystości i porządku w gminach</w:t>
      </w:r>
      <w:r w:rsidR="00A314AA">
        <w:rPr>
          <w:rFonts w:ascii="Times New Roman" w:hAnsi="Times New Roman" w:cs="Times New Roman"/>
          <w:sz w:val="24"/>
          <w:szCs w:val="24"/>
        </w:rPr>
        <w:t xml:space="preserve"> do obowiązków </w:t>
      </w:r>
      <w:r w:rsidRPr="00CA5A2D">
        <w:rPr>
          <w:rFonts w:ascii="Times New Roman" w:hAnsi="Times New Roman" w:cs="Times New Roman"/>
          <w:sz w:val="24"/>
          <w:szCs w:val="24"/>
        </w:rPr>
        <w:t>właścicieli należało wyposażenie nieruchomości w pojemniki służące do gromadzenia odpadów jak również utrzymanie ich w odpowiednim s</w:t>
      </w:r>
      <w:r w:rsidR="00D47F96" w:rsidRPr="00CA5A2D">
        <w:rPr>
          <w:rFonts w:ascii="Times New Roman" w:hAnsi="Times New Roman" w:cs="Times New Roman"/>
          <w:sz w:val="24"/>
          <w:szCs w:val="24"/>
        </w:rPr>
        <w:t xml:space="preserve">tanie sanitarnym, </w:t>
      </w:r>
      <w:r w:rsidRPr="00CA5A2D">
        <w:rPr>
          <w:rFonts w:ascii="Times New Roman" w:hAnsi="Times New Roman" w:cs="Times New Roman"/>
          <w:sz w:val="24"/>
          <w:szCs w:val="24"/>
        </w:rPr>
        <w:t>technicznym</w:t>
      </w:r>
      <w:r w:rsidR="004A7CBC">
        <w:rPr>
          <w:rFonts w:ascii="Times New Roman" w:hAnsi="Times New Roman" w:cs="Times New Roman"/>
          <w:sz w:val="24"/>
          <w:szCs w:val="24"/>
        </w:rPr>
        <w:t xml:space="preserve"> </w:t>
      </w:r>
      <w:r w:rsidR="00612BD0">
        <w:rPr>
          <w:rFonts w:ascii="Times New Roman" w:hAnsi="Times New Roman" w:cs="Times New Roman"/>
          <w:sz w:val="24"/>
          <w:szCs w:val="24"/>
        </w:rPr>
        <w:br/>
      </w:r>
      <w:r w:rsidR="00D47F96" w:rsidRPr="00CA5A2D">
        <w:rPr>
          <w:rFonts w:ascii="Times New Roman" w:hAnsi="Times New Roman" w:cs="Times New Roman"/>
          <w:sz w:val="24"/>
          <w:szCs w:val="24"/>
        </w:rPr>
        <w:t>i porządkowym.</w:t>
      </w:r>
    </w:p>
    <w:p w14:paraId="5E91EB31" w14:textId="77777777" w:rsidR="008C3E25" w:rsidRPr="00CA5A2D" w:rsidRDefault="008C3E25" w:rsidP="00D322D6">
      <w:pPr>
        <w:spacing w:after="0" w:line="240" w:lineRule="auto"/>
        <w:jc w:val="both"/>
        <w:rPr>
          <w:rFonts w:ascii="Times New Roman" w:hAnsi="Times New Roman" w:cs="Times New Roman"/>
          <w:sz w:val="24"/>
          <w:szCs w:val="24"/>
        </w:rPr>
      </w:pPr>
    </w:p>
    <w:p w14:paraId="1EF8A732" w14:textId="4368DD9F" w:rsidR="00155F0A" w:rsidRPr="00CA5A2D" w:rsidRDefault="005354EF" w:rsidP="003C1F0D">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ab/>
      </w:r>
      <w:r w:rsidR="003A6535" w:rsidRPr="00CA5A2D">
        <w:rPr>
          <w:rFonts w:ascii="Times New Roman" w:hAnsi="Times New Roman" w:cs="Times New Roman"/>
          <w:sz w:val="24"/>
          <w:szCs w:val="24"/>
        </w:rPr>
        <w:t xml:space="preserve">W </w:t>
      </w:r>
      <w:r w:rsidR="002D1852">
        <w:rPr>
          <w:rFonts w:ascii="Times New Roman" w:hAnsi="Times New Roman" w:cs="Times New Roman"/>
          <w:sz w:val="24"/>
          <w:szCs w:val="24"/>
        </w:rPr>
        <w:t>R</w:t>
      </w:r>
      <w:r w:rsidR="003A6535" w:rsidRPr="00CA5A2D">
        <w:rPr>
          <w:rFonts w:ascii="Times New Roman" w:hAnsi="Times New Roman" w:cs="Times New Roman"/>
          <w:sz w:val="24"/>
          <w:szCs w:val="24"/>
        </w:rPr>
        <w:t xml:space="preserve">egulaminie </w:t>
      </w:r>
      <w:r w:rsidR="00E434F7" w:rsidRPr="00CA5A2D">
        <w:rPr>
          <w:rFonts w:ascii="Times New Roman" w:hAnsi="Times New Roman" w:cs="Times New Roman"/>
          <w:sz w:val="24"/>
          <w:szCs w:val="24"/>
        </w:rPr>
        <w:t>u</w:t>
      </w:r>
      <w:r w:rsidR="005862E2" w:rsidRPr="00CA5A2D">
        <w:rPr>
          <w:rFonts w:ascii="Times New Roman" w:hAnsi="Times New Roman" w:cs="Times New Roman"/>
          <w:sz w:val="24"/>
          <w:szCs w:val="24"/>
        </w:rPr>
        <w:t xml:space="preserve">trzymania </w:t>
      </w:r>
      <w:r w:rsidR="00E434F7" w:rsidRPr="00CA5A2D">
        <w:rPr>
          <w:rFonts w:ascii="Times New Roman" w:hAnsi="Times New Roman" w:cs="Times New Roman"/>
          <w:sz w:val="24"/>
          <w:szCs w:val="24"/>
        </w:rPr>
        <w:t>czystości i p</w:t>
      </w:r>
      <w:r w:rsidR="0008701F" w:rsidRPr="00CA5A2D">
        <w:rPr>
          <w:rFonts w:ascii="Times New Roman" w:hAnsi="Times New Roman" w:cs="Times New Roman"/>
          <w:sz w:val="24"/>
          <w:szCs w:val="24"/>
        </w:rPr>
        <w:t>orządku na trenie M</w:t>
      </w:r>
      <w:r w:rsidR="005862E2" w:rsidRPr="00CA5A2D">
        <w:rPr>
          <w:rFonts w:ascii="Times New Roman" w:hAnsi="Times New Roman" w:cs="Times New Roman"/>
          <w:sz w:val="24"/>
          <w:szCs w:val="24"/>
        </w:rPr>
        <w:t>iasta Piotrkowa Trybunals</w:t>
      </w:r>
      <w:r w:rsidR="00827362" w:rsidRPr="00CA5A2D">
        <w:rPr>
          <w:rFonts w:ascii="Times New Roman" w:hAnsi="Times New Roman" w:cs="Times New Roman"/>
          <w:sz w:val="24"/>
          <w:szCs w:val="24"/>
        </w:rPr>
        <w:t>kiego</w:t>
      </w:r>
      <w:r w:rsidR="005862E2" w:rsidRPr="00CA5A2D">
        <w:rPr>
          <w:rFonts w:ascii="Times New Roman" w:hAnsi="Times New Roman" w:cs="Times New Roman"/>
          <w:sz w:val="24"/>
          <w:szCs w:val="24"/>
        </w:rPr>
        <w:t xml:space="preserve"> </w:t>
      </w:r>
      <w:r w:rsidR="00152944" w:rsidRPr="00CA5A2D">
        <w:rPr>
          <w:rFonts w:ascii="Times New Roman" w:hAnsi="Times New Roman" w:cs="Times New Roman"/>
          <w:sz w:val="24"/>
          <w:szCs w:val="24"/>
        </w:rPr>
        <w:t>zostały określone</w:t>
      </w:r>
      <w:r w:rsidR="0031574D" w:rsidRPr="00CA5A2D">
        <w:rPr>
          <w:rFonts w:ascii="Times New Roman" w:hAnsi="Times New Roman" w:cs="Times New Roman"/>
          <w:sz w:val="24"/>
          <w:szCs w:val="24"/>
        </w:rPr>
        <w:t xml:space="preserve"> zasady odbioru i gromadzenia</w:t>
      </w:r>
      <w:r w:rsidR="003A6535" w:rsidRPr="00CA5A2D">
        <w:rPr>
          <w:rFonts w:ascii="Times New Roman" w:hAnsi="Times New Roman" w:cs="Times New Roman"/>
          <w:sz w:val="24"/>
          <w:szCs w:val="24"/>
        </w:rPr>
        <w:t xml:space="preserve"> odpadów komunalnych</w:t>
      </w:r>
      <w:r w:rsidR="006018BB">
        <w:rPr>
          <w:rFonts w:ascii="Times New Roman" w:hAnsi="Times New Roman" w:cs="Times New Roman"/>
          <w:sz w:val="24"/>
          <w:szCs w:val="24"/>
        </w:rPr>
        <w:t xml:space="preserve"> </w:t>
      </w:r>
      <w:r w:rsidR="00612BD0">
        <w:rPr>
          <w:rFonts w:ascii="Times New Roman" w:hAnsi="Times New Roman" w:cs="Times New Roman"/>
          <w:sz w:val="24"/>
          <w:szCs w:val="24"/>
        </w:rPr>
        <w:br/>
      </w:r>
      <w:r w:rsidR="0031574D" w:rsidRPr="00CA5A2D">
        <w:rPr>
          <w:rFonts w:ascii="Times New Roman" w:hAnsi="Times New Roman" w:cs="Times New Roman"/>
          <w:sz w:val="24"/>
          <w:szCs w:val="24"/>
        </w:rPr>
        <w:t xml:space="preserve">z nieruchomości. </w:t>
      </w:r>
      <w:r w:rsidR="001D4C91" w:rsidRPr="00CA5A2D">
        <w:rPr>
          <w:rFonts w:ascii="Times New Roman" w:hAnsi="Times New Roman" w:cs="Times New Roman"/>
          <w:sz w:val="24"/>
          <w:szCs w:val="24"/>
        </w:rPr>
        <w:t>Odpady komunalne był</w:t>
      </w:r>
      <w:r w:rsidR="00B660A7">
        <w:rPr>
          <w:rFonts w:ascii="Times New Roman" w:hAnsi="Times New Roman" w:cs="Times New Roman"/>
          <w:sz w:val="24"/>
          <w:szCs w:val="24"/>
        </w:rPr>
        <w:t>y odbierane jako zmieszane i selektywne</w:t>
      </w:r>
      <w:r w:rsidR="001D4C91" w:rsidRPr="00CA5A2D">
        <w:rPr>
          <w:rFonts w:ascii="Times New Roman" w:hAnsi="Times New Roman" w:cs="Times New Roman"/>
          <w:sz w:val="24"/>
          <w:szCs w:val="24"/>
        </w:rPr>
        <w:t>.</w:t>
      </w:r>
      <w:r w:rsidR="00192C9B">
        <w:rPr>
          <w:rFonts w:ascii="Times New Roman" w:hAnsi="Times New Roman" w:cs="Times New Roman"/>
          <w:sz w:val="24"/>
          <w:szCs w:val="24"/>
        </w:rPr>
        <w:t xml:space="preserve"> </w:t>
      </w:r>
      <w:r w:rsidR="001D4C91" w:rsidRPr="00CA5A2D">
        <w:rPr>
          <w:rFonts w:ascii="Times New Roman" w:hAnsi="Times New Roman" w:cs="Times New Roman"/>
          <w:sz w:val="24"/>
          <w:szCs w:val="24"/>
        </w:rPr>
        <w:t>Selektywna</w:t>
      </w:r>
      <w:r w:rsidR="005862E2" w:rsidRPr="00CA5A2D">
        <w:rPr>
          <w:rFonts w:ascii="Times New Roman" w:hAnsi="Times New Roman" w:cs="Times New Roman"/>
          <w:sz w:val="24"/>
          <w:szCs w:val="24"/>
        </w:rPr>
        <w:t xml:space="preserve"> zbiórka</w:t>
      </w:r>
      <w:r w:rsidR="001D4C91" w:rsidRPr="00CA5A2D">
        <w:rPr>
          <w:rFonts w:ascii="Times New Roman" w:hAnsi="Times New Roman" w:cs="Times New Roman"/>
          <w:sz w:val="24"/>
          <w:szCs w:val="24"/>
        </w:rPr>
        <w:t xml:space="preserve"> odpadów polegała</w:t>
      </w:r>
      <w:r w:rsidR="00612BD0">
        <w:rPr>
          <w:rFonts w:ascii="Times New Roman" w:hAnsi="Times New Roman" w:cs="Times New Roman"/>
          <w:sz w:val="24"/>
          <w:szCs w:val="24"/>
        </w:rPr>
        <w:t xml:space="preserve"> </w:t>
      </w:r>
      <w:r w:rsidR="00A06B00" w:rsidRPr="00CA5A2D">
        <w:rPr>
          <w:rFonts w:ascii="Times New Roman" w:hAnsi="Times New Roman" w:cs="Times New Roman"/>
          <w:sz w:val="24"/>
          <w:szCs w:val="24"/>
        </w:rPr>
        <w:t>na segregowaniu u źródła wytwarzanych odpadów w chwili ich powstawania na</w:t>
      </w:r>
      <w:r w:rsidR="005862E2" w:rsidRPr="00CA5A2D">
        <w:rPr>
          <w:rFonts w:ascii="Times New Roman" w:hAnsi="Times New Roman" w:cs="Times New Roman"/>
          <w:sz w:val="24"/>
          <w:szCs w:val="24"/>
        </w:rPr>
        <w:t xml:space="preserve"> następujące frakcje:</w:t>
      </w:r>
    </w:p>
    <w:p w14:paraId="4432EE53" w14:textId="43329BDA" w:rsidR="00632864" w:rsidRPr="00CA5A2D" w:rsidRDefault="00C631CC" w:rsidP="003C1F0D">
      <w:pPr>
        <w:pStyle w:val="Akapitzlist"/>
        <w:numPr>
          <w:ilvl w:val="0"/>
          <w:numId w:val="36"/>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32864" w:rsidRPr="00CA5A2D">
        <w:rPr>
          <w:rFonts w:ascii="Times New Roman" w:hAnsi="Times New Roman" w:cs="Times New Roman"/>
          <w:sz w:val="24"/>
          <w:szCs w:val="24"/>
        </w:rPr>
        <w:t>apier</w:t>
      </w:r>
      <w:r>
        <w:rPr>
          <w:rFonts w:ascii="Times New Roman" w:hAnsi="Times New Roman" w:cs="Times New Roman"/>
          <w:sz w:val="24"/>
          <w:szCs w:val="24"/>
        </w:rPr>
        <w:t>,</w:t>
      </w:r>
    </w:p>
    <w:p w14:paraId="70EDB2BA" w14:textId="0057F0C2" w:rsidR="00632864" w:rsidRPr="00CA5A2D" w:rsidRDefault="00632864"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metale</w:t>
      </w:r>
      <w:r w:rsidR="00C631CC">
        <w:rPr>
          <w:rFonts w:ascii="Times New Roman" w:hAnsi="Times New Roman" w:cs="Times New Roman"/>
          <w:sz w:val="24"/>
          <w:szCs w:val="24"/>
        </w:rPr>
        <w:t>,</w:t>
      </w:r>
    </w:p>
    <w:p w14:paraId="69EE7BD5" w14:textId="777CFF3C" w:rsidR="00632864" w:rsidRDefault="00325AD7"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tworzywa sztuczne,</w:t>
      </w:r>
    </w:p>
    <w:p w14:paraId="11588CC6" w14:textId="423A5198" w:rsidR="007373FD" w:rsidRPr="00325AD7" w:rsidRDefault="007373FD"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opakowania wielomateriałowe,</w:t>
      </w:r>
    </w:p>
    <w:p w14:paraId="7D119ABA" w14:textId="6AEC04F0" w:rsidR="00A06B00" w:rsidRDefault="00CA7019"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szkło</w:t>
      </w:r>
      <w:r w:rsidR="00C631CC">
        <w:rPr>
          <w:rFonts w:ascii="Times New Roman" w:hAnsi="Times New Roman" w:cs="Times New Roman"/>
          <w:sz w:val="24"/>
          <w:szCs w:val="24"/>
        </w:rPr>
        <w:t>,</w:t>
      </w:r>
    </w:p>
    <w:p w14:paraId="793BBD32" w14:textId="46B635B1" w:rsidR="007373FD" w:rsidRDefault="007373FD"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bioodpady</w:t>
      </w:r>
      <w:r w:rsidR="00397FCC">
        <w:rPr>
          <w:rFonts w:ascii="Times New Roman" w:hAnsi="Times New Roman" w:cs="Times New Roman"/>
          <w:sz w:val="24"/>
          <w:szCs w:val="24"/>
        </w:rPr>
        <w:t>,</w:t>
      </w:r>
    </w:p>
    <w:p w14:paraId="227EC0A5" w14:textId="2CA4FCC5" w:rsidR="00A06B00" w:rsidRPr="007373FD" w:rsidRDefault="007373FD" w:rsidP="007373F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meble i inne odpady wielkogabarytowe,</w:t>
      </w:r>
    </w:p>
    <w:p w14:paraId="73B148EA" w14:textId="41925081" w:rsidR="00A06B00" w:rsidRDefault="00BE4624"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w:t>
      </w:r>
      <w:r w:rsidR="00A06B00" w:rsidRPr="00CA5A2D">
        <w:rPr>
          <w:rFonts w:ascii="Times New Roman" w:hAnsi="Times New Roman" w:cs="Times New Roman"/>
          <w:sz w:val="24"/>
          <w:szCs w:val="24"/>
        </w:rPr>
        <w:t>użyty sprzęt elektryczny i e</w:t>
      </w:r>
      <w:r w:rsidR="008D798E" w:rsidRPr="00CA5A2D">
        <w:rPr>
          <w:rFonts w:ascii="Times New Roman" w:hAnsi="Times New Roman" w:cs="Times New Roman"/>
          <w:sz w:val="24"/>
          <w:szCs w:val="24"/>
        </w:rPr>
        <w:t>lektroniczny</w:t>
      </w:r>
      <w:r w:rsidR="007373FD">
        <w:rPr>
          <w:rFonts w:ascii="Times New Roman" w:hAnsi="Times New Roman" w:cs="Times New Roman"/>
          <w:sz w:val="24"/>
          <w:szCs w:val="24"/>
        </w:rPr>
        <w:t>,</w:t>
      </w:r>
    </w:p>
    <w:p w14:paraId="22FD08C8" w14:textId="6ED0E339"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tekstylia i odzież,</w:t>
      </w:r>
    </w:p>
    <w:p w14:paraId="5EA9EE80" w14:textId="073F1E2F"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zużyte baterie i akumulatory,</w:t>
      </w:r>
    </w:p>
    <w:p w14:paraId="1B75A8C0" w14:textId="12357DC8"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odpady niebezpieczne,</w:t>
      </w:r>
    </w:p>
    <w:p w14:paraId="29272026" w14:textId="3BE3E8BB"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przeterminowane leki</w:t>
      </w:r>
      <w:r>
        <w:rPr>
          <w:rFonts w:ascii="Times New Roman" w:hAnsi="Times New Roman" w:cs="Times New Roman"/>
          <w:sz w:val="24"/>
          <w:szCs w:val="24"/>
        </w:rPr>
        <w:t>,</w:t>
      </w:r>
    </w:p>
    <w:p w14:paraId="31640F46" w14:textId="783EB8E6"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zużyte opony</w:t>
      </w:r>
      <w:r>
        <w:rPr>
          <w:rFonts w:ascii="Times New Roman" w:hAnsi="Times New Roman" w:cs="Times New Roman"/>
          <w:sz w:val="24"/>
          <w:szCs w:val="24"/>
        </w:rPr>
        <w:t>,</w:t>
      </w:r>
    </w:p>
    <w:p w14:paraId="19485814" w14:textId="4C0A7C72" w:rsidR="007373FD" w:rsidRPr="00CA5A2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odpady budowlane i rozbiórkowe stanowiące odpady komunalne</w:t>
      </w:r>
      <w:r>
        <w:rPr>
          <w:rFonts w:ascii="Times New Roman" w:hAnsi="Times New Roman" w:cs="Times New Roman"/>
          <w:sz w:val="24"/>
          <w:szCs w:val="24"/>
        </w:rPr>
        <w:t>,</w:t>
      </w:r>
    </w:p>
    <w:p w14:paraId="6337838D" w14:textId="6F199EBB" w:rsidR="00397FCC" w:rsidRPr="008222D6" w:rsidRDefault="00397FCC" w:rsidP="00397FCC">
      <w:pPr>
        <w:pStyle w:val="Akapitzlist"/>
        <w:numPr>
          <w:ilvl w:val="0"/>
          <w:numId w:val="11"/>
        </w:numPr>
        <w:tabs>
          <w:tab w:val="left" w:pos="-1980"/>
          <w:tab w:val="left" w:pos="425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odpady niekwalifikujące się do odpadów medycznych powstałych w gospodarstwie domowym w wyniku przyjmowania produktów leczniczych w formie iniekcji </w:t>
      </w:r>
      <w:r w:rsidR="00612BD0">
        <w:rPr>
          <w:rFonts w:ascii="Times New Roman" w:hAnsi="Times New Roman" w:cs="Times New Roman"/>
          <w:sz w:val="24"/>
          <w:szCs w:val="24"/>
        </w:rPr>
        <w:br/>
      </w:r>
      <w:r>
        <w:rPr>
          <w:rFonts w:ascii="Times New Roman" w:hAnsi="Times New Roman" w:cs="Times New Roman"/>
          <w:sz w:val="24"/>
          <w:szCs w:val="24"/>
        </w:rPr>
        <w:t xml:space="preserve">i prowadzenia monitoringu poziomu substancji we krwi, w szczególności igieł </w:t>
      </w:r>
      <w:r w:rsidR="00612BD0">
        <w:rPr>
          <w:rFonts w:ascii="Times New Roman" w:hAnsi="Times New Roman" w:cs="Times New Roman"/>
          <w:sz w:val="24"/>
          <w:szCs w:val="24"/>
        </w:rPr>
        <w:br/>
      </w:r>
      <w:r>
        <w:rPr>
          <w:rFonts w:ascii="Times New Roman" w:hAnsi="Times New Roman" w:cs="Times New Roman"/>
          <w:sz w:val="24"/>
          <w:szCs w:val="24"/>
        </w:rPr>
        <w:t>i strzykawek.</w:t>
      </w:r>
    </w:p>
    <w:p w14:paraId="477CED3D" w14:textId="2F058501" w:rsidR="003C1F0D" w:rsidRDefault="003C1F0D" w:rsidP="003C1F0D">
      <w:pPr>
        <w:pStyle w:val="Akapitzlist"/>
        <w:tabs>
          <w:tab w:val="left" w:pos="-1980"/>
          <w:tab w:val="left" w:pos="5387"/>
        </w:tabs>
        <w:spacing w:after="0" w:line="240" w:lineRule="auto"/>
        <w:jc w:val="both"/>
        <w:rPr>
          <w:rFonts w:ascii="Times New Roman" w:hAnsi="Times New Roman" w:cs="Times New Roman"/>
          <w:sz w:val="24"/>
          <w:szCs w:val="24"/>
        </w:rPr>
      </w:pPr>
    </w:p>
    <w:p w14:paraId="12B6EE98" w14:textId="2F0ACEF4" w:rsidR="004A7E94" w:rsidRDefault="004B4B76" w:rsidP="00ED1A27">
      <w:pPr>
        <w:spacing w:after="0" w:line="240" w:lineRule="auto"/>
        <w:ind w:firstLine="709"/>
        <w:jc w:val="both"/>
        <w:rPr>
          <w:rFonts w:ascii="Times New Roman" w:hAnsi="Times New Roman" w:cs="Times New Roman"/>
          <w:sz w:val="24"/>
          <w:szCs w:val="24"/>
        </w:rPr>
      </w:pPr>
      <w:r w:rsidRPr="00CA5A2D">
        <w:rPr>
          <w:rFonts w:ascii="Times New Roman" w:hAnsi="Times New Roman" w:cs="Times New Roman"/>
          <w:sz w:val="24"/>
          <w:szCs w:val="24"/>
        </w:rPr>
        <w:t>Selektywn</w:t>
      </w:r>
      <w:r w:rsidR="002F695C" w:rsidRPr="00CA5A2D">
        <w:rPr>
          <w:rFonts w:ascii="Times New Roman" w:hAnsi="Times New Roman" w:cs="Times New Roman"/>
          <w:sz w:val="24"/>
          <w:szCs w:val="24"/>
        </w:rPr>
        <w:t>i</w:t>
      </w:r>
      <w:r w:rsidRPr="00CA5A2D">
        <w:rPr>
          <w:rFonts w:ascii="Times New Roman" w:hAnsi="Times New Roman" w:cs="Times New Roman"/>
          <w:sz w:val="24"/>
          <w:szCs w:val="24"/>
        </w:rPr>
        <w:t>e</w:t>
      </w:r>
      <w:r w:rsidR="0012320F" w:rsidRPr="00CA5A2D">
        <w:rPr>
          <w:rFonts w:ascii="Times New Roman" w:hAnsi="Times New Roman" w:cs="Times New Roman"/>
          <w:sz w:val="24"/>
          <w:szCs w:val="24"/>
        </w:rPr>
        <w:t xml:space="preserve"> </w:t>
      </w:r>
      <w:r w:rsidR="00632864" w:rsidRPr="00CA5A2D">
        <w:rPr>
          <w:rFonts w:ascii="Times New Roman" w:hAnsi="Times New Roman" w:cs="Times New Roman"/>
          <w:sz w:val="24"/>
          <w:szCs w:val="24"/>
        </w:rPr>
        <w:t xml:space="preserve">gromadzone </w:t>
      </w:r>
      <w:r w:rsidR="0012320F" w:rsidRPr="00CA5A2D">
        <w:rPr>
          <w:rFonts w:ascii="Times New Roman" w:hAnsi="Times New Roman" w:cs="Times New Roman"/>
          <w:sz w:val="24"/>
          <w:szCs w:val="24"/>
        </w:rPr>
        <w:t xml:space="preserve">frakcje </w:t>
      </w:r>
      <w:r w:rsidR="00A30CA1">
        <w:rPr>
          <w:rFonts w:ascii="Times New Roman" w:hAnsi="Times New Roman" w:cs="Times New Roman"/>
          <w:sz w:val="24"/>
          <w:szCs w:val="24"/>
        </w:rPr>
        <w:t>odpadów komunalnych</w:t>
      </w:r>
      <w:r w:rsidR="00632864" w:rsidRPr="00CA5A2D">
        <w:rPr>
          <w:rFonts w:ascii="Times New Roman" w:hAnsi="Times New Roman" w:cs="Times New Roman"/>
          <w:sz w:val="24"/>
          <w:szCs w:val="24"/>
        </w:rPr>
        <w:t xml:space="preserve"> odbierane</w:t>
      </w:r>
      <w:r w:rsidR="006018BB">
        <w:rPr>
          <w:rFonts w:ascii="Times New Roman" w:hAnsi="Times New Roman" w:cs="Times New Roman"/>
          <w:sz w:val="24"/>
          <w:szCs w:val="24"/>
        </w:rPr>
        <w:t xml:space="preserve"> były </w:t>
      </w:r>
      <w:r w:rsidR="00A30CA1" w:rsidRPr="00CA5A2D">
        <w:rPr>
          <w:rFonts w:ascii="Times New Roman" w:hAnsi="Times New Roman" w:cs="Times New Roman"/>
          <w:sz w:val="24"/>
          <w:szCs w:val="24"/>
        </w:rPr>
        <w:t>w zabudowie jednorodzinnej</w:t>
      </w:r>
      <w:r w:rsidR="00784040">
        <w:rPr>
          <w:rFonts w:ascii="Times New Roman" w:hAnsi="Times New Roman" w:cs="Times New Roman"/>
          <w:sz w:val="24"/>
          <w:szCs w:val="24"/>
        </w:rPr>
        <w:t xml:space="preserve"> w </w:t>
      </w:r>
      <w:r w:rsidR="00433B9C">
        <w:rPr>
          <w:rFonts w:ascii="Times New Roman" w:hAnsi="Times New Roman" w:cs="Times New Roman"/>
          <w:sz w:val="24"/>
          <w:szCs w:val="24"/>
        </w:rPr>
        <w:t>opisanych</w:t>
      </w:r>
      <w:r w:rsidR="00A30CA1">
        <w:rPr>
          <w:rFonts w:ascii="Times New Roman" w:hAnsi="Times New Roman" w:cs="Times New Roman"/>
          <w:sz w:val="24"/>
          <w:szCs w:val="24"/>
        </w:rPr>
        <w:t xml:space="preserve"> </w:t>
      </w:r>
      <w:r w:rsidR="00155F0A" w:rsidRPr="00CA5A2D">
        <w:rPr>
          <w:rFonts w:ascii="Times New Roman" w:hAnsi="Times New Roman" w:cs="Times New Roman"/>
          <w:sz w:val="24"/>
          <w:szCs w:val="24"/>
        </w:rPr>
        <w:t>workach</w:t>
      </w:r>
      <w:r w:rsidR="00433B9C">
        <w:rPr>
          <w:rFonts w:ascii="Times New Roman" w:hAnsi="Times New Roman" w:cs="Times New Roman"/>
          <w:sz w:val="24"/>
          <w:szCs w:val="24"/>
        </w:rPr>
        <w:t>/pojemnikach</w:t>
      </w:r>
      <w:r w:rsidR="00C44A5B" w:rsidRPr="00CA5A2D">
        <w:rPr>
          <w:rFonts w:ascii="Times New Roman" w:hAnsi="Times New Roman" w:cs="Times New Roman"/>
          <w:sz w:val="24"/>
          <w:szCs w:val="24"/>
        </w:rPr>
        <w:t xml:space="preserve"> </w:t>
      </w:r>
      <w:r w:rsidR="003B009D" w:rsidRPr="00CA5A2D">
        <w:rPr>
          <w:rFonts w:ascii="Times New Roman" w:hAnsi="Times New Roman" w:cs="Times New Roman"/>
          <w:sz w:val="24"/>
          <w:szCs w:val="24"/>
        </w:rPr>
        <w:t>natomiast w zabudowie wielorodzinnej</w:t>
      </w:r>
      <w:r w:rsidR="00A30CA1">
        <w:rPr>
          <w:rFonts w:ascii="Times New Roman" w:hAnsi="Times New Roman" w:cs="Times New Roman"/>
          <w:sz w:val="24"/>
          <w:szCs w:val="24"/>
        </w:rPr>
        <w:t xml:space="preserve"> </w:t>
      </w:r>
      <w:r w:rsidR="00E720AA">
        <w:rPr>
          <w:rFonts w:ascii="Times New Roman" w:hAnsi="Times New Roman" w:cs="Times New Roman"/>
          <w:sz w:val="24"/>
          <w:szCs w:val="24"/>
        </w:rPr>
        <w:br/>
      </w:r>
      <w:r w:rsidR="00A30CA1" w:rsidRPr="00CA5A2D">
        <w:rPr>
          <w:rFonts w:ascii="Times New Roman" w:hAnsi="Times New Roman" w:cs="Times New Roman"/>
          <w:sz w:val="24"/>
          <w:szCs w:val="24"/>
        </w:rPr>
        <w:t>w opisanych pojemnikach</w:t>
      </w:r>
      <w:r w:rsidR="003B009D" w:rsidRPr="00CA5A2D">
        <w:rPr>
          <w:rFonts w:ascii="Times New Roman" w:hAnsi="Times New Roman" w:cs="Times New Roman"/>
          <w:sz w:val="24"/>
          <w:szCs w:val="24"/>
        </w:rPr>
        <w:t>.</w:t>
      </w:r>
      <w:r w:rsidR="001F1A77" w:rsidRPr="00CA5A2D">
        <w:rPr>
          <w:rFonts w:ascii="Times New Roman" w:hAnsi="Times New Roman" w:cs="Times New Roman"/>
          <w:sz w:val="24"/>
          <w:szCs w:val="24"/>
        </w:rPr>
        <w:t xml:space="preserve"> </w:t>
      </w:r>
    </w:p>
    <w:p w14:paraId="1EA60F95" w14:textId="039F963F" w:rsidR="00155F0A" w:rsidRPr="00CA5A2D" w:rsidRDefault="004513E1" w:rsidP="00ED1A27">
      <w:pPr>
        <w:spacing w:after="0" w:line="240" w:lineRule="auto"/>
        <w:ind w:firstLine="709"/>
        <w:jc w:val="both"/>
        <w:rPr>
          <w:rFonts w:ascii="Times New Roman" w:hAnsi="Times New Roman" w:cs="Times New Roman"/>
          <w:sz w:val="24"/>
          <w:szCs w:val="24"/>
        </w:rPr>
      </w:pPr>
      <w:r w:rsidRPr="00CA5A2D">
        <w:rPr>
          <w:rFonts w:ascii="Times New Roman" w:hAnsi="Times New Roman" w:cs="Times New Roman"/>
          <w:sz w:val="24"/>
          <w:szCs w:val="24"/>
        </w:rPr>
        <w:t>Odbiór</w:t>
      </w:r>
      <w:r w:rsidR="003D202C">
        <w:rPr>
          <w:rFonts w:ascii="Times New Roman" w:hAnsi="Times New Roman" w:cs="Times New Roman"/>
          <w:sz w:val="24"/>
          <w:szCs w:val="24"/>
        </w:rPr>
        <w:t>,</w:t>
      </w:r>
      <w:r w:rsidR="004027DE">
        <w:rPr>
          <w:rFonts w:ascii="Times New Roman" w:hAnsi="Times New Roman" w:cs="Times New Roman"/>
          <w:sz w:val="24"/>
          <w:szCs w:val="24"/>
        </w:rPr>
        <w:t xml:space="preserve"> </w:t>
      </w:r>
      <w:r w:rsidR="003D202C">
        <w:rPr>
          <w:rFonts w:ascii="Times New Roman" w:hAnsi="Times New Roman" w:cs="Times New Roman"/>
          <w:sz w:val="24"/>
          <w:szCs w:val="24"/>
        </w:rPr>
        <w:t>zbieranie odpadów</w:t>
      </w:r>
      <w:r w:rsidR="00A73659" w:rsidRPr="00CA5A2D">
        <w:rPr>
          <w:rFonts w:ascii="Times New Roman" w:hAnsi="Times New Roman" w:cs="Times New Roman"/>
          <w:sz w:val="24"/>
          <w:szCs w:val="24"/>
        </w:rPr>
        <w:t xml:space="preserve"> selektywnych</w:t>
      </w:r>
      <w:r w:rsidR="001F1A77" w:rsidRPr="00CA5A2D">
        <w:rPr>
          <w:rFonts w:ascii="Times New Roman" w:hAnsi="Times New Roman" w:cs="Times New Roman"/>
          <w:sz w:val="24"/>
          <w:szCs w:val="24"/>
        </w:rPr>
        <w:t xml:space="preserve"> odbywał się z</w:t>
      </w:r>
      <w:r w:rsidR="00606440" w:rsidRPr="00CA5A2D">
        <w:rPr>
          <w:rFonts w:ascii="Times New Roman" w:hAnsi="Times New Roman" w:cs="Times New Roman"/>
          <w:sz w:val="24"/>
          <w:szCs w:val="24"/>
        </w:rPr>
        <w:t xml:space="preserve"> </w:t>
      </w:r>
      <w:r w:rsidR="001F1A77" w:rsidRPr="00CA5A2D">
        <w:rPr>
          <w:rFonts w:ascii="Times New Roman" w:hAnsi="Times New Roman" w:cs="Times New Roman"/>
          <w:sz w:val="24"/>
          <w:szCs w:val="24"/>
        </w:rPr>
        <w:t>podziałem na następujące frakcje:</w:t>
      </w:r>
    </w:p>
    <w:p w14:paraId="63B09979" w14:textId="741D1F10" w:rsidR="001F1A77" w:rsidRPr="005F755A" w:rsidRDefault="005F755A" w:rsidP="005F755A">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1A77" w:rsidRPr="005F755A">
        <w:rPr>
          <w:rFonts w:ascii="Times New Roman" w:hAnsi="Times New Roman" w:cs="Times New Roman"/>
          <w:sz w:val="24"/>
          <w:szCs w:val="24"/>
        </w:rPr>
        <w:t>tworzyw</w:t>
      </w:r>
      <w:r w:rsidR="00CA7019" w:rsidRPr="005F755A">
        <w:rPr>
          <w:rFonts w:ascii="Times New Roman" w:hAnsi="Times New Roman" w:cs="Times New Roman"/>
          <w:sz w:val="24"/>
          <w:szCs w:val="24"/>
        </w:rPr>
        <w:t>a sztuczne</w:t>
      </w:r>
      <w:r w:rsidR="001F1A77" w:rsidRPr="005F755A">
        <w:rPr>
          <w:rFonts w:ascii="Times New Roman" w:hAnsi="Times New Roman" w:cs="Times New Roman"/>
          <w:sz w:val="24"/>
          <w:szCs w:val="24"/>
        </w:rPr>
        <w:t>,</w:t>
      </w:r>
      <w:r w:rsidR="00220235" w:rsidRPr="005F755A">
        <w:rPr>
          <w:rFonts w:ascii="Times New Roman" w:hAnsi="Times New Roman" w:cs="Times New Roman"/>
          <w:sz w:val="24"/>
          <w:szCs w:val="24"/>
        </w:rPr>
        <w:t xml:space="preserve"> metal i</w:t>
      </w:r>
      <w:r w:rsidR="001F1A77" w:rsidRPr="005F755A">
        <w:rPr>
          <w:rFonts w:ascii="Times New Roman" w:hAnsi="Times New Roman" w:cs="Times New Roman"/>
          <w:sz w:val="24"/>
          <w:szCs w:val="24"/>
        </w:rPr>
        <w:t xml:space="preserve"> </w:t>
      </w:r>
      <w:r w:rsidR="00A30CA1" w:rsidRPr="005F755A">
        <w:rPr>
          <w:rFonts w:ascii="Times New Roman" w:hAnsi="Times New Roman" w:cs="Times New Roman"/>
          <w:sz w:val="24"/>
          <w:szCs w:val="24"/>
        </w:rPr>
        <w:t>opakowania</w:t>
      </w:r>
      <w:r w:rsidR="004967ED" w:rsidRPr="005F755A">
        <w:rPr>
          <w:rFonts w:ascii="Times New Roman" w:hAnsi="Times New Roman" w:cs="Times New Roman"/>
          <w:sz w:val="24"/>
          <w:szCs w:val="24"/>
        </w:rPr>
        <w:t xml:space="preserve"> wielomateriałowe</w:t>
      </w:r>
      <w:r w:rsidR="001F1A77" w:rsidRPr="005F755A">
        <w:rPr>
          <w:rFonts w:ascii="Times New Roman" w:hAnsi="Times New Roman" w:cs="Times New Roman"/>
          <w:sz w:val="24"/>
          <w:szCs w:val="24"/>
        </w:rPr>
        <w:t xml:space="preserve"> - worek</w:t>
      </w:r>
      <w:r w:rsidR="00A314AA" w:rsidRPr="005F755A">
        <w:rPr>
          <w:rFonts w:ascii="Times New Roman" w:hAnsi="Times New Roman" w:cs="Times New Roman"/>
          <w:sz w:val="24"/>
          <w:szCs w:val="24"/>
        </w:rPr>
        <w:t>/</w:t>
      </w:r>
      <w:r w:rsidR="00F97DA0" w:rsidRPr="005F755A">
        <w:rPr>
          <w:rFonts w:ascii="Times New Roman" w:hAnsi="Times New Roman" w:cs="Times New Roman"/>
          <w:sz w:val="24"/>
          <w:szCs w:val="24"/>
        </w:rPr>
        <w:t xml:space="preserve">pojemnik </w:t>
      </w:r>
      <w:r w:rsidR="00612BD0">
        <w:rPr>
          <w:rFonts w:ascii="Times New Roman" w:hAnsi="Times New Roman" w:cs="Times New Roman"/>
          <w:sz w:val="24"/>
          <w:szCs w:val="24"/>
        </w:rPr>
        <w:br/>
      </w:r>
      <w:r w:rsidR="002F1DCC">
        <w:rPr>
          <w:rFonts w:ascii="Times New Roman" w:hAnsi="Times New Roman" w:cs="Times New Roman"/>
          <w:sz w:val="24"/>
          <w:szCs w:val="24"/>
        </w:rPr>
        <w:t xml:space="preserve">                </w:t>
      </w:r>
      <w:r w:rsidR="001F1A77" w:rsidRPr="005F755A">
        <w:rPr>
          <w:rFonts w:ascii="Times New Roman" w:hAnsi="Times New Roman" w:cs="Times New Roman"/>
          <w:sz w:val="24"/>
          <w:szCs w:val="24"/>
        </w:rPr>
        <w:t>w</w:t>
      </w:r>
      <w:r w:rsidR="00F97DA0" w:rsidRPr="005F755A">
        <w:rPr>
          <w:rFonts w:ascii="Times New Roman" w:hAnsi="Times New Roman" w:cs="Times New Roman"/>
          <w:sz w:val="24"/>
          <w:szCs w:val="24"/>
        </w:rPr>
        <w:t xml:space="preserve"> kolorze żółtym</w:t>
      </w:r>
      <w:r w:rsidR="001F1A77" w:rsidRPr="005F755A">
        <w:rPr>
          <w:rFonts w:ascii="Times New Roman" w:hAnsi="Times New Roman" w:cs="Times New Roman"/>
          <w:sz w:val="24"/>
          <w:szCs w:val="24"/>
        </w:rPr>
        <w:t>;</w:t>
      </w:r>
    </w:p>
    <w:p w14:paraId="08FCA8B4" w14:textId="2916D700" w:rsidR="001F1A77" w:rsidRPr="005F755A" w:rsidRDefault="005F755A" w:rsidP="005F7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1BEB">
        <w:rPr>
          <w:rFonts w:ascii="Times New Roman" w:hAnsi="Times New Roman" w:cs="Times New Roman"/>
          <w:sz w:val="24"/>
          <w:szCs w:val="24"/>
        </w:rPr>
        <w:t xml:space="preserve"> </w:t>
      </w:r>
      <w:r>
        <w:rPr>
          <w:rFonts w:ascii="Times New Roman" w:hAnsi="Times New Roman" w:cs="Times New Roman"/>
          <w:sz w:val="24"/>
          <w:szCs w:val="24"/>
        </w:rPr>
        <w:t>p</w:t>
      </w:r>
      <w:r w:rsidR="001F1A77" w:rsidRPr="005F755A">
        <w:rPr>
          <w:rFonts w:ascii="Times New Roman" w:hAnsi="Times New Roman" w:cs="Times New Roman"/>
          <w:sz w:val="24"/>
          <w:szCs w:val="24"/>
        </w:rPr>
        <w:t xml:space="preserve">apier i tektura </w:t>
      </w:r>
      <w:r w:rsidR="00F97DA0" w:rsidRPr="005F755A">
        <w:rPr>
          <w:rFonts w:ascii="Times New Roman" w:hAnsi="Times New Roman" w:cs="Times New Roman"/>
          <w:sz w:val="24"/>
          <w:szCs w:val="24"/>
        </w:rPr>
        <w:t>–</w:t>
      </w:r>
      <w:r w:rsidR="001F1A77" w:rsidRPr="005F755A">
        <w:rPr>
          <w:rFonts w:ascii="Times New Roman" w:hAnsi="Times New Roman" w:cs="Times New Roman"/>
          <w:sz w:val="24"/>
          <w:szCs w:val="24"/>
        </w:rPr>
        <w:t xml:space="preserve"> worek</w:t>
      </w:r>
      <w:r w:rsidR="00F97DA0" w:rsidRPr="005F755A">
        <w:rPr>
          <w:rFonts w:ascii="Times New Roman" w:hAnsi="Times New Roman" w:cs="Times New Roman"/>
          <w:sz w:val="24"/>
          <w:szCs w:val="24"/>
        </w:rPr>
        <w:t>/pojemnik</w:t>
      </w:r>
      <w:r w:rsidR="001F1A77" w:rsidRPr="005F755A">
        <w:rPr>
          <w:rFonts w:ascii="Times New Roman" w:hAnsi="Times New Roman" w:cs="Times New Roman"/>
          <w:sz w:val="24"/>
          <w:szCs w:val="24"/>
        </w:rPr>
        <w:t xml:space="preserve"> w kolo</w:t>
      </w:r>
      <w:r w:rsidR="00F97DA0" w:rsidRPr="005F755A">
        <w:rPr>
          <w:rFonts w:ascii="Times New Roman" w:hAnsi="Times New Roman" w:cs="Times New Roman"/>
          <w:sz w:val="24"/>
          <w:szCs w:val="24"/>
        </w:rPr>
        <w:t>rze niebieskim</w:t>
      </w:r>
      <w:r w:rsidR="001F1A77" w:rsidRPr="005F755A">
        <w:rPr>
          <w:rFonts w:ascii="Times New Roman" w:hAnsi="Times New Roman" w:cs="Times New Roman"/>
          <w:sz w:val="24"/>
          <w:szCs w:val="24"/>
        </w:rPr>
        <w:t>;</w:t>
      </w:r>
    </w:p>
    <w:p w14:paraId="5FE0AA86" w14:textId="6C42ECE5" w:rsidR="001F1A77" w:rsidRPr="005F755A" w:rsidRDefault="005F755A" w:rsidP="005F7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1BEB">
        <w:rPr>
          <w:rFonts w:ascii="Times New Roman" w:hAnsi="Times New Roman" w:cs="Times New Roman"/>
          <w:sz w:val="24"/>
          <w:szCs w:val="24"/>
        </w:rPr>
        <w:t xml:space="preserve"> </w:t>
      </w:r>
      <w:r w:rsidR="00CA7019" w:rsidRPr="005F755A">
        <w:rPr>
          <w:rFonts w:ascii="Times New Roman" w:hAnsi="Times New Roman" w:cs="Times New Roman"/>
          <w:sz w:val="24"/>
          <w:szCs w:val="24"/>
        </w:rPr>
        <w:t>szkło</w:t>
      </w:r>
      <w:r w:rsidR="001F1A77" w:rsidRPr="005F755A">
        <w:rPr>
          <w:rFonts w:ascii="Times New Roman" w:hAnsi="Times New Roman" w:cs="Times New Roman"/>
          <w:sz w:val="24"/>
          <w:szCs w:val="24"/>
        </w:rPr>
        <w:t xml:space="preserve"> </w:t>
      </w:r>
      <w:r w:rsidR="00F97DA0" w:rsidRPr="005F755A">
        <w:rPr>
          <w:rFonts w:ascii="Times New Roman" w:hAnsi="Times New Roman" w:cs="Times New Roman"/>
          <w:sz w:val="24"/>
          <w:szCs w:val="24"/>
        </w:rPr>
        <w:t>–</w:t>
      </w:r>
      <w:r w:rsidR="001F1A77" w:rsidRPr="005F755A">
        <w:rPr>
          <w:rFonts w:ascii="Times New Roman" w:hAnsi="Times New Roman" w:cs="Times New Roman"/>
          <w:sz w:val="24"/>
          <w:szCs w:val="24"/>
        </w:rPr>
        <w:t xml:space="preserve"> worek</w:t>
      </w:r>
      <w:r w:rsidR="00F97DA0" w:rsidRPr="005F755A">
        <w:rPr>
          <w:rFonts w:ascii="Times New Roman" w:hAnsi="Times New Roman" w:cs="Times New Roman"/>
          <w:sz w:val="24"/>
          <w:szCs w:val="24"/>
        </w:rPr>
        <w:t>/pojemnik</w:t>
      </w:r>
      <w:r w:rsidR="001F1A77" w:rsidRPr="005F755A">
        <w:rPr>
          <w:rFonts w:ascii="Times New Roman" w:hAnsi="Times New Roman" w:cs="Times New Roman"/>
          <w:sz w:val="24"/>
          <w:szCs w:val="24"/>
        </w:rPr>
        <w:t xml:space="preserve"> w k</w:t>
      </w:r>
      <w:r w:rsidR="00220235" w:rsidRPr="005F755A">
        <w:rPr>
          <w:rFonts w:ascii="Times New Roman" w:hAnsi="Times New Roman" w:cs="Times New Roman"/>
          <w:sz w:val="24"/>
          <w:szCs w:val="24"/>
        </w:rPr>
        <w:t>olorze zielonym</w:t>
      </w:r>
      <w:r w:rsidR="001F1A77" w:rsidRPr="005F755A">
        <w:rPr>
          <w:rFonts w:ascii="Times New Roman" w:hAnsi="Times New Roman" w:cs="Times New Roman"/>
          <w:sz w:val="24"/>
          <w:szCs w:val="24"/>
        </w:rPr>
        <w:t>;</w:t>
      </w:r>
    </w:p>
    <w:p w14:paraId="48FACC2B" w14:textId="2C437AAD" w:rsidR="001F1A77" w:rsidRPr="005F755A" w:rsidRDefault="005F755A" w:rsidP="005F7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D202C">
        <w:rPr>
          <w:rFonts w:ascii="Times New Roman" w:hAnsi="Times New Roman" w:cs="Times New Roman"/>
          <w:sz w:val="24"/>
          <w:szCs w:val="24"/>
        </w:rPr>
        <w:t xml:space="preserve"> </w:t>
      </w:r>
      <w:r w:rsidR="00E51BEB">
        <w:rPr>
          <w:rFonts w:ascii="Times New Roman" w:hAnsi="Times New Roman" w:cs="Times New Roman"/>
          <w:sz w:val="24"/>
          <w:szCs w:val="24"/>
        </w:rPr>
        <w:t xml:space="preserve"> bioodpady</w:t>
      </w:r>
      <w:r w:rsidR="00357A15" w:rsidRPr="005F755A">
        <w:rPr>
          <w:rFonts w:ascii="Times New Roman" w:hAnsi="Times New Roman" w:cs="Times New Roman"/>
          <w:sz w:val="24"/>
          <w:szCs w:val="24"/>
        </w:rPr>
        <w:t xml:space="preserve"> </w:t>
      </w:r>
      <w:r w:rsidR="00F97DA0" w:rsidRPr="005F755A">
        <w:rPr>
          <w:rFonts w:ascii="Times New Roman" w:hAnsi="Times New Roman" w:cs="Times New Roman"/>
          <w:sz w:val="24"/>
          <w:szCs w:val="24"/>
        </w:rPr>
        <w:t>–</w:t>
      </w:r>
      <w:r w:rsidR="00357A15" w:rsidRPr="005F755A">
        <w:rPr>
          <w:rFonts w:ascii="Times New Roman" w:hAnsi="Times New Roman" w:cs="Times New Roman"/>
          <w:sz w:val="24"/>
          <w:szCs w:val="24"/>
        </w:rPr>
        <w:t xml:space="preserve"> worek</w:t>
      </w:r>
      <w:r w:rsidR="00F97DA0" w:rsidRPr="005F755A">
        <w:rPr>
          <w:rFonts w:ascii="Times New Roman" w:hAnsi="Times New Roman" w:cs="Times New Roman"/>
          <w:sz w:val="24"/>
          <w:szCs w:val="24"/>
        </w:rPr>
        <w:t>/pojemnik</w:t>
      </w:r>
      <w:r w:rsidR="00357A15" w:rsidRPr="005F755A">
        <w:rPr>
          <w:rFonts w:ascii="Times New Roman" w:hAnsi="Times New Roman" w:cs="Times New Roman"/>
          <w:sz w:val="24"/>
          <w:szCs w:val="24"/>
        </w:rPr>
        <w:t xml:space="preserve"> w kolorze </w:t>
      </w:r>
      <w:r w:rsidR="00F97DA0" w:rsidRPr="005F755A">
        <w:rPr>
          <w:rFonts w:ascii="Times New Roman" w:hAnsi="Times New Roman" w:cs="Times New Roman"/>
          <w:sz w:val="24"/>
          <w:szCs w:val="24"/>
        </w:rPr>
        <w:t>brązowym</w:t>
      </w:r>
      <w:r w:rsidR="00E149EF" w:rsidRPr="005F755A">
        <w:rPr>
          <w:rFonts w:ascii="Times New Roman" w:hAnsi="Times New Roman" w:cs="Times New Roman"/>
          <w:sz w:val="24"/>
          <w:szCs w:val="24"/>
        </w:rPr>
        <w:t>.</w:t>
      </w:r>
    </w:p>
    <w:p w14:paraId="58776044" w14:textId="62202081" w:rsidR="00D322D6" w:rsidRPr="00CA5A2D" w:rsidRDefault="00BB013E" w:rsidP="005F7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D322D6" w:rsidRPr="00CA5A2D">
        <w:rPr>
          <w:rFonts w:ascii="Times New Roman" w:hAnsi="Times New Roman" w:cs="Times New Roman"/>
          <w:sz w:val="24"/>
          <w:szCs w:val="24"/>
        </w:rPr>
        <w:t>ieszkań</w:t>
      </w:r>
      <w:r w:rsidR="00FA552E">
        <w:rPr>
          <w:rFonts w:ascii="Times New Roman" w:hAnsi="Times New Roman" w:cs="Times New Roman"/>
          <w:sz w:val="24"/>
          <w:szCs w:val="24"/>
        </w:rPr>
        <w:t>cy miasta</w:t>
      </w:r>
      <w:r w:rsidR="00D322D6" w:rsidRPr="00CA5A2D">
        <w:rPr>
          <w:rFonts w:ascii="Times New Roman" w:hAnsi="Times New Roman" w:cs="Times New Roman"/>
          <w:sz w:val="24"/>
          <w:szCs w:val="24"/>
        </w:rPr>
        <w:t xml:space="preserve"> </w:t>
      </w:r>
      <w:r w:rsidR="00220235">
        <w:rPr>
          <w:rFonts w:ascii="Times New Roman" w:hAnsi="Times New Roman" w:cs="Times New Roman"/>
          <w:sz w:val="24"/>
          <w:szCs w:val="24"/>
        </w:rPr>
        <w:t>w ramach opłaty za gospodarowanie odpadami komunalnymi,</w:t>
      </w:r>
      <w:r w:rsidR="00C12FCF">
        <w:rPr>
          <w:rFonts w:ascii="Times New Roman" w:hAnsi="Times New Roman" w:cs="Times New Roman"/>
          <w:sz w:val="24"/>
          <w:szCs w:val="24"/>
        </w:rPr>
        <w:t xml:space="preserve"> </w:t>
      </w:r>
      <w:r w:rsidR="00C12FCF" w:rsidRPr="00CA5A2D">
        <w:rPr>
          <w:rFonts w:ascii="Times New Roman" w:hAnsi="Times New Roman" w:cs="Times New Roman"/>
          <w:sz w:val="24"/>
          <w:szCs w:val="24"/>
        </w:rPr>
        <w:t>mieli zapewniony</w:t>
      </w:r>
      <w:r w:rsidR="00170C17" w:rsidRPr="00CA5A2D">
        <w:rPr>
          <w:rFonts w:ascii="Times New Roman" w:hAnsi="Times New Roman" w:cs="Times New Roman"/>
          <w:sz w:val="24"/>
          <w:szCs w:val="24"/>
        </w:rPr>
        <w:t xml:space="preserve"> odbiór </w:t>
      </w:r>
      <w:r w:rsidR="006B2590">
        <w:rPr>
          <w:rFonts w:ascii="Times New Roman" w:hAnsi="Times New Roman" w:cs="Times New Roman"/>
          <w:sz w:val="24"/>
          <w:szCs w:val="24"/>
        </w:rPr>
        <w:t xml:space="preserve">niżej wymienionych frakcji odpadów komunalnych </w:t>
      </w:r>
      <w:r w:rsidR="007F59DC">
        <w:rPr>
          <w:rFonts w:ascii="Times New Roman" w:hAnsi="Times New Roman" w:cs="Times New Roman"/>
          <w:sz w:val="24"/>
          <w:szCs w:val="24"/>
        </w:rPr>
        <w:t>w nielimitowanej ilości</w:t>
      </w:r>
      <w:r w:rsidR="00170C17" w:rsidRPr="00CA5A2D">
        <w:rPr>
          <w:rFonts w:ascii="Times New Roman" w:hAnsi="Times New Roman" w:cs="Times New Roman"/>
          <w:sz w:val="24"/>
          <w:szCs w:val="24"/>
        </w:rPr>
        <w:t>:</w:t>
      </w:r>
    </w:p>
    <w:p w14:paraId="67E26CA4" w14:textId="3063369E"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0C17" w:rsidRPr="005F755A">
        <w:rPr>
          <w:rFonts w:ascii="Times New Roman" w:hAnsi="Times New Roman" w:cs="Times New Roman"/>
          <w:sz w:val="24"/>
          <w:szCs w:val="24"/>
        </w:rPr>
        <w:t>tworzyw</w:t>
      </w:r>
      <w:r w:rsidR="00CA7019" w:rsidRPr="005F755A">
        <w:rPr>
          <w:rFonts w:ascii="Times New Roman" w:hAnsi="Times New Roman" w:cs="Times New Roman"/>
          <w:sz w:val="24"/>
          <w:szCs w:val="24"/>
        </w:rPr>
        <w:t>a sztuczne</w:t>
      </w:r>
      <w:r w:rsidR="004967ED" w:rsidRPr="005F755A">
        <w:rPr>
          <w:rFonts w:ascii="Times New Roman" w:hAnsi="Times New Roman" w:cs="Times New Roman"/>
          <w:sz w:val="24"/>
          <w:szCs w:val="24"/>
        </w:rPr>
        <w:t>,</w:t>
      </w:r>
      <w:r w:rsidR="00DA6A35" w:rsidRPr="005F755A">
        <w:rPr>
          <w:rFonts w:ascii="Times New Roman" w:hAnsi="Times New Roman" w:cs="Times New Roman"/>
          <w:sz w:val="24"/>
          <w:szCs w:val="24"/>
        </w:rPr>
        <w:t xml:space="preserve"> </w:t>
      </w:r>
      <w:r w:rsidR="004967ED" w:rsidRPr="005F755A">
        <w:rPr>
          <w:rFonts w:ascii="Times New Roman" w:hAnsi="Times New Roman" w:cs="Times New Roman"/>
          <w:sz w:val="24"/>
          <w:szCs w:val="24"/>
        </w:rPr>
        <w:t>opakowania wielomateriałowe</w:t>
      </w:r>
      <w:r w:rsidR="00DA6A35" w:rsidRPr="005F755A">
        <w:rPr>
          <w:rFonts w:ascii="Times New Roman" w:hAnsi="Times New Roman" w:cs="Times New Roman"/>
          <w:sz w:val="24"/>
          <w:szCs w:val="24"/>
        </w:rPr>
        <w:t xml:space="preserve"> i metale</w:t>
      </w:r>
      <w:r w:rsidR="00170C17" w:rsidRPr="005F755A">
        <w:rPr>
          <w:rFonts w:ascii="Times New Roman" w:hAnsi="Times New Roman" w:cs="Times New Roman"/>
          <w:sz w:val="24"/>
          <w:szCs w:val="24"/>
        </w:rPr>
        <w:t>;</w:t>
      </w:r>
    </w:p>
    <w:p w14:paraId="693311E7" w14:textId="6476E129"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55A">
        <w:t xml:space="preserve"> </w:t>
      </w:r>
      <w:r w:rsidRPr="005F755A">
        <w:rPr>
          <w:rFonts w:ascii="Times New Roman" w:hAnsi="Times New Roman" w:cs="Times New Roman"/>
          <w:sz w:val="24"/>
          <w:szCs w:val="24"/>
        </w:rPr>
        <w:t>papier;</w:t>
      </w:r>
    </w:p>
    <w:p w14:paraId="6742C832" w14:textId="78D9A761"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55A">
        <w:t xml:space="preserve"> </w:t>
      </w:r>
      <w:r w:rsidRPr="005F755A">
        <w:rPr>
          <w:rFonts w:ascii="Times New Roman" w:hAnsi="Times New Roman" w:cs="Times New Roman"/>
          <w:sz w:val="24"/>
          <w:szCs w:val="24"/>
        </w:rPr>
        <w:t>szkło;</w:t>
      </w:r>
    </w:p>
    <w:p w14:paraId="13A2C97B" w14:textId="21E12B27"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55A">
        <w:t xml:space="preserve"> </w:t>
      </w:r>
      <w:r w:rsidRPr="005F755A">
        <w:rPr>
          <w:rFonts w:ascii="Times New Roman" w:hAnsi="Times New Roman" w:cs="Times New Roman"/>
          <w:sz w:val="24"/>
          <w:szCs w:val="24"/>
        </w:rPr>
        <w:t>bioodpady stanowiące odpady komunalne</w:t>
      </w:r>
      <w:r>
        <w:rPr>
          <w:rFonts w:ascii="Times New Roman" w:hAnsi="Times New Roman" w:cs="Times New Roman"/>
          <w:sz w:val="24"/>
          <w:szCs w:val="24"/>
        </w:rPr>
        <w:t>.</w:t>
      </w:r>
    </w:p>
    <w:p w14:paraId="0402B820" w14:textId="20D961E7" w:rsidR="00170C17" w:rsidRPr="00CA5A2D" w:rsidRDefault="00170C17" w:rsidP="00D322D6">
      <w:pPr>
        <w:spacing w:after="0" w:line="240" w:lineRule="auto"/>
        <w:jc w:val="both"/>
        <w:rPr>
          <w:rFonts w:ascii="Times New Roman" w:hAnsi="Times New Roman" w:cs="Times New Roman"/>
          <w:sz w:val="24"/>
          <w:szCs w:val="24"/>
        </w:rPr>
      </w:pPr>
    </w:p>
    <w:p w14:paraId="775E4424" w14:textId="614B3D89" w:rsidR="003172DD" w:rsidRPr="00CA5A2D" w:rsidRDefault="0098190F" w:rsidP="00451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4513E1" w:rsidRPr="00CA5A2D">
        <w:rPr>
          <w:rFonts w:ascii="Times New Roman" w:hAnsi="Times New Roman" w:cs="Times New Roman"/>
          <w:sz w:val="24"/>
          <w:szCs w:val="24"/>
        </w:rPr>
        <w:t xml:space="preserve"> nieruchomości</w:t>
      </w:r>
      <w:r w:rsidR="00D65086" w:rsidRPr="00CA5A2D">
        <w:rPr>
          <w:rFonts w:ascii="Times New Roman" w:hAnsi="Times New Roman" w:cs="Times New Roman"/>
          <w:sz w:val="24"/>
          <w:szCs w:val="24"/>
        </w:rPr>
        <w:t xml:space="preserve"> zamieszkałych </w:t>
      </w:r>
      <w:r w:rsidR="00BB0372" w:rsidRPr="00CA5A2D">
        <w:rPr>
          <w:rFonts w:ascii="Times New Roman" w:hAnsi="Times New Roman" w:cs="Times New Roman"/>
          <w:sz w:val="24"/>
          <w:szCs w:val="24"/>
        </w:rPr>
        <w:t xml:space="preserve">odbierane </w:t>
      </w:r>
      <w:r w:rsidR="004513E1" w:rsidRPr="00CA5A2D">
        <w:rPr>
          <w:rFonts w:ascii="Times New Roman" w:hAnsi="Times New Roman" w:cs="Times New Roman"/>
          <w:sz w:val="24"/>
          <w:szCs w:val="24"/>
        </w:rPr>
        <w:t xml:space="preserve">były </w:t>
      </w:r>
      <w:r w:rsidR="0026408A">
        <w:rPr>
          <w:rFonts w:ascii="Times New Roman" w:hAnsi="Times New Roman" w:cs="Times New Roman"/>
          <w:sz w:val="24"/>
          <w:szCs w:val="24"/>
        </w:rPr>
        <w:t xml:space="preserve">również </w:t>
      </w:r>
      <w:r w:rsidR="003172DD" w:rsidRPr="00CA5A2D">
        <w:rPr>
          <w:rFonts w:ascii="Times New Roman" w:hAnsi="Times New Roman" w:cs="Times New Roman"/>
          <w:sz w:val="24"/>
          <w:szCs w:val="24"/>
        </w:rPr>
        <w:t>odpady komunalne metodą</w:t>
      </w:r>
      <w:r w:rsidR="004513E1" w:rsidRPr="00CA5A2D">
        <w:rPr>
          <w:rFonts w:ascii="Times New Roman" w:hAnsi="Times New Roman" w:cs="Times New Roman"/>
          <w:sz w:val="24"/>
          <w:szCs w:val="24"/>
        </w:rPr>
        <w:t xml:space="preserve"> tzw. </w:t>
      </w:r>
      <w:r w:rsidR="00EB48ED" w:rsidRPr="00CA5A2D">
        <w:rPr>
          <w:rFonts w:ascii="Times New Roman" w:hAnsi="Times New Roman" w:cs="Times New Roman"/>
          <w:sz w:val="24"/>
          <w:szCs w:val="24"/>
        </w:rPr>
        <w:t>w</w:t>
      </w:r>
      <w:r w:rsidR="004513E1" w:rsidRPr="00CA5A2D">
        <w:rPr>
          <w:rFonts w:ascii="Times New Roman" w:hAnsi="Times New Roman" w:cs="Times New Roman"/>
          <w:sz w:val="24"/>
          <w:szCs w:val="24"/>
        </w:rPr>
        <w:t>ystawki</w:t>
      </w:r>
      <w:r w:rsidR="00EB48ED" w:rsidRPr="00CA5A2D">
        <w:rPr>
          <w:rFonts w:ascii="Times New Roman" w:hAnsi="Times New Roman" w:cs="Times New Roman"/>
          <w:sz w:val="24"/>
          <w:szCs w:val="24"/>
        </w:rPr>
        <w:t>:</w:t>
      </w:r>
      <w:r w:rsidR="007D173A" w:rsidRPr="00CA5A2D">
        <w:rPr>
          <w:rFonts w:ascii="Times New Roman" w:hAnsi="Times New Roman" w:cs="Times New Roman"/>
          <w:sz w:val="24"/>
          <w:szCs w:val="24"/>
        </w:rPr>
        <w:t xml:space="preserve"> odpady wielkogabarytowe,</w:t>
      </w:r>
      <w:r w:rsidR="004513E1" w:rsidRPr="00CA5A2D">
        <w:rPr>
          <w:rFonts w:ascii="Times New Roman" w:hAnsi="Times New Roman" w:cs="Times New Roman"/>
          <w:sz w:val="24"/>
          <w:szCs w:val="24"/>
        </w:rPr>
        <w:t xml:space="preserve"> zużyty sprzęt elektryczny i e</w:t>
      </w:r>
      <w:r w:rsidR="008411B8" w:rsidRPr="00CA5A2D">
        <w:rPr>
          <w:rFonts w:ascii="Times New Roman" w:hAnsi="Times New Roman" w:cs="Times New Roman"/>
          <w:sz w:val="24"/>
          <w:szCs w:val="24"/>
        </w:rPr>
        <w:t xml:space="preserve">lektroniczny </w:t>
      </w:r>
      <w:r w:rsidR="008411B8" w:rsidRPr="00866AEC">
        <w:rPr>
          <w:rFonts w:ascii="Times New Roman" w:hAnsi="Times New Roman" w:cs="Times New Roman"/>
          <w:sz w:val="24"/>
          <w:szCs w:val="24"/>
        </w:rPr>
        <w:t>oraz</w:t>
      </w:r>
      <w:r w:rsidR="004513E1" w:rsidRPr="00866AEC">
        <w:rPr>
          <w:rFonts w:ascii="Times New Roman" w:hAnsi="Times New Roman" w:cs="Times New Roman"/>
          <w:sz w:val="24"/>
          <w:szCs w:val="24"/>
        </w:rPr>
        <w:t xml:space="preserve"> tekstylia.</w:t>
      </w:r>
      <w:r w:rsidR="0077720F" w:rsidRPr="00CA5A2D">
        <w:rPr>
          <w:rFonts w:ascii="Times New Roman" w:hAnsi="Times New Roman" w:cs="Times New Roman"/>
          <w:sz w:val="24"/>
          <w:szCs w:val="24"/>
        </w:rPr>
        <w:t xml:space="preserve"> Przeterminowane le</w:t>
      </w:r>
      <w:r w:rsidR="00A72055" w:rsidRPr="00CA5A2D">
        <w:rPr>
          <w:rFonts w:ascii="Times New Roman" w:hAnsi="Times New Roman" w:cs="Times New Roman"/>
          <w:sz w:val="24"/>
          <w:szCs w:val="24"/>
        </w:rPr>
        <w:t>k</w:t>
      </w:r>
      <w:r w:rsidR="00C84049">
        <w:rPr>
          <w:rFonts w:ascii="Times New Roman" w:hAnsi="Times New Roman" w:cs="Times New Roman"/>
          <w:sz w:val="24"/>
          <w:szCs w:val="24"/>
        </w:rPr>
        <w:t>i należało dostarczyć do punktu</w:t>
      </w:r>
      <w:r w:rsidR="00A72055" w:rsidRPr="00CA5A2D">
        <w:rPr>
          <w:rFonts w:ascii="Times New Roman" w:hAnsi="Times New Roman" w:cs="Times New Roman"/>
          <w:sz w:val="24"/>
          <w:szCs w:val="24"/>
        </w:rPr>
        <w:t xml:space="preserve"> selektywnej zbió</w:t>
      </w:r>
      <w:r w:rsidR="008411B8" w:rsidRPr="00CA5A2D">
        <w:rPr>
          <w:rFonts w:ascii="Times New Roman" w:hAnsi="Times New Roman" w:cs="Times New Roman"/>
          <w:sz w:val="24"/>
          <w:szCs w:val="24"/>
        </w:rPr>
        <w:t xml:space="preserve">rki odpadów komunalnych lub </w:t>
      </w:r>
      <w:r w:rsidR="00F97DA0">
        <w:rPr>
          <w:rFonts w:ascii="Times New Roman" w:hAnsi="Times New Roman" w:cs="Times New Roman"/>
          <w:sz w:val="24"/>
          <w:szCs w:val="24"/>
        </w:rPr>
        <w:t>do</w:t>
      </w:r>
      <w:r w:rsidR="008D63CD">
        <w:rPr>
          <w:rFonts w:ascii="Times New Roman" w:hAnsi="Times New Roman" w:cs="Times New Roman"/>
          <w:sz w:val="24"/>
          <w:szCs w:val="24"/>
        </w:rPr>
        <w:t xml:space="preserve"> </w:t>
      </w:r>
      <w:r w:rsidR="008411B8" w:rsidRPr="00CA5A2D">
        <w:rPr>
          <w:rFonts w:ascii="Times New Roman" w:hAnsi="Times New Roman" w:cs="Times New Roman"/>
          <w:sz w:val="24"/>
          <w:szCs w:val="24"/>
        </w:rPr>
        <w:t>wyznaczonych aptek</w:t>
      </w:r>
      <w:r w:rsidR="0026408A">
        <w:rPr>
          <w:rFonts w:ascii="Times New Roman" w:hAnsi="Times New Roman" w:cs="Times New Roman"/>
          <w:sz w:val="24"/>
          <w:szCs w:val="24"/>
        </w:rPr>
        <w:t xml:space="preserve"> zlokalizowanych na terenie Miasta Piotrkowa Trybunalskiego</w:t>
      </w:r>
      <w:r w:rsidR="00EB48ED" w:rsidRPr="00CA5A2D">
        <w:rPr>
          <w:rFonts w:ascii="Times New Roman" w:hAnsi="Times New Roman" w:cs="Times New Roman"/>
          <w:sz w:val="24"/>
          <w:szCs w:val="24"/>
        </w:rPr>
        <w:t>.</w:t>
      </w:r>
    </w:p>
    <w:p w14:paraId="766912D5" w14:textId="77777777" w:rsidR="00F23963" w:rsidRPr="00CA5A2D" w:rsidRDefault="00F23963" w:rsidP="00C041BB">
      <w:pPr>
        <w:pStyle w:val="Akapitzlist"/>
        <w:spacing w:after="0" w:line="240" w:lineRule="auto"/>
        <w:jc w:val="both"/>
        <w:rPr>
          <w:rFonts w:ascii="Times New Roman" w:hAnsi="Times New Roman" w:cs="Times New Roman"/>
          <w:sz w:val="24"/>
          <w:szCs w:val="24"/>
        </w:rPr>
      </w:pPr>
    </w:p>
    <w:p w14:paraId="3D172901" w14:textId="77777777" w:rsidR="00866AEC" w:rsidRDefault="00BB013E" w:rsidP="00866AE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Mieszkańcy</w:t>
      </w:r>
      <w:r w:rsidR="000C75BF" w:rsidRPr="00CA5A2D">
        <w:rPr>
          <w:rFonts w:ascii="Times New Roman" w:hAnsi="Times New Roman" w:cs="Times New Roman"/>
          <w:sz w:val="24"/>
          <w:szCs w:val="24"/>
        </w:rPr>
        <w:t xml:space="preserve"> </w:t>
      </w:r>
      <w:r w:rsidR="00E257BF" w:rsidRPr="00CA5A2D">
        <w:rPr>
          <w:rFonts w:ascii="Times New Roman" w:hAnsi="Times New Roman" w:cs="Times New Roman"/>
          <w:sz w:val="24"/>
          <w:szCs w:val="24"/>
        </w:rPr>
        <w:t>mieli</w:t>
      </w:r>
      <w:r w:rsidR="008411B8" w:rsidRPr="00CA5A2D">
        <w:rPr>
          <w:rFonts w:ascii="Times New Roman" w:hAnsi="Times New Roman" w:cs="Times New Roman"/>
          <w:sz w:val="24"/>
          <w:szCs w:val="24"/>
        </w:rPr>
        <w:t xml:space="preserve"> możliwość dostarczenia </w:t>
      </w:r>
      <w:r w:rsidR="00FF07D9">
        <w:rPr>
          <w:rFonts w:ascii="Times New Roman" w:hAnsi="Times New Roman" w:cs="Times New Roman"/>
          <w:sz w:val="24"/>
          <w:szCs w:val="24"/>
        </w:rPr>
        <w:t xml:space="preserve">przeterminowanych leków </w:t>
      </w:r>
      <w:r w:rsidR="0077720F" w:rsidRPr="00CA5A2D">
        <w:rPr>
          <w:rFonts w:ascii="Times New Roman" w:hAnsi="Times New Roman" w:cs="Times New Roman"/>
          <w:sz w:val="24"/>
          <w:szCs w:val="24"/>
        </w:rPr>
        <w:t xml:space="preserve">do </w:t>
      </w:r>
      <w:r w:rsidR="00AD7467" w:rsidRPr="00CA5A2D">
        <w:rPr>
          <w:rFonts w:ascii="Times New Roman" w:hAnsi="Times New Roman" w:cs="Times New Roman"/>
          <w:sz w:val="24"/>
          <w:szCs w:val="24"/>
        </w:rPr>
        <w:t>nastę</w:t>
      </w:r>
      <w:r w:rsidR="006F22E4" w:rsidRPr="00CA5A2D">
        <w:rPr>
          <w:rFonts w:ascii="Times New Roman" w:hAnsi="Times New Roman" w:cs="Times New Roman"/>
          <w:sz w:val="24"/>
          <w:szCs w:val="24"/>
        </w:rPr>
        <w:t>pujących aptek:</w:t>
      </w:r>
    </w:p>
    <w:p w14:paraId="03C63321" w14:textId="77777777" w:rsidR="00866AEC" w:rsidRDefault="00866AEC" w:rsidP="00866AEC">
      <w:pPr>
        <w:pStyle w:val="Akapitzlist"/>
        <w:spacing w:after="0" w:line="240" w:lineRule="auto"/>
        <w:ind w:left="0"/>
        <w:jc w:val="both"/>
        <w:rPr>
          <w:rFonts w:ascii="Times New Roman" w:hAnsi="Times New Roman" w:cs="Times New Roman"/>
          <w:sz w:val="24"/>
          <w:szCs w:val="24"/>
        </w:rPr>
      </w:pPr>
    </w:p>
    <w:p w14:paraId="2290CF65" w14:textId="3CEF22CF" w:rsidR="008E2EC1" w:rsidRDefault="008E2EC1" w:rsidP="00866AEC">
      <w:pPr>
        <w:pStyle w:val="Akapitzlist"/>
        <w:spacing w:after="0" w:line="240" w:lineRule="auto"/>
        <w:ind w:left="0"/>
        <w:jc w:val="both"/>
        <w:rPr>
          <w:rFonts w:ascii="Times New Roman" w:hAnsi="Times New Roman" w:cs="Times New Roman"/>
          <w:b/>
          <w:bCs/>
          <w:sz w:val="24"/>
          <w:szCs w:val="24"/>
        </w:rPr>
      </w:pPr>
      <w:r w:rsidRPr="00866AEC">
        <w:rPr>
          <w:rFonts w:ascii="Times New Roman" w:hAnsi="Times New Roman" w:cs="Times New Roman"/>
          <w:b/>
          <w:bCs/>
          <w:sz w:val="24"/>
          <w:szCs w:val="24"/>
        </w:rPr>
        <w:t>SEKTOR I</w:t>
      </w:r>
    </w:p>
    <w:p w14:paraId="28710798" w14:textId="77777777" w:rsidR="008E2EC1" w:rsidRDefault="008E2EC1" w:rsidP="008E2EC1">
      <w:pPr>
        <w:rPr>
          <w:rFonts w:ascii="Times New Roman" w:hAnsi="Times New Roman" w:cs="Times New Roman"/>
          <w:sz w:val="24"/>
          <w:szCs w:val="24"/>
        </w:rPr>
      </w:pPr>
      <w:r>
        <w:rPr>
          <w:rFonts w:ascii="Times New Roman" w:hAnsi="Times New Roman" w:cs="Times New Roman"/>
          <w:sz w:val="24"/>
          <w:szCs w:val="24"/>
        </w:rPr>
        <w:t>1. APTEKA FARMA ul. Leonarda 13/17, 97-300 Piotrków Trybunalski</w:t>
      </w:r>
      <w:r>
        <w:rPr>
          <w:rFonts w:ascii="Times New Roman" w:hAnsi="Times New Roman" w:cs="Times New Roman"/>
          <w:sz w:val="24"/>
          <w:szCs w:val="24"/>
        </w:rPr>
        <w:br/>
        <w:t>2. APTEKA PRIMA ul. Leonarda 13/17, 97-300 Piotrków Trybunalski</w:t>
      </w:r>
      <w:r>
        <w:rPr>
          <w:rFonts w:ascii="Times New Roman" w:hAnsi="Times New Roman" w:cs="Times New Roman"/>
          <w:sz w:val="24"/>
          <w:szCs w:val="24"/>
        </w:rPr>
        <w:br/>
        <w:t>3. APTEKA – JACEK DUDEK ul. Słowackiego 21, 97-300 Piotrków Trybunalski</w:t>
      </w:r>
      <w:r>
        <w:rPr>
          <w:rFonts w:ascii="Times New Roman" w:hAnsi="Times New Roman" w:cs="Times New Roman"/>
          <w:sz w:val="24"/>
          <w:szCs w:val="24"/>
        </w:rPr>
        <w:br/>
        <w:t>4. APTEKA NA STARÓWCE 2 Rynek Trybunalski 3, 97-300 Piotrków Trybunalski</w:t>
      </w:r>
      <w:r>
        <w:rPr>
          <w:rFonts w:ascii="Times New Roman" w:hAnsi="Times New Roman" w:cs="Times New Roman"/>
          <w:sz w:val="24"/>
          <w:szCs w:val="24"/>
        </w:rPr>
        <w:br/>
        <w:t>5. APTEKA DBAM O ZDROWIE ul. Garbarska 10/12, 97-300 Piotrków Trybunalski</w:t>
      </w:r>
      <w:r>
        <w:rPr>
          <w:rFonts w:ascii="Times New Roman" w:hAnsi="Times New Roman" w:cs="Times New Roman"/>
          <w:sz w:val="24"/>
          <w:szCs w:val="24"/>
        </w:rPr>
        <w:br/>
        <w:t>6. APTEKA STYLOWA 5 ul. Garbarska 26/28, 97-300 Piotrków Trybunalski</w:t>
      </w:r>
    </w:p>
    <w:p w14:paraId="5953EFDA" w14:textId="77777777" w:rsidR="009E7F58" w:rsidRDefault="008E2EC1" w:rsidP="009E7F58">
      <w:pPr>
        <w:spacing w:after="0"/>
        <w:rPr>
          <w:rFonts w:ascii="Times New Roman" w:hAnsi="Times New Roman" w:cs="Times New Roman"/>
          <w:b/>
          <w:bCs/>
          <w:sz w:val="24"/>
          <w:szCs w:val="24"/>
        </w:rPr>
      </w:pPr>
      <w:r>
        <w:rPr>
          <w:rFonts w:ascii="Times New Roman" w:hAnsi="Times New Roman" w:cs="Times New Roman"/>
          <w:b/>
          <w:bCs/>
          <w:sz w:val="24"/>
          <w:szCs w:val="24"/>
        </w:rPr>
        <w:t>SEKTOR II</w:t>
      </w:r>
    </w:p>
    <w:p w14:paraId="22750997" w14:textId="7EFDB9B2" w:rsidR="009E7F58" w:rsidRDefault="008E2EC1" w:rsidP="009E7F58">
      <w:pPr>
        <w:spacing w:after="0"/>
        <w:rPr>
          <w:rFonts w:ascii="Times New Roman" w:hAnsi="Times New Roman" w:cs="Times New Roman"/>
          <w:b/>
          <w:bCs/>
          <w:sz w:val="24"/>
          <w:szCs w:val="24"/>
        </w:rPr>
      </w:pPr>
      <w:r>
        <w:rPr>
          <w:rFonts w:ascii="Times New Roman" w:hAnsi="Times New Roman" w:cs="Times New Roman"/>
          <w:sz w:val="24"/>
          <w:szCs w:val="24"/>
        </w:rPr>
        <w:t>1. APTEKA DIAFARM ul. Dmowskiego 47, 97-300 Piotrków Trybunalski</w:t>
      </w:r>
      <w:r>
        <w:rPr>
          <w:rFonts w:ascii="Times New Roman" w:hAnsi="Times New Roman" w:cs="Times New Roman"/>
          <w:sz w:val="24"/>
          <w:szCs w:val="24"/>
        </w:rPr>
        <w:br/>
        <w:t>2. APTEKA MEDIQ ul. Sikorskiego 13/17, 97-300 Piotrków Trybunalski</w:t>
      </w:r>
      <w:r>
        <w:rPr>
          <w:rFonts w:ascii="Times New Roman" w:hAnsi="Times New Roman" w:cs="Times New Roman"/>
          <w:sz w:val="24"/>
          <w:szCs w:val="24"/>
        </w:rPr>
        <w:br/>
        <w:t>3. APTEKA DBAM O ZDROWIE ul. Baczyńskiego 2a, 97-300 Piotrków Trybunalski</w:t>
      </w:r>
      <w:r>
        <w:rPr>
          <w:rFonts w:ascii="Times New Roman" w:hAnsi="Times New Roman" w:cs="Times New Roman"/>
          <w:sz w:val="24"/>
          <w:szCs w:val="24"/>
        </w:rPr>
        <w:br/>
        <w:t>4. APTEKA PRIMA ul. Belzacka 69, 97-300 Piotrków Trybunalski</w:t>
      </w:r>
      <w:r>
        <w:rPr>
          <w:rFonts w:ascii="Times New Roman" w:hAnsi="Times New Roman" w:cs="Times New Roman"/>
          <w:sz w:val="24"/>
          <w:szCs w:val="24"/>
        </w:rPr>
        <w:br/>
        <w:t>5. APTEKA STYLOWA ul. Młynarska 2, 97-300 Piotrków Trybunalski</w:t>
      </w:r>
      <w:r>
        <w:rPr>
          <w:rFonts w:ascii="Times New Roman" w:hAnsi="Times New Roman" w:cs="Times New Roman"/>
          <w:sz w:val="24"/>
          <w:szCs w:val="24"/>
        </w:rPr>
        <w:br/>
        <w:t>6. APTEKA STYLOWA 3 ul. Słowackiego 97/106, 97-300 Piotrków Trybunalski</w:t>
      </w:r>
      <w:r>
        <w:rPr>
          <w:rFonts w:ascii="Times New Roman" w:hAnsi="Times New Roman" w:cs="Times New Roman"/>
          <w:sz w:val="24"/>
          <w:szCs w:val="24"/>
        </w:rPr>
        <w:br/>
        <w:t>7. APTEKA PRZYJAZNA ul. Dmowskiego 38, 97-300 Piotrków Trybunalski</w:t>
      </w:r>
      <w:r>
        <w:rPr>
          <w:rFonts w:ascii="Times New Roman" w:hAnsi="Times New Roman" w:cs="Times New Roman"/>
          <w:sz w:val="24"/>
          <w:szCs w:val="24"/>
        </w:rPr>
        <w:br/>
        <w:t>8. APTEKA STYLOWA 2 ul. Słowackiego 138A, 97-300 Piotrków Trybunalski</w:t>
      </w:r>
    </w:p>
    <w:p w14:paraId="6B636287" w14:textId="77777777" w:rsidR="009E7F58" w:rsidRDefault="009E7F58" w:rsidP="009E7F58">
      <w:pPr>
        <w:spacing w:after="0"/>
        <w:rPr>
          <w:rFonts w:ascii="Times New Roman" w:hAnsi="Times New Roman" w:cs="Times New Roman"/>
          <w:b/>
          <w:bCs/>
          <w:sz w:val="24"/>
          <w:szCs w:val="24"/>
        </w:rPr>
      </w:pPr>
    </w:p>
    <w:p w14:paraId="3CBA6D2F" w14:textId="3B6EBDD3" w:rsidR="008E2EC1" w:rsidRDefault="008E2EC1" w:rsidP="009E7F58">
      <w:pPr>
        <w:spacing w:after="0"/>
        <w:rPr>
          <w:rFonts w:ascii="Times New Roman" w:hAnsi="Times New Roman" w:cs="Times New Roman"/>
          <w:b/>
          <w:bCs/>
          <w:sz w:val="24"/>
          <w:szCs w:val="24"/>
        </w:rPr>
      </w:pPr>
      <w:r>
        <w:rPr>
          <w:rFonts w:ascii="Times New Roman" w:hAnsi="Times New Roman" w:cs="Times New Roman"/>
          <w:b/>
          <w:bCs/>
          <w:sz w:val="24"/>
          <w:szCs w:val="24"/>
        </w:rPr>
        <w:t>SEKTOR III</w:t>
      </w:r>
    </w:p>
    <w:p w14:paraId="08D7777B" w14:textId="13B0DD08" w:rsidR="006C7634" w:rsidRPr="003D41AE" w:rsidRDefault="008E2EC1" w:rsidP="009E7F58">
      <w:pPr>
        <w:spacing w:after="0"/>
        <w:rPr>
          <w:rFonts w:ascii="Times New Roman" w:hAnsi="Times New Roman" w:cs="Times New Roman"/>
          <w:sz w:val="24"/>
          <w:szCs w:val="24"/>
        </w:rPr>
      </w:pPr>
      <w:r>
        <w:rPr>
          <w:rFonts w:ascii="Times New Roman" w:hAnsi="Times New Roman" w:cs="Times New Roman"/>
          <w:sz w:val="24"/>
          <w:szCs w:val="24"/>
        </w:rPr>
        <w:t>1. APTEKA PRIMA ul. Słowackiego 155/157, 97-300 Piotrków Trybunalski</w:t>
      </w:r>
      <w:r>
        <w:rPr>
          <w:rFonts w:ascii="Times New Roman" w:hAnsi="Times New Roman" w:cs="Times New Roman"/>
          <w:sz w:val="24"/>
          <w:szCs w:val="24"/>
        </w:rPr>
        <w:br/>
        <w:t>2. APTEKA NA ZDROWIE! ul. Łódzka 60C, 97-300 Piotrków Trybunalski</w:t>
      </w:r>
      <w:r>
        <w:rPr>
          <w:rFonts w:ascii="Times New Roman" w:hAnsi="Times New Roman" w:cs="Times New Roman"/>
          <w:sz w:val="24"/>
          <w:szCs w:val="24"/>
        </w:rPr>
        <w:br/>
        <w:t>3. APTEKA DR MAX ul. Wojska Polskiego 121, 97-300 Piotrków Trybunalski</w:t>
      </w:r>
      <w:r>
        <w:rPr>
          <w:rFonts w:ascii="Times New Roman" w:hAnsi="Times New Roman" w:cs="Times New Roman"/>
          <w:sz w:val="24"/>
          <w:szCs w:val="24"/>
        </w:rPr>
        <w:br/>
        <w:t>4. APTEKA Z UŚMIECHEM ul. Szkolna 37, 97-300 Piotrków Trybunalski</w:t>
      </w:r>
      <w:r>
        <w:rPr>
          <w:rFonts w:ascii="Times New Roman" w:hAnsi="Times New Roman" w:cs="Times New Roman"/>
          <w:sz w:val="24"/>
          <w:szCs w:val="24"/>
        </w:rPr>
        <w:br/>
        <w:t>5. APTEKA DIAFARM ul. Wyspiańskiego 14, 97-300 Piotrków Trybunalski</w:t>
      </w:r>
      <w:r>
        <w:rPr>
          <w:rFonts w:ascii="Times New Roman" w:hAnsi="Times New Roman" w:cs="Times New Roman"/>
          <w:sz w:val="24"/>
          <w:szCs w:val="24"/>
        </w:rPr>
        <w:br/>
        <w:t>6. APTEKA VITA ul. Wojska Polskiego 137/139, 97-300 Piotrków Trybunalski</w:t>
      </w:r>
      <w:r>
        <w:rPr>
          <w:rFonts w:ascii="Times New Roman" w:hAnsi="Times New Roman" w:cs="Times New Roman"/>
          <w:sz w:val="24"/>
          <w:szCs w:val="24"/>
        </w:rPr>
        <w:br/>
        <w:t>7. APTEKA ul. Łódzka 21, 97-300 Piotrków Trybunalski</w:t>
      </w:r>
      <w:r>
        <w:rPr>
          <w:rFonts w:ascii="Times New Roman" w:hAnsi="Times New Roman" w:cs="Times New Roman"/>
          <w:sz w:val="24"/>
          <w:szCs w:val="24"/>
        </w:rPr>
        <w:br/>
        <w:t>8. APTEKA DBAM O ZDROWIE, 97-300 Piotrków Trybunalski, ul. Polna 13/13a</w:t>
      </w:r>
    </w:p>
    <w:p w14:paraId="5EB6B9C9" w14:textId="77777777" w:rsidR="003D202C" w:rsidRDefault="003D202C" w:rsidP="0076377B">
      <w:pPr>
        <w:tabs>
          <w:tab w:val="left" w:pos="993"/>
        </w:tabs>
        <w:spacing w:after="0" w:line="240" w:lineRule="auto"/>
        <w:ind w:firstLine="426"/>
        <w:jc w:val="both"/>
        <w:rPr>
          <w:rFonts w:ascii="Times New Roman" w:hAnsi="Times New Roman" w:cs="Times New Roman"/>
          <w:sz w:val="24"/>
          <w:szCs w:val="24"/>
        </w:rPr>
      </w:pPr>
    </w:p>
    <w:p w14:paraId="0FD8A3AE" w14:textId="3C713979" w:rsidR="00784040" w:rsidRDefault="001D4C91" w:rsidP="0076377B">
      <w:pPr>
        <w:tabs>
          <w:tab w:val="left" w:pos="993"/>
        </w:tabs>
        <w:spacing w:after="0" w:line="240" w:lineRule="auto"/>
        <w:ind w:firstLine="426"/>
        <w:jc w:val="both"/>
        <w:rPr>
          <w:rFonts w:ascii="Times New Roman" w:hAnsi="Times New Roman" w:cs="Times New Roman"/>
          <w:sz w:val="24"/>
          <w:szCs w:val="24"/>
        </w:rPr>
      </w:pPr>
      <w:r w:rsidRPr="00CA5A2D">
        <w:rPr>
          <w:rFonts w:ascii="Times New Roman" w:hAnsi="Times New Roman" w:cs="Times New Roman"/>
          <w:sz w:val="24"/>
          <w:szCs w:val="24"/>
        </w:rPr>
        <w:t>Zbiórka przeterminowany</w:t>
      </w:r>
      <w:r w:rsidR="00FD0011" w:rsidRPr="00CA5A2D">
        <w:rPr>
          <w:rFonts w:ascii="Times New Roman" w:hAnsi="Times New Roman" w:cs="Times New Roman"/>
          <w:sz w:val="24"/>
          <w:szCs w:val="24"/>
        </w:rPr>
        <w:t>ch leków prowadzona była w</w:t>
      </w:r>
      <w:r w:rsidRPr="00CA5A2D">
        <w:rPr>
          <w:rFonts w:ascii="Times New Roman" w:hAnsi="Times New Roman" w:cs="Times New Roman"/>
          <w:sz w:val="24"/>
          <w:szCs w:val="24"/>
        </w:rPr>
        <w:t xml:space="preserve"> system</w:t>
      </w:r>
      <w:r w:rsidR="00FD0011" w:rsidRPr="00CA5A2D">
        <w:rPr>
          <w:rFonts w:ascii="Times New Roman" w:hAnsi="Times New Roman" w:cs="Times New Roman"/>
          <w:sz w:val="24"/>
          <w:szCs w:val="24"/>
        </w:rPr>
        <w:t>ie</w:t>
      </w:r>
      <w:r w:rsidRPr="00CA5A2D">
        <w:rPr>
          <w:rFonts w:ascii="Times New Roman" w:hAnsi="Times New Roman" w:cs="Times New Roman"/>
          <w:sz w:val="24"/>
          <w:szCs w:val="24"/>
        </w:rPr>
        <w:t xml:space="preserve"> oznakowanych pojemników ustawionych w aptekach na terenie miasta. </w:t>
      </w:r>
    </w:p>
    <w:p w14:paraId="050C0E40" w14:textId="133673C8" w:rsidR="003D7B4D" w:rsidRDefault="001D4C91" w:rsidP="004A7CBC">
      <w:pPr>
        <w:tabs>
          <w:tab w:val="left" w:pos="851"/>
        </w:tabs>
        <w:spacing w:after="0" w:line="240" w:lineRule="auto"/>
        <w:ind w:firstLine="426"/>
        <w:jc w:val="both"/>
        <w:rPr>
          <w:rFonts w:ascii="Times New Roman" w:hAnsi="Times New Roman" w:cs="Times New Roman"/>
          <w:sz w:val="24"/>
          <w:szCs w:val="24"/>
        </w:rPr>
      </w:pPr>
      <w:r w:rsidRPr="00CA5A2D">
        <w:rPr>
          <w:rFonts w:ascii="Times New Roman" w:hAnsi="Times New Roman" w:cs="Times New Roman"/>
          <w:sz w:val="24"/>
          <w:szCs w:val="24"/>
        </w:rPr>
        <w:t>Wykaz aptek</w:t>
      </w:r>
      <w:r w:rsidR="005F39FC" w:rsidRPr="00CA5A2D">
        <w:rPr>
          <w:rFonts w:ascii="Times New Roman" w:hAnsi="Times New Roman" w:cs="Times New Roman"/>
          <w:sz w:val="24"/>
          <w:szCs w:val="24"/>
        </w:rPr>
        <w:t>,</w:t>
      </w:r>
      <w:r w:rsidR="0026408A">
        <w:rPr>
          <w:rFonts w:ascii="Times New Roman" w:hAnsi="Times New Roman" w:cs="Times New Roman"/>
          <w:sz w:val="24"/>
          <w:szCs w:val="24"/>
        </w:rPr>
        <w:t xml:space="preserve"> do których można było przekazać przeterminowane</w:t>
      </w:r>
      <w:r w:rsidR="008C1372">
        <w:rPr>
          <w:rFonts w:ascii="Times New Roman" w:hAnsi="Times New Roman" w:cs="Times New Roman"/>
          <w:sz w:val="24"/>
          <w:szCs w:val="24"/>
        </w:rPr>
        <w:t xml:space="preserve"> leki</w:t>
      </w:r>
      <w:r w:rsidR="005F39FC" w:rsidRPr="00CA5A2D">
        <w:rPr>
          <w:rFonts w:ascii="Times New Roman" w:hAnsi="Times New Roman" w:cs="Times New Roman"/>
          <w:sz w:val="24"/>
          <w:szCs w:val="24"/>
        </w:rPr>
        <w:t xml:space="preserve"> podano </w:t>
      </w:r>
      <w:r w:rsidR="00612BD0">
        <w:rPr>
          <w:rFonts w:ascii="Times New Roman" w:hAnsi="Times New Roman" w:cs="Times New Roman"/>
          <w:sz w:val="24"/>
          <w:szCs w:val="24"/>
        </w:rPr>
        <w:br/>
      </w:r>
      <w:r w:rsidR="005F39FC" w:rsidRPr="00CA5A2D">
        <w:rPr>
          <w:rFonts w:ascii="Times New Roman" w:hAnsi="Times New Roman" w:cs="Times New Roman"/>
          <w:sz w:val="24"/>
          <w:szCs w:val="24"/>
        </w:rPr>
        <w:t xml:space="preserve">do publicznej wiadomości </w:t>
      </w:r>
      <w:r w:rsidR="00784040">
        <w:rPr>
          <w:rFonts w:ascii="Times New Roman" w:hAnsi="Times New Roman" w:cs="Times New Roman"/>
          <w:sz w:val="24"/>
          <w:szCs w:val="24"/>
        </w:rPr>
        <w:t>na </w:t>
      </w:r>
      <w:r w:rsidR="00F23963" w:rsidRPr="00CA5A2D">
        <w:rPr>
          <w:rFonts w:ascii="Times New Roman" w:hAnsi="Times New Roman" w:cs="Times New Roman"/>
          <w:sz w:val="24"/>
          <w:szCs w:val="24"/>
        </w:rPr>
        <w:t>stronie</w:t>
      </w:r>
      <w:r w:rsidR="00784040">
        <w:rPr>
          <w:rFonts w:ascii="Times New Roman" w:hAnsi="Times New Roman" w:cs="Times New Roman"/>
          <w:sz w:val="24"/>
          <w:szCs w:val="24"/>
        </w:rPr>
        <w:t xml:space="preserve"> internetowej</w:t>
      </w:r>
      <w:r w:rsidR="00A6250C">
        <w:rPr>
          <w:rFonts w:ascii="Times New Roman" w:hAnsi="Times New Roman" w:cs="Times New Roman"/>
          <w:sz w:val="24"/>
          <w:szCs w:val="24"/>
        </w:rPr>
        <w:t xml:space="preserve"> Urzędu </w:t>
      </w:r>
      <w:r w:rsidR="00034494" w:rsidRPr="00CA5A2D">
        <w:rPr>
          <w:rFonts w:ascii="Times New Roman" w:hAnsi="Times New Roman" w:cs="Times New Roman"/>
          <w:sz w:val="24"/>
          <w:szCs w:val="24"/>
        </w:rPr>
        <w:t>Miasta</w:t>
      </w:r>
      <w:r w:rsidR="0026408A">
        <w:rPr>
          <w:rFonts w:ascii="Times New Roman" w:hAnsi="Times New Roman" w:cs="Times New Roman"/>
          <w:sz w:val="24"/>
          <w:szCs w:val="24"/>
        </w:rPr>
        <w:t xml:space="preserve"> Piotrkowa Trybunalskiego</w:t>
      </w:r>
      <w:r w:rsidR="00F41542">
        <w:rPr>
          <w:rFonts w:ascii="Times New Roman" w:hAnsi="Times New Roman" w:cs="Times New Roman"/>
          <w:sz w:val="24"/>
          <w:szCs w:val="24"/>
        </w:rPr>
        <w:t xml:space="preserve"> </w:t>
      </w:r>
      <w:r w:rsidR="00784040">
        <w:rPr>
          <w:rFonts w:ascii="Times New Roman" w:hAnsi="Times New Roman" w:cs="Times New Roman"/>
          <w:sz w:val="24"/>
          <w:szCs w:val="24"/>
        </w:rPr>
        <w:t xml:space="preserve">(zakładka: </w:t>
      </w:r>
      <w:r w:rsidR="002A2D1B">
        <w:rPr>
          <w:rFonts w:ascii="Times New Roman" w:hAnsi="Times New Roman" w:cs="Times New Roman"/>
          <w:sz w:val="24"/>
          <w:szCs w:val="24"/>
        </w:rPr>
        <w:t>GOSPODARKA/GOSPODARKA</w:t>
      </w:r>
      <w:r w:rsidR="00A314AA">
        <w:rPr>
          <w:rFonts w:ascii="Times New Roman" w:hAnsi="Times New Roman" w:cs="Times New Roman"/>
          <w:sz w:val="24"/>
          <w:szCs w:val="24"/>
        </w:rPr>
        <w:t xml:space="preserve"> ODPADAMI/</w:t>
      </w:r>
      <w:r w:rsidR="003D7B4D">
        <w:rPr>
          <w:rFonts w:ascii="Times New Roman" w:hAnsi="Times New Roman" w:cs="Times New Roman"/>
          <w:sz w:val="24"/>
          <w:szCs w:val="24"/>
        </w:rPr>
        <w:t>PRZETRMINOWANE</w:t>
      </w:r>
      <w:r w:rsidR="009C5103">
        <w:rPr>
          <w:rFonts w:ascii="Times New Roman" w:hAnsi="Times New Roman" w:cs="Times New Roman"/>
          <w:sz w:val="24"/>
          <w:szCs w:val="24"/>
        </w:rPr>
        <w:t xml:space="preserve"> </w:t>
      </w:r>
      <w:r w:rsidR="003D7B4D">
        <w:rPr>
          <w:rFonts w:ascii="Times New Roman" w:hAnsi="Times New Roman" w:cs="Times New Roman"/>
          <w:sz w:val="24"/>
          <w:szCs w:val="24"/>
        </w:rPr>
        <w:t>LEKI - APTEKI)</w:t>
      </w:r>
      <w:r w:rsidR="00034494" w:rsidRPr="00CA5A2D">
        <w:rPr>
          <w:rFonts w:ascii="Times New Roman" w:hAnsi="Times New Roman" w:cs="Times New Roman"/>
          <w:sz w:val="24"/>
          <w:szCs w:val="24"/>
        </w:rPr>
        <w:t xml:space="preserve"> </w:t>
      </w:r>
    </w:p>
    <w:p w14:paraId="3A8B5E07" w14:textId="6434CCAB" w:rsidR="00176A4D" w:rsidRPr="00CA5A2D" w:rsidRDefault="0031574D" w:rsidP="0076377B">
      <w:pPr>
        <w:spacing w:after="0" w:line="240" w:lineRule="auto"/>
        <w:ind w:firstLine="426"/>
        <w:jc w:val="both"/>
        <w:rPr>
          <w:rFonts w:ascii="Times New Roman" w:hAnsi="Times New Roman" w:cs="Times New Roman"/>
          <w:sz w:val="24"/>
          <w:szCs w:val="24"/>
        </w:rPr>
      </w:pPr>
      <w:r w:rsidRPr="00CA5A2D">
        <w:rPr>
          <w:rFonts w:ascii="Times New Roman" w:hAnsi="Times New Roman" w:cs="Times New Roman"/>
          <w:sz w:val="24"/>
          <w:szCs w:val="24"/>
        </w:rPr>
        <w:t xml:space="preserve">Na </w:t>
      </w:r>
      <w:r w:rsidR="00784040">
        <w:rPr>
          <w:rFonts w:ascii="Times New Roman" w:hAnsi="Times New Roman" w:cs="Times New Roman"/>
          <w:sz w:val="24"/>
          <w:szCs w:val="24"/>
        </w:rPr>
        <w:t xml:space="preserve">stronie </w:t>
      </w:r>
      <w:r w:rsidR="003D7B4D">
        <w:rPr>
          <w:rFonts w:ascii="Times New Roman" w:hAnsi="Times New Roman" w:cs="Times New Roman"/>
          <w:sz w:val="24"/>
          <w:szCs w:val="24"/>
        </w:rPr>
        <w:t xml:space="preserve">Urzędu Miasta </w:t>
      </w:r>
      <w:r w:rsidRPr="00CA5A2D">
        <w:rPr>
          <w:rFonts w:ascii="Times New Roman" w:hAnsi="Times New Roman" w:cs="Times New Roman"/>
          <w:sz w:val="24"/>
          <w:szCs w:val="24"/>
        </w:rPr>
        <w:t>zostały zamieszczone</w:t>
      </w:r>
      <w:r w:rsidR="00E12CD9" w:rsidRPr="00CA5A2D">
        <w:rPr>
          <w:rFonts w:ascii="Times New Roman" w:hAnsi="Times New Roman" w:cs="Times New Roman"/>
          <w:sz w:val="24"/>
          <w:szCs w:val="24"/>
        </w:rPr>
        <w:t xml:space="preserve"> harmonogramy odbioru</w:t>
      </w:r>
      <w:r w:rsidRPr="00CA5A2D">
        <w:rPr>
          <w:rFonts w:ascii="Times New Roman" w:hAnsi="Times New Roman" w:cs="Times New Roman"/>
          <w:sz w:val="24"/>
          <w:szCs w:val="24"/>
        </w:rPr>
        <w:t xml:space="preserve"> odpadów</w:t>
      </w:r>
      <w:r w:rsidR="00152944" w:rsidRPr="00CA5A2D">
        <w:rPr>
          <w:rFonts w:ascii="Times New Roman" w:hAnsi="Times New Roman" w:cs="Times New Roman"/>
          <w:sz w:val="24"/>
          <w:szCs w:val="24"/>
        </w:rPr>
        <w:t xml:space="preserve"> komunalnych</w:t>
      </w:r>
      <w:r w:rsidRPr="00CA5A2D">
        <w:rPr>
          <w:rFonts w:ascii="Times New Roman" w:hAnsi="Times New Roman" w:cs="Times New Roman"/>
          <w:sz w:val="24"/>
          <w:szCs w:val="24"/>
        </w:rPr>
        <w:t>.</w:t>
      </w:r>
    </w:p>
    <w:p w14:paraId="0FA315E7" w14:textId="67EAE802" w:rsidR="00274158" w:rsidRPr="00CA5A2D" w:rsidRDefault="00BB0372" w:rsidP="004027D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00712F3F">
        <w:rPr>
          <w:rFonts w:ascii="Times New Roman" w:hAnsi="Times New Roman" w:cs="Times New Roman"/>
          <w:sz w:val="24"/>
          <w:szCs w:val="24"/>
        </w:rPr>
        <w:t>ieszkańcy</w:t>
      </w:r>
      <w:r w:rsidR="004027DE">
        <w:rPr>
          <w:rFonts w:ascii="Times New Roman" w:hAnsi="Times New Roman" w:cs="Times New Roman"/>
          <w:sz w:val="24"/>
          <w:szCs w:val="24"/>
        </w:rPr>
        <w:t xml:space="preserve"> miasta</w:t>
      </w:r>
      <w:r w:rsidR="00712F3F" w:rsidRPr="00CA5A2D">
        <w:rPr>
          <w:rFonts w:ascii="Times New Roman" w:hAnsi="Times New Roman" w:cs="Times New Roman"/>
          <w:sz w:val="24"/>
          <w:szCs w:val="24"/>
        </w:rPr>
        <w:t xml:space="preserve"> mieli możliwość przekazania</w:t>
      </w:r>
      <w:r w:rsidR="00A314AA">
        <w:rPr>
          <w:rFonts w:ascii="Times New Roman" w:hAnsi="Times New Roman" w:cs="Times New Roman"/>
          <w:sz w:val="24"/>
          <w:szCs w:val="24"/>
        </w:rPr>
        <w:t xml:space="preserve"> odpadów selektywnych do</w:t>
      </w:r>
      <w:r w:rsidR="00DC4822">
        <w:rPr>
          <w:rFonts w:ascii="Times New Roman" w:hAnsi="Times New Roman" w:cs="Times New Roman"/>
          <w:sz w:val="24"/>
          <w:szCs w:val="24"/>
        </w:rPr>
        <w:t xml:space="preserve"> </w:t>
      </w:r>
      <w:r w:rsidR="009E4319">
        <w:rPr>
          <w:rFonts w:ascii="Times New Roman" w:hAnsi="Times New Roman" w:cs="Times New Roman"/>
          <w:sz w:val="24"/>
          <w:szCs w:val="24"/>
        </w:rPr>
        <w:t>P</w:t>
      </w:r>
      <w:r w:rsidR="00712F3F">
        <w:rPr>
          <w:rFonts w:ascii="Times New Roman" w:hAnsi="Times New Roman" w:cs="Times New Roman"/>
          <w:sz w:val="24"/>
          <w:szCs w:val="24"/>
        </w:rPr>
        <w:t>unktu</w:t>
      </w:r>
      <w:r w:rsidR="00712F3F" w:rsidRPr="00CA5A2D">
        <w:rPr>
          <w:rFonts w:ascii="Times New Roman" w:hAnsi="Times New Roman" w:cs="Times New Roman"/>
          <w:sz w:val="24"/>
          <w:szCs w:val="24"/>
        </w:rPr>
        <w:t xml:space="preserve"> </w:t>
      </w:r>
      <w:r w:rsidR="009E4319">
        <w:rPr>
          <w:rFonts w:ascii="Times New Roman" w:hAnsi="Times New Roman" w:cs="Times New Roman"/>
          <w:sz w:val="24"/>
          <w:szCs w:val="24"/>
        </w:rPr>
        <w:t>S</w:t>
      </w:r>
      <w:r w:rsidR="00712F3F" w:rsidRPr="00CA5A2D">
        <w:rPr>
          <w:rFonts w:ascii="Times New Roman" w:hAnsi="Times New Roman" w:cs="Times New Roman"/>
          <w:sz w:val="24"/>
          <w:szCs w:val="24"/>
        </w:rPr>
        <w:t xml:space="preserve">elektywnego </w:t>
      </w:r>
      <w:r w:rsidR="009E4319">
        <w:rPr>
          <w:rFonts w:ascii="Times New Roman" w:hAnsi="Times New Roman" w:cs="Times New Roman"/>
          <w:sz w:val="24"/>
          <w:szCs w:val="24"/>
        </w:rPr>
        <w:t>Z</w:t>
      </w:r>
      <w:r w:rsidR="00712F3F" w:rsidRPr="00CA5A2D">
        <w:rPr>
          <w:rFonts w:ascii="Times New Roman" w:hAnsi="Times New Roman" w:cs="Times New Roman"/>
          <w:sz w:val="24"/>
          <w:szCs w:val="24"/>
        </w:rPr>
        <w:t xml:space="preserve">bierania </w:t>
      </w:r>
      <w:r w:rsidR="009E4319">
        <w:rPr>
          <w:rFonts w:ascii="Times New Roman" w:hAnsi="Times New Roman" w:cs="Times New Roman"/>
          <w:sz w:val="24"/>
          <w:szCs w:val="24"/>
        </w:rPr>
        <w:t>O</w:t>
      </w:r>
      <w:r w:rsidR="00712F3F" w:rsidRPr="00CA5A2D">
        <w:rPr>
          <w:rFonts w:ascii="Times New Roman" w:hAnsi="Times New Roman" w:cs="Times New Roman"/>
          <w:sz w:val="24"/>
          <w:szCs w:val="24"/>
        </w:rPr>
        <w:t xml:space="preserve">dpadów </w:t>
      </w:r>
      <w:r w:rsidR="009E4319">
        <w:rPr>
          <w:rFonts w:ascii="Times New Roman" w:hAnsi="Times New Roman" w:cs="Times New Roman"/>
          <w:sz w:val="24"/>
          <w:szCs w:val="24"/>
        </w:rPr>
        <w:t>K</w:t>
      </w:r>
      <w:r w:rsidR="00712F3F" w:rsidRPr="00CA5A2D">
        <w:rPr>
          <w:rFonts w:ascii="Times New Roman" w:hAnsi="Times New Roman" w:cs="Times New Roman"/>
          <w:sz w:val="24"/>
          <w:szCs w:val="24"/>
        </w:rPr>
        <w:t>omunalnych</w:t>
      </w:r>
      <w:r w:rsidR="00F96B84">
        <w:rPr>
          <w:rFonts w:ascii="Times New Roman" w:hAnsi="Times New Roman" w:cs="Times New Roman"/>
          <w:sz w:val="24"/>
          <w:szCs w:val="24"/>
        </w:rPr>
        <w:t xml:space="preserve"> - PSZOK</w:t>
      </w:r>
      <w:r w:rsidR="00712F3F">
        <w:rPr>
          <w:rFonts w:ascii="Times New Roman" w:hAnsi="Times New Roman" w:cs="Times New Roman"/>
          <w:sz w:val="24"/>
          <w:szCs w:val="24"/>
        </w:rPr>
        <w:t>.</w:t>
      </w:r>
      <w:r w:rsidR="00712F3F" w:rsidRPr="00CA5A2D">
        <w:rPr>
          <w:rFonts w:ascii="Times New Roman" w:hAnsi="Times New Roman" w:cs="Times New Roman"/>
          <w:sz w:val="24"/>
          <w:szCs w:val="24"/>
        </w:rPr>
        <w:t xml:space="preserve"> </w:t>
      </w:r>
      <w:r w:rsidR="00F23963" w:rsidRPr="00CA5A2D">
        <w:rPr>
          <w:rFonts w:ascii="Times New Roman" w:hAnsi="Times New Roman" w:cs="Times New Roman"/>
          <w:sz w:val="24"/>
          <w:szCs w:val="24"/>
        </w:rPr>
        <w:t xml:space="preserve"> </w:t>
      </w:r>
    </w:p>
    <w:p w14:paraId="71E9383A" w14:textId="7FCF7C23" w:rsidR="00FC6857" w:rsidRPr="00F21838" w:rsidRDefault="00F41542" w:rsidP="00F21838">
      <w:pPr>
        <w:jc w:val="both"/>
        <w:rPr>
          <w:rFonts w:ascii="Times New Roman" w:hAnsi="Times New Roman" w:cs="Times New Roman"/>
          <w:sz w:val="24"/>
          <w:szCs w:val="24"/>
          <w:highlight w:val="yellow"/>
        </w:rPr>
      </w:pPr>
      <w:r>
        <w:rPr>
          <w:rFonts w:ascii="Times New Roman" w:hAnsi="Times New Roman" w:cs="Times New Roman"/>
          <w:sz w:val="24"/>
          <w:szCs w:val="24"/>
        </w:rPr>
        <w:t>Gminnym s</w:t>
      </w:r>
      <w:r w:rsidR="00911338" w:rsidRPr="00CA5A2D">
        <w:rPr>
          <w:rFonts w:ascii="Times New Roman" w:hAnsi="Times New Roman" w:cs="Times New Roman"/>
          <w:sz w:val="24"/>
          <w:szCs w:val="24"/>
        </w:rPr>
        <w:t>y</w:t>
      </w:r>
      <w:r w:rsidR="00776157" w:rsidRPr="00CA5A2D">
        <w:rPr>
          <w:rFonts w:ascii="Times New Roman" w:hAnsi="Times New Roman" w:cs="Times New Roman"/>
          <w:sz w:val="24"/>
          <w:szCs w:val="24"/>
        </w:rPr>
        <w:t>stemem gospodarowania odpadami k</w:t>
      </w:r>
      <w:r w:rsidR="00911338" w:rsidRPr="00CA5A2D">
        <w:rPr>
          <w:rFonts w:ascii="Times New Roman" w:hAnsi="Times New Roman" w:cs="Times New Roman"/>
          <w:sz w:val="24"/>
          <w:szCs w:val="24"/>
        </w:rPr>
        <w:t>omunalnymi miasto objęło nieruchomości zamieszkałe</w:t>
      </w:r>
      <w:r w:rsidR="005F00A0" w:rsidRPr="00CA5A2D">
        <w:rPr>
          <w:rFonts w:ascii="Times New Roman" w:hAnsi="Times New Roman" w:cs="Times New Roman"/>
          <w:sz w:val="24"/>
          <w:szCs w:val="24"/>
        </w:rPr>
        <w:t>. Właściciele nieruchomości zamieszkałych wno</w:t>
      </w:r>
      <w:r w:rsidR="00811CEA">
        <w:rPr>
          <w:rFonts w:ascii="Times New Roman" w:hAnsi="Times New Roman" w:cs="Times New Roman"/>
          <w:sz w:val="24"/>
          <w:szCs w:val="24"/>
        </w:rPr>
        <w:t>szą</w:t>
      </w:r>
      <w:r w:rsidR="005F00A0" w:rsidRPr="00CA5A2D">
        <w:rPr>
          <w:rFonts w:ascii="Times New Roman" w:hAnsi="Times New Roman" w:cs="Times New Roman"/>
          <w:sz w:val="24"/>
          <w:szCs w:val="24"/>
        </w:rPr>
        <w:t xml:space="preserve"> opłaty na rzecz Miasta Piotrkowa Tr</w:t>
      </w:r>
      <w:r w:rsidR="00A53C03" w:rsidRPr="00CA5A2D">
        <w:rPr>
          <w:rFonts w:ascii="Times New Roman" w:hAnsi="Times New Roman" w:cs="Times New Roman"/>
          <w:sz w:val="24"/>
          <w:szCs w:val="24"/>
        </w:rPr>
        <w:t>ybunalskiego</w:t>
      </w:r>
      <w:r w:rsidR="00866AEC">
        <w:rPr>
          <w:rFonts w:ascii="Times New Roman" w:hAnsi="Times New Roman" w:cs="Times New Roman"/>
          <w:sz w:val="24"/>
          <w:szCs w:val="24"/>
        </w:rPr>
        <w:t xml:space="preserve"> zgodnie z </w:t>
      </w:r>
      <w:r w:rsidR="009E4319">
        <w:rPr>
          <w:rFonts w:ascii="Times New Roman" w:hAnsi="Times New Roman" w:cs="Times New Roman"/>
          <w:sz w:val="24"/>
          <w:szCs w:val="24"/>
        </w:rPr>
        <w:t>U</w:t>
      </w:r>
      <w:r w:rsidR="003D7B4D" w:rsidRPr="00871185">
        <w:rPr>
          <w:rFonts w:ascii="Times New Roman" w:hAnsi="Times New Roman" w:cs="Times New Roman"/>
          <w:sz w:val="24"/>
          <w:szCs w:val="24"/>
        </w:rPr>
        <w:t>chwałą</w:t>
      </w:r>
      <w:r w:rsidR="007961FF" w:rsidRPr="00871185">
        <w:rPr>
          <w:rFonts w:ascii="Times New Roman" w:hAnsi="Times New Roman" w:cs="Times New Roman"/>
          <w:sz w:val="24"/>
          <w:szCs w:val="24"/>
        </w:rPr>
        <w:t xml:space="preserve"> w sprawie wyboru metody ustalania opłaty</w:t>
      </w:r>
      <w:r w:rsidR="00EA3E9C">
        <w:rPr>
          <w:rFonts w:ascii="Times New Roman" w:hAnsi="Times New Roman" w:cs="Times New Roman"/>
          <w:sz w:val="24"/>
          <w:szCs w:val="24"/>
        </w:rPr>
        <w:t xml:space="preserve"> </w:t>
      </w:r>
      <w:r w:rsidR="00612BD0">
        <w:rPr>
          <w:rFonts w:ascii="Times New Roman" w:hAnsi="Times New Roman" w:cs="Times New Roman"/>
          <w:sz w:val="24"/>
          <w:szCs w:val="24"/>
        </w:rPr>
        <w:br/>
      </w:r>
      <w:r w:rsidR="007961FF" w:rsidRPr="00871185">
        <w:rPr>
          <w:rFonts w:ascii="Times New Roman" w:hAnsi="Times New Roman" w:cs="Times New Roman"/>
          <w:sz w:val="24"/>
          <w:szCs w:val="24"/>
        </w:rPr>
        <w:t>i stawki za gospodarowanie odpadami komunalnymi</w:t>
      </w:r>
      <w:r w:rsidR="00866AEC">
        <w:rPr>
          <w:rFonts w:ascii="Times New Roman" w:hAnsi="Times New Roman" w:cs="Times New Roman"/>
          <w:sz w:val="24"/>
          <w:szCs w:val="24"/>
        </w:rPr>
        <w:t>,</w:t>
      </w:r>
      <w:r w:rsidR="005A5F9E" w:rsidRPr="00CA5A2D">
        <w:rPr>
          <w:rFonts w:ascii="Times New Roman" w:hAnsi="Times New Roman" w:cs="Times New Roman"/>
          <w:sz w:val="24"/>
          <w:szCs w:val="24"/>
        </w:rPr>
        <w:t xml:space="preserve"> </w:t>
      </w:r>
      <w:r w:rsidR="00A53C03" w:rsidRPr="00CA5A2D">
        <w:rPr>
          <w:rFonts w:ascii="Times New Roman" w:hAnsi="Times New Roman" w:cs="Times New Roman"/>
          <w:sz w:val="24"/>
          <w:szCs w:val="24"/>
        </w:rPr>
        <w:t>z</w:t>
      </w:r>
      <w:r w:rsidR="005F00A0" w:rsidRPr="00CA5A2D">
        <w:rPr>
          <w:rFonts w:ascii="Times New Roman" w:hAnsi="Times New Roman" w:cs="Times New Roman"/>
          <w:sz w:val="24"/>
          <w:szCs w:val="24"/>
        </w:rPr>
        <w:t xml:space="preserve">ostała przyjęta metoda ustalenia miesięcznej opłaty za gospodarowanie odpadami stanowiącej iloczyn liczby </w:t>
      </w:r>
      <w:r w:rsidR="000C75BF" w:rsidRPr="00CA5A2D">
        <w:rPr>
          <w:rFonts w:ascii="Times New Roman" w:hAnsi="Times New Roman" w:cs="Times New Roman"/>
          <w:sz w:val="24"/>
          <w:szCs w:val="24"/>
        </w:rPr>
        <w:t>mieszkańców zamieszkujących daną</w:t>
      </w:r>
      <w:r w:rsidR="005F00A0" w:rsidRPr="00CA5A2D">
        <w:rPr>
          <w:rFonts w:ascii="Times New Roman" w:hAnsi="Times New Roman" w:cs="Times New Roman"/>
          <w:sz w:val="24"/>
          <w:szCs w:val="24"/>
        </w:rPr>
        <w:t xml:space="preserve"> nieruchomość</w:t>
      </w:r>
      <w:r w:rsidR="003D7B4D">
        <w:rPr>
          <w:rFonts w:ascii="Times New Roman" w:hAnsi="Times New Roman" w:cs="Times New Roman"/>
          <w:sz w:val="24"/>
          <w:szCs w:val="24"/>
        </w:rPr>
        <w:t xml:space="preserve"> oraz ustalonej</w:t>
      </w:r>
      <w:r w:rsidR="00866AEC">
        <w:rPr>
          <w:rFonts w:ascii="Times New Roman" w:hAnsi="Times New Roman" w:cs="Times New Roman"/>
          <w:sz w:val="24"/>
          <w:szCs w:val="24"/>
        </w:rPr>
        <w:t xml:space="preserve"> stawki za gospodarowanie odpadami komunalnymi</w:t>
      </w:r>
      <w:r w:rsidR="003D7B4D">
        <w:rPr>
          <w:rFonts w:ascii="Times New Roman" w:hAnsi="Times New Roman" w:cs="Times New Roman"/>
          <w:sz w:val="24"/>
          <w:szCs w:val="24"/>
        </w:rPr>
        <w:t>.</w:t>
      </w:r>
    </w:p>
    <w:p w14:paraId="33AE6F7C" w14:textId="7BB4353F" w:rsidR="00EA0DE0" w:rsidRPr="00CA5A2D" w:rsidRDefault="00866AEC" w:rsidP="00DC4822">
      <w:pPr>
        <w:spacing w:after="0" w:line="240" w:lineRule="auto"/>
        <w:jc w:val="both"/>
        <w:rPr>
          <w:rFonts w:ascii="Times New Roman" w:hAnsi="Times New Roman" w:cs="Times New Roman"/>
          <w:sz w:val="24"/>
          <w:szCs w:val="24"/>
        </w:rPr>
      </w:pPr>
      <w:r w:rsidRPr="009E7F58">
        <w:rPr>
          <w:rFonts w:ascii="Times New Roman" w:hAnsi="Times New Roman" w:cs="Times New Roman"/>
          <w:sz w:val="24"/>
          <w:szCs w:val="24"/>
        </w:rPr>
        <w:t>M</w:t>
      </w:r>
      <w:r w:rsidR="00871185" w:rsidRPr="009E7F58">
        <w:rPr>
          <w:rFonts w:ascii="Times New Roman" w:hAnsi="Times New Roman" w:cs="Times New Roman"/>
          <w:sz w:val="24"/>
          <w:szCs w:val="24"/>
        </w:rPr>
        <w:t xml:space="preserve">iesięczna stawka opłaty za gospodarowanie odpadami komunalnymi </w:t>
      </w:r>
      <w:r w:rsidR="00273EDB" w:rsidRPr="009E7F58">
        <w:rPr>
          <w:rFonts w:ascii="Times New Roman" w:hAnsi="Times New Roman" w:cs="Times New Roman"/>
          <w:sz w:val="24"/>
          <w:szCs w:val="24"/>
        </w:rPr>
        <w:t>wynosiła</w:t>
      </w:r>
      <w:r w:rsidRPr="009E7F58">
        <w:rPr>
          <w:rFonts w:ascii="Times New Roman" w:hAnsi="Times New Roman" w:cs="Times New Roman"/>
          <w:sz w:val="24"/>
          <w:szCs w:val="24"/>
        </w:rPr>
        <w:t xml:space="preserve"> do lutego 2022r</w:t>
      </w:r>
      <w:r w:rsidR="00811CEA">
        <w:rPr>
          <w:rFonts w:ascii="Times New Roman" w:hAnsi="Times New Roman" w:cs="Times New Roman"/>
          <w:sz w:val="24"/>
          <w:szCs w:val="24"/>
        </w:rPr>
        <w:t>.</w:t>
      </w:r>
      <w:r w:rsidRPr="009E7F58">
        <w:rPr>
          <w:rFonts w:ascii="Times New Roman" w:hAnsi="Times New Roman" w:cs="Times New Roman"/>
          <w:sz w:val="24"/>
          <w:szCs w:val="24"/>
        </w:rPr>
        <w:t xml:space="preserve"> </w:t>
      </w:r>
      <w:r w:rsidR="00CA7AB0">
        <w:rPr>
          <w:rFonts w:ascii="Times New Roman" w:hAnsi="Times New Roman" w:cs="Times New Roman"/>
          <w:sz w:val="24"/>
          <w:szCs w:val="24"/>
        </w:rPr>
        <w:t>-</w:t>
      </w:r>
      <w:r w:rsidR="00273EDB" w:rsidRPr="009E7F58">
        <w:rPr>
          <w:rFonts w:ascii="Times New Roman" w:hAnsi="Times New Roman" w:cs="Times New Roman"/>
          <w:sz w:val="24"/>
          <w:szCs w:val="24"/>
        </w:rPr>
        <w:t xml:space="preserve"> 29 zł</w:t>
      </w:r>
      <w:r>
        <w:rPr>
          <w:rFonts w:ascii="Times New Roman" w:hAnsi="Times New Roman" w:cs="Times New Roman"/>
          <w:sz w:val="24"/>
          <w:szCs w:val="24"/>
        </w:rPr>
        <w:t xml:space="preserve"> natomiast  od </w:t>
      </w:r>
      <w:r w:rsidR="009E4319">
        <w:rPr>
          <w:rFonts w:ascii="Times New Roman" w:hAnsi="Times New Roman" w:cs="Times New Roman"/>
          <w:sz w:val="24"/>
          <w:szCs w:val="24"/>
        </w:rPr>
        <w:t xml:space="preserve">1 </w:t>
      </w:r>
      <w:r>
        <w:rPr>
          <w:rFonts w:ascii="Times New Roman" w:hAnsi="Times New Roman" w:cs="Times New Roman"/>
          <w:sz w:val="24"/>
          <w:szCs w:val="24"/>
        </w:rPr>
        <w:t xml:space="preserve">marca 2022r. </w:t>
      </w:r>
      <w:r w:rsidR="00A7519B">
        <w:rPr>
          <w:rFonts w:ascii="Times New Roman" w:hAnsi="Times New Roman" w:cs="Times New Roman"/>
          <w:sz w:val="24"/>
          <w:szCs w:val="24"/>
        </w:rPr>
        <w:t>-</w:t>
      </w:r>
      <w:r>
        <w:rPr>
          <w:rFonts w:ascii="Times New Roman" w:hAnsi="Times New Roman" w:cs="Times New Roman"/>
          <w:sz w:val="24"/>
          <w:szCs w:val="24"/>
        </w:rPr>
        <w:t xml:space="preserve"> 35 zł /osobę.</w:t>
      </w:r>
      <w:r w:rsidR="00E76026">
        <w:rPr>
          <w:rFonts w:ascii="Times New Roman" w:hAnsi="Times New Roman" w:cs="Times New Roman"/>
          <w:sz w:val="24"/>
          <w:szCs w:val="24"/>
        </w:rPr>
        <w:t xml:space="preserve"> </w:t>
      </w:r>
      <w:r w:rsidRPr="00A5243E">
        <w:rPr>
          <w:rFonts w:ascii="Times New Roman" w:hAnsi="Times New Roman" w:cs="Times New Roman"/>
          <w:sz w:val="24"/>
          <w:szCs w:val="24"/>
        </w:rPr>
        <w:t>W</w:t>
      </w:r>
      <w:r w:rsidR="00273EDB" w:rsidRPr="00A5243E">
        <w:rPr>
          <w:rFonts w:ascii="Times New Roman" w:hAnsi="Times New Roman" w:cs="Times New Roman"/>
          <w:sz w:val="24"/>
          <w:szCs w:val="24"/>
        </w:rPr>
        <w:t xml:space="preserve"> </w:t>
      </w:r>
      <w:r w:rsidR="00871185" w:rsidRPr="00A5243E">
        <w:rPr>
          <w:rFonts w:ascii="Times New Roman" w:hAnsi="Times New Roman" w:cs="Times New Roman"/>
          <w:sz w:val="24"/>
          <w:szCs w:val="24"/>
        </w:rPr>
        <w:t xml:space="preserve">przypadku niedopełnienia obowiązku selektywnego zbierania odpadów komunalnych </w:t>
      </w:r>
      <w:r w:rsidR="00EA3E9C" w:rsidRPr="00A5243E">
        <w:rPr>
          <w:rFonts w:ascii="Times New Roman" w:hAnsi="Times New Roman" w:cs="Times New Roman"/>
          <w:sz w:val="24"/>
          <w:szCs w:val="24"/>
        </w:rPr>
        <w:t xml:space="preserve">opłata </w:t>
      </w:r>
      <w:r w:rsidR="00273EDB" w:rsidRPr="00A5243E">
        <w:rPr>
          <w:rFonts w:ascii="Times New Roman" w:hAnsi="Times New Roman" w:cs="Times New Roman"/>
          <w:sz w:val="24"/>
          <w:szCs w:val="24"/>
        </w:rPr>
        <w:t>stanowiła</w:t>
      </w:r>
      <w:r w:rsidR="00871185" w:rsidRPr="00A5243E">
        <w:rPr>
          <w:rFonts w:ascii="Times New Roman" w:hAnsi="Times New Roman" w:cs="Times New Roman"/>
          <w:sz w:val="24"/>
          <w:szCs w:val="24"/>
        </w:rPr>
        <w:t xml:space="preserve"> dwukrotność stawki </w:t>
      </w:r>
      <w:r w:rsidR="00442728" w:rsidRPr="00A5243E">
        <w:rPr>
          <w:rFonts w:ascii="Times New Roman" w:hAnsi="Times New Roman" w:cs="Times New Roman"/>
          <w:sz w:val="24"/>
          <w:szCs w:val="24"/>
        </w:rPr>
        <w:t xml:space="preserve">za odbiór </w:t>
      </w:r>
      <w:r w:rsidR="00871185" w:rsidRPr="00A5243E">
        <w:rPr>
          <w:rFonts w:ascii="Times New Roman" w:hAnsi="Times New Roman" w:cs="Times New Roman"/>
          <w:sz w:val="24"/>
          <w:szCs w:val="24"/>
        </w:rPr>
        <w:t>odpadów zbieranych w sposób selektywny.</w:t>
      </w:r>
    </w:p>
    <w:p w14:paraId="75C6D6D4" w14:textId="0B2BF224" w:rsidR="004F240B" w:rsidRPr="00CA5A2D" w:rsidRDefault="004F240B" w:rsidP="0076377B">
      <w:pPr>
        <w:spacing w:after="0" w:line="240" w:lineRule="auto"/>
        <w:ind w:firstLine="708"/>
        <w:jc w:val="both"/>
        <w:rPr>
          <w:rFonts w:ascii="Times New Roman" w:hAnsi="Times New Roman" w:cs="Times New Roman"/>
          <w:sz w:val="24"/>
          <w:szCs w:val="24"/>
        </w:rPr>
      </w:pPr>
      <w:r w:rsidRPr="00CA5A2D">
        <w:rPr>
          <w:rFonts w:ascii="Times New Roman" w:hAnsi="Times New Roman" w:cs="Times New Roman"/>
          <w:sz w:val="24"/>
          <w:szCs w:val="24"/>
        </w:rPr>
        <w:t>Zgodnie z art. 6m ustawy o utrzymaniu czystości i</w:t>
      </w:r>
      <w:r w:rsidR="00E12CD9" w:rsidRPr="00CA5A2D">
        <w:rPr>
          <w:rFonts w:ascii="Times New Roman" w:hAnsi="Times New Roman" w:cs="Times New Roman"/>
          <w:sz w:val="24"/>
          <w:szCs w:val="24"/>
        </w:rPr>
        <w:t xml:space="preserve"> porządku w gminach właściciel</w:t>
      </w:r>
      <w:r w:rsidR="00FF07D9">
        <w:rPr>
          <w:rFonts w:ascii="Times New Roman" w:hAnsi="Times New Roman" w:cs="Times New Roman"/>
          <w:sz w:val="24"/>
          <w:szCs w:val="24"/>
        </w:rPr>
        <w:t>e</w:t>
      </w:r>
      <w:r w:rsidR="00E12CD9" w:rsidRPr="00CA5A2D">
        <w:rPr>
          <w:rFonts w:ascii="Times New Roman" w:hAnsi="Times New Roman" w:cs="Times New Roman"/>
          <w:sz w:val="24"/>
          <w:szCs w:val="24"/>
        </w:rPr>
        <w:t xml:space="preserve"> </w:t>
      </w:r>
      <w:r w:rsidRPr="00CA5A2D">
        <w:rPr>
          <w:rFonts w:ascii="Times New Roman" w:hAnsi="Times New Roman" w:cs="Times New Roman"/>
          <w:sz w:val="24"/>
          <w:szCs w:val="24"/>
        </w:rPr>
        <w:t xml:space="preserve">nieruchomości są obowiązani złożyć do prezydenta miasta deklaracje o wysokości opłaty </w:t>
      </w:r>
      <w:r w:rsidR="005F755A">
        <w:rPr>
          <w:rFonts w:ascii="Times New Roman" w:hAnsi="Times New Roman" w:cs="Times New Roman"/>
          <w:sz w:val="24"/>
          <w:szCs w:val="24"/>
        </w:rPr>
        <w:br/>
      </w:r>
      <w:r w:rsidRPr="00CA5A2D">
        <w:rPr>
          <w:rFonts w:ascii="Times New Roman" w:hAnsi="Times New Roman" w:cs="Times New Roman"/>
          <w:sz w:val="24"/>
          <w:szCs w:val="24"/>
        </w:rPr>
        <w:t>za gosp</w:t>
      </w:r>
      <w:r w:rsidR="00E12CD9" w:rsidRPr="00CA5A2D">
        <w:rPr>
          <w:rFonts w:ascii="Times New Roman" w:hAnsi="Times New Roman" w:cs="Times New Roman"/>
          <w:sz w:val="24"/>
          <w:szCs w:val="24"/>
        </w:rPr>
        <w:t>odarowanie o</w:t>
      </w:r>
      <w:r w:rsidR="00FF07D9">
        <w:rPr>
          <w:rFonts w:ascii="Times New Roman" w:hAnsi="Times New Roman" w:cs="Times New Roman"/>
          <w:sz w:val="24"/>
          <w:szCs w:val="24"/>
        </w:rPr>
        <w:t xml:space="preserve">dpadami komunalnymi w terminie </w:t>
      </w:r>
      <w:r w:rsidR="00E12CD9" w:rsidRPr="00CA5A2D">
        <w:rPr>
          <w:rFonts w:ascii="Times New Roman" w:hAnsi="Times New Roman" w:cs="Times New Roman"/>
          <w:sz w:val="24"/>
          <w:szCs w:val="24"/>
        </w:rPr>
        <w:t>14 dni od dnia zamieszkania na danej nieruchomości pierwszego mieszkańca lub powstania na danej nieruchomości odpadów komunalnych.</w:t>
      </w:r>
    </w:p>
    <w:p w14:paraId="682C8B9C" w14:textId="66043003" w:rsidR="00BA7035" w:rsidRPr="00CA5A2D" w:rsidRDefault="008C1372" w:rsidP="00763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Miasto umożliwiło mieszkańcom</w:t>
      </w:r>
      <w:r w:rsidR="005A5F9E" w:rsidRPr="00CA5A2D">
        <w:rPr>
          <w:rFonts w:ascii="Times New Roman" w:hAnsi="Times New Roman" w:cs="Times New Roman"/>
          <w:sz w:val="24"/>
          <w:szCs w:val="24"/>
        </w:rPr>
        <w:t xml:space="preserve"> </w:t>
      </w:r>
      <w:r w:rsidR="00BA7035" w:rsidRPr="00CA5A2D">
        <w:rPr>
          <w:rFonts w:ascii="Times New Roman" w:hAnsi="Times New Roman" w:cs="Times New Roman"/>
          <w:sz w:val="24"/>
          <w:szCs w:val="24"/>
        </w:rPr>
        <w:t>składanie d</w:t>
      </w:r>
      <w:r w:rsidR="00612BD0">
        <w:rPr>
          <w:rFonts w:ascii="Times New Roman" w:hAnsi="Times New Roman" w:cs="Times New Roman"/>
          <w:sz w:val="24"/>
          <w:szCs w:val="24"/>
        </w:rPr>
        <w:t xml:space="preserve">eklaracji o wysokości opłaty </w:t>
      </w:r>
      <w:r w:rsidR="00612BD0">
        <w:rPr>
          <w:rFonts w:ascii="Times New Roman" w:hAnsi="Times New Roman" w:cs="Times New Roman"/>
          <w:sz w:val="24"/>
          <w:szCs w:val="24"/>
        </w:rPr>
        <w:br/>
        <w:t xml:space="preserve">za </w:t>
      </w:r>
      <w:r w:rsidR="00BA7035" w:rsidRPr="00CA5A2D">
        <w:rPr>
          <w:rFonts w:ascii="Times New Roman" w:hAnsi="Times New Roman" w:cs="Times New Roman"/>
          <w:sz w:val="24"/>
          <w:szCs w:val="24"/>
        </w:rPr>
        <w:t xml:space="preserve">gospodarowanie odpadami komunalnymi </w:t>
      </w:r>
      <w:r w:rsidR="00DD5112">
        <w:rPr>
          <w:rFonts w:ascii="Times New Roman" w:hAnsi="Times New Roman" w:cs="Times New Roman"/>
          <w:sz w:val="24"/>
          <w:szCs w:val="24"/>
        </w:rPr>
        <w:t xml:space="preserve">także </w:t>
      </w:r>
      <w:r w:rsidR="00BA7035" w:rsidRPr="00CA5A2D">
        <w:rPr>
          <w:rFonts w:ascii="Times New Roman" w:hAnsi="Times New Roman" w:cs="Times New Roman"/>
          <w:sz w:val="24"/>
          <w:szCs w:val="24"/>
        </w:rPr>
        <w:t xml:space="preserve">za pomocą środków komunikacji elektronicznej </w:t>
      </w:r>
      <w:r w:rsidR="00871E47">
        <w:rPr>
          <w:rFonts w:ascii="Times New Roman" w:hAnsi="Times New Roman" w:cs="Times New Roman"/>
          <w:sz w:val="24"/>
          <w:szCs w:val="24"/>
        </w:rPr>
        <w:t>poprzez platformę</w:t>
      </w:r>
      <w:r w:rsidR="00BA7035" w:rsidRPr="00CA5A2D">
        <w:rPr>
          <w:rFonts w:ascii="Times New Roman" w:hAnsi="Times New Roman" w:cs="Times New Roman"/>
          <w:sz w:val="24"/>
          <w:szCs w:val="24"/>
        </w:rPr>
        <w:t xml:space="preserve"> e-PUAP.</w:t>
      </w:r>
    </w:p>
    <w:p w14:paraId="0FF4BE9C" w14:textId="4FBB6E9A" w:rsidR="004F240B" w:rsidRPr="00871185" w:rsidRDefault="004F240B" w:rsidP="00871185">
      <w:pPr>
        <w:spacing w:after="0" w:line="240" w:lineRule="auto"/>
        <w:ind w:firstLine="709"/>
        <w:jc w:val="both"/>
        <w:rPr>
          <w:rFonts w:ascii="Calibri" w:hAnsi="Calibri"/>
          <w:color w:val="000000"/>
        </w:rPr>
      </w:pPr>
      <w:r w:rsidRPr="00CA5A2D">
        <w:rPr>
          <w:rFonts w:ascii="Times New Roman" w:hAnsi="Times New Roman" w:cs="Times New Roman"/>
          <w:sz w:val="24"/>
          <w:szCs w:val="24"/>
        </w:rPr>
        <w:t xml:space="preserve">Wobec właścicieli nieruchomości, którzy nie złożyli deklaracji o wysokości opłaty za gospodarowanie odpadami komunalnymi, mimo istnienia takiego obowiązku </w:t>
      </w:r>
      <w:r w:rsidR="00612BD0">
        <w:rPr>
          <w:rFonts w:ascii="Times New Roman" w:hAnsi="Times New Roman" w:cs="Times New Roman"/>
          <w:sz w:val="24"/>
          <w:szCs w:val="24"/>
        </w:rPr>
        <w:br/>
      </w:r>
      <w:r w:rsidRPr="00CA5A2D">
        <w:rPr>
          <w:rFonts w:ascii="Times New Roman" w:hAnsi="Times New Roman" w:cs="Times New Roman"/>
          <w:sz w:val="24"/>
          <w:szCs w:val="24"/>
        </w:rPr>
        <w:t>lub w przypadku wątpliwości co do danych zawartych w deklaracji prowad</w:t>
      </w:r>
      <w:r w:rsidR="000B1FF9" w:rsidRPr="00CA5A2D">
        <w:rPr>
          <w:rFonts w:ascii="Times New Roman" w:hAnsi="Times New Roman" w:cs="Times New Roman"/>
          <w:sz w:val="24"/>
          <w:szCs w:val="24"/>
        </w:rPr>
        <w:t>zone są czynności sprawdzające na podstawie danych</w:t>
      </w:r>
      <w:r w:rsidR="00871185">
        <w:rPr>
          <w:rFonts w:ascii="Times New Roman" w:hAnsi="Times New Roman" w:cs="Times New Roman"/>
          <w:sz w:val="24"/>
          <w:szCs w:val="24"/>
        </w:rPr>
        <w:t xml:space="preserve"> dotyczących</w:t>
      </w:r>
      <w:r w:rsidR="00DD5112">
        <w:rPr>
          <w:rFonts w:ascii="Times New Roman" w:hAnsi="Times New Roman" w:cs="Times New Roman"/>
          <w:sz w:val="24"/>
          <w:szCs w:val="24"/>
        </w:rPr>
        <w:t>:</w:t>
      </w:r>
      <w:r w:rsidR="00871185">
        <w:rPr>
          <w:rFonts w:ascii="Times New Roman" w:hAnsi="Times New Roman" w:cs="Times New Roman"/>
          <w:sz w:val="24"/>
          <w:szCs w:val="24"/>
        </w:rPr>
        <w:t xml:space="preserve"> </w:t>
      </w:r>
      <w:r w:rsidR="001E19BB" w:rsidRPr="001E19BB">
        <w:rPr>
          <w:rFonts w:ascii="Times New Roman" w:hAnsi="Times New Roman" w:cs="Times New Roman"/>
          <w:sz w:val="24"/>
          <w:szCs w:val="24"/>
        </w:rPr>
        <w:t xml:space="preserve"> informacji o zakończeniu budowy budynku mieszkalnego jednorodzinnego</w:t>
      </w:r>
      <w:r w:rsidR="00A7519B">
        <w:rPr>
          <w:rFonts w:ascii="Times New Roman" w:hAnsi="Times New Roman" w:cs="Times New Roman"/>
          <w:sz w:val="24"/>
          <w:szCs w:val="24"/>
        </w:rPr>
        <w:t>,</w:t>
      </w:r>
      <w:r w:rsidR="001E19BB" w:rsidRPr="001E19BB">
        <w:rPr>
          <w:rFonts w:ascii="Times New Roman" w:hAnsi="Times New Roman" w:cs="Times New Roman"/>
          <w:sz w:val="24"/>
          <w:szCs w:val="24"/>
        </w:rPr>
        <w:t xml:space="preserve"> </w:t>
      </w:r>
      <w:r w:rsidR="00871185">
        <w:rPr>
          <w:rFonts w:ascii="Times New Roman" w:hAnsi="Times New Roman" w:cs="Times New Roman"/>
          <w:sz w:val="24"/>
          <w:szCs w:val="24"/>
        </w:rPr>
        <w:t>zużycia wody</w:t>
      </w:r>
      <w:r w:rsidR="0064337D">
        <w:rPr>
          <w:rFonts w:ascii="Times New Roman" w:hAnsi="Times New Roman" w:cs="Times New Roman"/>
          <w:sz w:val="24"/>
          <w:szCs w:val="24"/>
        </w:rPr>
        <w:t xml:space="preserve"> uzyskanych</w:t>
      </w:r>
      <w:r w:rsidR="009A4F4A">
        <w:rPr>
          <w:rFonts w:ascii="Times New Roman" w:hAnsi="Times New Roman" w:cs="Times New Roman"/>
          <w:sz w:val="24"/>
          <w:szCs w:val="24"/>
        </w:rPr>
        <w:t xml:space="preserve"> z Piotrkowskich Wodociągów </w:t>
      </w:r>
      <w:r w:rsidR="001E19BB">
        <w:rPr>
          <w:rFonts w:ascii="Times New Roman" w:hAnsi="Times New Roman" w:cs="Times New Roman"/>
          <w:sz w:val="24"/>
          <w:szCs w:val="24"/>
        </w:rPr>
        <w:br/>
      </w:r>
      <w:r w:rsidR="009A4F4A">
        <w:rPr>
          <w:rFonts w:ascii="Times New Roman" w:hAnsi="Times New Roman" w:cs="Times New Roman"/>
          <w:sz w:val="24"/>
          <w:szCs w:val="24"/>
        </w:rPr>
        <w:t>i Kanalizacja,</w:t>
      </w:r>
      <w:r w:rsidR="0064337D">
        <w:rPr>
          <w:rFonts w:ascii="Calibri" w:hAnsi="Calibri"/>
          <w:color w:val="000000"/>
        </w:rPr>
        <w:t xml:space="preserve"> </w:t>
      </w:r>
      <w:r w:rsidR="0097761C">
        <w:rPr>
          <w:rFonts w:ascii="Times New Roman" w:hAnsi="Times New Roman" w:cs="Times New Roman"/>
          <w:sz w:val="24"/>
          <w:szCs w:val="24"/>
        </w:rPr>
        <w:t>z programu dotyczącego ewidencji ludności</w:t>
      </w:r>
      <w:r w:rsidR="003C239B" w:rsidRPr="00CA5A2D">
        <w:rPr>
          <w:rFonts w:ascii="Times New Roman" w:hAnsi="Times New Roman" w:cs="Times New Roman"/>
          <w:sz w:val="24"/>
          <w:szCs w:val="24"/>
        </w:rPr>
        <w:t xml:space="preserve"> oraz firm obierających odpady komunalne </w:t>
      </w:r>
      <w:r w:rsidRPr="00CA5A2D">
        <w:rPr>
          <w:rFonts w:ascii="Times New Roman" w:hAnsi="Times New Roman" w:cs="Times New Roman"/>
          <w:sz w:val="24"/>
          <w:szCs w:val="24"/>
        </w:rPr>
        <w:t>z terenu Miasta Piotrkowa Trybunalskiego. Uzyskane w ten sposób informacje, tj.</w:t>
      </w:r>
      <w:r w:rsidR="0064337D">
        <w:rPr>
          <w:rFonts w:ascii="Times New Roman" w:hAnsi="Times New Roman" w:cs="Times New Roman"/>
          <w:sz w:val="24"/>
          <w:szCs w:val="24"/>
        </w:rPr>
        <w:t xml:space="preserve"> </w:t>
      </w:r>
      <w:r w:rsidRPr="00CA5A2D">
        <w:rPr>
          <w:rFonts w:ascii="Times New Roman" w:hAnsi="Times New Roman" w:cs="Times New Roman"/>
          <w:sz w:val="24"/>
          <w:szCs w:val="24"/>
        </w:rPr>
        <w:t>liczba osób zameldowanych</w:t>
      </w:r>
      <w:r w:rsidR="008332B4">
        <w:rPr>
          <w:rFonts w:ascii="Times New Roman" w:hAnsi="Times New Roman" w:cs="Times New Roman"/>
          <w:sz w:val="24"/>
          <w:szCs w:val="24"/>
        </w:rPr>
        <w:t>,</w:t>
      </w:r>
      <w:r w:rsidR="0097761C">
        <w:rPr>
          <w:rFonts w:ascii="Times New Roman" w:hAnsi="Times New Roman" w:cs="Times New Roman"/>
          <w:sz w:val="24"/>
          <w:szCs w:val="24"/>
        </w:rPr>
        <w:t xml:space="preserve"> urodzonych</w:t>
      </w:r>
      <w:r w:rsidRPr="00CA5A2D">
        <w:rPr>
          <w:rFonts w:ascii="Times New Roman" w:hAnsi="Times New Roman" w:cs="Times New Roman"/>
          <w:sz w:val="24"/>
          <w:szCs w:val="24"/>
        </w:rPr>
        <w:t xml:space="preserve"> oraz potwierdzenie odbioru odpadów komunalnych</w:t>
      </w:r>
      <w:r w:rsidR="00712F3F">
        <w:rPr>
          <w:rFonts w:ascii="Times New Roman" w:hAnsi="Times New Roman" w:cs="Times New Roman"/>
          <w:sz w:val="24"/>
          <w:szCs w:val="24"/>
        </w:rPr>
        <w:t xml:space="preserve"> przez w</w:t>
      </w:r>
      <w:r w:rsidR="00A52A1F">
        <w:rPr>
          <w:rFonts w:ascii="Times New Roman" w:hAnsi="Times New Roman" w:cs="Times New Roman"/>
          <w:sz w:val="24"/>
          <w:szCs w:val="24"/>
        </w:rPr>
        <w:t>ykonawcę, stanowią dowody</w:t>
      </w:r>
      <w:r w:rsidRPr="00CA5A2D">
        <w:rPr>
          <w:rFonts w:ascii="Times New Roman" w:hAnsi="Times New Roman" w:cs="Times New Roman"/>
          <w:sz w:val="24"/>
          <w:szCs w:val="24"/>
        </w:rPr>
        <w:t xml:space="preserve"> po</w:t>
      </w:r>
      <w:r w:rsidR="00E1084E" w:rsidRPr="00CA5A2D">
        <w:rPr>
          <w:rFonts w:ascii="Times New Roman" w:hAnsi="Times New Roman" w:cs="Times New Roman"/>
          <w:sz w:val="24"/>
          <w:szCs w:val="24"/>
        </w:rPr>
        <w:t xml:space="preserve">dczas prowadzonych postępowań, </w:t>
      </w:r>
      <w:r w:rsidR="00612BD0">
        <w:rPr>
          <w:rFonts w:ascii="Times New Roman" w:hAnsi="Times New Roman" w:cs="Times New Roman"/>
          <w:sz w:val="24"/>
          <w:szCs w:val="24"/>
        </w:rPr>
        <w:br/>
      </w:r>
      <w:r w:rsidRPr="00CA5A2D">
        <w:rPr>
          <w:rFonts w:ascii="Times New Roman" w:hAnsi="Times New Roman" w:cs="Times New Roman"/>
          <w:sz w:val="24"/>
          <w:szCs w:val="24"/>
        </w:rPr>
        <w:t xml:space="preserve">w trybie ustawy z dnia 29 sierpnia 1997 r. </w:t>
      </w:r>
      <w:r w:rsidR="00A2302F">
        <w:rPr>
          <w:rFonts w:ascii="Times New Roman" w:hAnsi="Times New Roman" w:cs="Times New Roman"/>
          <w:sz w:val="24"/>
          <w:szCs w:val="24"/>
        </w:rPr>
        <w:t>Ordynacja podatkowa</w:t>
      </w:r>
      <w:r w:rsidRPr="00CA5A2D">
        <w:rPr>
          <w:rFonts w:ascii="Times New Roman" w:hAnsi="Times New Roman" w:cs="Times New Roman"/>
          <w:sz w:val="24"/>
          <w:szCs w:val="24"/>
        </w:rPr>
        <w:t>, zmierzających do określenia</w:t>
      </w:r>
      <w:r w:rsidR="00BA7035" w:rsidRPr="00CA5A2D">
        <w:rPr>
          <w:rFonts w:ascii="Times New Roman" w:hAnsi="Times New Roman" w:cs="Times New Roman"/>
          <w:sz w:val="24"/>
          <w:szCs w:val="24"/>
        </w:rPr>
        <w:t>,</w:t>
      </w:r>
      <w:r w:rsidRPr="00CA5A2D">
        <w:rPr>
          <w:rFonts w:ascii="Times New Roman" w:hAnsi="Times New Roman" w:cs="Times New Roman"/>
          <w:sz w:val="24"/>
          <w:szCs w:val="24"/>
        </w:rPr>
        <w:t xml:space="preserve"> w drodze decyzji</w:t>
      </w:r>
      <w:r w:rsidR="00BA7035" w:rsidRPr="00CA5A2D">
        <w:rPr>
          <w:rFonts w:ascii="Times New Roman" w:hAnsi="Times New Roman" w:cs="Times New Roman"/>
          <w:sz w:val="24"/>
          <w:szCs w:val="24"/>
        </w:rPr>
        <w:t>,</w:t>
      </w:r>
      <w:r w:rsidRPr="00CA5A2D">
        <w:rPr>
          <w:rFonts w:ascii="Times New Roman" w:hAnsi="Times New Roman" w:cs="Times New Roman"/>
          <w:sz w:val="24"/>
          <w:szCs w:val="24"/>
        </w:rPr>
        <w:t xml:space="preserve"> wysokości opłaty za gospodarowanie odpadami komunalnymi.</w:t>
      </w:r>
      <w:r w:rsidR="008B1F09">
        <w:rPr>
          <w:rFonts w:ascii="Times New Roman" w:hAnsi="Times New Roman" w:cs="Times New Roman"/>
          <w:sz w:val="24"/>
          <w:szCs w:val="24"/>
        </w:rPr>
        <w:t xml:space="preserve"> </w:t>
      </w:r>
    </w:p>
    <w:p w14:paraId="3B411F78" w14:textId="14D3537B" w:rsidR="00A30CA1" w:rsidRPr="000C75BF" w:rsidRDefault="00A30CA1" w:rsidP="00763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ramach miesięcznej opłaty za gospodarowanie odpadami komunalnymi zapewniono odbi</w:t>
      </w:r>
      <w:r w:rsidR="009A4F4A">
        <w:rPr>
          <w:rFonts w:ascii="Times New Roman" w:hAnsi="Times New Roman" w:cs="Times New Roman"/>
          <w:sz w:val="24"/>
          <w:szCs w:val="24"/>
        </w:rPr>
        <w:t>ór</w:t>
      </w:r>
      <w:r>
        <w:rPr>
          <w:rFonts w:ascii="Times New Roman" w:hAnsi="Times New Roman" w:cs="Times New Roman"/>
          <w:sz w:val="24"/>
          <w:szCs w:val="24"/>
        </w:rPr>
        <w:t xml:space="preserve"> odpadów komunalnych </w:t>
      </w:r>
      <w:r w:rsidR="009A4F4A">
        <w:rPr>
          <w:rFonts w:ascii="Times New Roman" w:hAnsi="Times New Roman" w:cs="Times New Roman"/>
          <w:sz w:val="24"/>
          <w:szCs w:val="24"/>
        </w:rPr>
        <w:t xml:space="preserve">z częstotliwością </w:t>
      </w:r>
      <w:r>
        <w:rPr>
          <w:rFonts w:ascii="Times New Roman" w:hAnsi="Times New Roman" w:cs="Times New Roman"/>
          <w:sz w:val="24"/>
          <w:szCs w:val="24"/>
        </w:rPr>
        <w:t>wykazaną w poniższej tabeli.</w:t>
      </w:r>
    </w:p>
    <w:p w14:paraId="4C610C4B" w14:textId="36432393" w:rsidR="00856577" w:rsidRPr="00766004" w:rsidRDefault="00DC4822" w:rsidP="00857D55">
      <w:pPr>
        <w:pStyle w:val="Nagwek3"/>
        <w:rPr>
          <w:rFonts w:asciiTheme="minorHAnsi" w:hAnsiTheme="minorHAnsi" w:cs="Times New Roman"/>
        </w:rPr>
      </w:pPr>
      <w:bookmarkStart w:id="31" w:name="_Toc480738542"/>
      <w:r>
        <w:rPr>
          <w:rFonts w:asciiTheme="minorHAnsi" w:hAnsiTheme="minorHAnsi" w:cs="Times New Roman"/>
        </w:rPr>
        <w:br/>
      </w:r>
      <w:bookmarkStart w:id="32" w:name="_Toc147314300"/>
      <w:r w:rsidR="000C75BF" w:rsidRPr="00766004">
        <w:rPr>
          <w:rFonts w:asciiTheme="minorHAnsi" w:hAnsiTheme="minorHAnsi" w:cs="Times New Roman"/>
        </w:rPr>
        <w:t xml:space="preserve">Tabela </w:t>
      </w:r>
      <w:r w:rsidR="0011647B">
        <w:rPr>
          <w:rFonts w:asciiTheme="minorHAnsi" w:hAnsiTheme="minorHAnsi" w:cs="Times New Roman"/>
        </w:rPr>
        <w:t>3</w:t>
      </w:r>
      <w:r w:rsidR="00857D55" w:rsidRPr="00766004">
        <w:rPr>
          <w:rFonts w:asciiTheme="minorHAnsi" w:hAnsiTheme="minorHAnsi" w:cs="Times New Roman"/>
        </w:rPr>
        <w:t>. Częstotliwość odbioru odpadów komunalnyc</w:t>
      </w:r>
      <w:r w:rsidR="00A94C72" w:rsidRPr="00766004">
        <w:rPr>
          <w:rFonts w:asciiTheme="minorHAnsi" w:hAnsiTheme="minorHAnsi" w:cs="Times New Roman"/>
        </w:rPr>
        <w:t>h</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231"/>
        <w:gridCol w:w="2148"/>
        <w:gridCol w:w="2617"/>
      </w:tblGrid>
      <w:tr w:rsidR="00856577" w:rsidRPr="00674008" w14:paraId="1A5CACBE" w14:textId="77777777" w:rsidTr="00FA16CD">
        <w:trPr>
          <w:trHeight w:val="1100"/>
        </w:trPr>
        <w:tc>
          <w:tcPr>
            <w:tcW w:w="9062" w:type="dxa"/>
            <w:gridSpan w:val="4"/>
            <w:tcBorders>
              <w:top w:val="single" w:sz="4" w:space="0" w:color="auto"/>
              <w:left w:val="single" w:sz="4" w:space="0" w:color="auto"/>
              <w:bottom w:val="single" w:sz="4" w:space="0" w:color="auto"/>
              <w:right w:val="single" w:sz="4" w:space="0" w:color="auto"/>
            </w:tcBorders>
            <w:vAlign w:val="center"/>
          </w:tcPr>
          <w:p w14:paraId="422180F2" w14:textId="77777777" w:rsidR="00856577" w:rsidRPr="00674008" w:rsidRDefault="00856577" w:rsidP="0076377B">
            <w:pPr>
              <w:jc w:val="center"/>
              <w:rPr>
                <w:rFonts w:ascii="Times New Roman" w:eastAsia="Times New Roman" w:hAnsi="Times New Roman" w:cs="Times New Roman"/>
                <w:b/>
                <w:sz w:val="24"/>
                <w:szCs w:val="24"/>
              </w:rPr>
            </w:pPr>
            <w:r w:rsidRPr="00674008">
              <w:rPr>
                <w:rFonts w:ascii="Times New Roman" w:hAnsi="Times New Roman" w:cs="Times New Roman"/>
                <w:b/>
                <w:sz w:val="24"/>
                <w:szCs w:val="24"/>
              </w:rPr>
              <w:t>CZĘSTOTLIWOŚĆ ODBIORU ODPADÓW KOMUNALNYCH</w:t>
            </w:r>
          </w:p>
        </w:tc>
      </w:tr>
      <w:tr w:rsidR="00856577" w:rsidRPr="00674008" w14:paraId="47B4E1EF" w14:textId="77777777" w:rsidTr="00FA16CD">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705BACEB"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Grupa odpadów</w:t>
            </w:r>
          </w:p>
        </w:tc>
        <w:tc>
          <w:tcPr>
            <w:tcW w:w="2231" w:type="dxa"/>
            <w:vMerge w:val="restart"/>
            <w:tcBorders>
              <w:top w:val="single" w:sz="4" w:space="0" w:color="auto"/>
              <w:left w:val="single" w:sz="4" w:space="0" w:color="auto"/>
              <w:bottom w:val="single" w:sz="4" w:space="0" w:color="auto"/>
              <w:right w:val="single" w:sz="4" w:space="0" w:color="auto"/>
            </w:tcBorders>
            <w:vAlign w:val="center"/>
            <w:hideMark/>
          </w:tcPr>
          <w:p w14:paraId="0805A08C"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Odpady</w:t>
            </w:r>
          </w:p>
        </w:tc>
        <w:tc>
          <w:tcPr>
            <w:tcW w:w="4765" w:type="dxa"/>
            <w:gridSpan w:val="2"/>
            <w:tcBorders>
              <w:top w:val="single" w:sz="4" w:space="0" w:color="auto"/>
              <w:left w:val="single" w:sz="4" w:space="0" w:color="auto"/>
              <w:bottom w:val="single" w:sz="4" w:space="0" w:color="auto"/>
              <w:right w:val="single" w:sz="4" w:space="0" w:color="auto"/>
            </w:tcBorders>
            <w:hideMark/>
          </w:tcPr>
          <w:p w14:paraId="5AECC0FF"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Budynki </w:t>
            </w:r>
          </w:p>
        </w:tc>
      </w:tr>
      <w:tr w:rsidR="00856577" w:rsidRPr="00674008" w14:paraId="1C96FF1C"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014C6BDD" w14:textId="77777777" w:rsidR="00856577" w:rsidRPr="00674008" w:rsidRDefault="00856577">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2AF2F" w14:textId="77777777" w:rsidR="00856577" w:rsidRPr="00674008" w:rsidRDefault="00856577">
            <w:pPr>
              <w:rPr>
                <w:rFonts w:ascii="Times New Roman" w:eastAsia="Times New Roman" w:hAnsi="Times New Roman" w:cs="Times New Roman"/>
                <w:sz w:val="24"/>
                <w:szCs w:val="24"/>
              </w:rPr>
            </w:pPr>
          </w:p>
        </w:tc>
        <w:tc>
          <w:tcPr>
            <w:tcW w:w="2148" w:type="dxa"/>
            <w:tcBorders>
              <w:top w:val="single" w:sz="4" w:space="0" w:color="auto"/>
              <w:left w:val="single" w:sz="4" w:space="0" w:color="auto"/>
              <w:bottom w:val="single" w:sz="4" w:space="0" w:color="auto"/>
              <w:right w:val="single" w:sz="4" w:space="0" w:color="auto"/>
            </w:tcBorders>
            <w:hideMark/>
          </w:tcPr>
          <w:p w14:paraId="0C979D3B" w14:textId="77777777" w:rsidR="00856577" w:rsidRPr="00674008" w:rsidRDefault="00856577" w:rsidP="0076377B">
            <w:pPr>
              <w:jc w:val="center"/>
              <w:rPr>
                <w:rFonts w:ascii="Times New Roman" w:eastAsia="Times New Roman" w:hAnsi="Times New Roman" w:cs="Times New Roman"/>
                <w:b/>
                <w:sz w:val="24"/>
                <w:szCs w:val="24"/>
              </w:rPr>
            </w:pPr>
            <w:r w:rsidRPr="00674008">
              <w:rPr>
                <w:rFonts w:ascii="Times New Roman" w:hAnsi="Times New Roman" w:cs="Times New Roman"/>
                <w:b/>
                <w:sz w:val="24"/>
                <w:szCs w:val="24"/>
              </w:rPr>
              <w:t>Jednorodzinne</w:t>
            </w:r>
          </w:p>
        </w:tc>
        <w:tc>
          <w:tcPr>
            <w:tcW w:w="2617" w:type="dxa"/>
            <w:tcBorders>
              <w:top w:val="single" w:sz="4" w:space="0" w:color="auto"/>
              <w:left w:val="single" w:sz="4" w:space="0" w:color="auto"/>
              <w:bottom w:val="single" w:sz="4" w:space="0" w:color="auto"/>
              <w:right w:val="single" w:sz="4" w:space="0" w:color="auto"/>
            </w:tcBorders>
            <w:hideMark/>
          </w:tcPr>
          <w:p w14:paraId="2F77A8E4" w14:textId="77777777" w:rsidR="00856577" w:rsidRPr="00674008" w:rsidRDefault="00856577" w:rsidP="0076377B">
            <w:pPr>
              <w:jc w:val="center"/>
              <w:rPr>
                <w:rFonts w:ascii="Times New Roman" w:eastAsia="Times New Roman" w:hAnsi="Times New Roman" w:cs="Times New Roman"/>
                <w:b/>
                <w:sz w:val="24"/>
                <w:szCs w:val="24"/>
              </w:rPr>
            </w:pPr>
            <w:r w:rsidRPr="00674008">
              <w:rPr>
                <w:rFonts w:ascii="Times New Roman" w:hAnsi="Times New Roman" w:cs="Times New Roman"/>
                <w:b/>
                <w:sz w:val="24"/>
                <w:szCs w:val="24"/>
              </w:rPr>
              <w:t>Wielorodzinne</w:t>
            </w:r>
          </w:p>
        </w:tc>
      </w:tr>
      <w:tr w:rsidR="00856577" w:rsidRPr="00674008" w14:paraId="3D1B66EC" w14:textId="77777777" w:rsidTr="00FA16CD">
        <w:trPr>
          <w:trHeight w:val="645"/>
        </w:trPr>
        <w:tc>
          <w:tcPr>
            <w:tcW w:w="2066" w:type="dxa"/>
            <w:vMerge w:val="restart"/>
            <w:tcBorders>
              <w:top w:val="single" w:sz="4" w:space="0" w:color="auto"/>
              <w:left w:val="single" w:sz="4" w:space="0" w:color="auto"/>
              <w:bottom w:val="single" w:sz="4" w:space="0" w:color="auto"/>
              <w:right w:val="single" w:sz="4" w:space="0" w:color="auto"/>
            </w:tcBorders>
          </w:tcPr>
          <w:p w14:paraId="67C58533" w14:textId="77777777" w:rsidR="00856577" w:rsidRPr="00674008" w:rsidRDefault="00856577">
            <w:pPr>
              <w:jc w:val="center"/>
              <w:rPr>
                <w:rFonts w:ascii="Times New Roman" w:eastAsia="Times New Roman" w:hAnsi="Times New Roman" w:cs="Times New Roman"/>
                <w:sz w:val="24"/>
                <w:szCs w:val="24"/>
              </w:rPr>
            </w:pPr>
          </w:p>
          <w:p w14:paraId="1F93DFEE" w14:textId="77777777" w:rsidR="00856577" w:rsidRPr="00674008" w:rsidRDefault="00856577">
            <w:pPr>
              <w:jc w:val="center"/>
              <w:rPr>
                <w:rFonts w:ascii="Times New Roman" w:hAnsi="Times New Roman" w:cs="Times New Roman"/>
                <w:sz w:val="24"/>
                <w:szCs w:val="24"/>
              </w:rPr>
            </w:pPr>
          </w:p>
          <w:p w14:paraId="07025E3E" w14:textId="77777777" w:rsidR="00856577" w:rsidRPr="00674008" w:rsidRDefault="00856577">
            <w:pPr>
              <w:jc w:val="center"/>
              <w:rPr>
                <w:rFonts w:ascii="Times New Roman" w:hAnsi="Times New Roman" w:cs="Times New Roman"/>
                <w:sz w:val="24"/>
                <w:szCs w:val="24"/>
              </w:rPr>
            </w:pPr>
          </w:p>
          <w:p w14:paraId="00E62D85" w14:textId="77777777" w:rsidR="00856577" w:rsidRPr="00674008" w:rsidRDefault="00856577">
            <w:pPr>
              <w:jc w:val="center"/>
              <w:rPr>
                <w:rFonts w:ascii="Times New Roman" w:hAnsi="Times New Roman" w:cs="Times New Roman"/>
                <w:sz w:val="24"/>
                <w:szCs w:val="24"/>
              </w:rPr>
            </w:pPr>
          </w:p>
          <w:p w14:paraId="196CF540" w14:textId="77777777" w:rsidR="00856577" w:rsidRPr="00674008" w:rsidRDefault="00856577">
            <w:pPr>
              <w:jc w:val="center"/>
              <w:rPr>
                <w:rFonts w:ascii="Times New Roman" w:hAnsi="Times New Roman" w:cs="Times New Roman"/>
                <w:sz w:val="24"/>
                <w:szCs w:val="24"/>
              </w:rPr>
            </w:pPr>
          </w:p>
          <w:p w14:paraId="040958FE"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Podstawowa</w:t>
            </w:r>
          </w:p>
        </w:tc>
        <w:tc>
          <w:tcPr>
            <w:tcW w:w="2231" w:type="dxa"/>
            <w:tcBorders>
              <w:top w:val="single" w:sz="4" w:space="0" w:color="auto"/>
              <w:left w:val="single" w:sz="4" w:space="0" w:color="auto"/>
              <w:bottom w:val="single" w:sz="4" w:space="0" w:color="auto"/>
              <w:right w:val="single" w:sz="4" w:space="0" w:color="auto"/>
            </w:tcBorders>
            <w:hideMark/>
          </w:tcPr>
          <w:p w14:paraId="75A7C4DA" w14:textId="43F972F8"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Zmieszane</w:t>
            </w:r>
          </w:p>
        </w:tc>
        <w:tc>
          <w:tcPr>
            <w:tcW w:w="2148" w:type="dxa"/>
            <w:tcBorders>
              <w:top w:val="single" w:sz="4" w:space="0" w:color="auto"/>
              <w:left w:val="single" w:sz="4" w:space="0" w:color="auto"/>
              <w:bottom w:val="single" w:sz="4" w:space="0" w:color="auto"/>
              <w:right w:val="single" w:sz="4" w:space="0" w:color="auto"/>
            </w:tcBorders>
            <w:vAlign w:val="center"/>
            <w:hideMark/>
          </w:tcPr>
          <w:p w14:paraId="4037C6B6"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2 tygodnie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36CEF861"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Dwa razy </w:t>
            </w:r>
            <w:r w:rsidR="00E1084E" w:rsidRPr="00674008">
              <w:rPr>
                <w:rFonts w:ascii="Times New Roman" w:hAnsi="Times New Roman" w:cs="Times New Roman"/>
                <w:sz w:val="24"/>
                <w:szCs w:val="24"/>
              </w:rPr>
              <w:br/>
            </w:r>
            <w:r w:rsidRPr="00674008">
              <w:rPr>
                <w:rFonts w:ascii="Times New Roman" w:hAnsi="Times New Roman" w:cs="Times New Roman"/>
                <w:sz w:val="24"/>
                <w:szCs w:val="24"/>
              </w:rPr>
              <w:t>w tygodniu</w:t>
            </w:r>
          </w:p>
        </w:tc>
      </w:tr>
      <w:tr w:rsidR="00856577" w:rsidRPr="00674008" w14:paraId="4656288F"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5F4842B9"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7234AEFC" w14:textId="77777777"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Papier i tektura</w:t>
            </w:r>
          </w:p>
        </w:tc>
        <w:tc>
          <w:tcPr>
            <w:tcW w:w="2148" w:type="dxa"/>
            <w:tcBorders>
              <w:top w:val="single" w:sz="4" w:space="0" w:color="auto"/>
              <w:left w:val="single" w:sz="4" w:space="0" w:color="auto"/>
              <w:bottom w:val="single" w:sz="4" w:space="0" w:color="auto"/>
              <w:right w:val="single" w:sz="4" w:space="0" w:color="auto"/>
            </w:tcBorders>
            <w:vAlign w:val="center"/>
            <w:hideMark/>
          </w:tcPr>
          <w:p w14:paraId="6A29FC72"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4 tygodnie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D3104B3" w14:textId="77777777" w:rsidR="00856577" w:rsidRDefault="00856577" w:rsidP="0076377B">
            <w:pPr>
              <w:jc w:val="center"/>
              <w:rPr>
                <w:rFonts w:ascii="Times New Roman" w:hAnsi="Times New Roman" w:cs="Times New Roman"/>
                <w:sz w:val="24"/>
                <w:szCs w:val="24"/>
              </w:rPr>
            </w:pPr>
            <w:r w:rsidRPr="00674008">
              <w:rPr>
                <w:rFonts w:ascii="Times New Roman" w:hAnsi="Times New Roman" w:cs="Times New Roman"/>
                <w:sz w:val="24"/>
                <w:szCs w:val="24"/>
              </w:rPr>
              <w:t>Raz w tygodniu</w:t>
            </w:r>
          </w:p>
          <w:p w14:paraId="67C687D7" w14:textId="7E6AC1C5" w:rsidR="00E2200C" w:rsidRPr="00674008" w:rsidRDefault="00E2200C" w:rsidP="00E220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kwiecień-wrzesień – 2 razy </w:t>
            </w:r>
            <w:r w:rsidR="001108BD">
              <w:rPr>
                <w:rFonts w:ascii="Times New Roman" w:eastAsia="Times New Roman" w:hAnsi="Times New Roman" w:cs="Times New Roman"/>
                <w:sz w:val="24"/>
                <w:szCs w:val="24"/>
              </w:rPr>
              <w:br/>
            </w:r>
            <w:r>
              <w:rPr>
                <w:rFonts w:ascii="Times New Roman" w:eastAsia="Times New Roman" w:hAnsi="Times New Roman" w:cs="Times New Roman"/>
                <w:sz w:val="24"/>
                <w:szCs w:val="24"/>
              </w:rPr>
              <w:t>w tygodniu</w:t>
            </w:r>
          </w:p>
        </w:tc>
      </w:tr>
      <w:tr w:rsidR="00856577" w:rsidRPr="00674008" w14:paraId="2CBCFB8B" w14:textId="77777777" w:rsidTr="00EA01F3">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ECD8A"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A000DEF" w14:textId="53BC63E4"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Tworzywa sztuczne</w:t>
            </w:r>
            <w:r w:rsidR="00C343F3">
              <w:rPr>
                <w:rFonts w:ascii="Times New Roman" w:eastAsia="Times New Roman" w:hAnsi="Times New Roman" w:cs="Times New Roman"/>
                <w:sz w:val="24"/>
                <w:szCs w:val="24"/>
              </w:rPr>
              <w:t xml:space="preserve">, </w:t>
            </w:r>
            <w:r w:rsidR="00C343F3">
              <w:rPr>
                <w:rFonts w:ascii="Times New Roman" w:hAnsi="Times New Roman" w:cs="Times New Roman"/>
                <w:sz w:val="24"/>
                <w:szCs w:val="24"/>
              </w:rPr>
              <w:t>o</w:t>
            </w:r>
            <w:r w:rsidRPr="00674008">
              <w:rPr>
                <w:rFonts w:ascii="Times New Roman" w:hAnsi="Times New Roman" w:cs="Times New Roman"/>
                <w:sz w:val="24"/>
                <w:szCs w:val="24"/>
              </w:rPr>
              <w:t>pakowania wielomateriałowe</w:t>
            </w:r>
            <w:r w:rsidR="00C343F3">
              <w:rPr>
                <w:rFonts w:ascii="Times New Roman" w:eastAsia="Times New Roman" w:hAnsi="Times New Roman" w:cs="Times New Roman"/>
                <w:sz w:val="24"/>
                <w:szCs w:val="24"/>
              </w:rPr>
              <w:t xml:space="preserve">, </w:t>
            </w:r>
            <w:r w:rsidR="00C343F3">
              <w:rPr>
                <w:rFonts w:ascii="Times New Roman" w:hAnsi="Times New Roman" w:cs="Times New Roman"/>
                <w:sz w:val="24"/>
                <w:szCs w:val="24"/>
              </w:rPr>
              <w:t>m</w:t>
            </w:r>
            <w:r w:rsidRPr="00674008">
              <w:rPr>
                <w:rFonts w:ascii="Times New Roman" w:hAnsi="Times New Roman" w:cs="Times New Roman"/>
                <w:sz w:val="24"/>
                <w:szCs w:val="24"/>
              </w:rPr>
              <w:t>etale</w:t>
            </w:r>
          </w:p>
        </w:tc>
        <w:tc>
          <w:tcPr>
            <w:tcW w:w="2148" w:type="dxa"/>
            <w:tcBorders>
              <w:top w:val="single" w:sz="4" w:space="0" w:color="auto"/>
              <w:left w:val="single" w:sz="4" w:space="0" w:color="auto"/>
              <w:bottom w:val="single" w:sz="4" w:space="0" w:color="auto"/>
              <w:right w:val="single" w:sz="4" w:space="0" w:color="auto"/>
            </w:tcBorders>
            <w:vAlign w:val="center"/>
          </w:tcPr>
          <w:p w14:paraId="2F236BC2"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4 tygodnie</w:t>
            </w:r>
          </w:p>
        </w:tc>
        <w:tc>
          <w:tcPr>
            <w:tcW w:w="2617" w:type="dxa"/>
            <w:tcBorders>
              <w:top w:val="single" w:sz="4" w:space="0" w:color="auto"/>
              <w:left w:val="single" w:sz="4" w:space="0" w:color="auto"/>
              <w:bottom w:val="single" w:sz="4" w:space="0" w:color="auto"/>
              <w:right w:val="single" w:sz="4" w:space="0" w:color="auto"/>
            </w:tcBorders>
            <w:vAlign w:val="center"/>
          </w:tcPr>
          <w:p w14:paraId="69743318" w14:textId="77777777" w:rsidR="00856577" w:rsidRDefault="00856577" w:rsidP="0076377B">
            <w:pPr>
              <w:jc w:val="center"/>
              <w:rPr>
                <w:rFonts w:ascii="Times New Roman" w:hAnsi="Times New Roman" w:cs="Times New Roman"/>
                <w:sz w:val="24"/>
                <w:szCs w:val="24"/>
              </w:rPr>
            </w:pPr>
            <w:r w:rsidRPr="00674008">
              <w:rPr>
                <w:rFonts w:ascii="Times New Roman" w:hAnsi="Times New Roman" w:cs="Times New Roman"/>
                <w:sz w:val="24"/>
                <w:szCs w:val="24"/>
              </w:rPr>
              <w:t>Raz w tygodniu</w:t>
            </w:r>
          </w:p>
          <w:p w14:paraId="7CE9B476" w14:textId="29D902C7" w:rsidR="001108BD" w:rsidRPr="00674008" w:rsidRDefault="001108BD" w:rsidP="00763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kwiecień-wrzesień – 2 razy </w:t>
            </w:r>
            <w:r>
              <w:rPr>
                <w:rFonts w:ascii="Times New Roman" w:eastAsia="Times New Roman" w:hAnsi="Times New Roman" w:cs="Times New Roman"/>
                <w:sz w:val="24"/>
                <w:szCs w:val="24"/>
              </w:rPr>
              <w:br/>
              <w:t>w tygodniu</w:t>
            </w:r>
          </w:p>
        </w:tc>
      </w:tr>
      <w:tr w:rsidR="00856577" w:rsidRPr="00674008" w14:paraId="63D69B6A"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690AD3E4"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5F6FCE35" w14:textId="77777777"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Opakowania ze szkła</w:t>
            </w:r>
          </w:p>
        </w:tc>
        <w:tc>
          <w:tcPr>
            <w:tcW w:w="2148" w:type="dxa"/>
            <w:tcBorders>
              <w:top w:val="single" w:sz="4" w:space="0" w:color="auto"/>
              <w:left w:val="single" w:sz="4" w:space="0" w:color="auto"/>
              <w:bottom w:val="single" w:sz="4" w:space="0" w:color="auto"/>
              <w:right w:val="single" w:sz="4" w:space="0" w:color="auto"/>
            </w:tcBorders>
            <w:vAlign w:val="center"/>
            <w:hideMark/>
          </w:tcPr>
          <w:p w14:paraId="5F46B52C"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4 tygodnie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9F4F1B4" w14:textId="77777777" w:rsidR="00856577" w:rsidRDefault="00856577" w:rsidP="0076377B">
            <w:pPr>
              <w:jc w:val="center"/>
              <w:rPr>
                <w:rFonts w:ascii="Times New Roman" w:hAnsi="Times New Roman" w:cs="Times New Roman"/>
                <w:sz w:val="24"/>
                <w:szCs w:val="24"/>
              </w:rPr>
            </w:pPr>
            <w:r w:rsidRPr="00674008">
              <w:rPr>
                <w:rFonts w:ascii="Times New Roman" w:hAnsi="Times New Roman" w:cs="Times New Roman"/>
                <w:sz w:val="24"/>
                <w:szCs w:val="24"/>
              </w:rPr>
              <w:t>Raz w tygodniu</w:t>
            </w:r>
          </w:p>
          <w:p w14:paraId="36A144BB" w14:textId="24E95C56" w:rsidR="001108BD" w:rsidRPr="00674008" w:rsidRDefault="001108BD" w:rsidP="00763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kwiecień-wrzesień – 2 razy </w:t>
            </w:r>
            <w:r>
              <w:rPr>
                <w:rFonts w:ascii="Times New Roman" w:eastAsia="Times New Roman" w:hAnsi="Times New Roman" w:cs="Times New Roman"/>
                <w:sz w:val="24"/>
                <w:szCs w:val="24"/>
              </w:rPr>
              <w:br/>
              <w:t>w tygodniu</w:t>
            </w:r>
          </w:p>
        </w:tc>
      </w:tr>
      <w:tr w:rsidR="00856577" w:rsidRPr="00674008" w14:paraId="6EDAD3C4"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3B151769"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32FF22F" w14:textId="5A532B9C" w:rsidR="00856577" w:rsidRPr="00674008" w:rsidRDefault="00FA16CD" w:rsidP="00FA16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Bioodpady</w:t>
            </w:r>
          </w:p>
        </w:tc>
        <w:tc>
          <w:tcPr>
            <w:tcW w:w="2148" w:type="dxa"/>
            <w:tcBorders>
              <w:top w:val="single" w:sz="4" w:space="0" w:color="auto"/>
              <w:left w:val="single" w:sz="4" w:space="0" w:color="auto"/>
              <w:bottom w:val="single" w:sz="4" w:space="0" w:color="auto"/>
              <w:right w:val="single" w:sz="4" w:space="0" w:color="auto"/>
            </w:tcBorders>
            <w:vAlign w:val="center"/>
          </w:tcPr>
          <w:p w14:paraId="516AC326"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2 tygodnie</w:t>
            </w:r>
          </w:p>
        </w:tc>
        <w:tc>
          <w:tcPr>
            <w:tcW w:w="2617" w:type="dxa"/>
            <w:tcBorders>
              <w:top w:val="single" w:sz="4" w:space="0" w:color="auto"/>
              <w:left w:val="single" w:sz="4" w:space="0" w:color="auto"/>
              <w:bottom w:val="single" w:sz="4" w:space="0" w:color="auto"/>
              <w:right w:val="single" w:sz="4" w:space="0" w:color="auto"/>
            </w:tcBorders>
            <w:vAlign w:val="center"/>
          </w:tcPr>
          <w:p w14:paraId="07CD6CFD"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Dwa razy </w:t>
            </w:r>
            <w:r w:rsidR="00E1084E" w:rsidRPr="00674008">
              <w:rPr>
                <w:rFonts w:ascii="Times New Roman" w:hAnsi="Times New Roman" w:cs="Times New Roman"/>
                <w:sz w:val="24"/>
                <w:szCs w:val="24"/>
              </w:rPr>
              <w:br/>
            </w:r>
            <w:r w:rsidRPr="00674008">
              <w:rPr>
                <w:rFonts w:ascii="Times New Roman" w:hAnsi="Times New Roman" w:cs="Times New Roman"/>
                <w:sz w:val="24"/>
                <w:szCs w:val="24"/>
              </w:rPr>
              <w:t>w tygodniu</w:t>
            </w:r>
          </w:p>
        </w:tc>
      </w:tr>
      <w:tr w:rsidR="00FA16CD" w:rsidRPr="00674008" w14:paraId="1BCE3EB3" w14:textId="77777777" w:rsidTr="00FA16CD">
        <w:tc>
          <w:tcPr>
            <w:tcW w:w="2066" w:type="dxa"/>
            <w:vMerge w:val="restart"/>
            <w:tcBorders>
              <w:top w:val="single" w:sz="4" w:space="0" w:color="auto"/>
              <w:left w:val="single" w:sz="4" w:space="0" w:color="auto"/>
              <w:right w:val="single" w:sz="4" w:space="0" w:color="auto"/>
            </w:tcBorders>
          </w:tcPr>
          <w:p w14:paraId="5BFAE656" w14:textId="77777777" w:rsidR="00FA16CD" w:rsidRPr="00674008" w:rsidRDefault="00FA16CD">
            <w:pPr>
              <w:jc w:val="center"/>
              <w:rPr>
                <w:rFonts w:ascii="Times New Roman" w:eastAsia="Times New Roman" w:hAnsi="Times New Roman" w:cs="Times New Roman"/>
                <w:sz w:val="24"/>
                <w:szCs w:val="24"/>
              </w:rPr>
            </w:pPr>
          </w:p>
          <w:p w14:paraId="43634CE1" w14:textId="77777777" w:rsidR="00FA16CD" w:rsidRPr="00674008" w:rsidRDefault="00FA16CD">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Odbierane metodą „wystawki”</w:t>
            </w:r>
          </w:p>
        </w:tc>
        <w:tc>
          <w:tcPr>
            <w:tcW w:w="2231" w:type="dxa"/>
            <w:tcBorders>
              <w:top w:val="single" w:sz="4" w:space="0" w:color="auto"/>
              <w:left w:val="single" w:sz="4" w:space="0" w:color="auto"/>
              <w:bottom w:val="single" w:sz="4" w:space="0" w:color="auto"/>
              <w:right w:val="single" w:sz="4" w:space="0" w:color="auto"/>
            </w:tcBorders>
            <w:hideMark/>
          </w:tcPr>
          <w:p w14:paraId="53893332" w14:textId="7D510CD3" w:rsidR="00FA16CD" w:rsidRPr="00674008" w:rsidRDefault="00FA16CD" w:rsidP="005F755A">
            <w:pPr>
              <w:spacing w:after="0"/>
              <w:jc w:val="center"/>
              <w:rPr>
                <w:rFonts w:ascii="Times New Roman" w:eastAsia="Times New Roman" w:hAnsi="Times New Roman" w:cs="Times New Roman"/>
                <w:sz w:val="24"/>
                <w:szCs w:val="24"/>
              </w:rPr>
            </w:pPr>
            <w:r w:rsidRPr="00674008">
              <w:rPr>
                <w:rFonts w:ascii="Times New Roman" w:hAnsi="Times New Roman" w:cs="Times New Roman"/>
                <w:sz w:val="24"/>
                <w:szCs w:val="24"/>
              </w:rPr>
              <w:t>Tekstylia</w:t>
            </w:r>
          </w:p>
        </w:tc>
        <w:tc>
          <w:tcPr>
            <w:tcW w:w="2148" w:type="dxa"/>
            <w:vMerge w:val="restart"/>
            <w:tcBorders>
              <w:top w:val="single" w:sz="4" w:space="0" w:color="auto"/>
              <w:left w:val="single" w:sz="4" w:space="0" w:color="auto"/>
              <w:right w:val="single" w:sz="4" w:space="0" w:color="auto"/>
            </w:tcBorders>
            <w:vAlign w:val="center"/>
          </w:tcPr>
          <w:p w14:paraId="517DEEBD" w14:textId="021A3F4F" w:rsidR="00FA16CD" w:rsidRPr="00674008" w:rsidRDefault="00FA16CD" w:rsidP="00FA16CD">
            <w:pP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Raz na </w:t>
            </w:r>
            <w:r>
              <w:rPr>
                <w:rFonts w:ascii="Times New Roman" w:hAnsi="Times New Roman" w:cs="Times New Roman"/>
                <w:sz w:val="24"/>
                <w:szCs w:val="24"/>
              </w:rPr>
              <w:t>4</w:t>
            </w:r>
            <w:r w:rsidRPr="00674008">
              <w:rPr>
                <w:rFonts w:ascii="Times New Roman" w:hAnsi="Times New Roman" w:cs="Times New Roman"/>
                <w:sz w:val="24"/>
                <w:szCs w:val="24"/>
              </w:rPr>
              <w:t xml:space="preserve"> </w:t>
            </w:r>
            <w:r>
              <w:rPr>
                <w:rFonts w:ascii="Times New Roman" w:hAnsi="Times New Roman" w:cs="Times New Roman"/>
                <w:sz w:val="24"/>
                <w:szCs w:val="24"/>
              </w:rPr>
              <w:t>miesiące</w:t>
            </w:r>
          </w:p>
        </w:tc>
        <w:tc>
          <w:tcPr>
            <w:tcW w:w="2617" w:type="dxa"/>
            <w:vMerge w:val="restart"/>
            <w:tcBorders>
              <w:top w:val="single" w:sz="4" w:space="0" w:color="auto"/>
              <w:left w:val="single" w:sz="4" w:space="0" w:color="auto"/>
              <w:right w:val="single" w:sz="4" w:space="0" w:color="auto"/>
            </w:tcBorders>
            <w:vAlign w:val="center"/>
          </w:tcPr>
          <w:p w14:paraId="673C9FE0" w14:textId="133BA681" w:rsidR="00FA16CD" w:rsidRPr="00674008" w:rsidRDefault="00FA16CD" w:rsidP="0076377B">
            <w:pPr>
              <w:jc w:val="center"/>
              <w:rPr>
                <w:rFonts w:ascii="Times New Roman" w:eastAsia="Times New Roman" w:hAnsi="Times New Roman" w:cs="Times New Roman"/>
                <w:sz w:val="24"/>
                <w:szCs w:val="24"/>
              </w:rPr>
            </w:pPr>
            <w:r>
              <w:rPr>
                <w:rFonts w:ascii="Times New Roman" w:hAnsi="Times New Roman" w:cs="Times New Roman"/>
                <w:sz w:val="24"/>
                <w:szCs w:val="24"/>
              </w:rPr>
              <w:t>Co 2 tygodnie</w:t>
            </w:r>
          </w:p>
        </w:tc>
      </w:tr>
      <w:tr w:rsidR="00FA16CD" w:rsidRPr="00674008" w14:paraId="1D70A16B" w14:textId="77777777" w:rsidTr="00FA16CD">
        <w:tc>
          <w:tcPr>
            <w:tcW w:w="0" w:type="auto"/>
            <w:vMerge/>
            <w:tcBorders>
              <w:left w:val="single" w:sz="4" w:space="0" w:color="auto"/>
              <w:right w:val="single" w:sz="4" w:space="0" w:color="auto"/>
            </w:tcBorders>
            <w:vAlign w:val="center"/>
            <w:hideMark/>
          </w:tcPr>
          <w:p w14:paraId="52482933" w14:textId="77777777" w:rsidR="00FA16CD" w:rsidRPr="00674008" w:rsidRDefault="00FA16CD">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5617101" w14:textId="77777777" w:rsidR="00FA16CD" w:rsidRPr="00674008" w:rsidRDefault="00FA16CD" w:rsidP="005F755A">
            <w:pPr>
              <w:spacing w:after="0"/>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Zużyty sprzęt elektryczny, </w:t>
            </w:r>
            <w:r w:rsidRPr="00674008">
              <w:rPr>
                <w:rFonts w:ascii="Times New Roman" w:hAnsi="Times New Roman" w:cs="Times New Roman"/>
                <w:sz w:val="24"/>
                <w:szCs w:val="24"/>
              </w:rPr>
              <w:br/>
              <w:t>elektroniczny</w:t>
            </w:r>
          </w:p>
        </w:tc>
        <w:tc>
          <w:tcPr>
            <w:tcW w:w="2148" w:type="dxa"/>
            <w:vMerge/>
            <w:tcBorders>
              <w:left w:val="single" w:sz="4" w:space="0" w:color="auto"/>
              <w:right w:val="single" w:sz="4" w:space="0" w:color="auto"/>
            </w:tcBorders>
          </w:tcPr>
          <w:p w14:paraId="76390748" w14:textId="77777777" w:rsidR="00FA16CD" w:rsidRPr="00674008" w:rsidRDefault="00FA16CD" w:rsidP="00E1084E">
            <w:pPr>
              <w:rPr>
                <w:rFonts w:ascii="Times New Roman" w:eastAsia="Times New Roman" w:hAnsi="Times New Roman" w:cs="Times New Roman"/>
                <w:sz w:val="24"/>
                <w:szCs w:val="24"/>
              </w:rPr>
            </w:pPr>
          </w:p>
        </w:tc>
        <w:tc>
          <w:tcPr>
            <w:tcW w:w="2617" w:type="dxa"/>
            <w:vMerge/>
            <w:tcBorders>
              <w:left w:val="single" w:sz="4" w:space="0" w:color="auto"/>
              <w:right w:val="single" w:sz="4" w:space="0" w:color="auto"/>
            </w:tcBorders>
          </w:tcPr>
          <w:p w14:paraId="04D93FC8" w14:textId="77777777" w:rsidR="00FA16CD" w:rsidRPr="00674008" w:rsidRDefault="00FA16CD" w:rsidP="00E1084E">
            <w:pPr>
              <w:rPr>
                <w:rFonts w:ascii="Times New Roman" w:eastAsia="Times New Roman" w:hAnsi="Times New Roman" w:cs="Times New Roman"/>
                <w:sz w:val="24"/>
                <w:szCs w:val="24"/>
              </w:rPr>
            </w:pPr>
          </w:p>
        </w:tc>
      </w:tr>
      <w:tr w:rsidR="00FA16CD" w:rsidRPr="00674008" w14:paraId="344134A7" w14:textId="77777777" w:rsidTr="00FA16CD">
        <w:trPr>
          <w:trHeight w:val="1380"/>
        </w:trPr>
        <w:tc>
          <w:tcPr>
            <w:tcW w:w="0" w:type="auto"/>
            <w:vMerge/>
            <w:tcBorders>
              <w:left w:val="single" w:sz="4" w:space="0" w:color="auto"/>
              <w:right w:val="single" w:sz="4" w:space="0" w:color="auto"/>
            </w:tcBorders>
            <w:vAlign w:val="center"/>
            <w:hideMark/>
          </w:tcPr>
          <w:p w14:paraId="04ED3D79" w14:textId="77777777" w:rsidR="00FA16CD" w:rsidRPr="00674008" w:rsidRDefault="00FA16CD">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F13C6B6" w14:textId="7F9C8659" w:rsidR="00FA16CD" w:rsidRDefault="00FA16CD" w:rsidP="005F755A">
            <w:pPr>
              <w:spacing w:after="0"/>
              <w:jc w:val="center"/>
              <w:rPr>
                <w:rFonts w:ascii="Times New Roman" w:hAnsi="Times New Roman" w:cs="Times New Roman"/>
                <w:sz w:val="24"/>
                <w:szCs w:val="24"/>
              </w:rPr>
            </w:pPr>
            <w:r>
              <w:rPr>
                <w:rFonts w:ascii="Times New Roman" w:hAnsi="Times New Roman" w:cs="Times New Roman"/>
                <w:sz w:val="24"/>
                <w:szCs w:val="24"/>
              </w:rPr>
              <w:t>Odpady w</w:t>
            </w:r>
            <w:r w:rsidRPr="00674008">
              <w:rPr>
                <w:rFonts w:ascii="Times New Roman" w:hAnsi="Times New Roman" w:cs="Times New Roman"/>
                <w:sz w:val="24"/>
                <w:szCs w:val="24"/>
              </w:rPr>
              <w:t>ielkogabarytowe</w:t>
            </w:r>
          </w:p>
          <w:p w14:paraId="42CA6D64" w14:textId="77777777" w:rsidR="00FA16CD" w:rsidRDefault="00FA16CD" w:rsidP="005F755A">
            <w:pPr>
              <w:spacing w:after="0"/>
              <w:jc w:val="center"/>
              <w:rPr>
                <w:rFonts w:ascii="Times New Roman" w:hAnsi="Times New Roman" w:cs="Times New Roman"/>
                <w:sz w:val="24"/>
                <w:szCs w:val="24"/>
              </w:rPr>
            </w:pPr>
          </w:p>
          <w:p w14:paraId="1C5BF5E5" w14:textId="74BB026A" w:rsidR="00FA16CD" w:rsidRPr="00674008" w:rsidRDefault="00FA16CD" w:rsidP="005F755A">
            <w:pPr>
              <w:spacing w:after="0"/>
              <w:jc w:val="center"/>
              <w:rPr>
                <w:rFonts w:ascii="Times New Roman" w:eastAsia="Times New Roman" w:hAnsi="Times New Roman" w:cs="Times New Roman"/>
                <w:sz w:val="24"/>
                <w:szCs w:val="24"/>
              </w:rPr>
            </w:pPr>
          </w:p>
        </w:tc>
        <w:tc>
          <w:tcPr>
            <w:tcW w:w="2148" w:type="dxa"/>
            <w:vMerge/>
            <w:tcBorders>
              <w:left w:val="single" w:sz="4" w:space="0" w:color="auto"/>
              <w:bottom w:val="single" w:sz="4" w:space="0" w:color="auto"/>
              <w:right w:val="single" w:sz="4" w:space="0" w:color="auto"/>
            </w:tcBorders>
          </w:tcPr>
          <w:p w14:paraId="0EF508BE" w14:textId="77777777" w:rsidR="00FA16CD" w:rsidRPr="00674008" w:rsidRDefault="00FA16CD" w:rsidP="00E1084E">
            <w:pPr>
              <w:rPr>
                <w:rFonts w:ascii="Times New Roman" w:eastAsia="Times New Roman" w:hAnsi="Times New Roman" w:cs="Times New Roman"/>
                <w:sz w:val="24"/>
                <w:szCs w:val="24"/>
              </w:rPr>
            </w:pPr>
          </w:p>
        </w:tc>
        <w:tc>
          <w:tcPr>
            <w:tcW w:w="2617" w:type="dxa"/>
            <w:vMerge/>
            <w:tcBorders>
              <w:left w:val="single" w:sz="4" w:space="0" w:color="auto"/>
              <w:bottom w:val="single" w:sz="4" w:space="0" w:color="auto"/>
              <w:right w:val="single" w:sz="4" w:space="0" w:color="auto"/>
            </w:tcBorders>
          </w:tcPr>
          <w:p w14:paraId="695D1D7D" w14:textId="77777777" w:rsidR="00FA16CD" w:rsidRPr="00674008" w:rsidRDefault="00FA16CD" w:rsidP="00E1084E">
            <w:pPr>
              <w:rPr>
                <w:rFonts w:ascii="Times New Roman" w:eastAsia="Times New Roman" w:hAnsi="Times New Roman" w:cs="Times New Roman"/>
                <w:sz w:val="24"/>
                <w:szCs w:val="24"/>
              </w:rPr>
            </w:pPr>
          </w:p>
        </w:tc>
      </w:tr>
      <w:tr w:rsidR="00856577" w:rsidRPr="00674008" w14:paraId="22854C48" w14:textId="77777777" w:rsidTr="00FA16CD">
        <w:tc>
          <w:tcPr>
            <w:tcW w:w="2066" w:type="dxa"/>
            <w:tcBorders>
              <w:top w:val="single" w:sz="4" w:space="0" w:color="auto"/>
              <w:left w:val="single" w:sz="4" w:space="0" w:color="auto"/>
              <w:bottom w:val="single" w:sz="4" w:space="0" w:color="auto"/>
              <w:right w:val="single" w:sz="4" w:space="0" w:color="auto"/>
            </w:tcBorders>
            <w:hideMark/>
          </w:tcPr>
          <w:p w14:paraId="448DC841"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Dodatkowa </w:t>
            </w:r>
          </w:p>
        </w:tc>
        <w:tc>
          <w:tcPr>
            <w:tcW w:w="2231" w:type="dxa"/>
            <w:tcBorders>
              <w:top w:val="single" w:sz="4" w:space="0" w:color="auto"/>
              <w:left w:val="single" w:sz="4" w:space="0" w:color="auto"/>
              <w:bottom w:val="single" w:sz="4" w:space="0" w:color="auto"/>
              <w:right w:val="single" w:sz="4" w:space="0" w:color="auto"/>
            </w:tcBorders>
            <w:hideMark/>
          </w:tcPr>
          <w:p w14:paraId="0E483A6F" w14:textId="77777777"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Drzewka świąteczne</w:t>
            </w:r>
          </w:p>
        </w:tc>
        <w:tc>
          <w:tcPr>
            <w:tcW w:w="4765" w:type="dxa"/>
            <w:gridSpan w:val="2"/>
            <w:tcBorders>
              <w:top w:val="single" w:sz="4" w:space="0" w:color="auto"/>
              <w:left w:val="single" w:sz="4" w:space="0" w:color="auto"/>
              <w:bottom w:val="single" w:sz="4" w:space="0" w:color="auto"/>
              <w:right w:val="single" w:sz="4" w:space="0" w:color="auto"/>
            </w:tcBorders>
            <w:vAlign w:val="center"/>
            <w:hideMark/>
          </w:tcPr>
          <w:p w14:paraId="03F67F7B"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Jeden odbiór w </w:t>
            </w:r>
            <w:r w:rsidR="002A2E6B">
              <w:rPr>
                <w:rFonts w:ascii="Times New Roman" w:hAnsi="Times New Roman" w:cs="Times New Roman"/>
                <w:sz w:val="24"/>
                <w:szCs w:val="24"/>
              </w:rPr>
              <w:t>miesiącu lutym</w:t>
            </w:r>
          </w:p>
        </w:tc>
      </w:tr>
    </w:tbl>
    <w:p w14:paraId="6ECC1B47" w14:textId="77777777" w:rsidR="009A7A89" w:rsidRPr="00C3681E" w:rsidRDefault="00235A75" w:rsidP="00C3681E">
      <w:pPr>
        <w:pStyle w:val="Nagwek2"/>
        <w:spacing w:line="240" w:lineRule="auto"/>
        <w:rPr>
          <w:sz w:val="24"/>
          <w:szCs w:val="24"/>
        </w:rPr>
      </w:pPr>
      <w:bookmarkStart w:id="33" w:name="_Toc480738543"/>
      <w:bookmarkStart w:id="34" w:name="_Toc147314248"/>
      <w:r w:rsidRPr="00674008">
        <w:rPr>
          <w:sz w:val="24"/>
          <w:szCs w:val="24"/>
        </w:rPr>
        <w:t>2.</w:t>
      </w:r>
      <w:r w:rsidR="00F20839" w:rsidRPr="00674008">
        <w:rPr>
          <w:sz w:val="24"/>
          <w:szCs w:val="24"/>
        </w:rPr>
        <w:t>2</w:t>
      </w:r>
      <w:r w:rsidRPr="00674008">
        <w:rPr>
          <w:sz w:val="24"/>
          <w:szCs w:val="24"/>
        </w:rPr>
        <w:t>.</w:t>
      </w:r>
      <w:r w:rsidR="004D40B0" w:rsidRPr="00674008">
        <w:rPr>
          <w:sz w:val="24"/>
          <w:szCs w:val="24"/>
        </w:rPr>
        <w:t xml:space="preserve"> </w:t>
      </w:r>
      <w:r w:rsidR="0045018D">
        <w:rPr>
          <w:sz w:val="24"/>
          <w:szCs w:val="24"/>
        </w:rPr>
        <w:t>Punkt</w:t>
      </w:r>
      <w:r w:rsidR="0025145D">
        <w:rPr>
          <w:sz w:val="24"/>
          <w:szCs w:val="24"/>
        </w:rPr>
        <w:t xml:space="preserve"> selektywnego zbierania</w:t>
      </w:r>
      <w:r w:rsidR="00D57837" w:rsidRPr="00674008">
        <w:rPr>
          <w:sz w:val="24"/>
          <w:szCs w:val="24"/>
        </w:rPr>
        <w:t xml:space="preserve"> odpadó</w:t>
      </w:r>
      <w:r w:rsidR="00516917" w:rsidRPr="00674008">
        <w:rPr>
          <w:sz w:val="24"/>
          <w:szCs w:val="24"/>
        </w:rPr>
        <w:t>w</w:t>
      </w:r>
      <w:r w:rsidR="00D57837" w:rsidRPr="00674008">
        <w:rPr>
          <w:sz w:val="24"/>
          <w:szCs w:val="24"/>
        </w:rPr>
        <w:t xml:space="preserve"> komunalnych</w:t>
      </w:r>
      <w:bookmarkEnd w:id="33"/>
      <w:bookmarkEnd w:id="34"/>
    </w:p>
    <w:p w14:paraId="273F6AAE" w14:textId="46A6E03F"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 xml:space="preserve">Punkt </w:t>
      </w:r>
      <w:r w:rsidR="003F2132">
        <w:rPr>
          <w:rFonts w:ascii="Times New Roman" w:hAnsi="Times New Roman" w:cs="Times New Roman"/>
          <w:sz w:val="24"/>
          <w:szCs w:val="24"/>
        </w:rPr>
        <w:t>S</w:t>
      </w:r>
      <w:r w:rsidRPr="008222D6">
        <w:rPr>
          <w:rFonts w:ascii="Times New Roman" w:hAnsi="Times New Roman" w:cs="Times New Roman"/>
          <w:sz w:val="24"/>
          <w:szCs w:val="24"/>
        </w:rPr>
        <w:t xml:space="preserve">elektywnego </w:t>
      </w:r>
      <w:r w:rsidR="003F2132">
        <w:rPr>
          <w:rFonts w:ascii="Times New Roman" w:hAnsi="Times New Roman" w:cs="Times New Roman"/>
          <w:sz w:val="24"/>
          <w:szCs w:val="24"/>
        </w:rPr>
        <w:t>Z</w:t>
      </w:r>
      <w:r w:rsidRPr="008222D6">
        <w:rPr>
          <w:rFonts w:ascii="Times New Roman" w:hAnsi="Times New Roman" w:cs="Times New Roman"/>
          <w:sz w:val="24"/>
          <w:szCs w:val="24"/>
        </w:rPr>
        <w:t xml:space="preserve">bierania </w:t>
      </w:r>
      <w:r w:rsidR="003F2132">
        <w:rPr>
          <w:rFonts w:ascii="Times New Roman" w:hAnsi="Times New Roman" w:cs="Times New Roman"/>
          <w:sz w:val="24"/>
          <w:szCs w:val="24"/>
        </w:rPr>
        <w:t>O</w:t>
      </w:r>
      <w:r w:rsidRPr="008222D6">
        <w:rPr>
          <w:rFonts w:ascii="Times New Roman" w:hAnsi="Times New Roman" w:cs="Times New Roman"/>
          <w:sz w:val="24"/>
          <w:szCs w:val="24"/>
        </w:rPr>
        <w:t xml:space="preserve">dpadów </w:t>
      </w:r>
      <w:r w:rsidR="003F2132">
        <w:rPr>
          <w:rFonts w:ascii="Times New Roman" w:hAnsi="Times New Roman" w:cs="Times New Roman"/>
          <w:sz w:val="24"/>
          <w:szCs w:val="24"/>
        </w:rPr>
        <w:t>K</w:t>
      </w:r>
      <w:r w:rsidRPr="008222D6">
        <w:rPr>
          <w:rFonts w:ascii="Times New Roman" w:hAnsi="Times New Roman" w:cs="Times New Roman"/>
          <w:sz w:val="24"/>
          <w:szCs w:val="24"/>
        </w:rPr>
        <w:t xml:space="preserve">omunalnych (PSZOK) </w:t>
      </w:r>
      <w:r w:rsidR="00442728">
        <w:rPr>
          <w:rFonts w:ascii="Times New Roman" w:hAnsi="Times New Roman" w:cs="Times New Roman"/>
          <w:sz w:val="24"/>
          <w:szCs w:val="24"/>
        </w:rPr>
        <w:t xml:space="preserve">jest </w:t>
      </w:r>
      <w:r w:rsidRPr="008222D6">
        <w:rPr>
          <w:rFonts w:ascii="Times New Roman" w:hAnsi="Times New Roman" w:cs="Times New Roman"/>
          <w:sz w:val="24"/>
          <w:szCs w:val="24"/>
        </w:rPr>
        <w:t xml:space="preserve">utworzony i prowadzony </w:t>
      </w:r>
      <w:r>
        <w:rPr>
          <w:rFonts w:ascii="Times New Roman" w:hAnsi="Times New Roman" w:cs="Times New Roman"/>
          <w:sz w:val="24"/>
          <w:szCs w:val="24"/>
        </w:rPr>
        <w:t xml:space="preserve">przez </w:t>
      </w:r>
      <w:r w:rsidRPr="008222D6">
        <w:rPr>
          <w:rFonts w:ascii="Times New Roman" w:hAnsi="Times New Roman" w:cs="Times New Roman"/>
          <w:sz w:val="24"/>
          <w:szCs w:val="24"/>
        </w:rPr>
        <w:t>Miast</w:t>
      </w:r>
      <w:r>
        <w:rPr>
          <w:rFonts w:ascii="Times New Roman" w:hAnsi="Times New Roman" w:cs="Times New Roman"/>
          <w:sz w:val="24"/>
          <w:szCs w:val="24"/>
        </w:rPr>
        <w:t>o</w:t>
      </w:r>
      <w:r w:rsidRPr="008222D6">
        <w:rPr>
          <w:rFonts w:ascii="Times New Roman" w:hAnsi="Times New Roman" w:cs="Times New Roman"/>
          <w:sz w:val="24"/>
          <w:szCs w:val="24"/>
        </w:rPr>
        <w:t xml:space="preserve"> Piotrków Trybunalski.</w:t>
      </w:r>
    </w:p>
    <w:p w14:paraId="46EC60AA" w14:textId="791F651E"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W/w punkt</w:t>
      </w:r>
      <w:r>
        <w:rPr>
          <w:rFonts w:ascii="Times New Roman" w:hAnsi="Times New Roman" w:cs="Times New Roman"/>
          <w:sz w:val="24"/>
          <w:szCs w:val="24"/>
        </w:rPr>
        <w:t xml:space="preserve"> zlokalizowany</w:t>
      </w:r>
      <w:r w:rsidR="00442728">
        <w:rPr>
          <w:rFonts w:ascii="Times New Roman" w:hAnsi="Times New Roman" w:cs="Times New Roman"/>
          <w:sz w:val="24"/>
          <w:szCs w:val="24"/>
        </w:rPr>
        <w:t xml:space="preserve"> jest </w:t>
      </w:r>
      <w:r w:rsidRPr="008222D6">
        <w:rPr>
          <w:rFonts w:ascii="Times New Roman" w:hAnsi="Times New Roman" w:cs="Times New Roman"/>
          <w:sz w:val="24"/>
          <w:szCs w:val="24"/>
        </w:rPr>
        <w:t>przy ul. Orlej 11 w Piotrkowie Trybunalskim.</w:t>
      </w:r>
    </w:p>
    <w:p w14:paraId="75453039" w14:textId="77777777"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Godziny funkcjonowania:</w:t>
      </w:r>
    </w:p>
    <w:p w14:paraId="7A57EC12" w14:textId="60E8BFF1"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wtorek 9.00</w:t>
      </w:r>
      <w:r w:rsidR="00442728">
        <w:rPr>
          <w:rFonts w:ascii="Times New Roman" w:hAnsi="Times New Roman" w:cs="Times New Roman"/>
          <w:sz w:val="24"/>
          <w:szCs w:val="24"/>
        </w:rPr>
        <w:t xml:space="preserve"> </w:t>
      </w:r>
      <w:r w:rsidRPr="008222D6">
        <w:rPr>
          <w:rFonts w:ascii="Times New Roman" w:hAnsi="Times New Roman" w:cs="Times New Roman"/>
          <w:sz w:val="24"/>
          <w:szCs w:val="24"/>
        </w:rPr>
        <w:t xml:space="preserve">- 17.00 </w:t>
      </w:r>
    </w:p>
    <w:p w14:paraId="1A086800" w14:textId="77777777"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czwartek 9.00 - 17.00</w:t>
      </w:r>
    </w:p>
    <w:p w14:paraId="4F8A8C69" w14:textId="447721DD" w:rsidR="00360973" w:rsidRDefault="00360973" w:rsidP="0076377B">
      <w:pPr>
        <w:spacing w:after="0" w:line="240" w:lineRule="auto"/>
        <w:jc w:val="both"/>
        <w:rPr>
          <w:rFonts w:ascii="Times New Roman" w:hAnsi="Times New Roman" w:cs="Times New Roman"/>
          <w:sz w:val="24"/>
          <w:szCs w:val="24"/>
        </w:rPr>
      </w:pPr>
      <w:r w:rsidRPr="009A4F4A">
        <w:rPr>
          <w:rFonts w:ascii="Times New Roman" w:hAnsi="Times New Roman" w:cs="Times New Roman"/>
          <w:sz w:val="24"/>
          <w:szCs w:val="24"/>
        </w:rPr>
        <w:t xml:space="preserve">sobota </w:t>
      </w:r>
      <w:r w:rsidR="002A0A3D" w:rsidRPr="009A4F4A">
        <w:rPr>
          <w:rFonts w:ascii="Times New Roman" w:hAnsi="Times New Roman" w:cs="Times New Roman"/>
          <w:sz w:val="24"/>
          <w:szCs w:val="24"/>
        </w:rPr>
        <w:t>10.00</w:t>
      </w:r>
      <w:r w:rsidRPr="009A4F4A">
        <w:rPr>
          <w:rFonts w:ascii="Times New Roman" w:hAnsi="Times New Roman" w:cs="Times New Roman"/>
          <w:sz w:val="24"/>
          <w:szCs w:val="24"/>
        </w:rPr>
        <w:t xml:space="preserve"> - 15.00</w:t>
      </w:r>
    </w:p>
    <w:p w14:paraId="225A0F30" w14:textId="77777777" w:rsidR="00DC4822" w:rsidRPr="00674008" w:rsidRDefault="00DC4822" w:rsidP="0076377B">
      <w:pPr>
        <w:spacing w:after="0" w:line="240" w:lineRule="auto"/>
        <w:jc w:val="both"/>
        <w:rPr>
          <w:rFonts w:ascii="Times New Roman" w:hAnsi="Times New Roman" w:cs="Times New Roman"/>
          <w:sz w:val="24"/>
          <w:szCs w:val="24"/>
        </w:rPr>
      </w:pPr>
    </w:p>
    <w:p w14:paraId="11396BC5" w14:textId="65B29D06" w:rsidR="00360973" w:rsidRPr="00674008" w:rsidRDefault="00360973" w:rsidP="00763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w:t>
      </w:r>
      <w:r w:rsidR="003B78B6">
        <w:rPr>
          <w:rFonts w:ascii="Times New Roman" w:hAnsi="Times New Roman" w:cs="Times New Roman"/>
          <w:sz w:val="24"/>
          <w:szCs w:val="24"/>
        </w:rPr>
        <w:t>P</w:t>
      </w:r>
      <w:r>
        <w:rPr>
          <w:rFonts w:ascii="Times New Roman" w:hAnsi="Times New Roman" w:cs="Times New Roman"/>
          <w:sz w:val="24"/>
          <w:szCs w:val="24"/>
        </w:rPr>
        <w:t>unktu</w:t>
      </w:r>
      <w:r w:rsidRPr="00674008">
        <w:rPr>
          <w:rFonts w:ascii="Times New Roman" w:hAnsi="Times New Roman" w:cs="Times New Roman"/>
          <w:sz w:val="24"/>
          <w:szCs w:val="24"/>
        </w:rPr>
        <w:t xml:space="preserve"> </w:t>
      </w:r>
      <w:r w:rsidR="003B78B6">
        <w:rPr>
          <w:rFonts w:ascii="Times New Roman" w:hAnsi="Times New Roman" w:cs="Times New Roman"/>
          <w:sz w:val="24"/>
          <w:szCs w:val="24"/>
        </w:rPr>
        <w:t>S</w:t>
      </w:r>
      <w:r w:rsidRPr="00674008">
        <w:rPr>
          <w:rFonts w:ascii="Times New Roman" w:hAnsi="Times New Roman" w:cs="Times New Roman"/>
          <w:sz w:val="24"/>
          <w:szCs w:val="24"/>
        </w:rPr>
        <w:t>elektywne</w:t>
      </w:r>
      <w:r w:rsidR="003F2132">
        <w:rPr>
          <w:rFonts w:ascii="Times New Roman" w:hAnsi="Times New Roman" w:cs="Times New Roman"/>
          <w:sz w:val="24"/>
          <w:szCs w:val="24"/>
        </w:rPr>
        <w:t>go</w:t>
      </w:r>
      <w:r w:rsidRPr="00674008">
        <w:rPr>
          <w:rFonts w:ascii="Times New Roman" w:hAnsi="Times New Roman" w:cs="Times New Roman"/>
          <w:sz w:val="24"/>
          <w:szCs w:val="24"/>
        </w:rPr>
        <w:t xml:space="preserve"> </w:t>
      </w:r>
      <w:r w:rsidR="003B78B6">
        <w:rPr>
          <w:rFonts w:ascii="Times New Roman" w:hAnsi="Times New Roman" w:cs="Times New Roman"/>
          <w:sz w:val="24"/>
          <w:szCs w:val="24"/>
        </w:rPr>
        <w:t>Zbierania</w:t>
      </w:r>
      <w:r w:rsidRPr="00674008">
        <w:rPr>
          <w:rFonts w:ascii="Times New Roman" w:hAnsi="Times New Roman" w:cs="Times New Roman"/>
          <w:sz w:val="24"/>
          <w:szCs w:val="24"/>
        </w:rPr>
        <w:t xml:space="preserve"> </w:t>
      </w:r>
      <w:r w:rsidR="003B78B6">
        <w:rPr>
          <w:rFonts w:ascii="Times New Roman" w:hAnsi="Times New Roman" w:cs="Times New Roman"/>
          <w:sz w:val="24"/>
          <w:szCs w:val="24"/>
        </w:rPr>
        <w:t>O</w:t>
      </w:r>
      <w:r w:rsidRPr="00674008">
        <w:rPr>
          <w:rFonts w:ascii="Times New Roman" w:hAnsi="Times New Roman" w:cs="Times New Roman"/>
          <w:sz w:val="24"/>
          <w:szCs w:val="24"/>
        </w:rPr>
        <w:t xml:space="preserve">dpadów </w:t>
      </w:r>
      <w:r w:rsidR="003B78B6">
        <w:rPr>
          <w:rFonts w:ascii="Times New Roman" w:hAnsi="Times New Roman" w:cs="Times New Roman"/>
          <w:sz w:val="24"/>
          <w:szCs w:val="24"/>
        </w:rPr>
        <w:t>K</w:t>
      </w:r>
      <w:r w:rsidRPr="00674008">
        <w:rPr>
          <w:rFonts w:ascii="Times New Roman" w:hAnsi="Times New Roman" w:cs="Times New Roman"/>
          <w:sz w:val="24"/>
          <w:szCs w:val="24"/>
        </w:rPr>
        <w:t>omunalnych mieszkańcy nieruchomości zamieszkałych mogli dostarczyć zebrane w sposób selektywny następujące rodzaje odpadów:</w:t>
      </w:r>
    </w:p>
    <w:p w14:paraId="7B45C2CE" w14:textId="75331FB7" w:rsidR="00360973" w:rsidRPr="00C654FD" w:rsidRDefault="00360973" w:rsidP="00C654FD">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papier i tektura,</w:t>
      </w:r>
    </w:p>
    <w:p w14:paraId="3E4F54B1" w14:textId="1EE1A19E"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tworzywa sztuczne</w:t>
      </w:r>
      <w:r w:rsidR="00C654FD" w:rsidRPr="00C654FD">
        <w:rPr>
          <w:rFonts w:ascii="Times New Roman" w:hAnsi="Times New Roman" w:cs="Times New Roman"/>
          <w:sz w:val="24"/>
          <w:szCs w:val="24"/>
        </w:rPr>
        <w:t xml:space="preserve"> i opakowania z tworzyw sztucznych</w:t>
      </w:r>
      <w:r w:rsidR="00C413A7">
        <w:rPr>
          <w:rFonts w:ascii="Times New Roman" w:hAnsi="Times New Roman" w:cs="Times New Roman"/>
          <w:sz w:val="24"/>
          <w:szCs w:val="24"/>
        </w:rPr>
        <w:t>,</w:t>
      </w:r>
    </w:p>
    <w:p w14:paraId="0470EDE2"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opakowania ze szkła,</w:t>
      </w:r>
    </w:p>
    <w:p w14:paraId="7B62B9EF"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metale,</w:t>
      </w:r>
    </w:p>
    <w:p w14:paraId="158406EE" w14:textId="5101F3AD"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tekstylia</w:t>
      </w:r>
      <w:r w:rsidR="00C654FD" w:rsidRPr="00C654FD">
        <w:rPr>
          <w:rFonts w:ascii="Times New Roman" w:hAnsi="Times New Roman" w:cs="Times New Roman"/>
          <w:sz w:val="24"/>
          <w:szCs w:val="24"/>
        </w:rPr>
        <w:t xml:space="preserve"> i odzież</w:t>
      </w:r>
      <w:r w:rsidR="00C413A7">
        <w:rPr>
          <w:rFonts w:ascii="Times New Roman" w:hAnsi="Times New Roman" w:cs="Times New Roman"/>
          <w:sz w:val="24"/>
          <w:szCs w:val="24"/>
        </w:rPr>
        <w:t>,</w:t>
      </w:r>
    </w:p>
    <w:p w14:paraId="050A8ABE"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zużyte baterie i akumulatory,</w:t>
      </w:r>
    </w:p>
    <w:p w14:paraId="007949EF"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zużyty sprzęt elektryczny i elektroniczny,</w:t>
      </w:r>
    </w:p>
    <w:p w14:paraId="4815FE10"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odpady wielkogabarytowe,</w:t>
      </w:r>
    </w:p>
    <w:p w14:paraId="0EC0740C"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odpady budowlane i rozbiórkowe pochodzące z remontów prowadzonych samodzielnie,</w:t>
      </w:r>
    </w:p>
    <w:p w14:paraId="0830B333"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zużyte opony,</w:t>
      </w:r>
    </w:p>
    <w:p w14:paraId="4F575FE7"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opakowania wielomateriałowe,</w:t>
      </w:r>
    </w:p>
    <w:p w14:paraId="6606F97B" w14:textId="77777777" w:rsidR="00360973" w:rsidRPr="00C654FD" w:rsidRDefault="00360973" w:rsidP="0076377B">
      <w:pPr>
        <w:pStyle w:val="Akapitzlist"/>
        <w:numPr>
          <w:ilvl w:val="0"/>
          <w:numId w:val="18"/>
        </w:numPr>
        <w:tabs>
          <w:tab w:val="left" w:pos="-1980"/>
          <w:tab w:val="left" w:pos="4253"/>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przeterminowane leki,</w:t>
      </w:r>
    </w:p>
    <w:p w14:paraId="349DD859" w14:textId="77777777" w:rsidR="00360973" w:rsidRPr="00C654FD" w:rsidRDefault="00360973" w:rsidP="0076377B">
      <w:pPr>
        <w:pStyle w:val="Akapitzlist"/>
        <w:numPr>
          <w:ilvl w:val="0"/>
          <w:numId w:val="18"/>
        </w:numPr>
        <w:tabs>
          <w:tab w:val="left" w:pos="-1980"/>
          <w:tab w:val="left" w:pos="4253"/>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odpady niebezpieczne powstające w gospodarstwie domowym,</w:t>
      </w:r>
    </w:p>
    <w:p w14:paraId="2681A10E" w14:textId="0FCF03B1" w:rsidR="00360973" w:rsidRPr="00C654FD" w:rsidRDefault="00360973" w:rsidP="0076377B">
      <w:pPr>
        <w:pStyle w:val="Akapitzlist"/>
        <w:numPr>
          <w:ilvl w:val="0"/>
          <w:numId w:val="18"/>
        </w:numPr>
        <w:tabs>
          <w:tab w:val="left" w:pos="-1980"/>
          <w:tab w:val="left" w:pos="4253"/>
        </w:tabs>
        <w:spacing w:after="0" w:line="240" w:lineRule="auto"/>
        <w:jc w:val="both"/>
        <w:rPr>
          <w:rFonts w:ascii="Times New Roman" w:hAnsi="Times New Roman" w:cs="Times New Roman"/>
          <w:b/>
          <w:sz w:val="24"/>
          <w:szCs w:val="24"/>
        </w:rPr>
      </w:pPr>
      <w:r w:rsidRPr="00C654FD">
        <w:rPr>
          <w:rFonts w:ascii="Times New Roman" w:hAnsi="Times New Roman" w:cs="Times New Roman"/>
          <w:sz w:val="24"/>
          <w:szCs w:val="24"/>
        </w:rPr>
        <w:t>odpady ulegające biodegradacji</w:t>
      </w:r>
      <w:r w:rsidR="00C654FD" w:rsidRPr="00C654FD">
        <w:rPr>
          <w:rFonts w:ascii="Times New Roman" w:hAnsi="Times New Roman" w:cs="Times New Roman"/>
          <w:sz w:val="24"/>
          <w:szCs w:val="24"/>
        </w:rPr>
        <w:t>, w tym zielone,</w:t>
      </w:r>
    </w:p>
    <w:p w14:paraId="13CD62D6" w14:textId="66EE6350" w:rsidR="00C654FD" w:rsidRPr="008222D6" w:rsidRDefault="00C654FD" w:rsidP="0076377B">
      <w:pPr>
        <w:pStyle w:val="Akapitzlist"/>
        <w:numPr>
          <w:ilvl w:val="0"/>
          <w:numId w:val="18"/>
        </w:numPr>
        <w:tabs>
          <w:tab w:val="left" w:pos="-1980"/>
          <w:tab w:val="left" w:pos="425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odpady niekwalifikujące się do odpadów medycznych powstałych w gospodarstwie domowym w wyniku przyjmowania produktów leczniczych w formie iniekcji </w:t>
      </w:r>
      <w:r w:rsidR="00E35784">
        <w:rPr>
          <w:rFonts w:ascii="Times New Roman" w:hAnsi="Times New Roman" w:cs="Times New Roman"/>
          <w:sz w:val="24"/>
          <w:szCs w:val="24"/>
        </w:rPr>
        <w:br/>
      </w:r>
      <w:r>
        <w:rPr>
          <w:rFonts w:ascii="Times New Roman" w:hAnsi="Times New Roman" w:cs="Times New Roman"/>
          <w:sz w:val="24"/>
          <w:szCs w:val="24"/>
        </w:rPr>
        <w:t xml:space="preserve">i prowadzenia monitoringu poziomu substancji we krwi, w szczególności igieł </w:t>
      </w:r>
      <w:r w:rsidR="00E35784">
        <w:rPr>
          <w:rFonts w:ascii="Times New Roman" w:hAnsi="Times New Roman" w:cs="Times New Roman"/>
          <w:sz w:val="24"/>
          <w:szCs w:val="24"/>
        </w:rPr>
        <w:br/>
      </w:r>
      <w:r>
        <w:rPr>
          <w:rFonts w:ascii="Times New Roman" w:hAnsi="Times New Roman" w:cs="Times New Roman"/>
          <w:sz w:val="24"/>
          <w:szCs w:val="24"/>
        </w:rPr>
        <w:t>i strzykawek</w:t>
      </w:r>
      <w:r w:rsidR="0033139E">
        <w:rPr>
          <w:rFonts w:ascii="Times New Roman" w:hAnsi="Times New Roman" w:cs="Times New Roman"/>
          <w:sz w:val="24"/>
          <w:szCs w:val="24"/>
        </w:rPr>
        <w:t>.</w:t>
      </w:r>
    </w:p>
    <w:p w14:paraId="47162BC1" w14:textId="77777777" w:rsidR="004472F0" w:rsidRDefault="004472F0" w:rsidP="00E149EF">
      <w:pPr>
        <w:pStyle w:val="Nagwek3"/>
        <w:jc w:val="both"/>
      </w:pPr>
      <w:bookmarkStart w:id="35" w:name="_Toc480738544"/>
    </w:p>
    <w:p w14:paraId="6AC21BE3" w14:textId="77777777" w:rsidR="00C631CC" w:rsidRDefault="00C631CC" w:rsidP="00C631CC"/>
    <w:p w14:paraId="3B7F54EA" w14:textId="77777777" w:rsidR="00C631CC" w:rsidRDefault="00C631CC" w:rsidP="00C631CC"/>
    <w:p w14:paraId="7AF55C05" w14:textId="77777777" w:rsidR="00C631CC" w:rsidRDefault="00C631CC" w:rsidP="00C631CC"/>
    <w:p w14:paraId="4F9EB6D9" w14:textId="77777777" w:rsidR="00050F71" w:rsidRDefault="00050F71" w:rsidP="00C631CC"/>
    <w:p w14:paraId="53FEFFA4" w14:textId="77777777" w:rsidR="00050F71" w:rsidRDefault="00050F71" w:rsidP="00C631CC"/>
    <w:p w14:paraId="7DE958B1" w14:textId="77777777" w:rsidR="00050F71" w:rsidRDefault="00050F71" w:rsidP="00C631CC"/>
    <w:p w14:paraId="217F61C0" w14:textId="77777777" w:rsidR="00050F71" w:rsidRDefault="00050F71" w:rsidP="00C631CC"/>
    <w:p w14:paraId="589716EA" w14:textId="77777777" w:rsidR="00050F71" w:rsidRDefault="00050F71" w:rsidP="00C631CC"/>
    <w:p w14:paraId="1B2CEA25" w14:textId="77777777" w:rsidR="00050F71" w:rsidRPr="00C631CC" w:rsidRDefault="00050F71" w:rsidP="00C631CC"/>
    <w:p w14:paraId="6E4FE6FE" w14:textId="77777777" w:rsidR="004472F0" w:rsidRPr="004472F0" w:rsidRDefault="004472F0" w:rsidP="004472F0"/>
    <w:p w14:paraId="337CC7CF" w14:textId="6A459042" w:rsidR="008C3E25" w:rsidRPr="00766004" w:rsidRDefault="000C75BF" w:rsidP="00E149EF">
      <w:pPr>
        <w:pStyle w:val="Nagwek3"/>
        <w:jc w:val="both"/>
      </w:pPr>
      <w:bookmarkStart w:id="36" w:name="_Toc147314301"/>
      <w:r w:rsidRPr="00766004">
        <w:t xml:space="preserve">Tabela </w:t>
      </w:r>
      <w:r w:rsidR="0011647B">
        <w:t>4</w:t>
      </w:r>
      <w:r w:rsidR="008C3E25" w:rsidRPr="00766004">
        <w:t>. M</w:t>
      </w:r>
      <w:r w:rsidR="00AF2549" w:rsidRPr="00766004">
        <w:t>asa odpadów</w:t>
      </w:r>
      <w:r w:rsidR="006E58A8" w:rsidRPr="00766004">
        <w:t xml:space="preserve"> zebranych</w:t>
      </w:r>
      <w:r w:rsidR="00AF2549" w:rsidRPr="00766004">
        <w:t xml:space="preserve"> w punkcie</w:t>
      </w:r>
      <w:r w:rsidR="00B5754F" w:rsidRPr="00766004">
        <w:t xml:space="preserve"> selektywnego</w:t>
      </w:r>
      <w:r w:rsidR="008C3E25" w:rsidRPr="00766004">
        <w:t xml:space="preserve"> zbi</w:t>
      </w:r>
      <w:r w:rsidR="00B5754F" w:rsidRPr="00766004">
        <w:t>erania</w:t>
      </w:r>
      <w:r w:rsidR="002B5B0A" w:rsidRPr="00766004">
        <w:t xml:space="preserve"> odpadów </w:t>
      </w:r>
      <w:r w:rsidR="00A937E1" w:rsidRPr="00766004">
        <w:t>k</w:t>
      </w:r>
      <w:r w:rsidR="00DD23C0" w:rsidRPr="00766004">
        <w:t>omunalnych w 20</w:t>
      </w:r>
      <w:r w:rsidR="00CA0DCB">
        <w:t>2</w:t>
      </w:r>
      <w:r w:rsidR="004472F0">
        <w:t>2</w:t>
      </w:r>
      <w:r w:rsidR="002B5B0A" w:rsidRPr="00766004">
        <w:t xml:space="preserve"> </w:t>
      </w:r>
      <w:r w:rsidR="008C3E25" w:rsidRPr="00766004">
        <w:t>r.</w:t>
      </w:r>
      <w:bookmarkEnd w:id="35"/>
      <w:bookmarkEnd w:id="36"/>
    </w:p>
    <w:tbl>
      <w:tblPr>
        <w:tblStyle w:val="Tabela-Siatka"/>
        <w:tblW w:w="0" w:type="auto"/>
        <w:tblLook w:val="04A0" w:firstRow="1" w:lastRow="0" w:firstColumn="1" w:lastColumn="0" w:noHBand="0" w:noVBand="1"/>
      </w:tblPr>
      <w:tblGrid>
        <w:gridCol w:w="1550"/>
        <w:gridCol w:w="5239"/>
        <w:gridCol w:w="2273"/>
      </w:tblGrid>
      <w:tr w:rsidR="00C95B69" w:rsidRPr="00674008" w14:paraId="0948E5E0" w14:textId="77777777" w:rsidTr="0089103E">
        <w:trPr>
          <w:trHeight w:val="1328"/>
        </w:trPr>
        <w:tc>
          <w:tcPr>
            <w:tcW w:w="1550" w:type="dxa"/>
            <w:vAlign w:val="center"/>
          </w:tcPr>
          <w:p w14:paraId="550A2132" w14:textId="77777777" w:rsidR="00C95B69" w:rsidRPr="00674008" w:rsidRDefault="00C95B69"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Kod zebranych odpadów komunalnych</w:t>
            </w:r>
          </w:p>
        </w:tc>
        <w:tc>
          <w:tcPr>
            <w:tcW w:w="5239" w:type="dxa"/>
            <w:vAlign w:val="center"/>
          </w:tcPr>
          <w:p w14:paraId="00A86292" w14:textId="77777777" w:rsidR="00C95B69" w:rsidRPr="00674008" w:rsidRDefault="00C95B69"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Rodzaj zebranych odpadów komunalnych</w:t>
            </w:r>
          </w:p>
        </w:tc>
        <w:tc>
          <w:tcPr>
            <w:tcW w:w="2273" w:type="dxa"/>
            <w:vAlign w:val="center"/>
          </w:tcPr>
          <w:p w14:paraId="56DA21A0" w14:textId="77777777" w:rsidR="00C95B69" w:rsidRPr="00674008" w:rsidRDefault="00C95B69" w:rsidP="00B66433">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Masa zebranych odpadów komunalnych (Mg)</w:t>
            </w:r>
          </w:p>
        </w:tc>
      </w:tr>
      <w:tr w:rsidR="00360973" w:rsidRPr="009A4F4A" w14:paraId="7520F052" w14:textId="77777777" w:rsidTr="0089103E">
        <w:tc>
          <w:tcPr>
            <w:tcW w:w="1550" w:type="dxa"/>
            <w:vAlign w:val="center"/>
          </w:tcPr>
          <w:p w14:paraId="4CA76CC9"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15 01 01</w:t>
            </w:r>
          </w:p>
        </w:tc>
        <w:tc>
          <w:tcPr>
            <w:tcW w:w="5239" w:type="dxa"/>
            <w:vAlign w:val="center"/>
          </w:tcPr>
          <w:p w14:paraId="4E052D84" w14:textId="035E3C7C"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 papieru i tektury</w:t>
            </w:r>
          </w:p>
        </w:tc>
        <w:tc>
          <w:tcPr>
            <w:tcW w:w="2273" w:type="dxa"/>
            <w:vAlign w:val="center"/>
          </w:tcPr>
          <w:p w14:paraId="37AFFA45" w14:textId="2EA15F4D"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12,32</w:t>
            </w:r>
            <w:r w:rsidR="004472F0">
              <w:rPr>
                <w:rFonts w:ascii="Times New Roman" w:hAnsi="Times New Roman" w:cs="Times New Roman"/>
                <w:sz w:val="24"/>
                <w:szCs w:val="24"/>
              </w:rPr>
              <w:t>0</w:t>
            </w:r>
          </w:p>
        </w:tc>
      </w:tr>
      <w:tr w:rsidR="00360973" w:rsidRPr="009A4F4A" w14:paraId="0A2F3661" w14:textId="77777777" w:rsidTr="0089103E">
        <w:tc>
          <w:tcPr>
            <w:tcW w:w="1550" w:type="dxa"/>
            <w:vAlign w:val="center"/>
          </w:tcPr>
          <w:p w14:paraId="0BB07008"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15 01 02</w:t>
            </w:r>
          </w:p>
        </w:tc>
        <w:tc>
          <w:tcPr>
            <w:tcW w:w="5239" w:type="dxa"/>
            <w:vAlign w:val="center"/>
          </w:tcPr>
          <w:p w14:paraId="0AC6884D"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 tworzyw sztucznych</w:t>
            </w:r>
          </w:p>
        </w:tc>
        <w:tc>
          <w:tcPr>
            <w:tcW w:w="2273" w:type="dxa"/>
            <w:vAlign w:val="center"/>
          </w:tcPr>
          <w:p w14:paraId="7D679795" w14:textId="43B26A36"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6,66</w:t>
            </w:r>
            <w:r w:rsidR="004472F0">
              <w:rPr>
                <w:rFonts w:ascii="Times New Roman" w:hAnsi="Times New Roman" w:cs="Times New Roman"/>
                <w:sz w:val="24"/>
                <w:szCs w:val="24"/>
              </w:rPr>
              <w:t>00</w:t>
            </w:r>
          </w:p>
        </w:tc>
      </w:tr>
      <w:tr w:rsidR="00360973" w:rsidRPr="009A4F4A" w14:paraId="6C608AFA" w14:textId="77777777" w:rsidTr="0089103E">
        <w:tc>
          <w:tcPr>
            <w:tcW w:w="1550" w:type="dxa"/>
            <w:vAlign w:val="center"/>
          </w:tcPr>
          <w:p w14:paraId="5045D578" w14:textId="77777777" w:rsidR="00360973"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15 01 07</w:t>
            </w:r>
          </w:p>
        </w:tc>
        <w:tc>
          <w:tcPr>
            <w:tcW w:w="5239" w:type="dxa"/>
            <w:vAlign w:val="center"/>
          </w:tcPr>
          <w:p w14:paraId="221B3935"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ze szkła</w:t>
            </w:r>
          </w:p>
        </w:tc>
        <w:tc>
          <w:tcPr>
            <w:tcW w:w="2273" w:type="dxa"/>
            <w:vAlign w:val="center"/>
          </w:tcPr>
          <w:p w14:paraId="096E6D37" w14:textId="7FD1E3F6"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7,760</w:t>
            </w:r>
            <w:r w:rsidR="004472F0">
              <w:rPr>
                <w:rFonts w:ascii="Times New Roman" w:hAnsi="Times New Roman" w:cs="Times New Roman"/>
                <w:sz w:val="24"/>
                <w:szCs w:val="24"/>
              </w:rPr>
              <w:t>0</w:t>
            </w:r>
          </w:p>
        </w:tc>
      </w:tr>
      <w:tr w:rsidR="00360973" w:rsidRPr="009A4F4A" w14:paraId="10A6B8B2" w14:textId="77777777" w:rsidTr="0089103E">
        <w:tc>
          <w:tcPr>
            <w:tcW w:w="1550" w:type="dxa"/>
            <w:vAlign w:val="center"/>
          </w:tcPr>
          <w:p w14:paraId="4EC09B45"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 01 10*</w:t>
            </w:r>
          </w:p>
        </w:tc>
        <w:tc>
          <w:tcPr>
            <w:tcW w:w="5239" w:type="dxa"/>
            <w:vAlign w:val="center"/>
          </w:tcPr>
          <w:p w14:paraId="4E11890C"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zawierające pozostałości substancji niebezpiecznych lub nimi zanieczyszczone</w:t>
            </w:r>
          </w:p>
        </w:tc>
        <w:tc>
          <w:tcPr>
            <w:tcW w:w="2273" w:type="dxa"/>
            <w:vAlign w:val="center"/>
          </w:tcPr>
          <w:p w14:paraId="11C3692E" w14:textId="0FC69E58"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6,68</w:t>
            </w:r>
            <w:r w:rsidR="004472F0">
              <w:rPr>
                <w:rFonts w:ascii="Times New Roman" w:hAnsi="Times New Roman" w:cs="Times New Roman"/>
                <w:sz w:val="24"/>
                <w:szCs w:val="24"/>
              </w:rPr>
              <w:t>00</w:t>
            </w:r>
          </w:p>
        </w:tc>
      </w:tr>
      <w:tr w:rsidR="00360973" w:rsidRPr="009A4F4A" w14:paraId="7EE098BE" w14:textId="77777777" w:rsidTr="0089103E">
        <w:tc>
          <w:tcPr>
            <w:tcW w:w="1550" w:type="dxa"/>
            <w:vAlign w:val="center"/>
          </w:tcPr>
          <w:p w14:paraId="670833DE"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16 01 03</w:t>
            </w:r>
          </w:p>
        </w:tc>
        <w:tc>
          <w:tcPr>
            <w:tcW w:w="5239" w:type="dxa"/>
            <w:vAlign w:val="center"/>
          </w:tcPr>
          <w:p w14:paraId="40BAB61F"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Zużyte opony</w:t>
            </w:r>
          </w:p>
        </w:tc>
        <w:tc>
          <w:tcPr>
            <w:tcW w:w="2273" w:type="dxa"/>
            <w:vAlign w:val="center"/>
          </w:tcPr>
          <w:p w14:paraId="55E9A15F" w14:textId="34AF767D"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15,98</w:t>
            </w:r>
            <w:r w:rsidR="004472F0">
              <w:rPr>
                <w:rFonts w:ascii="Times New Roman" w:hAnsi="Times New Roman" w:cs="Times New Roman"/>
                <w:sz w:val="24"/>
                <w:szCs w:val="24"/>
              </w:rPr>
              <w:t>00</w:t>
            </w:r>
          </w:p>
        </w:tc>
      </w:tr>
      <w:tr w:rsidR="00360973" w:rsidRPr="009A4F4A" w14:paraId="17F47174" w14:textId="77777777" w:rsidTr="0089103E">
        <w:tc>
          <w:tcPr>
            <w:tcW w:w="1550" w:type="dxa"/>
            <w:vAlign w:val="center"/>
          </w:tcPr>
          <w:p w14:paraId="185F1983" w14:textId="77777777" w:rsidR="00360973"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20 01 11</w:t>
            </w:r>
          </w:p>
        </w:tc>
        <w:tc>
          <w:tcPr>
            <w:tcW w:w="5239" w:type="dxa"/>
            <w:vAlign w:val="center"/>
          </w:tcPr>
          <w:p w14:paraId="13627D1A"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Tekstylia</w:t>
            </w:r>
          </w:p>
        </w:tc>
        <w:tc>
          <w:tcPr>
            <w:tcW w:w="2273" w:type="dxa"/>
            <w:vAlign w:val="center"/>
          </w:tcPr>
          <w:p w14:paraId="4465FF00" w14:textId="17D70CB1"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14,97</w:t>
            </w:r>
            <w:r w:rsidR="004472F0">
              <w:rPr>
                <w:rFonts w:ascii="Times New Roman" w:hAnsi="Times New Roman" w:cs="Times New Roman"/>
                <w:sz w:val="24"/>
                <w:szCs w:val="24"/>
              </w:rPr>
              <w:t>00</w:t>
            </w:r>
          </w:p>
        </w:tc>
      </w:tr>
      <w:tr w:rsidR="00360973" w:rsidRPr="009A4F4A" w14:paraId="4C08DB24" w14:textId="77777777" w:rsidTr="0089103E">
        <w:tc>
          <w:tcPr>
            <w:tcW w:w="1550" w:type="dxa"/>
            <w:vAlign w:val="center"/>
          </w:tcPr>
          <w:p w14:paraId="17B12970" w14:textId="77777777" w:rsidR="00360973"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20 01 32</w:t>
            </w:r>
          </w:p>
        </w:tc>
        <w:tc>
          <w:tcPr>
            <w:tcW w:w="5239" w:type="dxa"/>
            <w:vAlign w:val="center"/>
          </w:tcPr>
          <w:p w14:paraId="028F6D4E"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Leki inne niż wymienione w 20 01 31</w:t>
            </w:r>
          </w:p>
        </w:tc>
        <w:tc>
          <w:tcPr>
            <w:tcW w:w="2273" w:type="dxa"/>
            <w:vAlign w:val="center"/>
          </w:tcPr>
          <w:p w14:paraId="536104FA" w14:textId="300EA164"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0,115</w:t>
            </w:r>
            <w:r w:rsidR="004472F0">
              <w:rPr>
                <w:rFonts w:ascii="Times New Roman" w:hAnsi="Times New Roman" w:cs="Times New Roman"/>
                <w:sz w:val="24"/>
                <w:szCs w:val="24"/>
              </w:rPr>
              <w:t>0</w:t>
            </w:r>
          </w:p>
        </w:tc>
      </w:tr>
      <w:tr w:rsidR="00546D55" w:rsidRPr="009A4F4A" w14:paraId="69A77A5E" w14:textId="77777777" w:rsidTr="0089103E">
        <w:tc>
          <w:tcPr>
            <w:tcW w:w="1550" w:type="dxa"/>
            <w:vAlign w:val="center"/>
          </w:tcPr>
          <w:p w14:paraId="726BFAA8" w14:textId="4527353D" w:rsidR="00546D55" w:rsidRDefault="00546D55"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21*</w:t>
            </w:r>
          </w:p>
        </w:tc>
        <w:tc>
          <w:tcPr>
            <w:tcW w:w="5239" w:type="dxa"/>
            <w:vAlign w:val="center"/>
          </w:tcPr>
          <w:p w14:paraId="337BF352" w14:textId="7F822AD7" w:rsidR="00546D55" w:rsidRPr="00DF5C78" w:rsidRDefault="00546D55"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Lampy fluorescencyjne i inne odpady zawierające rtęć</w:t>
            </w:r>
          </w:p>
        </w:tc>
        <w:tc>
          <w:tcPr>
            <w:tcW w:w="2273" w:type="dxa"/>
            <w:vAlign w:val="center"/>
          </w:tcPr>
          <w:p w14:paraId="35326708" w14:textId="3C5250EB" w:rsidR="00546D55"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0,152</w:t>
            </w:r>
            <w:r w:rsidR="004472F0">
              <w:rPr>
                <w:rFonts w:ascii="Times New Roman" w:hAnsi="Times New Roman" w:cs="Times New Roman"/>
                <w:sz w:val="24"/>
                <w:szCs w:val="24"/>
              </w:rPr>
              <w:t>0</w:t>
            </w:r>
          </w:p>
        </w:tc>
      </w:tr>
      <w:tr w:rsidR="00360973" w:rsidRPr="009A4F4A" w14:paraId="353D6C9F" w14:textId="77777777" w:rsidTr="0089103E">
        <w:tc>
          <w:tcPr>
            <w:tcW w:w="1550" w:type="dxa"/>
            <w:vAlign w:val="center"/>
          </w:tcPr>
          <w:p w14:paraId="0ACBC946"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23*</w:t>
            </w:r>
          </w:p>
        </w:tc>
        <w:tc>
          <w:tcPr>
            <w:tcW w:w="5239" w:type="dxa"/>
            <w:vAlign w:val="center"/>
          </w:tcPr>
          <w:p w14:paraId="46F54A10"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Urządzenia zawierające freony</w:t>
            </w:r>
          </w:p>
        </w:tc>
        <w:tc>
          <w:tcPr>
            <w:tcW w:w="2273" w:type="dxa"/>
            <w:vAlign w:val="center"/>
          </w:tcPr>
          <w:p w14:paraId="4B27142A" w14:textId="71B32FEA"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2,18</w:t>
            </w:r>
            <w:r w:rsidR="004472F0">
              <w:rPr>
                <w:rFonts w:ascii="Times New Roman" w:hAnsi="Times New Roman" w:cs="Times New Roman"/>
                <w:sz w:val="24"/>
                <w:szCs w:val="24"/>
              </w:rPr>
              <w:t>00</w:t>
            </w:r>
          </w:p>
        </w:tc>
      </w:tr>
      <w:tr w:rsidR="00360973" w:rsidRPr="009A4F4A" w14:paraId="0BE7B574" w14:textId="77777777" w:rsidTr="0089103E">
        <w:tc>
          <w:tcPr>
            <w:tcW w:w="1550" w:type="dxa"/>
            <w:vAlign w:val="center"/>
          </w:tcPr>
          <w:p w14:paraId="107CCFAE"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20 01 34</w:t>
            </w:r>
          </w:p>
        </w:tc>
        <w:tc>
          <w:tcPr>
            <w:tcW w:w="5239" w:type="dxa"/>
            <w:vAlign w:val="center"/>
          </w:tcPr>
          <w:p w14:paraId="1F37F75E"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Baterie i akumulatory inne niż wymienione w 20 01 33</w:t>
            </w:r>
          </w:p>
        </w:tc>
        <w:tc>
          <w:tcPr>
            <w:tcW w:w="2273" w:type="dxa"/>
            <w:vAlign w:val="center"/>
          </w:tcPr>
          <w:p w14:paraId="41198A9E" w14:textId="02420D5C"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0,133</w:t>
            </w:r>
            <w:r w:rsidR="004472F0">
              <w:rPr>
                <w:rFonts w:ascii="Times New Roman" w:hAnsi="Times New Roman" w:cs="Times New Roman"/>
                <w:sz w:val="24"/>
                <w:szCs w:val="24"/>
              </w:rPr>
              <w:t>0</w:t>
            </w:r>
          </w:p>
        </w:tc>
      </w:tr>
      <w:tr w:rsidR="00360973" w:rsidRPr="009A4F4A" w14:paraId="441625A5" w14:textId="77777777" w:rsidTr="0089103E">
        <w:tc>
          <w:tcPr>
            <w:tcW w:w="1550" w:type="dxa"/>
            <w:vAlign w:val="center"/>
          </w:tcPr>
          <w:p w14:paraId="5328E5C0"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01 35*</w:t>
            </w:r>
          </w:p>
        </w:tc>
        <w:tc>
          <w:tcPr>
            <w:tcW w:w="5239" w:type="dxa"/>
            <w:vAlign w:val="center"/>
          </w:tcPr>
          <w:p w14:paraId="6302E2F2" w14:textId="46BB56E6"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Zużyte urządzenia elektryczne i elektroniczne inne niż wy</w:t>
            </w:r>
            <w:r w:rsidR="00B66433">
              <w:rPr>
                <w:rFonts w:ascii="Times New Roman" w:hAnsi="Times New Roman" w:cs="Times New Roman"/>
                <w:sz w:val="24"/>
                <w:szCs w:val="24"/>
              </w:rPr>
              <w:t xml:space="preserve">mienione w 20 01 21, 20 01 23 </w:t>
            </w:r>
            <w:r w:rsidR="00611755">
              <w:rPr>
                <w:rFonts w:ascii="Times New Roman" w:hAnsi="Times New Roman" w:cs="Times New Roman"/>
                <w:sz w:val="24"/>
                <w:szCs w:val="24"/>
              </w:rPr>
              <w:br/>
            </w:r>
            <w:r w:rsidRPr="00DF5C78">
              <w:rPr>
                <w:rFonts w:ascii="Times New Roman" w:hAnsi="Times New Roman" w:cs="Times New Roman"/>
                <w:sz w:val="24"/>
                <w:szCs w:val="24"/>
              </w:rPr>
              <w:t>i 20 01 35</w:t>
            </w:r>
          </w:p>
        </w:tc>
        <w:tc>
          <w:tcPr>
            <w:tcW w:w="2273" w:type="dxa"/>
            <w:vAlign w:val="center"/>
          </w:tcPr>
          <w:p w14:paraId="00C942D9" w14:textId="20EA705E"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2,51</w:t>
            </w:r>
            <w:r w:rsidR="004472F0">
              <w:rPr>
                <w:rFonts w:ascii="Times New Roman" w:hAnsi="Times New Roman" w:cs="Times New Roman"/>
                <w:sz w:val="24"/>
                <w:szCs w:val="24"/>
              </w:rPr>
              <w:t>00</w:t>
            </w:r>
          </w:p>
        </w:tc>
      </w:tr>
      <w:tr w:rsidR="00360973" w:rsidRPr="009A4F4A" w14:paraId="20A64FFB" w14:textId="77777777" w:rsidTr="0089103E">
        <w:tc>
          <w:tcPr>
            <w:tcW w:w="1550" w:type="dxa"/>
            <w:vAlign w:val="center"/>
          </w:tcPr>
          <w:p w14:paraId="20AF083B"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20 01 36</w:t>
            </w:r>
          </w:p>
        </w:tc>
        <w:tc>
          <w:tcPr>
            <w:tcW w:w="5239" w:type="dxa"/>
            <w:vAlign w:val="center"/>
          </w:tcPr>
          <w:p w14:paraId="015DC918" w14:textId="77E49524"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Zużyte urządzenia elektryczne i elektroniczne inne niż wymienione</w:t>
            </w:r>
            <w:r w:rsidR="00672064">
              <w:rPr>
                <w:rFonts w:ascii="Times New Roman" w:hAnsi="Times New Roman" w:cs="Times New Roman"/>
                <w:sz w:val="24"/>
                <w:szCs w:val="24"/>
              </w:rPr>
              <w:t xml:space="preserve"> </w:t>
            </w:r>
            <w:r w:rsidRPr="00DF5C78">
              <w:rPr>
                <w:rFonts w:ascii="Times New Roman" w:hAnsi="Times New Roman" w:cs="Times New Roman"/>
                <w:sz w:val="24"/>
                <w:szCs w:val="24"/>
              </w:rPr>
              <w:t>w 20 01 21 i 20 01 23 zawierające niebezpieczne składniki</w:t>
            </w:r>
          </w:p>
        </w:tc>
        <w:tc>
          <w:tcPr>
            <w:tcW w:w="2273" w:type="dxa"/>
            <w:vAlign w:val="center"/>
          </w:tcPr>
          <w:p w14:paraId="05F8461C" w14:textId="6B1019F1"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7,19</w:t>
            </w:r>
            <w:r w:rsidR="004472F0">
              <w:rPr>
                <w:rFonts w:ascii="Times New Roman" w:hAnsi="Times New Roman" w:cs="Times New Roman"/>
                <w:sz w:val="24"/>
                <w:szCs w:val="24"/>
              </w:rPr>
              <w:t>00</w:t>
            </w:r>
          </w:p>
        </w:tc>
      </w:tr>
      <w:tr w:rsidR="00B9062D" w:rsidRPr="009A4F4A" w14:paraId="337EC4E8" w14:textId="77777777" w:rsidTr="0089103E">
        <w:tc>
          <w:tcPr>
            <w:tcW w:w="1550" w:type="dxa"/>
            <w:vAlign w:val="center"/>
          </w:tcPr>
          <w:p w14:paraId="1E31712A" w14:textId="3E517F58" w:rsidR="00B9062D" w:rsidRPr="00674008" w:rsidRDefault="00B9062D"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20 01 40</w:t>
            </w:r>
          </w:p>
        </w:tc>
        <w:tc>
          <w:tcPr>
            <w:tcW w:w="5239" w:type="dxa"/>
            <w:vAlign w:val="center"/>
          </w:tcPr>
          <w:p w14:paraId="69CF2BA7" w14:textId="145271CC" w:rsidR="00B9062D" w:rsidRPr="00DF5C78" w:rsidRDefault="00B9062D"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Metale</w:t>
            </w:r>
          </w:p>
        </w:tc>
        <w:tc>
          <w:tcPr>
            <w:tcW w:w="2273" w:type="dxa"/>
            <w:vAlign w:val="center"/>
          </w:tcPr>
          <w:p w14:paraId="4BCA85E0" w14:textId="5B5A369F" w:rsidR="00B9062D"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0,54</w:t>
            </w:r>
            <w:r w:rsidR="004472F0">
              <w:rPr>
                <w:rFonts w:ascii="Times New Roman" w:hAnsi="Times New Roman" w:cs="Times New Roman"/>
                <w:sz w:val="24"/>
                <w:szCs w:val="24"/>
              </w:rPr>
              <w:t>00</w:t>
            </w:r>
          </w:p>
        </w:tc>
      </w:tr>
      <w:tr w:rsidR="00360973" w:rsidRPr="009A4F4A" w14:paraId="639EF003" w14:textId="77777777" w:rsidTr="0089103E">
        <w:tc>
          <w:tcPr>
            <w:tcW w:w="1550" w:type="dxa"/>
            <w:vAlign w:val="center"/>
          </w:tcPr>
          <w:p w14:paraId="7270B5D8"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20 02 01</w:t>
            </w:r>
          </w:p>
        </w:tc>
        <w:tc>
          <w:tcPr>
            <w:tcW w:w="5239" w:type="dxa"/>
            <w:vAlign w:val="center"/>
          </w:tcPr>
          <w:p w14:paraId="68FD1268"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Odpady ulegające biodegradacji</w:t>
            </w:r>
          </w:p>
        </w:tc>
        <w:tc>
          <w:tcPr>
            <w:tcW w:w="2273" w:type="dxa"/>
            <w:vAlign w:val="center"/>
          </w:tcPr>
          <w:p w14:paraId="4FB81232" w14:textId="0797BBF5"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170,16</w:t>
            </w:r>
            <w:r w:rsidR="004472F0">
              <w:rPr>
                <w:rFonts w:ascii="Times New Roman" w:hAnsi="Times New Roman" w:cs="Times New Roman"/>
                <w:sz w:val="24"/>
                <w:szCs w:val="24"/>
              </w:rPr>
              <w:t>00</w:t>
            </w:r>
          </w:p>
        </w:tc>
      </w:tr>
      <w:tr w:rsidR="00360973" w:rsidRPr="009A4F4A" w14:paraId="12168A85" w14:textId="77777777" w:rsidTr="0089103E">
        <w:tc>
          <w:tcPr>
            <w:tcW w:w="1550" w:type="dxa"/>
            <w:vAlign w:val="center"/>
          </w:tcPr>
          <w:p w14:paraId="636A99D9"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20 03 07</w:t>
            </w:r>
          </w:p>
        </w:tc>
        <w:tc>
          <w:tcPr>
            <w:tcW w:w="5239" w:type="dxa"/>
            <w:vAlign w:val="center"/>
          </w:tcPr>
          <w:p w14:paraId="0B9D1637"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Odpady wielkogabarytowe</w:t>
            </w:r>
          </w:p>
        </w:tc>
        <w:tc>
          <w:tcPr>
            <w:tcW w:w="2273" w:type="dxa"/>
            <w:vAlign w:val="center"/>
          </w:tcPr>
          <w:p w14:paraId="246A038A" w14:textId="50CC0331" w:rsidR="00360973" w:rsidRPr="009A4F4A" w:rsidRDefault="00B9062D"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172,42</w:t>
            </w:r>
            <w:r w:rsidR="004472F0">
              <w:rPr>
                <w:rFonts w:ascii="Times New Roman" w:hAnsi="Times New Roman" w:cs="Times New Roman"/>
                <w:sz w:val="24"/>
                <w:szCs w:val="24"/>
              </w:rPr>
              <w:t>00</w:t>
            </w:r>
          </w:p>
        </w:tc>
      </w:tr>
      <w:tr w:rsidR="00C95B69" w:rsidRPr="009A4F4A" w14:paraId="0BAA571D" w14:textId="77777777" w:rsidTr="0089103E">
        <w:tc>
          <w:tcPr>
            <w:tcW w:w="6789" w:type="dxa"/>
            <w:gridSpan w:val="2"/>
            <w:vAlign w:val="center"/>
          </w:tcPr>
          <w:p w14:paraId="05CCCB70" w14:textId="77777777" w:rsidR="00C95B69" w:rsidRPr="001011B3" w:rsidRDefault="00C95B69" w:rsidP="005F755A">
            <w:pPr>
              <w:tabs>
                <w:tab w:val="left" w:pos="-1980"/>
                <w:tab w:val="left" w:pos="4253"/>
              </w:tabs>
              <w:jc w:val="center"/>
              <w:rPr>
                <w:rFonts w:ascii="Times New Roman" w:hAnsi="Times New Roman" w:cs="Times New Roman"/>
                <w:b/>
                <w:sz w:val="24"/>
                <w:szCs w:val="24"/>
              </w:rPr>
            </w:pPr>
            <w:r w:rsidRPr="001011B3">
              <w:rPr>
                <w:rFonts w:ascii="Times New Roman" w:hAnsi="Times New Roman" w:cs="Times New Roman"/>
                <w:b/>
                <w:sz w:val="24"/>
                <w:szCs w:val="24"/>
              </w:rPr>
              <w:t>Suma</w:t>
            </w:r>
          </w:p>
        </w:tc>
        <w:tc>
          <w:tcPr>
            <w:tcW w:w="2273" w:type="dxa"/>
            <w:vAlign w:val="center"/>
          </w:tcPr>
          <w:p w14:paraId="1CA5473B" w14:textId="3EEC8D4F" w:rsidR="00C95B69" w:rsidRPr="009A4F4A" w:rsidRDefault="00D71802" w:rsidP="00B9062D">
            <w:pPr>
              <w:tabs>
                <w:tab w:val="left" w:pos="-1980"/>
                <w:tab w:val="left" w:pos="4253"/>
              </w:tabs>
              <w:rPr>
                <w:rFonts w:ascii="Times New Roman" w:hAnsi="Times New Roman" w:cs="Times New Roman"/>
                <w:b/>
                <w:sz w:val="24"/>
                <w:szCs w:val="24"/>
              </w:rPr>
            </w:pPr>
            <w:r>
              <w:rPr>
                <w:rFonts w:ascii="Times New Roman" w:hAnsi="Times New Roman" w:cs="Times New Roman"/>
                <w:b/>
                <w:sz w:val="24"/>
                <w:szCs w:val="24"/>
              </w:rPr>
              <w:t xml:space="preserve">            </w:t>
            </w:r>
            <w:r w:rsidR="0089103E">
              <w:rPr>
                <w:rFonts w:ascii="Times New Roman" w:hAnsi="Times New Roman" w:cs="Times New Roman"/>
                <w:b/>
                <w:sz w:val="24"/>
                <w:szCs w:val="24"/>
              </w:rPr>
              <w:t>419,77</w:t>
            </w:r>
            <w:r w:rsidR="004472F0">
              <w:rPr>
                <w:rFonts w:ascii="Times New Roman" w:hAnsi="Times New Roman" w:cs="Times New Roman"/>
                <w:b/>
                <w:sz w:val="24"/>
                <w:szCs w:val="24"/>
              </w:rPr>
              <w:t>00</w:t>
            </w:r>
          </w:p>
        </w:tc>
      </w:tr>
    </w:tbl>
    <w:p w14:paraId="3F064D50" w14:textId="77777777" w:rsidR="000E093A" w:rsidRDefault="000E093A" w:rsidP="001B4A1D">
      <w:pPr>
        <w:tabs>
          <w:tab w:val="left" w:pos="-1980"/>
          <w:tab w:val="left" w:pos="4253"/>
        </w:tabs>
        <w:spacing w:after="0" w:line="240" w:lineRule="auto"/>
        <w:ind w:right="708"/>
        <w:rPr>
          <w:rStyle w:val="Nagwek5Znak"/>
        </w:rPr>
      </w:pPr>
    </w:p>
    <w:p w14:paraId="226B05F1" w14:textId="61741C68" w:rsidR="00885AC9" w:rsidRDefault="00885AC9" w:rsidP="001B4A1D">
      <w:pPr>
        <w:tabs>
          <w:tab w:val="left" w:pos="-1980"/>
          <w:tab w:val="left" w:pos="4253"/>
        </w:tabs>
        <w:spacing w:after="0" w:line="240" w:lineRule="auto"/>
        <w:ind w:right="708"/>
        <w:rPr>
          <w:rStyle w:val="Nagwek5Znak"/>
        </w:rPr>
      </w:pPr>
    </w:p>
    <w:p w14:paraId="03EC2362" w14:textId="77777777" w:rsidR="0089103E" w:rsidRDefault="0089103E" w:rsidP="001B4A1D">
      <w:pPr>
        <w:tabs>
          <w:tab w:val="left" w:pos="-1980"/>
          <w:tab w:val="left" w:pos="4253"/>
        </w:tabs>
        <w:spacing w:after="0" w:line="240" w:lineRule="auto"/>
        <w:ind w:right="708"/>
        <w:rPr>
          <w:rStyle w:val="Nagwek5Znak"/>
        </w:rPr>
      </w:pPr>
    </w:p>
    <w:p w14:paraId="5AF78B40" w14:textId="77777777" w:rsidR="004A67A9" w:rsidRDefault="004A67A9" w:rsidP="001B4A1D">
      <w:pPr>
        <w:tabs>
          <w:tab w:val="left" w:pos="-1980"/>
          <w:tab w:val="left" w:pos="4253"/>
        </w:tabs>
        <w:spacing w:after="0" w:line="240" w:lineRule="auto"/>
        <w:ind w:right="708"/>
        <w:rPr>
          <w:rStyle w:val="Nagwek5Znak"/>
        </w:rPr>
      </w:pPr>
    </w:p>
    <w:p w14:paraId="2E314367" w14:textId="77777777" w:rsidR="004A67A9" w:rsidRDefault="004A67A9" w:rsidP="001B4A1D">
      <w:pPr>
        <w:tabs>
          <w:tab w:val="left" w:pos="-1980"/>
          <w:tab w:val="left" w:pos="4253"/>
        </w:tabs>
        <w:spacing w:after="0" w:line="240" w:lineRule="auto"/>
        <w:ind w:right="708"/>
        <w:rPr>
          <w:rStyle w:val="Nagwek5Znak"/>
        </w:rPr>
      </w:pPr>
    </w:p>
    <w:p w14:paraId="3120631F" w14:textId="77777777" w:rsidR="004A67A9" w:rsidRDefault="004A67A9" w:rsidP="001B4A1D">
      <w:pPr>
        <w:tabs>
          <w:tab w:val="left" w:pos="-1980"/>
          <w:tab w:val="left" w:pos="4253"/>
        </w:tabs>
        <w:spacing w:after="0" w:line="240" w:lineRule="auto"/>
        <w:ind w:right="708"/>
        <w:rPr>
          <w:rStyle w:val="Nagwek5Znak"/>
        </w:rPr>
      </w:pPr>
    </w:p>
    <w:p w14:paraId="02C38AAA" w14:textId="77777777" w:rsidR="004A67A9" w:rsidRDefault="004A67A9" w:rsidP="001B4A1D">
      <w:pPr>
        <w:tabs>
          <w:tab w:val="left" w:pos="-1980"/>
          <w:tab w:val="left" w:pos="4253"/>
        </w:tabs>
        <w:spacing w:after="0" w:line="240" w:lineRule="auto"/>
        <w:ind w:right="708"/>
        <w:rPr>
          <w:rStyle w:val="Nagwek5Znak"/>
        </w:rPr>
      </w:pPr>
    </w:p>
    <w:p w14:paraId="3A9D4BD5" w14:textId="77777777" w:rsidR="004A67A9" w:rsidRDefault="004A67A9" w:rsidP="001B4A1D">
      <w:pPr>
        <w:tabs>
          <w:tab w:val="left" w:pos="-1980"/>
          <w:tab w:val="left" w:pos="4253"/>
        </w:tabs>
        <w:spacing w:after="0" w:line="240" w:lineRule="auto"/>
        <w:ind w:right="708"/>
        <w:rPr>
          <w:rStyle w:val="Nagwek5Znak"/>
        </w:rPr>
      </w:pPr>
    </w:p>
    <w:p w14:paraId="1DA09B26" w14:textId="77777777" w:rsidR="004A67A9" w:rsidRDefault="004A67A9" w:rsidP="001B4A1D">
      <w:pPr>
        <w:tabs>
          <w:tab w:val="left" w:pos="-1980"/>
          <w:tab w:val="left" w:pos="4253"/>
        </w:tabs>
        <w:spacing w:after="0" w:line="240" w:lineRule="auto"/>
        <w:ind w:right="708"/>
        <w:rPr>
          <w:rStyle w:val="Nagwek5Znak"/>
        </w:rPr>
      </w:pPr>
    </w:p>
    <w:p w14:paraId="0EAC1D61" w14:textId="77777777" w:rsidR="004A67A9" w:rsidRDefault="004A67A9" w:rsidP="001B4A1D">
      <w:pPr>
        <w:tabs>
          <w:tab w:val="left" w:pos="-1980"/>
          <w:tab w:val="left" w:pos="4253"/>
        </w:tabs>
        <w:spacing w:after="0" w:line="240" w:lineRule="auto"/>
        <w:ind w:right="708"/>
        <w:rPr>
          <w:rStyle w:val="Nagwek5Znak"/>
        </w:rPr>
      </w:pPr>
    </w:p>
    <w:p w14:paraId="563C437E" w14:textId="77777777" w:rsidR="004A67A9" w:rsidRDefault="004A67A9" w:rsidP="001B4A1D">
      <w:pPr>
        <w:tabs>
          <w:tab w:val="left" w:pos="-1980"/>
          <w:tab w:val="left" w:pos="4253"/>
        </w:tabs>
        <w:spacing w:after="0" w:line="240" w:lineRule="auto"/>
        <w:ind w:right="708"/>
        <w:rPr>
          <w:rStyle w:val="Nagwek5Znak"/>
        </w:rPr>
      </w:pPr>
    </w:p>
    <w:p w14:paraId="718F9D04" w14:textId="77777777" w:rsidR="004A67A9" w:rsidRDefault="004A67A9" w:rsidP="001B4A1D">
      <w:pPr>
        <w:tabs>
          <w:tab w:val="left" w:pos="-1980"/>
          <w:tab w:val="left" w:pos="4253"/>
        </w:tabs>
        <w:spacing w:after="0" w:line="240" w:lineRule="auto"/>
        <w:ind w:right="708"/>
        <w:rPr>
          <w:rStyle w:val="Nagwek5Znak"/>
        </w:rPr>
      </w:pPr>
    </w:p>
    <w:p w14:paraId="588A688F" w14:textId="77777777" w:rsidR="004A67A9" w:rsidRDefault="004A67A9" w:rsidP="001B4A1D">
      <w:pPr>
        <w:tabs>
          <w:tab w:val="left" w:pos="-1980"/>
          <w:tab w:val="left" w:pos="4253"/>
        </w:tabs>
        <w:spacing w:after="0" w:line="240" w:lineRule="auto"/>
        <w:ind w:right="708"/>
        <w:rPr>
          <w:rStyle w:val="Nagwek5Znak"/>
        </w:rPr>
      </w:pPr>
    </w:p>
    <w:p w14:paraId="57EDE37C" w14:textId="77777777" w:rsidR="004A67A9" w:rsidRDefault="004A67A9" w:rsidP="001B4A1D">
      <w:pPr>
        <w:tabs>
          <w:tab w:val="left" w:pos="-1980"/>
          <w:tab w:val="left" w:pos="4253"/>
        </w:tabs>
        <w:spacing w:after="0" w:line="240" w:lineRule="auto"/>
        <w:ind w:right="708"/>
        <w:rPr>
          <w:rStyle w:val="Nagwek5Znak"/>
        </w:rPr>
      </w:pPr>
    </w:p>
    <w:p w14:paraId="163AE485" w14:textId="77777777" w:rsidR="004A67A9" w:rsidRDefault="004A67A9" w:rsidP="001B4A1D">
      <w:pPr>
        <w:tabs>
          <w:tab w:val="left" w:pos="-1980"/>
          <w:tab w:val="left" w:pos="4253"/>
        </w:tabs>
        <w:spacing w:after="0" w:line="240" w:lineRule="auto"/>
        <w:ind w:right="708"/>
        <w:rPr>
          <w:rStyle w:val="Nagwek5Znak"/>
        </w:rPr>
      </w:pPr>
    </w:p>
    <w:p w14:paraId="521A2B71" w14:textId="77777777" w:rsidR="004A67A9" w:rsidRDefault="004A67A9" w:rsidP="001B4A1D">
      <w:pPr>
        <w:tabs>
          <w:tab w:val="left" w:pos="-1980"/>
          <w:tab w:val="left" w:pos="4253"/>
        </w:tabs>
        <w:spacing w:after="0" w:line="240" w:lineRule="auto"/>
        <w:ind w:right="708"/>
        <w:rPr>
          <w:rStyle w:val="Nagwek5Znak"/>
        </w:rPr>
      </w:pPr>
    </w:p>
    <w:p w14:paraId="18AC4F97" w14:textId="77777777" w:rsidR="004A67A9" w:rsidRDefault="004A67A9" w:rsidP="001B4A1D">
      <w:pPr>
        <w:tabs>
          <w:tab w:val="left" w:pos="-1980"/>
          <w:tab w:val="left" w:pos="4253"/>
        </w:tabs>
        <w:spacing w:after="0" w:line="240" w:lineRule="auto"/>
        <w:ind w:right="708"/>
        <w:rPr>
          <w:rStyle w:val="Nagwek5Znak"/>
        </w:rPr>
      </w:pPr>
    </w:p>
    <w:p w14:paraId="3E3C367E" w14:textId="77777777" w:rsidR="004A67A9" w:rsidRDefault="004A67A9" w:rsidP="001B4A1D">
      <w:pPr>
        <w:tabs>
          <w:tab w:val="left" w:pos="-1980"/>
          <w:tab w:val="left" w:pos="4253"/>
        </w:tabs>
        <w:spacing w:after="0" w:line="240" w:lineRule="auto"/>
        <w:ind w:right="708"/>
        <w:rPr>
          <w:rStyle w:val="Nagwek5Znak"/>
        </w:rPr>
      </w:pPr>
    </w:p>
    <w:p w14:paraId="7A5804D8" w14:textId="77777777" w:rsidR="004A67A9" w:rsidRDefault="004A67A9" w:rsidP="001B4A1D">
      <w:pPr>
        <w:tabs>
          <w:tab w:val="left" w:pos="-1980"/>
          <w:tab w:val="left" w:pos="4253"/>
        </w:tabs>
        <w:spacing w:after="0" w:line="240" w:lineRule="auto"/>
        <w:ind w:right="708"/>
        <w:rPr>
          <w:rStyle w:val="Nagwek5Znak"/>
        </w:rPr>
      </w:pPr>
    </w:p>
    <w:p w14:paraId="1DA26BB4" w14:textId="77777777" w:rsidR="00A7519B" w:rsidRDefault="00A7519B" w:rsidP="001B4A1D">
      <w:pPr>
        <w:tabs>
          <w:tab w:val="left" w:pos="-1980"/>
          <w:tab w:val="left" w:pos="4253"/>
        </w:tabs>
        <w:spacing w:after="0" w:line="240" w:lineRule="auto"/>
        <w:ind w:right="708"/>
        <w:rPr>
          <w:rStyle w:val="Nagwek5Znak"/>
        </w:rPr>
      </w:pPr>
    </w:p>
    <w:p w14:paraId="3D7A6664" w14:textId="77777777" w:rsidR="00050F71" w:rsidRDefault="00050F71" w:rsidP="001B4A1D">
      <w:pPr>
        <w:tabs>
          <w:tab w:val="left" w:pos="-1980"/>
          <w:tab w:val="left" w:pos="4253"/>
        </w:tabs>
        <w:spacing w:after="0" w:line="240" w:lineRule="auto"/>
        <w:ind w:right="708"/>
        <w:rPr>
          <w:rStyle w:val="Nagwek5Znak"/>
        </w:rPr>
      </w:pPr>
    </w:p>
    <w:p w14:paraId="4A3CA411" w14:textId="72A84C0C" w:rsidR="003B4EAD" w:rsidRPr="000E2537" w:rsidRDefault="008B18B2" w:rsidP="001B4A1D">
      <w:pPr>
        <w:tabs>
          <w:tab w:val="left" w:pos="-1980"/>
          <w:tab w:val="left" w:pos="4253"/>
        </w:tabs>
        <w:spacing w:after="0" w:line="240" w:lineRule="auto"/>
        <w:ind w:right="708"/>
        <w:rPr>
          <w:rFonts w:ascii="Times New Roman" w:hAnsi="Times New Roman" w:cs="Times New Roman"/>
        </w:rPr>
      </w:pPr>
      <w:bookmarkStart w:id="37" w:name="_Toc147314291"/>
      <w:r w:rsidRPr="000E2537">
        <w:rPr>
          <w:rStyle w:val="Nagwek5Znak"/>
        </w:rPr>
        <w:t>Wykres 1</w:t>
      </w:r>
      <w:r w:rsidR="00D61A6B" w:rsidRPr="000E2537">
        <w:rPr>
          <w:rStyle w:val="Nagwek5Znak"/>
        </w:rPr>
        <w:t>.</w:t>
      </w:r>
      <w:r w:rsidRPr="000E2537">
        <w:rPr>
          <w:rStyle w:val="Nagwek5Znak"/>
        </w:rPr>
        <w:t xml:space="preserve"> </w:t>
      </w:r>
      <w:r w:rsidR="0007361B">
        <w:rPr>
          <w:rStyle w:val="Nagwek5Znak"/>
        </w:rPr>
        <w:t>Porównanie masy odpadów</w:t>
      </w:r>
      <w:r w:rsidR="00C631CC">
        <w:rPr>
          <w:rStyle w:val="Nagwek5Znak"/>
        </w:rPr>
        <w:t xml:space="preserve"> komunalnych</w:t>
      </w:r>
      <w:r w:rsidR="0007361B">
        <w:rPr>
          <w:rStyle w:val="Nagwek5Znak"/>
        </w:rPr>
        <w:t xml:space="preserve"> </w:t>
      </w:r>
      <w:r w:rsidR="00AA3EFB" w:rsidRPr="000E2537">
        <w:rPr>
          <w:rStyle w:val="Nagwek5Znak"/>
        </w:rPr>
        <w:t xml:space="preserve"> </w:t>
      </w:r>
      <w:r w:rsidR="00776157" w:rsidRPr="000E2537">
        <w:rPr>
          <w:rStyle w:val="Nagwek5Znak"/>
        </w:rPr>
        <w:t>zebranych</w:t>
      </w:r>
      <w:r w:rsidR="0007361B">
        <w:rPr>
          <w:rStyle w:val="Nagwek5Znak"/>
        </w:rPr>
        <w:t xml:space="preserve"> </w:t>
      </w:r>
      <w:r w:rsidR="0007361B" w:rsidRPr="000E2537">
        <w:rPr>
          <w:rStyle w:val="Nagwek5Znak"/>
        </w:rPr>
        <w:t>(Mg</w:t>
      </w:r>
      <w:r w:rsidR="0007361B">
        <w:rPr>
          <w:rStyle w:val="Nagwek5Znak"/>
        </w:rPr>
        <w:t>)</w:t>
      </w:r>
      <w:r w:rsidR="00776157" w:rsidRPr="000E2537">
        <w:rPr>
          <w:rStyle w:val="Nagwek5Znak"/>
        </w:rPr>
        <w:t xml:space="preserve"> </w:t>
      </w:r>
      <w:r w:rsidR="00714DD3" w:rsidRPr="000E2537">
        <w:rPr>
          <w:rStyle w:val="Nagwek5Znak"/>
        </w:rPr>
        <w:t>w punkcie selektywnego zbierania</w:t>
      </w:r>
      <w:r w:rsidR="00AA3EFB" w:rsidRPr="000E2537">
        <w:rPr>
          <w:rStyle w:val="Nagwek5Znak"/>
        </w:rPr>
        <w:t xml:space="preserve"> odpadów</w:t>
      </w:r>
      <w:r w:rsidR="00714DD3" w:rsidRPr="000E2537">
        <w:rPr>
          <w:rStyle w:val="Nagwek5Znak"/>
        </w:rPr>
        <w:t xml:space="preserve"> komunalnych</w:t>
      </w:r>
      <w:r w:rsidR="00AA3EFB" w:rsidRPr="000E2537">
        <w:rPr>
          <w:rStyle w:val="Nagwek5Znak"/>
        </w:rPr>
        <w:t xml:space="preserve"> </w:t>
      </w:r>
      <w:r w:rsidR="000727A3" w:rsidRPr="000E2537">
        <w:rPr>
          <w:rStyle w:val="Nagwek5Znak"/>
        </w:rPr>
        <w:t>w latach</w:t>
      </w:r>
      <w:r w:rsidR="003B4EAD" w:rsidRPr="000E2537">
        <w:rPr>
          <w:rStyle w:val="Nagwek5Znak"/>
        </w:rPr>
        <w:t xml:space="preserve"> 201</w:t>
      </w:r>
      <w:r w:rsidR="00DE4EA6">
        <w:rPr>
          <w:rStyle w:val="Nagwek5Znak"/>
        </w:rPr>
        <w:t>5</w:t>
      </w:r>
      <w:r w:rsidR="001B7CC5" w:rsidRPr="000E2537">
        <w:rPr>
          <w:rStyle w:val="Nagwek5Znak"/>
        </w:rPr>
        <w:t>-</w:t>
      </w:r>
      <w:r w:rsidR="00A27552" w:rsidRPr="000E2537">
        <w:rPr>
          <w:rStyle w:val="Nagwek5Znak"/>
        </w:rPr>
        <w:t>20</w:t>
      </w:r>
      <w:r w:rsidR="00CA0DCB">
        <w:rPr>
          <w:rStyle w:val="Nagwek5Znak"/>
        </w:rPr>
        <w:t>2</w:t>
      </w:r>
      <w:r w:rsidR="00DA4039">
        <w:rPr>
          <w:rStyle w:val="Nagwek5Znak"/>
        </w:rPr>
        <w:t>2</w:t>
      </w:r>
      <w:bookmarkEnd w:id="37"/>
    </w:p>
    <w:p w14:paraId="136EF466" w14:textId="77777777" w:rsidR="00EB3808" w:rsidRPr="000E2537" w:rsidRDefault="00EB3808" w:rsidP="00145B4F">
      <w:pPr>
        <w:tabs>
          <w:tab w:val="left" w:pos="-1980"/>
          <w:tab w:val="left" w:pos="4253"/>
        </w:tabs>
        <w:spacing w:after="0" w:line="240" w:lineRule="auto"/>
        <w:jc w:val="both"/>
        <w:rPr>
          <w:rFonts w:ascii="Times New Roman" w:hAnsi="Times New Roman" w:cs="Times New Roman"/>
          <w:sz w:val="24"/>
          <w:szCs w:val="24"/>
        </w:rPr>
      </w:pPr>
      <w:bookmarkStart w:id="38" w:name="_Toc480738545"/>
    </w:p>
    <w:p w14:paraId="22A2A6D4" w14:textId="4AF5EDB5" w:rsidR="00EB3808" w:rsidRDefault="00EB3808" w:rsidP="00145B4F">
      <w:pPr>
        <w:tabs>
          <w:tab w:val="left" w:pos="-1980"/>
          <w:tab w:val="left" w:pos="4253"/>
        </w:tabs>
        <w:spacing w:after="0" w:line="240" w:lineRule="auto"/>
        <w:jc w:val="both"/>
        <w:rPr>
          <w:rFonts w:ascii="Times New Roman" w:hAnsi="Times New Roman" w:cs="Times New Roman"/>
          <w:sz w:val="24"/>
          <w:szCs w:val="24"/>
        </w:rPr>
      </w:pPr>
    </w:p>
    <w:p w14:paraId="5007803D" w14:textId="13D11AA9" w:rsidR="004A7CBC" w:rsidRDefault="00FC737C" w:rsidP="00145B4F">
      <w:pPr>
        <w:tabs>
          <w:tab w:val="left" w:pos="-1980"/>
          <w:tab w:val="left" w:pos="425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F88E39" wp14:editId="225CA2A5">
            <wp:extent cx="5734050" cy="3267075"/>
            <wp:effectExtent l="0" t="0" r="0" b="9525"/>
            <wp:docPr id="161801564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666910" w14:textId="77777777" w:rsidR="004A7CBC" w:rsidRDefault="004A7CBC" w:rsidP="00145B4F">
      <w:pPr>
        <w:tabs>
          <w:tab w:val="left" w:pos="-1980"/>
          <w:tab w:val="left" w:pos="4253"/>
        </w:tabs>
        <w:spacing w:after="0" w:line="240" w:lineRule="auto"/>
        <w:jc w:val="both"/>
        <w:rPr>
          <w:rFonts w:ascii="Times New Roman" w:hAnsi="Times New Roman" w:cs="Times New Roman"/>
          <w:sz w:val="24"/>
          <w:szCs w:val="24"/>
        </w:rPr>
      </w:pPr>
    </w:p>
    <w:p w14:paraId="55E6EF4A" w14:textId="5A8DB66B" w:rsidR="00900AE6" w:rsidRDefault="006B51A9" w:rsidP="008C1372">
      <w:pPr>
        <w:tabs>
          <w:tab w:val="left" w:pos="-1980"/>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ramach ponoszonej opłaty za gospodarowanie odpadami komunalnymi mieszkańcy</w:t>
      </w:r>
      <w:r w:rsidR="008C1372">
        <w:rPr>
          <w:rFonts w:ascii="Times New Roman" w:hAnsi="Times New Roman" w:cs="Times New Roman"/>
          <w:sz w:val="24"/>
          <w:szCs w:val="24"/>
        </w:rPr>
        <w:t xml:space="preserve"> nieruchomości zamieszkałych</w:t>
      </w:r>
      <w:r>
        <w:rPr>
          <w:rFonts w:ascii="Times New Roman" w:hAnsi="Times New Roman" w:cs="Times New Roman"/>
          <w:sz w:val="24"/>
          <w:szCs w:val="24"/>
        </w:rPr>
        <w:t xml:space="preserve"> mogli dostarczać bezpłatnie do PSZOK nielimito</w:t>
      </w:r>
      <w:r w:rsidR="006E58A8">
        <w:rPr>
          <w:rFonts w:ascii="Times New Roman" w:hAnsi="Times New Roman" w:cs="Times New Roman"/>
          <w:sz w:val="24"/>
          <w:szCs w:val="24"/>
        </w:rPr>
        <w:t>waną ilość</w:t>
      </w:r>
      <w:r w:rsidR="00714DD3">
        <w:rPr>
          <w:rFonts w:ascii="Times New Roman" w:hAnsi="Times New Roman" w:cs="Times New Roman"/>
          <w:sz w:val="24"/>
          <w:szCs w:val="24"/>
        </w:rPr>
        <w:t xml:space="preserve"> segregowanych odpadów komunalnych</w:t>
      </w:r>
      <w:r w:rsidR="0069673C">
        <w:rPr>
          <w:rFonts w:ascii="Times New Roman" w:hAnsi="Times New Roman" w:cs="Times New Roman"/>
          <w:sz w:val="24"/>
          <w:szCs w:val="24"/>
        </w:rPr>
        <w:t xml:space="preserve"> z wyłączeniem opon. Z danej nieruchomości zamieszkał</w:t>
      </w:r>
      <w:r w:rsidR="00FC3C25">
        <w:rPr>
          <w:rFonts w:ascii="Times New Roman" w:hAnsi="Times New Roman" w:cs="Times New Roman"/>
          <w:sz w:val="24"/>
          <w:szCs w:val="24"/>
        </w:rPr>
        <w:t>e</w:t>
      </w:r>
      <w:r w:rsidR="0069673C">
        <w:rPr>
          <w:rFonts w:ascii="Times New Roman" w:hAnsi="Times New Roman" w:cs="Times New Roman"/>
          <w:sz w:val="24"/>
          <w:szCs w:val="24"/>
        </w:rPr>
        <w:t>j</w:t>
      </w:r>
      <w:r w:rsidR="00FC3C25">
        <w:rPr>
          <w:rFonts w:ascii="Times New Roman" w:hAnsi="Times New Roman" w:cs="Times New Roman"/>
          <w:sz w:val="24"/>
          <w:szCs w:val="24"/>
        </w:rPr>
        <w:t xml:space="preserve"> można </w:t>
      </w:r>
      <w:r w:rsidR="00CB0F1F">
        <w:rPr>
          <w:rFonts w:ascii="Times New Roman" w:hAnsi="Times New Roman" w:cs="Times New Roman"/>
          <w:sz w:val="24"/>
          <w:szCs w:val="24"/>
        </w:rPr>
        <w:t>przekazać</w:t>
      </w:r>
      <w:r w:rsidR="00FC3C25">
        <w:rPr>
          <w:rFonts w:ascii="Times New Roman" w:hAnsi="Times New Roman" w:cs="Times New Roman"/>
          <w:sz w:val="24"/>
          <w:szCs w:val="24"/>
        </w:rPr>
        <w:t xml:space="preserve"> </w:t>
      </w:r>
      <w:r w:rsidR="0069673C">
        <w:rPr>
          <w:rFonts w:ascii="Times New Roman" w:hAnsi="Times New Roman" w:cs="Times New Roman"/>
          <w:sz w:val="24"/>
          <w:szCs w:val="24"/>
        </w:rPr>
        <w:t xml:space="preserve"> do PSZOK</w:t>
      </w:r>
      <w:r w:rsidR="00016EFB">
        <w:rPr>
          <w:rFonts w:ascii="Times New Roman" w:hAnsi="Times New Roman" w:cs="Times New Roman"/>
          <w:sz w:val="24"/>
          <w:szCs w:val="24"/>
        </w:rPr>
        <w:t>,</w:t>
      </w:r>
      <w:r w:rsidR="00FC3C25">
        <w:rPr>
          <w:rFonts w:ascii="Times New Roman" w:hAnsi="Times New Roman" w:cs="Times New Roman"/>
          <w:sz w:val="24"/>
          <w:szCs w:val="24"/>
        </w:rPr>
        <w:t xml:space="preserve"> w ciągu roku kalendarzowego – 4 opony. </w:t>
      </w:r>
      <w:r w:rsidR="00FF3968">
        <w:rPr>
          <w:rFonts w:ascii="Times New Roman" w:hAnsi="Times New Roman" w:cs="Times New Roman"/>
          <w:sz w:val="24"/>
          <w:szCs w:val="24"/>
        </w:rPr>
        <w:br/>
      </w:r>
      <w:r w:rsidR="008C1372">
        <w:rPr>
          <w:rFonts w:ascii="Times New Roman" w:hAnsi="Times New Roman" w:cs="Times New Roman"/>
          <w:sz w:val="24"/>
          <w:szCs w:val="24"/>
        </w:rPr>
        <w:t>W PSZOK były przyjmowane odpady</w:t>
      </w:r>
      <w:r w:rsidR="00F21271">
        <w:rPr>
          <w:rFonts w:ascii="Times New Roman" w:hAnsi="Times New Roman" w:cs="Times New Roman"/>
          <w:sz w:val="24"/>
          <w:szCs w:val="24"/>
        </w:rPr>
        <w:t xml:space="preserve"> komunalne segregowane tylko z nieruchomości zamieszkałych.</w:t>
      </w:r>
      <w:r w:rsidR="00A7519B">
        <w:rPr>
          <w:rFonts w:ascii="Times New Roman" w:hAnsi="Times New Roman" w:cs="Times New Roman"/>
          <w:sz w:val="24"/>
          <w:szCs w:val="24"/>
        </w:rPr>
        <w:t xml:space="preserve"> </w:t>
      </w:r>
      <w:r w:rsidR="00C631CC">
        <w:rPr>
          <w:rFonts w:ascii="Times New Roman" w:hAnsi="Times New Roman" w:cs="Times New Roman"/>
          <w:sz w:val="24"/>
          <w:szCs w:val="24"/>
        </w:rPr>
        <w:t>W 2022r. w PSZOK z</w:t>
      </w:r>
      <w:r w:rsidR="00A7519B">
        <w:rPr>
          <w:rFonts w:ascii="Times New Roman" w:hAnsi="Times New Roman" w:cs="Times New Roman"/>
          <w:sz w:val="24"/>
          <w:szCs w:val="24"/>
        </w:rPr>
        <w:t>ostały zebrane</w:t>
      </w:r>
      <w:r w:rsidR="00CB0F1F">
        <w:rPr>
          <w:rFonts w:ascii="Times New Roman" w:hAnsi="Times New Roman" w:cs="Times New Roman"/>
          <w:sz w:val="24"/>
          <w:szCs w:val="24"/>
        </w:rPr>
        <w:t xml:space="preserve"> </w:t>
      </w:r>
      <w:r w:rsidR="00A9751B">
        <w:rPr>
          <w:rFonts w:ascii="Times New Roman" w:hAnsi="Times New Roman" w:cs="Times New Roman"/>
          <w:sz w:val="24"/>
          <w:szCs w:val="24"/>
        </w:rPr>
        <w:t xml:space="preserve">odpady remontowo- budowlane o kodzie 17 01 07  </w:t>
      </w:r>
      <w:r w:rsidR="00CB0F1F">
        <w:rPr>
          <w:rFonts w:ascii="Times New Roman" w:hAnsi="Times New Roman" w:cs="Times New Roman"/>
          <w:sz w:val="24"/>
          <w:szCs w:val="24"/>
        </w:rPr>
        <w:t>w ilości 486,0400</w:t>
      </w:r>
      <w:r w:rsidR="00A9751B">
        <w:rPr>
          <w:rFonts w:ascii="Times New Roman" w:hAnsi="Times New Roman" w:cs="Times New Roman"/>
          <w:sz w:val="24"/>
          <w:szCs w:val="24"/>
        </w:rPr>
        <w:t xml:space="preserve"> </w:t>
      </w:r>
      <w:r w:rsidR="00CB0F1F">
        <w:rPr>
          <w:rFonts w:ascii="Times New Roman" w:hAnsi="Times New Roman" w:cs="Times New Roman"/>
          <w:sz w:val="24"/>
          <w:szCs w:val="24"/>
        </w:rPr>
        <w:t>Mg</w:t>
      </w:r>
      <w:r w:rsidR="00A9751B">
        <w:rPr>
          <w:rFonts w:ascii="Times New Roman" w:hAnsi="Times New Roman" w:cs="Times New Roman"/>
          <w:sz w:val="24"/>
          <w:szCs w:val="24"/>
        </w:rPr>
        <w:t>, które nie są zaliczane  do odpadów komunalnych.</w:t>
      </w:r>
    </w:p>
    <w:p w14:paraId="34FD2BA4" w14:textId="0078FAFC" w:rsidR="004358D2" w:rsidRPr="002A2D1B" w:rsidRDefault="004358D2" w:rsidP="002A2D1B">
      <w:pPr>
        <w:pStyle w:val="Nagwek1"/>
        <w:rPr>
          <w:sz w:val="24"/>
          <w:szCs w:val="24"/>
        </w:rPr>
      </w:pPr>
      <w:bookmarkStart w:id="39" w:name="_Toc480738213"/>
      <w:bookmarkStart w:id="40" w:name="_Toc480738471"/>
      <w:bookmarkStart w:id="41" w:name="_Toc480738546"/>
      <w:bookmarkStart w:id="42" w:name="_Toc480738663"/>
      <w:bookmarkStart w:id="43" w:name="_Toc480738676"/>
      <w:bookmarkStart w:id="44" w:name="_Toc480738689"/>
      <w:bookmarkStart w:id="45" w:name="_Toc480738747"/>
      <w:bookmarkStart w:id="46" w:name="_Toc147314249"/>
      <w:bookmarkEnd w:id="38"/>
      <w:r w:rsidRPr="00CA5A2D">
        <w:t>3.</w:t>
      </w:r>
      <w:bookmarkEnd w:id="39"/>
      <w:bookmarkEnd w:id="40"/>
      <w:bookmarkEnd w:id="41"/>
      <w:bookmarkEnd w:id="42"/>
      <w:bookmarkEnd w:id="43"/>
      <w:bookmarkEnd w:id="44"/>
      <w:bookmarkEnd w:id="45"/>
      <w:r w:rsidR="00025058">
        <w:t>Odebrane odpady komunalne</w:t>
      </w:r>
      <w:bookmarkEnd w:id="46"/>
    </w:p>
    <w:p w14:paraId="103DE15D" w14:textId="76D25A44" w:rsidR="00AB07ED" w:rsidRPr="00F92433" w:rsidRDefault="003B5AD9" w:rsidP="00D718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Masa</w:t>
      </w:r>
      <w:r w:rsidR="00900AE6">
        <w:rPr>
          <w:rFonts w:ascii="Times New Roman" w:hAnsi="Times New Roman" w:cs="Times New Roman"/>
          <w:sz w:val="24"/>
          <w:szCs w:val="24"/>
        </w:rPr>
        <w:t xml:space="preserve"> wykazanych </w:t>
      </w:r>
      <w:r>
        <w:rPr>
          <w:rFonts w:ascii="Times New Roman" w:hAnsi="Times New Roman" w:cs="Times New Roman"/>
          <w:sz w:val="24"/>
          <w:szCs w:val="24"/>
        </w:rPr>
        <w:t xml:space="preserve">niżej </w:t>
      </w:r>
      <w:r w:rsidR="00900AE6">
        <w:rPr>
          <w:rFonts w:ascii="Times New Roman" w:hAnsi="Times New Roman" w:cs="Times New Roman"/>
          <w:sz w:val="24"/>
          <w:szCs w:val="24"/>
        </w:rPr>
        <w:t xml:space="preserve">odpadów </w:t>
      </w:r>
      <w:r w:rsidR="00980F96" w:rsidRPr="00CA5A2D">
        <w:rPr>
          <w:rFonts w:ascii="Times New Roman" w:hAnsi="Times New Roman" w:cs="Times New Roman"/>
          <w:sz w:val="24"/>
          <w:szCs w:val="24"/>
        </w:rPr>
        <w:t>została os</w:t>
      </w:r>
      <w:r w:rsidR="003B4EAD" w:rsidRPr="00CA5A2D">
        <w:rPr>
          <w:rFonts w:ascii="Times New Roman" w:hAnsi="Times New Roman" w:cs="Times New Roman"/>
          <w:sz w:val="24"/>
          <w:szCs w:val="24"/>
        </w:rPr>
        <w:t xml:space="preserve">zacowana na podstawie </w:t>
      </w:r>
      <w:r w:rsidR="002A2E6B" w:rsidRPr="00DC6C78">
        <w:rPr>
          <w:rFonts w:ascii="Times New Roman" w:hAnsi="Times New Roman" w:cs="Times New Roman"/>
          <w:sz w:val="24"/>
          <w:szCs w:val="24"/>
        </w:rPr>
        <w:t>s</w:t>
      </w:r>
      <w:r w:rsidR="00EB3808">
        <w:rPr>
          <w:rFonts w:ascii="Times New Roman" w:hAnsi="Times New Roman" w:cs="Times New Roman"/>
          <w:sz w:val="24"/>
          <w:szCs w:val="24"/>
        </w:rPr>
        <w:t>prawozdań</w:t>
      </w:r>
      <w:r w:rsidR="00597942">
        <w:rPr>
          <w:rFonts w:ascii="Times New Roman" w:hAnsi="Times New Roman" w:cs="Times New Roman"/>
          <w:sz w:val="24"/>
          <w:szCs w:val="24"/>
        </w:rPr>
        <w:t xml:space="preserve"> </w:t>
      </w:r>
      <w:r w:rsidR="00EB3808">
        <w:rPr>
          <w:rFonts w:ascii="Times New Roman" w:hAnsi="Times New Roman" w:cs="Times New Roman"/>
          <w:sz w:val="24"/>
          <w:szCs w:val="24"/>
        </w:rPr>
        <w:t xml:space="preserve"> przekazanych przez podmioty odbierające</w:t>
      </w:r>
      <w:r w:rsidR="001C0FAE" w:rsidRPr="00DC6C78">
        <w:rPr>
          <w:rFonts w:ascii="Times New Roman" w:hAnsi="Times New Roman" w:cs="Times New Roman"/>
          <w:sz w:val="24"/>
          <w:szCs w:val="24"/>
        </w:rPr>
        <w:t xml:space="preserve"> odpady komunalne</w:t>
      </w:r>
      <w:r w:rsidR="00D03321" w:rsidRPr="00DC6C78">
        <w:rPr>
          <w:rFonts w:ascii="Times New Roman" w:hAnsi="Times New Roman" w:cs="Times New Roman"/>
          <w:sz w:val="24"/>
          <w:szCs w:val="24"/>
        </w:rPr>
        <w:t xml:space="preserve"> </w:t>
      </w:r>
      <w:r w:rsidR="000F5996" w:rsidRPr="00CA5A2D">
        <w:rPr>
          <w:rFonts w:ascii="Times New Roman" w:hAnsi="Times New Roman" w:cs="Times New Roman"/>
          <w:sz w:val="24"/>
          <w:szCs w:val="24"/>
        </w:rPr>
        <w:t>z</w:t>
      </w:r>
      <w:r w:rsidR="00065C26" w:rsidRPr="00CA5A2D">
        <w:rPr>
          <w:rFonts w:ascii="Times New Roman" w:hAnsi="Times New Roman" w:cs="Times New Roman"/>
          <w:sz w:val="24"/>
          <w:szCs w:val="24"/>
        </w:rPr>
        <w:t xml:space="preserve"> terenu</w:t>
      </w:r>
      <w:r w:rsidR="000F5996" w:rsidRPr="00CA5A2D">
        <w:rPr>
          <w:rFonts w:ascii="Times New Roman" w:hAnsi="Times New Roman" w:cs="Times New Roman"/>
          <w:sz w:val="24"/>
          <w:szCs w:val="24"/>
        </w:rPr>
        <w:t xml:space="preserve"> </w:t>
      </w:r>
      <w:r w:rsidR="003D77D3" w:rsidRPr="00CA5A2D">
        <w:rPr>
          <w:rFonts w:ascii="Times New Roman" w:hAnsi="Times New Roman" w:cs="Times New Roman"/>
          <w:sz w:val="24"/>
          <w:szCs w:val="24"/>
        </w:rPr>
        <w:t xml:space="preserve">Miasta </w:t>
      </w:r>
      <w:r w:rsidR="000F5996" w:rsidRPr="00CA5A2D">
        <w:rPr>
          <w:rFonts w:ascii="Times New Roman" w:hAnsi="Times New Roman" w:cs="Times New Roman"/>
          <w:sz w:val="24"/>
          <w:szCs w:val="24"/>
        </w:rPr>
        <w:t>Piotrkowa Trybunalskiego</w:t>
      </w:r>
      <w:bookmarkStart w:id="47" w:name="_Toc418070878"/>
      <w:r w:rsidRPr="003B5AD9">
        <w:rPr>
          <w:rFonts w:ascii="Times New Roman" w:hAnsi="Times New Roman" w:cs="Times New Roman"/>
          <w:sz w:val="24"/>
          <w:szCs w:val="24"/>
        </w:rPr>
        <w:t xml:space="preserve"> </w:t>
      </w:r>
      <w:r w:rsidRPr="00DC6C78">
        <w:rPr>
          <w:rFonts w:ascii="Times New Roman" w:hAnsi="Times New Roman" w:cs="Times New Roman"/>
          <w:sz w:val="24"/>
          <w:szCs w:val="24"/>
        </w:rPr>
        <w:t>w</w:t>
      </w:r>
      <w:r>
        <w:rPr>
          <w:rFonts w:ascii="Times New Roman" w:hAnsi="Times New Roman" w:cs="Times New Roman"/>
          <w:sz w:val="24"/>
          <w:szCs w:val="24"/>
        </w:rPr>
        <w:t xml:space="preserve"> 202</w:t>
      </w:r>
      <w:r w:rsidR="00FA16CD">
        <w:rPr>
          <w:rFonts w:ascii="Times New Roman" w:hAnsi="Times New Roman" w:cs="Times New Roman"/>
          <w:sz w:val="24"/>
          <w:szCs w:val="24"/>
        </w:rPr>
        <w:t>2</w:t>
      </w:r>
      <w:r>
        <w:rPr>
          <w:rFonts w:ascii="Times New Roman" w:hAnsi="Times New Roman" w:cs="Times New Roman"/>
          <w:sz w:val="24"/>
          <w:szCs w:val="24"/>
        </w:rPr>
        <w:t xml:space="preserve"> </w:t>
      </w:r>
      <w:r w:rsidRPr="00DC6C78">
        <w:rPr>
          <w:rFonts w:ascii="Times New Roman" w:hAnsi="Times New Roman" w:cs="Times New Roman"/>
          <w:sz w:val="24"/>
          <w:szCs w:val="24"/>
        </w:rPr>
        <w:t>roku</w:t>
      </w:r>
      <w:r w:rsidR="00DB719E">
        <w:rPr>
          <w:rFonts w:ascii="Times New Roman" w:hAnsi="Times New Roman" w:cs="Times New Roman"/>
          <w:sz w:val="24"/>
          <w:szCs w:val="24"/>
        </w:rPr>
        <w:t>.</w:t>
      </w:r>
      <w:r w:rsidR="003F4CDB" w:rsidRPr="00CA5A2D">
        <w:rPr>
          <w:rFonts w:ascii="Times New Roman" w:hAnsi="Times New Roman" w:cs="Times New Roman"/>
          <w:sz w:val="24"/>
          <w:szCs w:val="24"/>
        </w:rPr>
        <w:t xml:space="preserve"> </w:t>
      </w:r>
    </w:p>
    <w:p w14:paraId="2E2E43E0" w14:textId="1022A8D0" w:rsidR="003E5F9A" w:rsidRPr="00CA5A2D" w:rsidRDefault="000C75BF" w:rsidP="00DC4822">
      <w:pPr>
        <w:pStyle w:val="Nagwek3"/>
        <w:spacing w:line="240" w:lineRule="auto"/>
        <w:jc w:val="both"/>
      </w:pPr>
      <w:bookmarkStart w:id="48" w:name="_Toc480738547"/>
      <w:bookmarkStart w:id="49" w:name="_Toc147314302"/>
      <w:r w:rsidRPr="00CA5A2D">
        <w:t xml:space="preserve">Tabela </w:t>
      </w:r>
      <w:r w:rsidR="0011647B">
        <w:t>5</w:t>
      </w:r>
      <w:r w:rsidR="00D5470D" w:rsidRPr="00CA5A2D">
        <w:t>.</w:t>
      </w:r>
      <w:r w:rsidR="004D40B0" w:rsidRPr="00CA5A2D">
        <w:t xml:space="preserve"> </w:t>
      </w:r>
      <w:r w:rsidR="00F13604" w:rsidRPr="00CA5A2D">
        <w:t xml:space="preserve">Masa </w:t>
      </w:r>
      <w:r w:rsidR="003E5F9A" w:rsidRPr="00CA5A2D">
        <w:t>odpadów</w:t>
      </w:r>
      <w:r w:rsidR="004358D2" w:rsidRPr="00CA5A2D">
        <w:t xml:space="preserve"> komunalnych</w:t>
      </w:r>
      <w:r w:rsidR="003E5F9A" w:rsidRPr="00CA5A2D">
        <w:t xml:space="preserve"> odebranych </w:t>
      </w:r>
      <w:r w:rsidR="004673E9" w:rsidRPr="00CA5A2D">
        <w:t>z nieruchomości za</w:t>
      </w:r>
      <w:r w:rsidR="00D46CD7" w:rsidRPr="00CA5A2D">
        <w:t>mieszkał</w:t>
      </w:r>
      <w:r w:rsidR="001B553B" w:rsidRPr="00CA5A2D">
        <w:t xml:space="preserve">ych </w:t>
      </w:r>
      <w:r w:rsidR="00591D0B">
        <w:br/>
      </w:r>
      <w:r w:rsidR="003A60B4">
        <w:t>i</w:t>
      </w:r>
      <w:r w:rsidR="00591D0B">
        <w:t xml:space="preserve"> </w:t>
      </w:r>
      <w:r w:rsidR="001B553B" w:rsidRPr="00CA5A2D">
        <w:t>niezamieszkałych</w:t>
      </w:r>
      <w:r w:rsidR="00385D52">
        <w:t xml:space="preserve"> </w:t>
      </w:r>
      <w:r w:rsidR="00D50EA0">
        <w:t xml:space="preserve">w </w:t>
      </w:r>
      <w:r w:rsidR="000C705B">
        <w:t>20</w:t>
      </w:r>
      <w:r w:rsidR="00EA46B3">
        <w:t>2</w:t>
      </w:r>
      <w:r w:rsidR="00772CBE">
        <w:t>2</w:t>
      </w:r>
      <w:r w:rsidR="00A94C72" w:rsidRPr="00CA5A2D">
        <w:t xml:space="preserve"> r. </w:t>
      </w:r>
      <w:r w:rsidR="00D5470D" w:rsidRPr="00CA5A2D">
        <w:t xml:space="preserve">z terenu </w:t>
      </w:r>
      <w:r w:rsidR="00376988">
        <w:t xml:space="preserve">miasta </w:t>
      </w:r>
      <w:r w:rsidR="00D5470D" w:rsidRPr="00CA5A2D">
        <w:t>Piotrkowa Trybunalskiego</w:t>
      </w:r>
      <w:bookmarkEnd w:id="47"/>
      <w:bookmarkEnd w:id="48"/>
      <w:bookmarkEnd w:id="49"/>
    </w:p>
    <w:tbl>
      <w:tblPr>
        <w:tblStyle w:val="Tabela-Siatka"/>
        <w:tblW w:w="9130" w:type="dxa"/>
        <w:tblInd w:w="-34" w:type="dxa"/>
        <w:tblLook w:val="04A0" w:firstRow="1" w:lastRow="0" w:firstColumn="1" w:lastColumn="0" w:noHBand="0" w:noVBand="1"/>
      </w:tblPr>
      <w:tblGrid>
        <w:gridCol w:w="739"/>
        <w:gridCol w:w="1611"/>
        <w:gridCol w:w="5192"/>
        <w:gridCol w:w="1588"/>
      </w:tblGrid>
      <w:tr w:rsidR="000221A2" w:rsidRPr="00CA5A2D" w14:paraId="26A96351" w14:textId="77777777" w:rsidTr="00612BD0">
        <w:trPr>
          <w:trHeight w:val="1487"/>
        </w:trPr>
        <w:tc>
          <w:tcPr>
            <w:tcW w:w="739" w:type="dxa"/>
            <w:vAlign w:val="center"/>
          </w:tcPr>
          <w:p w14:paraId="3FEEB181" w14:textId="77777777" w:rsidR="000221A2" w:rsidRPr="00CA5A2D" w:rsidRDefault="000221A2" w:rsidP="005F755A">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Lp.</w:t>
            </w:r>
          </w:p>
        </w:tc>
        <w:tc>
          <w:tcPr>
            <w:tcW w:w="1611" w:type="dxa"/>
            <w:vAlign w:val="center"/>
          </w:tcPr>
          <w:p w14:paraId="431C867E" w14:textId="77777777" w:rsidR="000221A2" w:rsidRPr="00CA5A2D" w:rsidRDefault="000221A2" w:rsidP="00B66433">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Kod odpadu</w:t>
            </w:r>
          </w:p>
        </w:tc>
        <w:tc>
          <w:tcPr>
            <w:tcW w:w="5192" w:type="dxa"/>
            <w:vAlign w:val="center"/>
          </w:tcPr>
          <w:p w14:paraId="38606771" w14:textId="77777777" w:rsidR="000221A2" w:rsidRPr="00CA5A2D" w:rsidRDefault="00F22A65" w:rsidP="00B66433">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Rodzaj odpadu</w:t>
            </w:r>
          </w:p>
        </w:tc>
        <w:tc>
          <w:tcPr>
            <w:tcW w:w="1588" w:type="dxa"/>
            <w:vAlign w:val="center"/>
          </w:tcPr>
          <w:p w14:paraId="656D2175" w14:textId="77777777" w:rsidR="000221A2" w:rsidRPr="00CA5A2D" w:rsidRDefault="00DE6139" w:rsidP="00B66433">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 xml:space="preserve">Masa </w:t>
            </w:r>
            <w:r w:rsidR="00DD705B" w:rsidRPr="00CA5A2D">
              <w:rPr>
                <w:rFonts w:ascii="Times New Roman" w:hAnsi="Times New Roman" w:cs="Times New Roman"/>
                <w:b/>
                <w:sz w:val="24"/>
                <w:szCs w:val="24"/>
              </w:rPr>
              <w:t xml:space="preserve">odebranych odpadów </w:t>
            </w:r>
            <w:r w:rsidRPr="00CA5A2D">
              <w:rPr>
                <w:rFonts w:ascii="Times New Roman" w:hAnsi="Times New Roman" w:cs="Times New Roman"/>
                <w:b/>
                <w:sz w:val="24"/>
                <w:szCs w:val="24"/>
              </w:rPr>
              <w:t>(M</w:t>
            </w:r>
            <w:r w:rsidR="000221A2" w:rsidRPr="00CA5A2D">
              <w:rPr>
                <w:rFonts w:ascii="Times New Roman" w:hAnsi="Times New Roman" w:cs="Times New Roman"/>
                <w:b/>
                <w:sz w:val="24"/>
                <w:szCs w:val="24"/>
              </w:rPr>
              <w:t>g)</w:t>
            </w:r>
          </w:p>
        </w:tc>
      </w:tr>
      <w:tr w:rsidR="00EB3808" w:rsidRPr="00C95B69" w14:paraId="2D2C9363" w14:textId="77777777" w:rsidTr="00612BD0">
        <w:trPr>
          <w:trHeight w:val="516"/>
        </w:trPr>
        <w:tc>
          <w:tcPr>
            <w:tcW w:w="739" w:type="dxa"/>
          </w:tcPr>
          <w:p w14:paraId="4B53DDC9" w14:textId="3140AC10" w:rsidR="00EB3808" w:rsidRPr="00CA5A2D" w:rsidRDefault="00EB3808" w:rsidP="005F755A">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w:t>
            </w:r>
            <w:r w:rsidR="003E67F8">
              <w:rPr>
                <w:rFonts w:ascii="Times New Roman" w:hAnsi="Times New Roman" w:cs="Times New Roman"/>
                <w:sz w:val="24"/>
                <w:szCs w:val="24"/>
              </w:rPr>
              <w:t>.</w:t>
            </w:r>
          </w:p>
        </w:tc>
        <w:tc>
          <w:tcPr>
            <w:tcW w:w="1611" w:type="dxa"/>
            <w:vAlign w:val="center"/>
          </w:tcPr>
          <w:p w14:paraId="6B704D2C"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15 01 01</w:t>
            </w:r>
          </w:p>
        </w:tc>
        <w:tc>
          <w:tcPr>
            <w:tcW w:w="5192" w:type="dxa"/>
            <w:vAlign w:val="center"/>
          </w:tcPr>
          <w:p w14:paraId="4E4D7311"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Opakowania z papieru i tektury</w:t>
            </w:r>
          </w:p>
        </w:tc>
        <w:tc>
          <w:tcPr>
            <w:tcW w:w="1588" w:type="dxa"/>
            <w:vAlign w:val="center"/>
          </w:tcPr>
          <w:p w14:paraId="0C44242D" w14:textId="6BF4C77E"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725,978</w:t>
            </w:r>
            <w:r w:rsidR="00376988">
              <w:rPr>
                <w:rFonts w:ascii="Times New Roman" w:hAnsi="Times New Roman" w:cs="Times New Roman"/>
                <w:sz w:val="24"/>
                <w:szCs w:val="24"/>
              </w:rPr>
              <w:t>0</w:t>
            </w:r>
          </w:p>
        </w:tc>
      </w:tr>
      <w:tr w:rsidR="00EB3808" w:rsidRPr="00C95B69" w14:paraId="1A921B6A" w14:textId="77777777" w:rsidTr="00612BD0">
        <w:trPr>
          <w:trHeight w:val="516"/>
        </w:trPr>
        <w:tc>
          <w:tcPr>
            <w:tcW w:w="739" w:type="dxa"/>
          </w:tcPr>
          <w:p w14:paraId="221F09EB" w14:textId="1915C073" w:rsidR="00EB3808" w:rsidRPr="00CA5A2D" w:rsidRDefault="00EB3808" w:rsidP="005F755A">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w:t>
            </w:r>
            <w:r w:rsidR="003E67F8">
              <w:rPr>
                <w:rFonts w:ascii="Times New Roman" w:hAnsi="Times New Roman" w:cs="Times New Roman"/>
                <w:sz w:val="24"/>
                <w:szCs w:val="24"/>
              </w:rPr>
              <w:t>.</w:t>
            </w:r>
          </w:p>
        </w:tc>
        <w:tc>
          <w:tcPr>
            <w:tcW w:w="1611" w:type="dxa"/>
            <w:vAlign w:val="center"/>
          </w:tcPr>
          <w:p w14:paraId="1BCC44C1"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15 01 02</w:t>
            </w:r>
          </w:p>
        </w:tc>
        <w:tc>
          <w:tcPr>
            <w:tcW w:w="5192" w:type="dxa"/>
            <w:vAlign w:val="center"/>
          </w:tcPr>
          <w:p w14:paraId="0676656D"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Opakowania z tworzyw sztucznych</w:t>
            </w:r>
          </w:p>
        </w:tc>
        <w:tc>
          <w:tcPr>
            <w:tcW w:w="1588" w:type="dxa"/>
            <w:vAlign w:val="center"/>
          </w:tcPr>
          <w:p w14:paraId="071DBAC0" w14:textId="6F10EE0A"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2967,2802</w:t>
            </w:r>
          </w:p>
        </w:tc>
      </w:tr>
      <w:tr w:rsidR="00EB3808" w:rsidRPr="00C95B69" w14:paraId="16C9CF62" w14:textId="77777777" w:rsidTr="00612BD0">
        <w:trPr>
          <w:trHeight w:val="516"/>
        </w:trPr>
        <w:tc>
          <w:tcPr>
            <w:tcW w:w="739" w:type="dxa"/>
          </w:tcPr>
          <w:p w14:paraId="723265CE" w14:textId="7284BF0F"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3</w:t>
            </w:r>
            <w:r w:rsidR="003E67F8">
              <w:rPr>
                <w:rFonts w:ascii="Times New Roman" w:hAnsi="Times New Roman" w:cs="Times New Roman"/>
                <w:sz w:val="24"/>
                <w:szCs w:val="24"/>
              </w:rPr>
              <w:t>.</w:t>
            </w:r>
          </w:p>
        </w:tc>
        <w:tc>
          <w:tcPr>
            <w:tcW w:w="1611" w:type="dxa"/>
            <w:vAlign w:val="center"/>
          </w:tcPr>
          <w:p w14:paraId="127887CD"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15 01 07</w:t>
            </w:r>
          </w:p>
        </w:tc>
        <w:tc>
          <w:tcPr>
            <w:tcW w:w="5192" w:type="dxa"/>
            <w:vAlign w:val="center"/>
          </w:tcPr>
          <w:p w14:paraId="34FE6F9B"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Opakowania ze szkła</w:t>
            </w:r>
          </w:p>
        </w:tc>
        <w:tc>
          <w:tcPr>
            <w:tcW w:w="1588" w:type="dxa"/>
            <w:vAlign w:val="center"/>
          </w:tcPr>
          <w:p w14:paraId="200C66A0" w14:textId="744C296E"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1199,431</w:t>
            </w:r>
          </w:p>
        </w:tc>
      </w:tr>
      <w:tr w:rsidR="00D20BDF" w:rsidRPr="00C95B69" w14:paraId="17215F25" w14:textId="77777777" w:rsidTr="00396AE1">
        <w:trPr>
          <w:trHeight w:val="425"/>
        </w:trPr>
        <w:tc>
          <w:tcPr>
            <w:tcW w:w="739" w:type="dxa"/>
          </w:tcPr>
          <w:p w14:paraId="6E86F3F4" w14:textId="69A2A6FF" w:rsidR="00D20BDF" w:rsidRDefault="00FF3C4B"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4</w:t>
            </w:r>
            <w:r w:rsidR="003E67F8">
              <w:rPr>
                <w:rFonts w:ascii="Times New Roman" w:hAnsi="Times New Roman" w:cs="Times New Roman"/>
                <w:sz w:val="24"/>
                <w:szCs w:val="24"/>
              </w:rPr>
              <w:t>.</w:t>
            </w:r>
          </w:p>
        </w:tc>
        <w:tc>
          <w:tcPr>
            <w:tcW w:w="1611" w:type="dxa"/>
            <w:vAlign w:val="center"/>
          </w:tcPr>
          <w:p w14:paraId="4A49D8BE" w14:textId="1C8238C7" w:rsidR="00D20BDF" w:rsidRPr="00FF3968" w:rsidRDefault="00D20BDF" w:rsidP="00B66433">
            <w:pPr>
              <w:pStyle w:val="Akapitzlist"/>
              <w:ind w:left="0"/>
              <w:jc w:val="center"/>
              <w:rPr>
                <w:rFonts w:ascii="Times New Roman" w:hAnsi="Times New Roman" w:cs="Times New Roman"/>
                <w:sz w:val="24"/>
                <w:szCs w:val="24"/>
              </w:rPr>
            </w:pPr>
            <w:r w:rsidRPr="00FF3968">
              <w:rPr>
                <w:rFonts w:ascii="Times New Roman" w:hAnsi="Times New Roman" w:cs="Times New Roman"/>
                <w:sz w:val="24"/>
                <w:szCs w:val="24"/>
              </w:rPr>
              <w:t>15 01 06</w:t>
            </w:r>
          </w:p>
        </w:tc>
        <w:tc>
          <w:tcPr>
            <w:tcW w:w="5192" w:type="dxa"/>
            <w:vAlign w:val="center"/>
          </w:tcPr>
          <w:p w14:paraId="0E0CC9AB" w14:textId="5AC49D84" w:rsidR="00D20BDF" w:rsidRDefault="00D20BDF"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Zmieszane odpady opakowaniowe</w:t>
            </w:r>
          </w:p>
        </w:tc>
        <w:tc>
          <w:tcPr>
            <w:tcW w:w="1588" w:type="dxa"/>
            <w:vAlign w:val="center"/>
          </w:tcPr>
          <w:p w14:paraId="1BA15407" w14:textId="70271EFE" w:rsidR="00D20BDF"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1649,6400</w:t>
            </w:r>
          </w:p>
        </w:tc>
      </w:tr>
      <w:tr w:rsidR="00FF3C4B" w:rsidRPr="00C95B69" w14:paraId="33A53F4C" w14:textId="77777777" w:rsidTr="00396AE1">
        <w:trPr>
          <w:trHeight w:val="319"/>
        </w:trPr>
        <w:tc>
          <w:tcPr>
            <w:tcW w:w="739" w:type="dxa"/>
          </w:tcPr>
          <w:p w14:paraId="65346D32" w14:textId="1FED6AEB" w:rsidR="00FF3C4B" w:rsidRDefault="00FF3C4B"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5</w:t>
            </w:r>
            <w:r w:rsidR="003E67F8">
              <w:rPr>
                <w:rFonts w:ascii="Times New Roman" w:hAnsi="Times New Roman" w:cs="Times New Roman"/>
                <w:sz w:val="24"/>
                <w:szCs w:val="24"/>
              </w:rPr>
              <w:t>.</w:t>
            </w:r>
          </w:p>
        </w:tc>
        <w:tc>
          <w:tcPr>
            <w:tcW w:w="1611" w:type="dxa"/>
            <w:vAlign w:val="center"/>
          </w:tcPr>
          <w:p w14:paraId="274E16EB" w14:textId="3691CBD5" w:rsidR="00FF3C4B" w:rsidRPr="00FF3968" w:rsidRDefault="00FF3C4B" w:rsidP="00B66433">
            <w:pPr>
              <w:pStyle w:val="Akapitzlist"/>
              <w:ind w:left="0"/>
              <w:jc w:val="center"/>
              <w:rPr>
                <w:rFonts w:ascii="Times New Roman" w:hAnsi="Times New Roman" w:cs="Times New Roman"/>
                <w:sz w:val="24"/>
                <w:szCs w:val="24"/>
              </w:rPr>
            </w:pPr>
            <w:r w:rsidRPr="00FF3968">
              <w:rPr>
                <w:rFonts w:ascii="Times New Roman" w:hAnsi="Times New Roman" w:cs="Times New Roman"/>
                <w:sz w:val="24"/>
                <w:szCs w:val="24"/>
              </w:rPr>
              <w:t>20 01 01</w:t>
            </w:r>
          </w:p>
        </w:tc>
        <w:tc>
          <w:tcPr>
            <w:tcW w:w="5192" w:type="dxa"/>
            <w:vAlign w:val="center"/>
          </w:tcPr>
          <w:p w14:paraId="79D20398" w14:textId="024024BB" w:rsidR="00FF3C4B" w:rsidRPr="00CA5A2D" w:rsidRDefault="00D85A32"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Papier i tektura</w:t>
            </w:r>
          </w:p>
        </w:tc>
        <w:tc>
          <w:tcPr>
            <w:tcW w:w="1588" w:type="dxa"/>
            <w:vAlign w:val="center"/>
          </w:tcPr>
          <w:p w14:paraId="08E0D057" w14:textId="1D0BCFBE" w:rsidR="00FF3C4B"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2,31</w:t>
            </w:r>
            <w:r w:rsidR="00376988">
              <w:rPr>
                <w:rFonts w:ascii="Times New Roman" w:hAnsi="Times New Roman" w:cs="Times New Roman"/>
                <w:sz w:val="24"/>
                <w:szCs w:val="24"/>
              </w:rPr>
              <w:t>00</w:t>
            </w:r>
          </w:p>
        </w:tc>
      </w:tr>
      <w:tr w:rsidR="00181CEC" w:rsidRPr="00C95B69" w14:paraId="14BE77CD" w14:textId="77777777" w:rsidTr="00396AE1">
        <w:trPr>
          <w:trHeight w:val="369"/>
        </w:trPr>
        <w:tc>
          <w:tcPr>
            <w:tcW w:w="739" w:type="dxa"/>
          </w:tcPr>
          <w:p w14:paraId="1F42E37C" w14:textId="21A965B8" w:rsidR="00181CEC"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11" w:type="dxa"/>
            <w:vAlign w:val="center"/>
          </w:tcPr>
          <w:p w14:paraId="641DBEFF" w14:textId="0FE28A8A" w:rsidR="00181CEC" w:rsidRPr="00FF3968" w:rsidRDefault="00181CEC" w:rsidP="00B66433">
            <w:pPr>
              <w:pStyle w:val="Akapitzlist"/>
              <w:ind w:left="0"/>
              <w:jc w:val="center"/>
              <w:rPr>
                <w:rFonts w:ascii="Times New Roman" w:hAnsi="Times New Roman" w:cs="Times New Roman"/>
                <w:sz w:val="24"/>
                <w:szCs w:val="24"/>
              </w:rPr>
            </w:pPr>
            <w:r w:rsidRPr="00FF3968">
              <w:rPr>
                <w:rFonts w:ascii="Times New Roman" w:hAnsi="Times New Roman" w:cs="Times New Roman"/>
                <w:sz w:val="24"/>
                <w:szCs w:val="24"/>
              </w:rPr>
              <w:t>20 01 02</w:t>
            </w:r>
          </w:p>
        </w:tc>
        <w:tc>
          <w:tcPr>
            <w:tcW w:w="5192" w:type="dxa"/>
            <w:vAlign w:val="center"/>
          </w:tcPr>
          <w:p w14:paraId="64352A41" w14:textId="6EFFADCA" w:rsidR="00181CEC" w:rsidRPr="00CA5A2D" w:rsidRDefault="00181CEC"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Szkło</w:t>
            </w:r>
          </w:p>
        </w:tc>
        <w:tc>
          <w:tcPr>
            <w:tcW w:w="1588" w:type="dxa"/>
            <w:vAlign w:val="center"/>
          </w:tcPr>
          <w:p w14:paraId="66A2F5D9" w14:textId="6A5C9752" w:rsidR="00181CEC"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0,0700</w:t>
            </w:r>
          </w:p>
        </w:tc>
      </w:tr>
      <w:tr w:rsidR="00EB3808" w:rsidRPr="00C95B69" w14:paraId="70824BDA" w14:textId="77777777" w:rsidTr="00612BD0">
        <w:trPr>
          <w:trHeight w:val="516"/>
        </w:trPr>
        <w:tc>
          <w:tcPr>
            <w:tcW w:w="739" w:type="dxa"/>
          </w:tcPr>
          <w:p w14:paraId="06FCFE84" w14:textId="46E74C14" w:rsidR="00EB3808" w:rsidRPr="00CA5A2D"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611" w:type="dxa"/>
            <w:vAlign w:val="center"/>
          </w:tcPr>
          <w:p w14:paraId="32BCBEE2"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23*</w:t>
            </w:r>
          </w:p>
        </w:tc>
        <w:tc>
          <w:tcPr>
            <w:tcW w:w="5192" w:type="dxa"/>
            <w:vAlign w:val="center"/>
          </w:tcPr>
          <w:p w14:paraId="0DF3AF09"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Urządzenia zawierające freony</w:t>
            </w:r>
          </w:p>
        </w:tc>
        <w:tc>
          <w:tcPr>
            <w:tcW w:w="1588" w:type="dxa"/>
            <w:vAlign w:val="center"/>
          </w:tcPr>
          <w:p w14:paraId="588E91F5" w14:textId="11728C99"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4,79</w:t>
            </w:r>
            <w:r w:rsidR="00376988">
              <w:rPr>
                <w:rFonts w:ascii="Times New Roman" w:hAnsi="Times New Roman" w:cs="Times New Roman"/>
                <w:sz w:val="24"/>
                <w:szCs w:val="24"/>
              </w:rPr>
              <w:t>00</w:t>
            </w:r>
          </w:p>
        </w:tc>
      </w:tr>
      <w:tr w:rsidR="00EB3808" w:rsidRPr="00C95B69" w14:paraId="722905AE" w14:textId="77777777" w:rsidTr="00396AE1">
        <w:trPr>
          <w:trHeight w:val="737"/>
        </w:trPr>
        <w:tc>
          <w:tcPr>
            <w:tcW w:w="739" w:type="dxa"/>
          </w:tcPr>
          <w:p w14:paraId="51A4E0F5" w14:textId="08C38D86" w:rsidR="00EB3808" w:rsidRPr="00CA5A2D"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611" w:type="dxa"/>
            <w:vAlign w:val="center"/>
          </w:tcPr>
          <w:p w14:paraId="3D56ED19"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35*</w:t>
            </w:r>
          </w:p>
        </w:tc>
        <w:tc>
          <w:tcPr>
            <w:tcW w:w="5192" w:type="dxa"/>
            <w:vAlign w:val="center"/>
          </w:tcPr>
          <w:p w14:paraId="4AD2A69B"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Zużyte urządzenia elektryczne i elektroniczne inne niż wymienione w 20 01 21 i 20 01 23 zawierające niebezpieczne składniki</w:t>
            </w:r>
          </w:p>
        </w:tc>
        <w:tc>
          <w:tcPr>
            <w:tcW w:w="1588" w:type="dxa"/>
            <w:vAlign w:val="center"/>
          </w:tcPr>
          <w:p w14:paraId="0E4E6FF0" w14:textId="4E561457"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2,5100</w:t>
            </w:r>
          </w:p>
        </w:tc>
      </w:tr>
      <w:tr w:rsidR="00EB3808" w:rsidRPr="00C95B69" w14:paraId="012DEA96" w14:textId="77777777" w:rsidTr="00396AE1">
        <w:trPr>
          <w:trHeight w:val="757"/>
        </w:trPr>
        <w:tc>
          <w:tcPr>
            <w:tcW w:w="739" w:type="dxa"/>
          </w:tcPr>
          <w:p w14:paraId="2ACBC698" w14:textId="6392E14A" w:rsidR="00EB3808" w:rsidRPr="00CA5A2D"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611" w:type="dxa"/>
            <w:vAlign w:val="center"/>
          </w:tcPr>
          <w:p w14:paraId="668E7BB9"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20 01 36</w:t>
            </w:r>
          </w:p>
        </w:tc>
        <w:tc>
          <w:tcPr>
            <w:tcW w:w="5192" w:type="dxa"/>
            <w:vAlign w:val="center"/>
          </w:tcPr>
          <w:p w14:paraId="032D657E"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Zużyte urządzenia elektryczne i elektroniczne inne niż wymienione w 20 01 21, 20 01 23 i 20 01 35</w:t>
            </w:r>
          </w:p>
        </w:tc>
        <w:tc>
          <w:tcPr>
            <w:tcW w:w="1588" w:type="dxa"/>
            <w:vAlign w:val="center"/>
          </w:tcPr>
          <w:p w14:paraId="7F9B3ADB" w14:textId="209B82EB"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59,1180</w:t>
            </w:r>
          </w:p>
        </w:tc>
      </w:tr>
      <w:tr w:rsidR="00F46C7C" w:rsidRPr="00C95B69" w14:paraId="2B78A182" w14:textId="77777777" w:rsidTr="00396AE1">
        <w:trPr>
          <w:trHeight w:val="274"/>
        </w:trPr>
        <w:tc>
          <w:tcPr>
            <w:tcW w:w="739" w:type="dxa"/>
          </w:tcPr>
          <w:p w14:paraId="4F07AF28" w14:textId="76BCCCD7" w:rsidR="00F46C7C"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611" w:type="dxa"/>
            <w:vAlign w:val="center"/>
          </w:tcPr>
          <w:p w14:paraId="74D76752" w14:textId="26B96BC7" w:rsidR="00F46C7C" w:rsidRPr="00CA5A2D" w:rsidRDefault="00D85A32"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20 01 39</w:t>
            </w:r>
          </w:p>
        </w:tc>
        <w:tc>
          <w:tcPr>
            <w:tcW w:w="5192" w:type="dxa"/>
            <w:vAlign w:val="center"/>
          </w:tcPr>
          <w:p w14:paraId="06A3B42C" w14:textId="7A64268D" w:rsidR="00F46C7C" w:rsidRPr="00CA5A2D" w:rsidRDefault="00D85A32"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Tworzywa sztuczne</w:t>
            </w:r>
          </w:p>
        </w:tc>
        <w:tc>
          <w:tcPr>
            <w:tcW w:w="1588" w:type="dxa"/>
            <w:vAlign w:val="center"/>
          </w:tcPr>
          <w:p w14:paraId="5143A75E" w14:textId="69CB34FD" w:rsidR="00F46C7C"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15,4400</w:t>
            </w:r>
          </w:p>
        </w:tc>
      </w:tr>
      <w:tr w:rsidR="00EB3808" w:rsidRPr="00C95B69" w14:paraId="17973405" w14:textId="77777777" w:rsidTr="00396AE1">
        <w:trPr>
          <w:trHeight w:val="324"/>
        </w:trPr>
        <w:tc>
          <w:tcPr>
            <w:tcW w:w="739" w:type="dxa"/>
          </w:tcPr>
          <w:p w14:paraId="598D2CD2" w14:textId="35E1FB35" w:rsidR="00EB3808" w:rsidRPr="00CA5A2D" w:rsidRDefault="00D85A32"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3E67F8">
              <w:rPr>
                <w:rFonts w:ascii="Times New Roman" w:hAnsi="Times New Roman" w:cs="Times New Roman"/>
                <w:sz w:val="24"/>
                <w:szCs w:val="24"/>
              </w:rPr>
              <w:t>1.</w:t>
            </w:r>
          </w:p>
        </w:tc>
        <w:tc>
          <w:tcPr>
            <w:tcW w:w="1611" w:type="dxa"/>
            <w:vAlign w:val="center"/>
          </w:tcPr>
          <w:p w14:paraId="17FD5434"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20 02 01</w:t>
            </w:r>
          </w:p>
        </w:tc>
        <w:tc>
          <w:tcPr>
            <w:tcW w:w="5192" w:type="dxa"/>
            <w:vAlign w:val="center"/>
          </w:tcPr>
          <w:p w14:paraId="6C93FAA5"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Odpady ulegające biodegradacji</w:t>
            </w:r>
          </w:p>
        </w:tc>
        <w:tc>
          <w:tcPr>
            <w:tcW w:w="1588" w:type="dxa"/>
            <w:vAlign w:val="center"/>
          </w:tcPr>
          <w:p w14:paraId="04038F25" w14:textId="7CF84EAA"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2059,27</w:t>
            </w:r>
            <w:r w:rsidR="00376988">
              <w:rPr>
                <w:rFonts w:ascii="Times New Roman" w:hAnsi="Times New Roman" w:cs="Times New Roman"/>
                <w:sz w:val="24"/>
                <w:szCs w:val="24"/>
              </w:rPr>
              <w:t>00</w:t>
            </w:r>
          </w:p>
        </w:tc>
      </w:tr>
      <w:tr w:rsidR="00EB3808" w:rsidRPr="00C95B69" w14:paraId="40E71105" w14:textId="77777777" w:rsidTr="00396AE1">
        <w:trPr>
          <w:trHeight w:val="218"/>
        </w:trPr>
        <w:tc>
          <w:tcPr>
            <w:tcW w:w="739" w:type="dxa"/>
          </w:tcPr>
          <w:p w14:paraId="1EB3526D" w14:textId="332ABFF1"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3E67F8">
              <w:rPr>
                <w:rFonts w:ascii="Times New Roman" w:hAnsi="Times New Roman" w:cs="Times New Roman"/>
                <w:sz w:val="24"/>
                <w:szCs w:val="24"/>
              </w:rPr>
              <w:t>2.</w:t>
            </w:r>
          </w:p>
        </w:tc>
        <w:tc>
          <w:tcPr>
            <w:tcW w:w="1611" w:type="dxa"/>
            <w:vAlign w:val="center"/>
          </w:tcPr>
          <w:p w14:paraId="606DD253"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20 03 01</w:t>
            </w:r>
          </w:p>
        </w:tc>
        <w:tc>
          <w:tcPr>
            <w:tcW w:w="5192" w:type="dxa"/>
            <w:vAlign w:val="center"/>
          </w:tcPr>
          <w:p w14:paraId="702A92DD"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Zmieszane odpady komunalne</w:t>
            </w:r>
          </w:p>
        </w:tc>
        <w:tc>
          <w:tcPr>
            <w:tcW w:w="1588" w:type="dxa"/>
            <w:vAlign w:val="center"/>
          </w:tcPr>
          <w:p w14:paraId="2C512AE3" w14:textId="09C78335"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15383,6090</w:t>
            </w:r>
          </w:p>
        </w:tc>
      </w:tr>
      <w:tr w:rsidR="00EB3808" w:rsidRPr="00C95B69" w14:paraId="2EDB3E32" w14:textId="77777777" w:rsidTr="00396AE1">
        <w:trPr>
          <w:trHeight w:val="342"/>
        </w:trPr>
        <w:tc>
          <w:tcPr>
            <w:tcW w:w="739" w:type="dxa"/>
          </w:tcPr>
          <w:p w14:paraId="7B84BC63" w14:textId="2DAE7554"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3E67F8">
              <w:rPr>
                <w:rFonts w:ascii="Times New Roman" w:hAnsi="Times New Roman" w:cs="Times New Roman"/>
                <w:sz w:val="24"/>
                <w:szCs w:val="24"/>
              </w:rPr>
              <w:t>3.</w:t>
            </w:r>
          </w:p>
        </w:tc>
        <w:tc>
          <w:tcPr>
            <w:tcW w:w="1611" w:type="dxa"/>
            <w:vAlign w:val="center"/>
          </w:tcPr>
          <w:p w14:paraId="2E3C1E6C"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20 03 07</w:t>
            </w:r>
          </w:p>
        </w:tc>
        <w:tc>
          <w:tcPr>
            <w:tcW w:w="5192" w:type="dxa"/>
            <w:vAlign w:val="center"/>
          </w:tcPr>
          <w:p w14:paraId="5367E3D5"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Odpady wielkogabarytowe</w:t>
            </w:r>
          </w:p>
        </w:tc>
        <w:tc>
          <w:tcPr>
            <w:tcW w:w="1588" w:type="dxa"/>
            <w:vAlign w:val="center"/>
          </w:tcPr>
          <w:p w14:paraId="539C50F9" w14:textId="1E1EF141"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764,1120</w:t>
            </w:r>
          </w:p>
        </w:tc>
      </w:tr>
      <w:tr w:rsidR="00EB3808" w:rsidRPr="00C95B69" w14:paraId="5D8E547F" w14:textId="77777777" w:rsidTr="00396AE1">
        <w:trPr>
          <w:trHeight w:val="290"/>
        </w:trPr>
        <w:tc>
          <w:tcPr>
            <w:tcW w:w="739" w:type="dxa"/>
          </w:tcPr>
          <w:p w14:paraId="2BEDC08F" w14:textId="3E9814D8"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3E67F8">
              <w:rPr>
                <w:rFonts w:ascii="Times New Roman" w:hAnsi="Times New Roman" w:cs="Times New Roman"/>
                <w:sz w:val="24"/>
                <w:szCs w:val="24"/>
              </w:rPr>
              <w:t>4.</w:t>
            </w:r>
          </w:p>
        </w:tc>
        <w:tc>
          <w:tcPr>
            <w:tcW w:w="1611" w:type="dxa"/>
            <w:vAlign w:val="center"/>
          </w:tcPr>
          <w:p w14:paraId="5B00F0DC"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20 01 32</w:t>
            </w:r>
          </w:p>
        </w:tc>
        <w:tc>
          <w:tcPr>
            <w:tcW w:w="5192" w:type="dxa"/>
            <w:vAlign w:val="center"/>
          </w:tcPr>
          <w:p w14:paraId="4E2509A1"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Leki inne niż wymienione w 20 01 31</w:t>
            </w:r>
          </w:p>
        </w:tc>
        <w:tc>
          <w:tcPr>
            <w:tcW w:w="1588" w:type="dxa"/>
            <w:vAlign w:val="center"/>
          </w:tcPr>
          <w:p w14:paraId="7DEF39EE" w14:textId="3E3D33FF" w:rsidR="00EB3808"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3,0828</w:t>
            </w:r>
          </w:p>
        </w:tc>
      </w:tr>
      <w:tr w:rsidR="00181CEC" w:rsidRPr="00C95B69" w14:paraId="21B41B11" w14:textId="77777777" w:rsidTr="00396AE1">
        <w:trPr>
          <w:trHeight w:val="267"/>
        </w:trPr>
        <w:tc>
          <w:tcPr>
            <w:tcW w:w="739" w:type="dxa"/>
          </w:tcPr>
          <w:p w14:paraId="384C81DA" w14:textId="23F3EF94" w:rsidR="00181CEC" w:rsidRPr="00CA5A2D"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3E67F8">
              <w:rPr>
                <w:rFonts w:ascii="Times New Roman" w:hAnsi="Times New Roman" w:cs="Times New Roman"/>
                <w:sz w:val="24"/>
                <w:szCs w:val="24"/>
              </w:rPr>
              <w:t>5.</w:t>
            </w:r>
          </w:p>
        </w:tc>
        <w:tc>
          <w:tcPr>
            <w:tcW w:w="1611" w:type="dxa"/>
            <w:vAlign w:val="center"/>
          </w:tcPr>
          <w:p w14:paraId="6A1E4961" w14:textId="6BF38B83" w:rsidR="00181CEC" w:rsidRPr="00CA5A2D" w:rsidRDefault="00181CEC" w:rsidP="00181CEC">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20 01 99</w:t>
            </w:r>
          </w:p>
        </w:tc>
        <w:tc>
          <w:tcPr>
            <w:tcW w:w="5192" w:type="dxa"/>
            <w:vAlign w:val="center"/>
          </w:tcPr>
          <w:p w14:paraId="26F20F7E" w14:textId="0FF9FD92" w:rsidR="00181CEC" w:rsidRPr="00CA5A2D" w:rsidRDefault="00181CEC" w:rsidP="00181CEC">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Inne niewymienione frakc</w:t>
            </w:r>
            <w:r>
              <w:rPr>
                <w:rFonts w:ascii="Times New Roman" w:hAnsi="Times New Roman" w:cs="Times New Roman"/>
                <w:sz w:val="24"/>
                <w:szCs w:val="24"/>
              </w:rPr>
              <w:t>je zbierane w sposób selektywny</w:t>
            </w:r>
          </w:p>
        </w:tc>
        <w:tc>
          <w:tcPr>
            <w:tcW w:w="1588" w:type="dxa"/>
          </w:tcPr>
          <w:p w14:paraId="2F4914EA" w14:textId="767020FD" w:rsidR="00181CEC" w:rsidRPr="00C95B69" w:rsidRDefault="00181CEC" w:rsidP="00181CEC">
            <w:pPr>
              <w:pStyle w:val="Akapitzlist"/>
              <w:ind w:left="0"/>
              <w:jc w:val="center"/>
              <w:rPr>
                <w:rFonts w:ascii="Times New Roman" w:hAnsi="Times New Roman" w:cs="Times New Roman"/>
                <w:sz w:val="24"/>
                <w:szCs w:val="24"/>
              </w:rPr>
            </w:pPr>
            <w:r>
              <w:rPr>
                <w:rFonts w:ascii="Times New Roman" w:hAnsi="Times New Roman" w:cs="Times New Roman"/>
                <w:sz w:val="24"/>
                <w:szCs w:val="24"/>
              </w:rPr>
              <w:t>744,3100</w:t>
            </w:r>
          </w:p>
        </w:tc>
      </w:tr>
      <w:tr w:rsidR="00EB3808" w:rsidRPr="00CA5A2D" w14:paraId="75142C0C" w14:textId="77777777" w:rsidTr="00612BD0">
        <w:trPr>
          <w:trHeight w:val="516"/>
        </w:trPr>
        <w:tc>
          <w:tcPr>
            <w:tcW w:w="7542" w:type="dxa"/>
            <w:gridSpan w:val="3"/>
          </w:tcPr>
          <w:p w14:paraId="31D2C2D0" w14:textId="77777777" w:rsidR="00EB3808" w:rsidRPr="00CA5A2D" w:rsidRDefault="00EB3808" w:rsidP="005F755A">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RAZEM</w:t>
            </w:r>
          </w:p>
        </w:tc>
        <w:tc>
          <w:tcPr>
            <w:tcW w:w="1588" w:type="dxa"/>
          </w:tcPr>
          <w:p w14:paraId="7D88683F" w14:textId="2BE6F492" w:rsidR="00EB3808" w:rsidRPr="00CA5A2D" w:rsidRDefault="00181CEC" w:rsidP="00181CEC">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25580,9510</w:t>
            </w:r>
          </w:p>
        </w:tc>
      </w:tr>
    </w:tbl>
    <w:p w14:paraId="46797B6D" w14:textId="14CEAAD4" w:rsidR="00641957" w:rsidRDefault="00145B4F" w:rsidP="00DC4822">
      <w:pPr>
        <w:pStyle w:val="Nagwek5"/>
        <w:spacing w:line="240" w:lineRule="auto"/>
        <w:jc w:val="both"/>
        <w:rPr>
          <w:sz w:val="24"/>
          <w:szCs w:val="24"/>
        </w:rPr>
      </w:pPr>
      <w:bookmarkStart w:id="50" w:name="_Toc133478948"/>
      <w:bookmarkStart w:id="51" w:name="_Toc147314292"/>
      <w:r w:rsidRPr="000E2537">
        <w:rPr>
          <w:sz w:val="24"/>
          <w:szCs w:val="24"/>
        </w:rPr>
        <w:t>Wykres</w:t>
      </w:r>
      <w:r w:rsidR="002B796A" w:rsidRPr="000E2537">
        <w:rPr>
          <w:sz w:val="24"/>
          <w:szCs w:val="24"/>
        </w:rPr>
        <w:t xml:space="preserve"> 2</w:t>
      </w:r>
      <w:r w:rsidR="00D61A6B" w:rsidRPr="000E2537">
        <w:rPr>
          <w:sz w:val="24"/>
          <w:szCs w:val="24"/>
        </w:rPr>
        <w:t>.</w:t>
      </w:r>
      <w:r w:rsidRPr="000E2537">
        <w:rPr>
          <w:sz w:val="24"/>
          <w:szCs w:val="24"/>
        </w:rPr>
        <w:t xml:space="preserve"> Porównanie masy</w:t>
      </w:r>
      <w:r w:rsidR="00316F2E" w:rsidRPr="000E2537">
        <w:rPr>
          <w:sz w:val="24"/>
          <w:szCs w:val="24"/>
        </w:rPr>
        <w:t xml:space="preserve"> </w:t>
      </w:r>
      <w:r w:rsidR="0007361B">
        <w:rPr>
          <w:sz w:val="24"/>
          <w:szCs w:val="24"/>
        </w:rPr>
        <w:t xml:space="preserve">odpadów </w:t>
      </w:r>
      <w:r w:rsidR="00316F2E" w:rsidRPr="000E2537">
        <w:rPr>
          <w:sz w:val="24"/>
          <w:szCs w:val="24"/>
        </w:rPr>
        <w:t xml:space="preserve">odebranych </w:t>
      </w:r>
      <w:r w:rsidR="00641957">
        <w:rPr>
          <w:sz w:val="24"/>
          <w:szCs w:val="24"/>
        </w:rPr>
        <w:t>z nieruchomości zamieszkałych</w:t>
      </w:r>
      <w:bookmarkEnd w:id="50"/>
      <w:bookmarkEnd w:id="51"/>
      <w:r w:rsidR="00641957">
        <w:rPr>
          <w:sz w:val="24"/>
          <w:szCs w:val="24"/>
        </w:rPr>
        <w:t xml:space="preserve"> </w:t>
      </w:r>
    </w:p>
    <w:p w14:paraId="21EACF9B" w14:textId="2D95C79D" w:rsidR="003705C2" w:rsidRDefault="00641957" w:rsidP="00DC4822">
      <w:pPr>
        <w:pStyle w:val="Nagwek5"/>
        <w:spacing w:line="240" w:lineRule="auto"/>
        <w:jc w:val="both"/>
        <w:rPr>
          <w:sz w:val="24"/>
          <w:szCs w:val="24"/>
        </w:rPr>
      </w:pPr>
      <w:bookmarkStart w:id="52" w:name="_Toc147314293"/>
      <w:r>
        <w:rPr>
          <w:sz w:val="24"/>
          <w:szCs w:val="24"/>
        </w:rPr>
        <w:t>i niezamieszkałych</w:t>
      </w:r>
      <w:r w:rsidR="000E093A">
        <w:rPr>
          <w:sz w:val="24"/>
          <w:szCs w:val="24"/>
        </w:rPr>
        <w:t xml:space="preserve"> </w:t>
      </w:r>
      <w:r w:rsidR="00145B4F" w:rsidRPr="000E2537">
        <w:rPr>
          <w:sz w:val="24"/>
          <w:szCs w:val="24"/>
        </w:rPr>
        <w:t>(</w:t>
      </w:r>
      <w:r w:rsidR="00E94CF8" w:rsidRPr="000E2537">
        <w:rPr>
          <w:sz w:val="24"/>
          <w:szCs w:val="24"/>
        </w:rPr>
        <w:t>Mg) w latach 2014</w:t>
      </w:r>
      <w:r w:rsidR="00316F2E" w:rsidRPr="000E2537">
        <w:rPr>
          <w:sz w:val="24"/>
          <w:szCs w:val="24"/>
        </w:rPr>
        <w:t>-20</w:t>
      </w:r>
      <w:r w:rsidR="00BD06A7">
        <w:rPr>
          <w:sz w:val="24"/>
          <w:szCs w:val="24"/>
        </w:rPr>
        <w:t>2</w:t>
      </w:r>
      <w:r w:rsidR="00181CEC">
        <w:rPr>
          <w:sz w:val="24"/>
          <w:szCs w:val="24"/>
        </w:rPr>
        <w:t>2</w:t>
      </w:r>
      <w:bookmarkEnd w:id="52"/>
    </w:p>
    <w:p w14:paraId="21F433E9" w14:textId="67FEEB71" w:rsidR="005F755A" w:rsidRPr="005F755A" w:rsidRDefault="005F755A" w:rsidP="005F755A">
      <w:r>
        <w:rPr>
          <w:rFonts w:asciiTheme="majorHAnsi" w:eastAsiaTheme="majorEastAsia" w:hAnsiTheme="majorHAnsi" w:cstheme="majorBidi"/>
          <w:noProof/>
          <w:color w:val="365F91" w:themeColor="accent1" w:themeShade="BF"/>
        </w:rPr>
        <w:drawing>
          <wp:inline distT="0" distB="0" distL="0" distR="0" wp14:anchorId="399B47BC" wp14:editId="19410FDC">
            <wp:extent cx="6255026" cy="68389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6C44D4" w14:textId="77777777" w:rsidR="00641957" w:rsidRDefault="00641957" w:rsidP="00641957">
      <w:pPr>
        <w:ind w:left="-284"/>
        <w:jc w:val="both"/>
        <w:rPr>
          <w:rFonts w:ascii="Times New Roman" w:hAnsi="Times New Roman" w:cs="Times New Roman"/>
          <w:sz w:val="24"/>
          <w:szCs w:val="24"/>
        </w:rPr>
      </w:pPr>
    </w:p>
    <w:p w14:paraId="15447FEF" w14:textId="77777777" w:rsidR="00C413A7" w:rsidRDefault="00C413A7" w:rsidP="005F755A">
      <w:pPr>
        <w:spacing w:line="240" w:lineRule="auto"/>
        <w:jc w:val="both"/>
        <w:rPr>
          <w:rFonts w:ascii="Times New Roman" w:hAnsi="Times New Roman" w:cs="Times New Roman"/>
          <w:sz w:val="24"/>
          <w:szCs w:val="24"/>
        </w:rPr>
      </w:pPr>
    </w:p>
    <w:p w14:paraId="37F462F4" w14:textId="77777777" w:rsidR="00C413A7" w:rsidRDefault="00C413A7" w:rsidP="005F755A">
      <w:pPr>
        <w:spacing w:line="240" w:lineRule="auto"/>
        <w:jc w:val="both"/>
        <w:rPr>
          <w:rFonts w:ascii="Times New Roman" w:hAnsi="Times New Roman" w:cs="Times New Roman"/>
          <w:sz w:val="24"/>
          <w:szCs w:val="24"/>
        </w:rPr>
      </w:pPr>
    </w:p>
    <w:p w14:paraId="4743DFCF" w14:textId="77777777" w:rsidR="00C413A7" w:rsidRDefault="00C413A7" w:rsidP="005F755A">
      <w:pPr>
        <w:spacing w:line="240" w:lineRule="auto"/>
        <w:jc w:val="both"/>
        <w:rPr>
          <w:rFonts w:ascii="Times New Roman" w:hAnsi="Times New Roman" w:cs="Times New Roman"/>
          <w:sz w:val="24"/>
          <w:szCs w:val="24"/>
        </w:rPr>
      </w:pPr>
    </w:p>
    <w:p w14:paraId="34B45492" w14:textId="77777777" w:rsidR="00C413A7" w:rsidRDefault="00C413A7" w:rsidP="005F755A">
      <w:pPr>
        <w:spacing w:line="240" w:lineRule="auto"/>
        <w:jc w:val="both"/>
        <w:rPr>
          <w:rFonts w:ascii="Times New Roman" w:hAnsi="Times New Roman" w:cs="Times New Roman"/>
          <w:sz w:val="24"/>
          <w:szCs w:val="24"/>
        </w:rPr>
      </w:pPr>
    </w:p>
    <w:p w14:paraId="6D875767" w14:textId="225615A6" w:rsidR="002A653D" w:rsidRPr="00C413A7" w:rsidRDefault="00641957" w:rsidP="00C413A7">
      <w:pPr>
        <w:spacing w:line="240" w:lineRule="auto"/>
        <w:jc w:val="both"/>
        <w:rPr>
          <w:rStyle w:val="Nagwek5Znak"/>
          <w:rFonts w:ascii="Times New Roman" w:eastAsiaTheme="minorHAnsi" w:hAnsi="Times New Roman" w:cs="Times New Roman"/>
          <w:color w:val="auto"/>
          <w:sz w:val="24"/>
          <w:szCs w:val="24"/>
        </w:rPr>
      </w:pPr>
      <w:r w:rsidRPr="00E968F5">
        <w:rPr>
          <w:rFonts w:ascii="Times New Roman" w:hAnsi="Times New Roman" w:cs="Times New Roman"/>
          <w:sz w:val="24"/>
          <w:szCs w:val="24"/>
        </w:rPr>
        <w:t>Masa odebr</w:t>
      </w:r>
      <w:r>
        <w:rPr>
          <w:rFonts w:ascii="Times New Roman" w:hAnsi="Times New Roman" w:cs="Times New Roman"/>
          <w:sz w:val="24"/>
          <w:szCs w:val="24"/>
        </w:rPr>
        <w:t>anych odpadów komunalnych</w:t>
      </w:r>
      <w:r w:rsidRPr="00E968F5">
        <w:rPr>
          <w:rFonts w:ascii="Times New Roman" w:hAnsi="Times New Roman" w:cs="Times New Roman"/>
          <w:sz w:val="24"/>
          <w:szCs w:val="24"/>
        </w:rPr>
        <w:t xml:space="preserve"> z nieruchomości zamieszkałych wynosi</w:t>
      </w:r>
      <w:r>
        <w:rPr>
          <w:rFonts w:ascii="Times New Roman" w:hAnsi="Times New Roman" w:cs="Times New Roman"/>
          <w:sz w:val="24"/>
          <w:szCs w:val="24"/>
        </w:rPr>
        <w:t>ła 2</w:t>
      </w:r>
      <w:r w:rsidR="00E6240C">
        <w:rPr>
          <w:rFonts w:ascii="Times New Roman" w:hAnsi="Times New Roman" w:cs="Times New Roman"/>
          <w:sz w:val="24"/>
          <w:szCs w:val="24"/>
        </w:rPr>
        <w:t>1250,7828</w:t>
      </w:r>
      <w:r w:rsidRPr="00E968F5">
        <w:rPr>
          <w:rFonts w:ascii="Times New Roman" w:hAnsi="Times New Roman" w:cs="Times New Roman"/>
          <w:sz w:val="24"/>
          <w:szCs w:val="24"/>
        </w:rPr>
        <w:t xml:space="preserve"> Mg, natomiast z nieruchomości ni</w:t>
      </w:r>
      <w:r>
        <w:rPr>
          <w:rFonts w:ascii="Times New Roman" w:hAnsi="Times New Roman" w:cs="Times New Roman"/>
          <w:sz w:val="24"/>
          <w:szCs w:val="24"/>
        </w:rPr>
        <w:t xml:space="preserve">ezamieszkałych wynosiła </w:t>
      </w:r>
      <w:r w:rsidR="00E6240C">
        <w:rPr>
          <w:rFonts w:ascii="Times New Roman" w:hAnsi="Times New Roman" w:cs="Times New Roman"/>
          <w:sz w:val="24"/>
          <w:szCs w:val="24"/>
        </w:rPr>
        <w:t>4330,1682</w:t>
      </w:r>
      <w:r w:rsidRPr="00E968F5">
        <w:rPr>
          <w:rFonts w:ascii="Times New Roman" w:hAnsi="Times New Roman" w:cs="Times New Roman"/>
          <w:sz w:val="24"/>
          <w:szCs w:val="24"/>
        </w:rPr>
        <w:t xml:space="preserve"> Mg.</w:t>
      </w:r>
    </w:p>
    <w:p w14:paraId="1F6F835E" w14:textId="4D2A89C6" w:rsidR="00A15115" w:rsidRDefault="005E0D9B" w:rsidP="00E149EF">
      <w:pPr>
        <w:jc w:val="both"/>
        <w:rPr>
          <w:rStyle w:val="Nagwek5Znak"/>
        </w:rPr>
      </w:pPr>
      <w:bookmarkStart w:id="53" w:name="_Toc147314294"/>
      <w:r>
        <w:rPr>
          <w:rStyle w:val="Nagwek5Znak"/>
        </w:rPr>
        <w:t>W</w:t>
      </w:r>
      <w:r w:rsidR="00C84355">
        <w:rPr>
          <w:rStyle w:val="Nagwek5Znak"/>
        </w:rPr>
        <w:t>ykres 3</w:t>
      </w:r>
      <w:r w:rsidR="00D61A6B">
        <w:rPr>
          <w:rStyle w:val="Nagwek5Znak"/>
        </w:rPr>
        <w:t>.</w:t>
      </w:r>
      <w:r w:rsidR="00C84355">
        <w:rPr>
          <w:rStyle w:val="Nagwek5Znak"/>
        </w:rPr>
        <w:t xml:space="preserve"> </w:t>
      </w:r>
      <w:r w:rsidR="00316F2E" w:rsidRPr="00CA5A2D">
        <w:rPr>
          <w:rStyle w:val="Nagwek5Znak"/>
        </w:rPr>
        <w:t xml:space="preserve">Procentowy udział </w:t>
      </w:r>
      <w:r w:rsidR="009E3294" w:rsidRPr="00CA5A2D">
        <w:rPr>
          <w:rStyle w:val="Nagwek5Znak"/>
        </w:rPr>
        <w:t xml:space="preserve">odpadów komunalnych odebranych </w:t>
      </w:r>
      <w:r w:rsidR="00B05B88">
        <w:rPr>
          <w:rStyle w:val="Nagwek5Znak"/>
        </w:rPr>
        <w:t>w 20</w:t>
      </w:r>
      <w:r w:rsidR="00B16009">
        <w:rPr>
          <w:rStyle w:val="Nagwek5Znak"/>
        </w:rPr>
        <w:t>2</w:t>
      </w:r>
      <w:r w:rsidR="001E3B58">
        <w:rPr>
          <w:rStyle w:val="Nagwek5Znak"/>
        </w:rPr>
        <w:t>2</w:t>
      </w:r>
      <w:r w:rsidR="00B05B88">
        <w:rPr>
          <w:rStyle w:val="Nagwek5Znak"/>
        </w:rPr>
        <w:t xml:space="preserve">r. </w:t>
      </w:r>
      <w:r w:rsidR="009E3294" w:rsidRPr="00CA5A2D">
        <w:rPr>
          <w:rStyle w:val="Nagwek5Znak"/>
        </w:rPr>
        <w:t xml:space="preserve">z nieruchomości </w:t>
      </w:r>
      <w:r w:rsidR="00B05B88" w:rsidRPr="00CA5A2D">
        <w:rPr>
          <w:rStyle w:val="Nagwek5Znak"/>
        </w:rPr>
        <w:t>niezamieszkałyc</w:t>
      </w:r>
      <w:r w:rsidR="00B05B88">
        <w:rPr>
          <w:rStyle w:val="Nagwek5Znak"/>
        </w:rPr>
        <w:t xml:space="preserve">h </w:t>
      </w:r>
      <w:r w:rsidR="00AB3D66">
        <w:rPr>
          <w:rStyle w:val="Nagwek5Znak"/>
        </w:rPr>
        <w:t xml:space="preserve">i </w:t>
      </w:r>
      <w:r w:rsidR="00B05B88" w:rsidRPr="00CA5A2D">
        <w:rPr>
          <w:rStyle w:val="Nagwek5Znak"/>
        </w:rPr>
        <w:t>zamieszkałych</w:t>
      </w:r>
      <w:bookmarkEnd w:id="53"/>
    </w:p>
    <w:p w14:paraId="140F6127" w14:textId="564F34DB" w:rsidR="008C5E4D" w:rsidRPr="00CA5A2D" w:rsidRDefault="005F755A" w:rsidP="00E149EF">
      <w:pPr>
        <w:jc w:val="both"/>
        <w:rPr>
          <w:rStyle w:val="Nagwek5Znak"/>
        </w:rPr>
      </w:pPr>
      <w:r w:rsidRPr="00DC6C78">
        <w:rPr>
          <w:rFonts w:ascii="Times New Roman" w:hAnsi="Times New Roman" w:cs="Times New Roman"/>
          <w:noProof/>
          <w:sz w:val="24"/>
          <w:szCs w:val="24"/>
        </w:rPr>
        <w:drawing>
          <wp:inline distT="0" distB="0" distL="0" distR="0" wp14:anchorId="37AB90AC" wp14:editId="1D632A89">
            <wp:extent cx="6301105" cy="4420862"/>
            <wp:effectExtent l="0" t="0" r="444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ED5024" w14:textId="0B6B5560" w:rsidR="005F4DE1" w:rsidRPr="005B103D" w:rsidRDefault="005F4DE1" w:rsidP="00586815">
      <w:pPr>
        <w:ind w:left="-851"/>
        <w:rPr>
          <w:rFonts w:ascii="Times New Roman" w:hAnsi="Times New Roman" w:cs="Times New Roman"/>
          <w:sz w:val="24"/>
          <w:szCs w:val="24"/>
          <w:highlight w:val="yellow"/>
        </w:rPr>
      </w:pPr>
      <w:bookmarkStart w:id="54" w:name="_Toc480738214"/>
      <w:bookmarkStart w:id="55" w:name="_Toc480738472"/>
      <w:bookmarkStart w:id="56" w:name="_Toc480738548"/>
      <w:bookmarkStart w:id="57" w:name="_Toc480738664"/>
      <w:bookmarkStart w:id="58" w:name="_Toc480738677"/>
      <w:bookmarkStart w:id="59" w:name="_Toc480738690"/>
      <w:bookmarkStart w:id="60" w:name="_Toc480738748"/>
    </w:p>
    <w:p w14:paraId="432874E8" w14:textId="61148909" w:rsidR="00025058" w:rsidRDefault="00C45F98" w:rsidP="00025058">
      <w:pPr>
        <w:pStyle w:val="Nagwek1"/>
      </w:pPr>
      <w:bookmarkStart w:id="61" w:name="_Toc147314250"/>
      <w:r>
        <w:t>4</w:t>
      </w:r>
      <w:r w:rsidR="00025058" w:rsidRPr="00025058">
        <w:t>. Zeb</w:t>
      </w:r>
      <w:r w:rsidR="004A7CBC">
        <w:t>r</w:t>
      </w:r>
      <w:r w:rsidR="00025058" w:rsidRPr="00025058">
        <w:t>ane odpady komunalne</w:t>
      </w:r>
      <w:bookmarkEnd w:id="61"/>
    </w:p>
    <w:p w14:paraId="45CE4750" w14:textId="6695C57F" w:rsidR="00BC170D" w:rsidRPr="004A7CBC" w:rsidRDefault="00025058" w:rsidP="004A7CBC">
      <w:pPr>
        <w:spacing w:line="240" w:lineRule="auto"/>
        <w:jc w:val="both"/>
        <w:rPr>
          <w:rFonts w:ascii="Times New Roman" w:hAnsi="Times New Roman" w:cs="Times New Roman"/>
          <w:sz w:val="24"/>
          <w:szCs w:val="24"/>
        </w:rPr>
      </w:pPr>
      <w:r w:rsidRPr="00025058">
        <w:rPr>
          <w:rFonts w:ascii="Times New Roman" w:hAnsi="Times New Roman" w:cs="Times New Roman"/>
          <w:sz w:val="24"/>
          <w:szCs w:val="24"/>
        </w:rPr>
        <w:t>Z terenu Miasta zosta</w:t>
      </w:r>
      <w:r w:rsidR="009A4F4A">
        <w:rPr>
          <w:rFonts w:ascii="Times New Roman" w:hAnsi="Times New Roman" w:cs="Times New Roman"/>
          <w:sz w:val="24"/>
          <w:szCs w:val="24"/>
        </w:rPr>
        <w:t>ło</w:t>
      </w:r>
      <w:r w:rsidRPr="00025058">
        <w:rPr>
          <w:rFonts w:ascii="Times New Roman" w:hAnsi="Times New Roman" w:cs="Times New Roman"/>
          <w:sz w:val="24"/>
          <w:szCs w:val="24"/>
        </w:rPr>
        <w:t xml:space="preserve"> zebranych</w:t>
      </w:r>
      <w:r w:rsidR="00BC170D">
        <w:rPr>
          <w:rFonts w:ascii="Times New Roman" w:hAnsi="Times New Roman" w:cs="Times New Roman"/>
          <w:sz w:val="24"/>
          <w:szCs w:val="24"/>
        </w:rPr>
        <w:t xml:space="preserve"> (w punktach skupu surowców wtórnych)</w:t>
      </w:r>
      <w:r w:rsidRPr="00025058">
        <w:rPr>
          <w:rFonts w:ascii="Times New Roman" w:hAnsi="Times New Roman" w:cs="Times New Roman"/>
          <w:sz w:val="24"/>
          <w:szCs w:val="24"/>
        </w:rPr>
        <w:t xml:space="preserve"> </w:t>
      </w:r>
      <w:r w:rsidR="000C069F">
        <w:rPr>
          <w:rFonts w:ascii="Times New Roman" w:hAnsi="Times New Roman" w:cs="Times New Roman"/>
          <w:sz w:val="24"/>
          <w:szCs w:val="24"/>
        </w:rPr>
        <w:t>831,1768</w:t>
      </w:r>
      <w:r w:rsidRPr="00025058">
        <w:rPr>
          <w:rFonts w:ascii="Times New Roman" w:hAnsi="Times New Roman" w:cs="Times New Roman"/>
          <w:sz w:val="24"/>
          <w:szCs w:val="24"/>
        </w:rPr>
        <w:t xml:space="preserve"> Mg odpadów komunalnych. Masa zebranych odpadów miała znaczny wpływ na uzyskany poziom recyklingu</w:t>
      </w:r>
      <w:r w:rsidR="00BC170D">
        <w:rPr>
          <w:rFonts w:ascii="Times New Roman" w:hAnsi="Times New Roman" w:cs="Times New Roman"/>
          <w:sz w:val="24"/>
          <w:szCs w:val="24"/>
        </w:rPr>
        <w:t xml:space="preserve"> </w:t>
      </w:r>
      <w:r w:rsidR="00B5183F">
        <w:rPr>
          <w:rFonts w:ascii="Times New Roman" w:hAnsi="Times New Roman" w:cs="Times New Roman"/>
          <w:sz w:val="24"/>
          <w:szCs w:val="24"/>
        </w:rPr>
        <w:t>i przygotowania do ponownego użycia</w:t>
      </w:r>
      <w:r w:rsidR="00C413A7">
        <w:rPr>
          <w:rFonts w:ascii="Times New Roman" w:hAnsi="Times New Roman" w:cs="Times New Roman"/>
          <w:sz w:val="24"/>
          <w:szCs w:val="24"/>
        </w:rPr>
        <w:t>.</w:t>
      </w:r>
    </w:p>
    <w:p w14:paraId="5AAA69D8" w14:textId="42E86957" w:rsidR="00025058" w:rsidRPr="00025058" w:rsidRDefault="001E551A" w:rsidP="005F755A">
      <w:pPr>
        <w:pStyle w:val="Nagwek3"/>
      </w:pPr>
      <w:bookmarkStart w:id="62" w:name="_Toc147314303"/>
      <w:r>
        <w:t xml:space="preserve">Tabela </w:t>
      </w:r>
      <w:r w:rsidR="0011647B">
        <w:t>6</w:t>
      </w:r>
      <w:r w:rsidR="00025058">
        <w:t>.</w:t>
      </w:r>
      <w:r w:rsidR="00025058" w:rsidRPr="00025058">
        <w:t>Masa odpadów zebranych</w:t>
      </w:r>
      <w:r w:rsidR="0007361B">
        <w:t xml:space="preserve"> </w:t>
      </w:r>
      <w:r w:rsidR="00025058" w:rsidRPr="00025058">
        <w:t xml:space="preserve"> przez podmioty zbierające odpady komunalne</w:t>
      </w:r>
      <w:bookmarkEnd w:id="62"/>
      <w:r w:rsidR="008E19E8">
        <w:t xml:space="preserve"> </w:t>
      </w:r>
      <w:r w:rsidR="008E19E8">
        <w:br/>
      </w:r>
    </w:p>
    <w:tbl>
      <w:tblPr>
        <w:tblStyle w:val="Tabela-Siatka"/>
        <w:tblW w:w="0" w:type="auto"/>
        <w:tblInd w:w="-34" w:type="dxa"/>
        <w:tblLook w:val="04A0" w:firstRow="1" w:lastRow="0" w:firstColumn="1" w:lastColumn="0" w:noHBand="0" w:noVBand="1"/>
      </w:tblPr>
      <w:tblGrid>
        <w:gridCol w:w="673"/>
        <w:gridCol w:w="1413"/>
        <w:gridCol w:w="4978"/>
        <w:gridCol w:w="2032"/>
      </w:tblGrid>
      <w:tr w:rsidR="00025058" w:rsidRPr="00025058" w14:paraId="50DF7A49" w14:textId="77777777" w:rsidTr="005F755A">
        <w:tc>
          <w:tcPr>
            <w:tcW w:w="679" w:type="dxa"/>
            <w:vAlign w:val="center"/>
          </w:tcPr>
          <w:p w14:paraId="56AB6267" w14:textId="77777777" w:rsidR="00025058" w:rsidRPr="00025058" w:rsidRDefault="00025058" w:rsidP="00766004">
            <w:pPr>
              <w:pStyle w:val="Akapitzlist"/>
              <w:ind w:left="0"/>
              <w:jc w:val="center"/>
              <w:rPr>
                <w:rFonts w:ascii="Times New Roman" w:hAnsi="Times New Roman" w:cs="Times New Roman"/>
                <w:b/>
                <w:sz w:val="24"/>
                <w:szCs w:val="24"/>
              </w:rPr>
            </w:pPr>
            <w:r w:rsidRPr="00025058">
              <w:rPr>
                <w:rFonts w:ascii="Times New Roman" w:hAnsi="Times New Roman" w:cs="Times New Roman"/>
                <w:b/>
                <w:sz w:val="24"/>
                <w:szCs w:val="24"/>
              </w:rPr>
              <w:t>Lp.</w:t>
            </w:r>
          </w:p>
        </w:tc>
        <w:tc>
          <w:tcPr>
            <w:tcW w:w="1433" w:type="dxa"/>
            <w:vAlign w:val="center"/>
          </w:tcPr>
          <w:p w14:paraId="07EAE895" w14:textId="77777777" w:rsidR="00025058" w:rsidRPr="00025058" w:rsidRDefault="00025058" w:rsidP="00766004">
            <w:pPr>
              <w:pStyle w:val="Akapitzlist"/>
              <w:ind w:left="0"/>
              <w:jc w:val="center"/>
              <w:rPr>
                <w:rFonts w:ascii="Times New Roman" w:hAnsi="Times New Roman" w:cs="Times New Roman"/>
                <w:b/>
                <w:sz w:val="24"/>
                <w:szCs w:val="24"/>
              </w:rPr>
            </w:pPr>
            <w:r w:rsidRPr="00025058">
              <w:rPr>
                <w:rFonts w:ascii="Times New Roman" w:hAnsi="Times New Roman" w:cs="Times New Roman"/>
                <w:b/>
                <w:sz w:val="24"/>
                <w:szCs w:val="24"/>
              </w:rPr>
              <w:t>Kod odpadu</w:t>
            </w:r>
          </w:p>
        </w:tc>
        <w:tc>
          <w:tcPr>
            <w:tcW w:w="5147" w:type="dxa"/>
            <w:vAlign w:val="center"/>
          </w:tcPr>
          <w:p w14:paraId="59E94377" w14:textId="77777777" w:rsidR="00025058" w:rsidRPr="00025058" w:rsidRDefault="00025058" w:rsidP="00766004">
            <w:pPr>
              <w:pStyle w:val="Akapitzlist"/>
              <w:ind w:left="0"/>
              <w:jc w:val="center"/>
              <w:rPr>
                <w:rFonts w:ascii="Times New Roman" w:hAnsi="Times New Roman" w:cs="Times New Roman"/>
                <w:b/>
                <w:sz w:val="24"/>
                <w:szCs w:val="24"/>
              </w:rPr>
            </w:pPr>
            <w:r w:rsidRPr="00025058">
              <w:rPr>
                <w:rFonts w:ascii="Times New Roman" w:hAnsi="Times New Roman" w:cs="Times New Roman"/>
                <w:b/>
                <w:sz w:val="24"/>
                <w:szCs w:val="24"/>
              </w:rPr>
              <w:t>Rodzaj odpadu</w:t>
            </w:r>
          </w:p>
        </w:tc>
        <w:tc>
          <w:tcPr>
            <w:tcW w:w="2057" w:type="dxa"/>
            <w:vAlign w:val="center"/>
          </w:tcPr>
          <w:p w14:paraId="64CE13EE" w14:textId="77777777" w:rsidR="00025058" w:rsidRPr="003B5AD9" w:rsidRDefault="00025058" w:rsidP="00766004">
            <w:pPr>
              <w:pStyle w:val="Akapitzlist"/>
              <w:ind w:left="0"/>
              <w:jc w:val="center"/>
              <w:rPr>
                <w:rFonts w:ascii="Times New Roman" w:hAnsi="Times New Roman" w:cs="Times New Roman"/>
                <w:b/>
              </w:rPr>
            </w:pPr>
            <w:r w:rsidRPr="003B5AD9">
              <w:rPr>
                <w:rFonts w:ascii="Times New Roman" w:hAnsi="Times New Roman" w:cs="Times New Roman"/>
                <w:b/>
              </w:rPr>
              <w:t>Masa zebranych odpadów komunalnych (Mg)</w:t>
            </w:r>
          </w:p>
        </w:tc>
      </w:tr>
      <w:tr w:rsidR="00025058" w:rsidRPr="00025058" w14:paraId="5A391C94" w14:textId="77777777" w:rsidTr="005F755A">
        <w:tc>
          <w:tcPr>
            <w:tcW w:w="679" w:type="dxa"/>
            <w:vAlign w:val="center"/>
          </w:tcPr>
          <w:p w14:paraId="286320C8" w14:textId="56308B6D"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w:t>
            </w:r>
            <w:r w:rsidR="003E67F8">
              <w:rPr>
                <w:rFonts w:ascii="Times New Roman" w:hAnsi="Times New Roman" w:cs="Times New Roman"/>
                <w:sz w:val="24"/>
                <w:szCs w:val="24"/>
              </w:rPr>
              <w:t>.</w:t>
            </w:r>
          </w:p>
        </w:tc>
        <w:tc>
          <w:tcPr>
            <w:tcW w:w="1433" w:type="dxa"/>
            <w:vAlign w:val="center"/>
          </w:tcPr>
          <w:p w14:paraId="7DED5F76"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15 01 01</w:t>
            </w:r>
          </w:p>
        </w:tc>
        <w:tc>
          <w:tcPr>
            <w:tcW w:w="5147" w:type="dxa"/>
            <w:vAlign w:val="center"/>
          </w:tcPr>
          <w:p w14:paraId="167424A9"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Opakowania z papieru i tektury</w:t>
            </w:r>
          </w:p>
        </w:tc>
        <w:tc>
          <w:tcPr>
            <w:tcW w:w="2057" w:type="dxa"/>
            <w:vAlign w:val="center"/>
          </w:tcPr>
          <w:p w14:paraId="00AF255D" w14:textId="10096B9F" w:rsidR="00025058" w:rsidRPr="00025058" w:rsidRDefault="005446F9" w:rsidP="005446F9">
            <w:pPr>
              <w:pStyle w:val="Akapitzlist"/>
              <w:ind w:left="0"/>
              <w:jc w:val="center"/>
              <w:rPr>
                <w:rFonts w:ascii="Times New Roman" w:hAnsi="Times New Roman" w:cs="Times New Roman"/>
                <w:sz w:val="24"/>
                <w:szCs w:val="24"/>
              </w:rPr>
            </w:pPr>
            <w:r>
              <w:rPr>
                <w:rFonts w:ascii="Times New Roman" w:hAnsi="Times New Roman" w:cs="Times New Roman"/>
                <w:sz w:val="24"/>
                <w:szCs w:val="24"/>
              </w:rPr>
              <w:t>506,1221</w:t>
            </w:r>
          </w:p>
        </w:tc>
      </w:tr>
      <w:tr w:rsidR="00025058" w:rsidRPr="00025058" w14:paraId="7491DCBE" w14:textId="77777777" w:rsidTr="005F755A">
        <w:tc>
          <w:tcPr>
            <w:tcW w:w="679" w:type="dxa"/>
            <w:vAlign w:val="center"/>
          </w:tcPr>
          <w:p w14:paraId="5C0A31A8" w14:textId="3D09C55B"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2</w:t>
            </w:r>
            <w:r w:rsidR="003E67F8">
              <w:rPr>
                <w:rFonts w:ascii="Times New Roman" w:hAnsi="Times New Roman" w:cs="Times New Roman"/>
                <w:sz w:val="24"/>
                <w:szCs w:val="24"/>
              </w:rPr>
              <w:t>.</w:t>
            </w:r>
          </w:p>
        </w:tc>
        <w:tc>
          <w:tcPr>
            <w:tcW w:w="1433" w:type="dxa"/>
            <w:vAlign w:val="center"/>
          </w:tcPr>
          <w:p w14:paraId="0E1FE1CF" w14:textId="450DD538"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15 01 0</w:t>
            </w:r>
            <w:r w:rsidR="005446F9">
              <w:rPr>
                <w:rFonts w:ascii="Times New Roman" w:hAnsi="Times New Roman" w:cs="Times New Roman"/>
                <w:sz w:val="24"/>
                <w:szCs w:val="24"/>
              </w:rPr>
              <w:t>7</w:t>
            </w:r>
          </w:p>
        </w:tc>
        <w:tc>
          <w:tcPr>
            <w:tcW w:w="5147" w:type="dxa"/>
            <w:vAlign w:val="center"/>
          </w:tcPr>
          <w:p w14:paraId="78268BA0" w14:textId="3E9DAE96"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Opakowania z</w:t>
            </w:r>
            <w:r w:rsidR="005446F9">
              <w:rPr>
                <w:rFonts w:ascii="Times New Roman" w:hAnsi="Times New Roman" w:cs="Times New Roman"/>
                <w:sz w:val="24"/>
                <w:szCs w:val="24"/>
              </w:rPr>
              <w:t>e szkła</w:t>
            </w:r>
          </w:p>
        </w:tc>
        <w:tc>
          <w:tcPr>
            <w:tcW w:w="2057" w:type="dxa"/>
            <w:vAlign w:val="center"/>
          </w:tcPr>
          <w:p w14:paraId="79C779A0" w14:textId="53E7FDF2" w:rsidR="00025058" w:rsidRPr="00025058" w:rsidRDefault="005446F9" w:rsidP="005446F9">
            <w:pPr>
              <w:pStyle w:val="Akapitzlist"/>
              <w:ind w:left="0"/>
              <w:jc w:val="center"/>
              <w:rPr>
                <w:rFonts w:ascii="Times New Roman" w:hAnsi="Times New Roman" w:cs="Times New Roman"/>
                <w:sz w:val="24"/>
                <w:szCs w:val="24"/>
              </w:rPr>
            </w:pPr>
            <w:r>
              <w:rPr>
                <w:rFonts w:ascii="Times New Roman" w:hAnsi="Times New Roman" w:cs="Times New Roman"/>
                <w:sz w:val="24"/>
                <w:szCs w:val="24"/>
              </w:rPr>
              <w:t>2,0280</w:t>
            </w:r>
          </w:p>
        </w:tc>
      </w:tr>
      <w:tr w:rsidR="00025058" w:rsidRPr="00025058" w14:paraId="5A324C49" w14:textId="77777777" w:rsidTr="005F755A">
        <w:tc>
          <w:tcPr>
            <w:tcW w:w="679" w:type="dxa"/>
            <w:vAlign w:val="center"/>
          </w:tcPr>
          <w:p w14:paraId="1ACE5B56" w14:textId="3AE501D6"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3</w:t>
            </w:r>
            <w:r w:rsidR="003E67F8">
              <w:rPr>
                <w:rFonts w:ascii="Times New Roman" w:hAnsi="Times New Roman" w:cs="Times New Roman"/>
                <w:sz w:val="24"/>
                <w:szCs w:val="24"/>
              </w:rPr>
              <w:t>.</w:t>
            </w:r>
          </w:p>
        </w:tc>
        <w:tc>
          <w:tcPr>
            <w:tcW w:w="1433" w:type="dxa"/>
            <w:vAlign w:val="center"/>
          </w:tcPr>
          <w:p w14:paraId="7992C4E3"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15 01 04</w:t>
            </w:r>
          </w:p>
        </w:tc>
        <w:tc>
          <w:tcPr>
            <w:tcW w:w="5147" w:type="dxa"/>
            <w:vAlign w:val="center"/>
          </w:tcPr>
          <w:p w14:paraId="0E981FB8"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Opakowania z metali</w:t>
            </w:r>
          </w:p>
        </w:tc>
        <w:tc>
          <w:tcPr>
            <w:tcW w:w="2057" w:type="dxa"/>
            <w:vAlign w:val="center"/>
          </w:tcPr>
          <w:p w14:paraId="7D059501" w14:textId="21912017" w:rsidR="00025058" w:rsidRPr="00025058" w:rsidRDefault="005446F9" w:rsidP="005446F9">
            <w:pPr>
              <w:pStyle w:val="Akapitzlist"/>
              <w:ind w:left="0"/>
              <w:jc w:val="center"/>
              <w:rPr>
                <w:rFonts w:ascii="Times New Roman" w:hAnsi="Times New Roman" w:cs="Times New Roman"/>
                <w:sz w:val="24"/>
                <w:szCs w:val="24"/>
              </w:rPr>
            </w:pPr>
            <w:r>
              <w:rPr>
                <w:rFonts w:ascii="Times New Roman" w:hAnsi="Times New Roman" w:cs="Times New Roman"/>
                <w:sz w:val="24"/>
                <w:szCs w:val="24"/>
              </w:rPr>
              <w:t>323,0262</w:t>
            </w:r>
          </w:p>
        </w:tc>
      </w:tr>
      <w:tr w:rsidR="003606CF" w:rsidRPr="00025058" w14:paraId="2E44A004" w14:textId="77777777" w:rsidTr="005F755A">
        <w:tc>
          <w:tcPr>
            <w:tcW w:w="679" w:type="dxa"/>
            <w:vAlign w:val="center"/>
          </w:tcPr>
          <w:p w14:paraId="6A1EA506" w14:textId="7E84370B" w:rsidR="003606CF" w:rsidRPr="00025058" w:rsidRDefault="003606CF" w:rsidP="003606CF">
            <w:pPr>
              <w:pStyle w:val="Akapitzlist"/>
              <w:ind w:left="0"/>
              <w:jc w:val="center"/>
              <w:rPr>
                <w:rFonts w:ascii="Times New Roman" w:hAnsi="Times New Roman" w:cs="Times New Roman"/>
                <w:sz w:val="24"/>
                <w:szCs w:val="24"/>
              </w:rPr>
            </w:pPr>
            <w:r>
              <w:rPr>
                <w:rFonts w:ascii="Times New Roman" w:hAnsi="Times New Roman" w:cs="Times New Roman"/>
                <w:sz w:val="24"/>
                <w:szCs w:val="24"/>
              </w:rPr>
              <w:t>4</w:t>
            </w:r>
            <w:r w:rsidR="003E67F8">
              <w:rPr>
                <w:rFonts w:ascii="Times New Roman" w:hAnsi="Times New Roman" w:cs="Times New Roman"/>
                <w:sz w:val="24"/>
                <w:szCs w:val="24"/>
              </w:rPr>
              <w:t>.</w:t>
            </w:r>
          </w:p>
        </w:tc>
        <w:tc>
          <w:tcPr>
            <w:tcW w:w="1433" w:type="dxa"/>
            <w:vAlign w:val="center"/>
          </w:tcPr>
          <w:p w14:paraId="34ADB9A3" w14:textId="4F04B57F" w:rsidR="003606CF" w:rsidRPr="00025058" w:rsidRDefault="003606CF" w:rsidP="003606CF">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 xml:space="preserve">20 01 </w:t>
            </w:r>
            <w:r w:rsidR="005446F9">
              <w:rPr>
                <w:rFonts w:ascii="Times New Roman" w:hAnsi="Times New Roman" w:cs="Times New Roman"/>
                <w:sz w:val="24"/>
                <w:szCs w:val="24"/>
              </w:rPr>
              <w:t>40</w:t>
            </w:r>
          </w:p>
        </w:tc>
        <w:tc>
          <w:tcPr>
            <w:tcW w:w="5147" w:type="dxa"/>
            <w:vAlign w:val="center"/>
          </w:tcPr>
          <w:p w14:paraId="07B76F9F" w14:textId="0AFE6C22" w:rsidR="003606CF" w:rsidRPr="00025058" w:rsidRDefault="003606CF" w:rsidP="003606CF">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Metale</w:t>
            </w:r>
          </w:p>
        </w:tc>
        <w:tc>
          <w:tcPr>
            <w:tcW w:w="2057" w:type="dxa"/>
            <w:vAlign w:val="center"/>
          </w:tcPr>
          <w:p w14:paraId="2341CC3A" w14:textId="0B362DF0" w:rsidR="003606CF" w:rsidRPr="00025058" w:rsidRDefault="005446F9" w:rsidP="005446F9">
            <w:pPr>
              <w:pStyle w:val="Akapitzlist"/>
              <w:ind w:left="0"/>
              <w:jc w:val="center"/>
              <w:rPr>
                <w:rFonts w:ascii="Times New Roman" w:hAnsi="Times New Roman" w:cs="Times New Roman"/>
                <w:sz w:val="24"/>
                <w:szCs w:val="24"/>
              </w:rPr>
            </w:pPr>
            <w:r>
              <w:rPr>
                <w:rFonts w:ascii="Times New Roman" w:hAnsi="Times New Roman" w:cs="Times New Roman"/>
                <w:sz w:val="24"/>
                <w:szCs w:val="24"/>
              </w:rPr>
              <w:t>0,0005</w:t>
            </w:r>
          </w:p>
        </w:tc>
      </w:tr>
      <w:tr w:rsidR="00025058" w:rsidRPr="00CA5A2D" w14:paraId="70AABF8E" w14:textId="77777777" w:rsidTr="005F755A">
        <w:tc>
          <w:tcPr>
            <w:tcW w:w="7259" w:type="dxa"/>
            <w:gridSpan w:val="3"/>
            <w:vAlign w:val="center"/>
          </w:tcPr>
          <w:p w14:paraId="1FBC96CB" w14:textId="77777777" w:rsidR="00025058" w:rsidRPr="00025058" w:rsidRDefault="00025058" w:rsidP="00766004">
            <w:pPr>
              <w:pStyle w:val="Akapitzlist"/>
              <w:ind w:left="0"/>
              <w:rPr>
                <w:rFonts w:ascii="Times New Roman" w:hAnsi="Times New Roman" w:cs="Times New Roman"/>
                <w:b/>
                <w:sz w:val="24"/>
                <w:szCs w:val="24"/>
              </w:rPr>
            </w:pPr>
            <w:r w:rsidRPr="00025058">
              <w:rPr>
                <w:rFonts w:ascii="Times New Roman" w:hAnsi="Times New Roman" w:cs="Times New Roman"/>
                <w:b/>
                <w:sz w:val="24"/>
                <w:szCs w:val="24"/>
              </w:rPr>
              <w:t>RAZEM</w:t>
            </w:r>
          </w:p>
        </w:tc>
        <w:tc>
          <w:tcPr>
            <w:tcW w:w="2057" w:type="dxa"/>
            <w:vAlign w:val="center"/>
          </w:tcPr>
          <w:p w14:paraId="20F1A099" w14:textId="3DE4E124" w:rsidR="00025058" w:rsidRPr="00CA5A2D" w:rsidRDefault="00D71802" w:rsidP="005446F9">
            <w:pPr>
              <w:pStyle w:val="Akapitzlist"/>
              <w:ind w:left="0"/>
              <w:rPr>
                <w:rFonts w:ascii="Times New Roman" w:hAnsi="Times New Roman" w:cs="Times New Roman"/>
                <w:b/>
                <w:sz w:val="24"/>
                <w:szCs w:val="24"/>
              </w:rPr>
            </w:pPr>
            <w:r>
              <w:rPr>
                <w:rFonts w:ascii="Times New Roman" w:hAnsi="Times New Roman" w:cs="Times New Roman"/>
                <w:b/>
                <w:sz w:val="24"/>
                <w:szCs w:val="24"/>
              </w:rPr>
              <w:t xml:space="preserve">        </w:t>
            </w:r>
            <w:r w:rsidR="005446F9">
              <w:rPr>
                <w:rFonts w:ascii="Times New Roman" w:hAnsi="Times New Roman" w:cs="Times New Roman"/>
                <w:b/>
                <w:sz w:val="24"/>
                <w:szCs w:val="24"/>
              </w:rPr>
              <w:t>831,1768</w:t>
            </w:r>
          </w:p>
        </w:tc>
      </w:tr>
    </w:tbl>
    <w:p w14:paraId="141EEEFE" w14:textId="2D949BBF" w:rsidR="00120A85" w:rsidRPr="00CA5A2D" w:rsidRDefault="00C45F98" w:rsidP="002A653D">
      <w:pPr>
        <w:pStyle w:val="Nagwek1"/>
        <w:spacing w:line="240" w:lineRule="auto"/>
        <w:jc w:val="both"/>
        <w:rPr>
          <w:sz w:val="24"/>
          <w:szCs w:val="24"/>
        </w:rPr>
      </w:pPr>
      <w:bookmarkStart w:id="63" w:name="_Toc147314251"/>
      <w:r>
        <w:rPr>
          <w:sz w:val="24"/>
          <w:szCs w:val="24"/>
        </w:rPr>
        <w:t>5</w:t>
      </w:r>
      <w:r w:rsidR="009C5103">
        <w:rPr>
          <w:sz w:val="24"/>
          <w:szCs w:val="24"/>
        </w:rPr>
        <w:t xml:space="preserve">. </w:t>
      </w:r>
      <w:r w:rsidR="00B04309">
        <w:rPr>
          <w:sz w:val="24"/>
          <w:szCs w:val="24"/>
        </w:rPr>
        <w:t xml:space="preserve">Odpady komunalne </w:t>
      </w:r>
      <w:r w:rsidR="000331CB" w:rsidRPr="00CA5A2D">
        <w:rPr>
          <w:sz w:val="24"/>
          <w:szCs w:val="24"/>
        </w:rPr>
        <w:t xml:space="preserve"> zmieszan</w:t>
      </w:r>
      <w:r w:rsidR="00B04309">
        <w:rPr>
          <w:sz w:val="24"/>
          <w:szCs w:val="24"/>
        </w:rPr>
        <w:t>e</w:t>
      </w:r>
      <w:r w:rsidR="000331CB" w:rsidRPr="00CA5A2D">
        <w:rPr>
          <w:sz w:val="24"/>
          <w:szCs w:val="24"/>
        </w:rPr>
        <w:t xml:space="preserve">, </w:t>
      </w:r>
      <w:r w:rsidR="00B04309">
        <w:rPr>
          <w:sz w:val="24"/>
          <w:szCs w:val="24"/>
        </w:rPr>
        <w:t>bioodpady</w:t>
      </w:r>
      <w:r w:rsidR="001D6C74">
        <w:rPr>
          <w:sz w:val="24"/>
          <w:szCs w:val="24"/>
        </w:rPr>
        <w:t>,</w:t>
      </w:r>
      <w:r w:rsidR="00B04309">
        <w:rPr>
          <w:sz w:val="24"/>
          <w:szCs w:val="24"/>
        </w:rPr>
        <w:t xml:space="preserve">  </w:t>
      </w:r>
      <w:r w:rsidR="000331CB" w:rsidRPr="00CA5A2D">
        <w:rPr>
          <w:sz w:val="24"/>
          <w:szCs w:val="24"/>
        </w:rPr>
        <w:t xml:space="preserve">pozostałości z sortowania odpadów </w:t>
      </w:r>
      <w:r w:rsidR="00B04309">
        <w:rPr>
          <w:sz w:val="24"/>
          <w:szCs w:val="24"/>
        </w:rPr>
        <w:t>selektywnych  oraz</w:t>
      </w:r>
      <w:r w:rsidR="000331CB" w:rsidRPr="00CA5A2D">
        <w:rPr>
          <w:sz w:val="24"/>
          <w:szCs w:val="24"/>
        </w:rPr>
        <w:t xml:space="preserve"> pozostałości z mechaniczno-biologicznego przetwarzania </w:t>
      </w:r>
      <w:r w:rsidR="00B04309">
        <w:rPr>
          <w:sz w:val="24"/>
          <w:szCs w:val="24"/>
        </w:rPr>
        <w:t xml:space="preserve"> zmieszanych </w:t>
      </w:r>
      <w:r w:rsidR="000331CB" w:rsidRPr="00CA5A2D">
        <w:rPr>
          <w:sz w:val="24"/>
          <w:szCs w:val="24"/>
        </w:rPr>
        <w:t>odpadów komunalnych przeznaczonych do składowania</w:t>
      </w:r>
      <w:bookmarkEnd w:id="54"/>
      <w:bookmarkEnd w:id="55"/>
      <w:bookmarkEnd w:id="56"/>
      <w:bookmarkEnd w:id="57"/>
      <w:bookmarkEnd w:id="58"/>
      <w:bookmarkEnd w:id="59"/>
      <w:bookmarkEnd w:id="60"/>
      <w:bookmarkEnd w:id="63"/>
      <w:r w:rsidR="00696AEA" w:rsidRPr="00CA5A2D">
        <w:rPr>
          <w:sz w:val="24"/>
          <w:szCs w:val="24"/>
        </w:rPr>
        <w:t xml:space="preserve"> </w:t>
      </w:r>
    </w:p>
    <w:p w14:paraId="01C33495" w14:textId="77777777" w:rsidR="00DD3DE9" w:rsidRPr="00CA5A2D" w:rsidRDefault="00C45F98" w:rsidP="002A653D">
      <w:pPr>
        <w:pStyle w:val="Nagwek2"/>
        <w:tabs>
          <w:tab w:val="left" w:pos="0"/>
        </w:tabs>
        <w:rPr>
          <w:sz w:val="24"/>
          <w:szCs w:val="24"/>
        </w:rPr>
      </w:pPr>
      <w:bookmarkStart w:id="64" w:name="_Toc480738549"/>
      <w:bookmarkStart w:id="65" w:name="_Toc147314252"/>
      <w:r>
        <w:rPr>
          <w:sz w:val="24"/>
          <w:szCs w:val="24"/>
        </w:rPr>
        <w:t>5</w:t>
      </w:r>
      <w:r w:rsidR="00942A11" w:rsidRPr="00CA5A2D">
        <w:rPr>
          <w:sz w:val="24"/>
          <w:szCs w:val="24"/>
        </w:rPr>
        <w:t>.1.</w:t>
      </w:r>
      <w:r w:rsidR="004D40B0" w:rsidRPr="00CA5A2D">
        <w:rPr>
          <w:sz w:val="24"/>
          <w:szCs w:val="24"/>
        </w:rPr>
        <w:t xml:space="preserve"> </w:t>
      </w:r>
      <w:r w:rsidR="0082211F" w:rsidRPr="00CA5A2D">
        <w:rPr>
          <w:sz w:val="24"/>
          <w:szCs w:val="24"/>
        </w:rPr>
        <w:t>Odpady komunalne zmieszane</w:t>
      </w:r>
      <w:bookmarkEnd w:id="64"/>
      <w:bookmarkEnd w:id="65"/>
    </w:p>
    <w:p w14:paraId="38C4F559" w14:textId="230DD53B" w:rsidR="0046036F" w:rsidRPr="00432C5C" w:rsidRDefault="009077D0" w:rsidP="002A653D">
      <w:pPr>
        <w:pStyle w:val="Akapitzlist"/>
        <w:tabs>
          <w:tab w:val="left" w:pos="567"/>
        </w:tabs>
        <w:spacing w:line="240" w:lineRule="auto"/>
        <w:ind w:left="0" w:firstLine="284"/>
        <w:jc w:val="both"/>
        <w:rPr>
          <w:rFonts w:ascii="Times New Roman" w:hAnsi="Times New Roman" w:cs="Times New Roman"/>
          <w:sz w:val="24"/>
          <w:szCs w:val="24"/>
        </w:rPr>
      </w:pPr>
      <w:r w:rsidRPr="00CA5A2D">
        <w:rPr>
          <w:rFonts w:ascii="Times New Roman" w:hAnsi="Times New Roman" w:cs="Times New Roman"/>
          <w:sz w:val="24"/>
          <w:szCs w:val="24"/>
        </w:rPr>
        <w:t>Zmieszane odpady komunalne</w:t>
      </w:r>
      <w:r w:rsidR="003B5AD9">
        <w:rPr>
          <w:rFonts w:ascii="Times New Roman" w:hAnsi="Times New Roman" w:cs="Times New Roman"/>
          <w:sz w:val="24"/>
          <w:szCs w:val="24"/>
        </w:rPr>
        <w:t xml:space="preserve"> o</w:t>
      </w:r>
      <w:r w:rsidR="00DD3DE9" w:rsidRPr="00CA5A2D">
        <w:rPr>
          <w:rFonts w:ascii="Times New Roman" w:hAnsi="Times New Roman" w:cs="Times New Roman"/>
          <w:sz w:val="24"/>
          <w:szCs w:val="24"/>
        </w:rPr>
        <w:t xml:space="preserve"> </w:t>
      </w:r>
      <w:r w:rsidR="00F21271">
        <w:rPr>
          <w:rFonts w:ascii="Times New Roman" w:hAnsi="Times New Roman" w:cs="Times New Roman"/>
          <w:sz w:val="24"/>
          <w:szCs w:val="24"/>
        </w:rPr>
        <w:t xml:space="preserve">kodzie </w:t>
      </w:r>
      <w:r w:rsidR="0046036F" w:rsidRPr="00CA5A2D">
        <w:rPr>
          <w:rFonts w:ascii="Times New Roman" w:hAnsi="Times New Roman" w:cs="Times New Roman"/>
          <w:sz w:val="24"/>
          <w:szCs w:val="24"/>
        </w:rPr>
        <w:t>20 03 01</w:t>
      </w:r>
      <w:r w:rsidR="00641957">
        <w:rPr>
          <w:rFonts w:ascii="Times New Roman" w:hAnsi="Times New Roman" w:cs="Times New Roman"/>
          <w:sz w:val="24"/>
          <w:szCs w:val="24"/>
        </w:rPr>
        <w:t>,</w:t>
      </w:r>
      <w:r w:rsidR="0046036F" w:rsidRPr="00CA5A2D">
        <w:rPr>
          <w:rFonts w:ascii="Times New Roman" w:hAnsi="Times New Roman" w:cs="Times New Roman"/>
          <w:sz w:val="24"/>
          <w:szCs w:val="24"/>
        </w:rPr>
        <w:t xml:space="preserve"> pocho</w:t>
      </w:r>
      <w:r w:rsidR="00B95B59" w:rsidRPr="00CA5A2D">
        <w:rPr>
          <w:rFonts w:ascii="Times New Roman" w:hAnsi="Times New Roman" w:cs="Times New Roman"/>
          <w:sz w:val="24"/>
          <w:szCs w:val="24"/>
        </w:rPr>
        <w:t>dzące z terenu M</w:t>
      </w:r>
      <w:r w:rsidR="007E0F83">
        <w:rPr>
          <w:rFonts w:ascii="Times New Roman" w:hAnsi="Times New Roman" w:cs="Times New Roman"/>
          <w:sz w:val="24"/>
          <w:szCs w:val="24"/>
        </w:rPr>
        <w:t xml:space="preserve">iasta Piotrkowa </w:t>
      </w:r>
      <w:r w:rsidR="0046036F" w:rsidRPr="00CA5A2D">
        <w:rPr>
          <w:rFonts w:ascii="Times New Roman" w:hAnsi="Times New Roman" w:cs="Times New Roman"/>
          <w:sz w:val="24"/>
          <w:szCs w:val="24"/>
        </w:rPr>
        <w:t>Trybun</w:t>
      </w:r>
      <w:r w:rsidR="00DF7230" w:rsidRPr="00CA5A2D">
        <w:rPr>
          <w:rFonts w:ascii="Times New Roman" w:hAnsi="Times New Roman" w:cs="Times New Roman"/>
          <w:sz w:val="24"/>
          <w:szCs w:val="24"/>
        </w:rPr>
        <w:t>a</w:t>
      </w:r>
      <w:r w:rsidR="00124563" w:rsidRPr="00CA5A2D">
        <w:rPr>
          <w:rFonts w:ascii="Times New Roman" w:hAnsi="Times New Roman" w:cs="Times New Roman"/>
          <w:sz w:val="24"/>
          <w:szCs w:val="24"/>
        </w:rPr>
        <w:t xml:space="preserve">lskiego </w:t>
      </w:r>
      <w:r w:rsidR="00170EB5">
        <w:rPr>
          <w:rFonts w:ascii="Times New Roman" w:hAnsi="Times New Roman" w:cs="Times New Roman"/>
          <w:sz w:val="24"/>
          <w:szCs w:val="24"/>
        </w:rPr>
        <w:t xml:space="preserve">zostały zagospodarowane w instalacjach znajdujących się na </w:t>
      </w:r>
      <w:r w:rsidR="00672064">
        <w:rPr>
          <w:rFonts w:ascii="Times New Roman" w:hAnsi="Times New Roman" w:cs="Times New Roman"/>
          <w:sz w:val="24"/>
          <w:szCs w:val="24"/>
        </w:rPr>
        <w:t>l</w:t>
      </w:r>
      <w:r w:rsidR="00170EB5" w:rsidRPr="00170EB5">
        <w:rPr>
          <w:rFonts w:ascii="Times New Roman" w:hAnsi="Times New Roman" w:cs="Times New Roman"/>
          <w:sz w:val="24"/>
          <w:szCs w:val="24"/>
        </w:rPr>
        <w:t>i</w:t>
      </w:r>
      <w:r w:rsidR="001159CE">
        <w:rPr>
          <w:rFonts w:ascii="Times New Roman" w:hAnsi="Times New Roman" w:cs="Times New Roman"/>
          <w:sz w:val="24"/>
          <w:szCs w:val="24"/>
        </w:rPr>
        <w:t>stach</w:t>
      </w:r>
      <w:r w:rsidR="00170EB5" w:rsidRPr="00170EB5">
        <w:rPr>
          <w:rFonts w:ascii="Times New Roman" w:hAnsi="Times New Roman" w:cs="Times New Roman"/>
          <w:sz w:val="24"/>
          <w:szCs w:val="24"/>
        </w:rPr>
        <w:t xml:space="preserve"> instalacji komunalnych prowadzon</w:t>
      </w:r>
      <w:r w:rsidR="00F95E26">
        <w:rPr>
          <w:rFonts w:ascii="Times New Roman" w:hAnsi="Times New Roman" w:cs="Times New Roman"/>
          <w:sz w:val="24"/>
          <w:szCs w:val="24"/>
        </w:rPr>
        <w:t>ych</w:t>
      </w:r>
      <w:r w:rsidR="00D07DAB">
        <w:rPr>
          <w:rFonts w:ascii="Times New Roman" w:hAnsi="Times New Roman" w:cs="Times New Roman"/>
          <w:sz w:val="24"/>
          <w:szCs w:val="24"/>
        </w:rPr>
        <w:t xml:space="preserve"> </w:t>
      </w:r>
      <w:r w:rsidR="00170EB5" w:rsidRPr="00170EB5">
        <w:rPr>
          <w:rFonts w:ascii="Times New Roman" w:hAnsi="Times New Roman" w:cs="Times New Roman"/>
          <w:sz w:val="24"/>
          <w:szCs w:val="24"/>
        </w:rPr>
        <w:t>przez</w:t>
      </w:r>
      <w:r w:rsidR="00F95E26">
        <w:rPr>
          <w:rFonts w:ascii="Times New Roman" w:hAnsi="Times New Roman" w:cs="Times New Roman"/>
          <w:sz w:val="24"/>
          <w:szCs w:val="24"/>
        </w:rPr>
        <w:t xml:space="preserve"> marszałków</w:t>
      </w:r>
      <w:r w:rsidR="00170EB5">
        <w:rPr>
          <w:rFonts w:ascii="Times New Roman" w:hAnsi="Times New Roman" w:cs="Times New Roman"/>
          <w:sz w:val="24"/>
          <w:szCs w:val="24"/>
        </w:rPr>
        <w:t xml:space="preserve">. </w:t>
      </w:r>
      <w:r w:rsidR="00BF2F8D" w:rsidRPr="00432C5C">
        <w:rPr>
          <w:rFonts w:ascii="Times New Roman" w:hAnsi="Times New Roman" w:cs="Times New Roman"/>
          <w:sz w:val="24"/>
          <w:szCs w:val="24"/>
        </w:rPr>
        <w:t>W instalacjach tych</w:t>
      </w:r>
      <w:r w:rsidR="00F95E26">
        <w:rPr>
          <w:rFonts w:ascii="Times New Roman" w:hAnsi="Times New Roman" w:cs="Times New Roman"/>
          <w:sz w:val="24"/>
          <w:szCs w:val="24"/>
        </w:rPr>
        <w:t>,</w:t>
      </w:r>
      <w:r w:rsidR="00B021B9" w:rsidRPr="00432C5C">
        <w:rPr>
          <w:rFonts w:ascii="Times New Roman" w:hAnsi="Times New Roman" w:cs="Times New Roman"/>
          <w:sz w:val="24"/>
          <w:szCs w:val="24"/>
        </w:rPr>
        <w:t xml:space="preserve"> odpady te</w:t>
      </w:r>
      <w:r w:rsidR="003D1900" w:rsidRPr="00432C5C">
        <w:rPr>
          <w:rFonts w:ascii="Times New Roman" w:hAnsi="Times New Roman" w:cs="Times New Roman"/>
          <w:sz w:val="24"/>
          <w:szCs w:val="24"/>
        </w:rPr>
        <w:t xml:space="preserve"> zos</w:t>
      </w:r>
      <w:r w:rsidR="00B46896" w:rsidRPr="00432C5C">
        <w:rPr>
          <w:rFonts w:ascii="Times New Roman" w:hAnsi="Times New Roman" w:cs="Times New Roman"/>
          <w:sz w:val="24"/>
          <w:szCs w:val="24"/>
        </w:rPr>
        <w:t>tały po</w:t>
      </w:r>
      <w:r w:rsidR="000F5996" w:rsidRPr="00432C5C">
        <w:rPr>
          <w:rFonts w:ascii="Times New Roman" w:hAnsi="Times New Roman" w:cs="Times New Roman"/>
          <w:sz w:val="24"/>
          <w:szCs w:val="24"/>
        </w:rPr>
        <w:t xml:space="preserve">ddane </w:t>
      </w:r>
      <w:r w:rsidR="00B13420" w:rsidRPr="00432C5C">
        <w:rPr>
          <w:rFonts w:ascii="Times New Roman" w:hAnsi="Times New Roman" w:cs="Times New Roman"/>
          <w:sz w:val="24"/>
          <w:szCs w:val="24"/>
        </w:rPr>
        <w:t xml:space="preserve">mechaniczno-biologicznemu </w:t>
      </w:r>
      <w:r w:rsidR="000F5996" w:rsidRPr="00432C5C">
        <w:rPr>
          <w:rFonts w:ascii="Times New Roman" w:hAnsi="Times New Roman" w:cs="Times New Roman"/>
          <w:sz w:val="24"/>
          <w:szCs w:val="24"/>
        </w:rPr>
        <w:t>p</w:t>
      </w:r>
      <w:r w:rsidR="00A5790E">
        <w:rPr>
          <w:rFonts w:ascii="Times New Roman" w:hAnsi="Times New Roman" w:cs="Times New Roman"/>
          <w:sz w:val="24"/>
          <w:szCs w:val="24"/>
        </w:rPr>
        <w:t>rzetworzeniu</w:t>
      </w:r>
      <w:r w:rsidR="001B553B" w:rsidRPr="00432C5C">
        <w:rPr>
          <w:rFonts w:ascii="Times New Roman" w:hAnsi="Times New Roman" w:cs="Times New Roman"/>
          <w:sz w:val="24"/>
          <w:szCs w:val="24"/>
        </w:rPr>
        <w:t xml:space="preserve"> metodą R-12</w:t>
      </w:r>
      <w:r w:rsidR="003F4CDB" w:rsidRPr="00432C5C">
        <w:rPr>
          <w:rFonts w:ascii="Times New Roman" w:hAnsi="Times New Roman" w:cs="Times New Roman"/>
          <w:sz w:val="24"/>
          <w:szCs w:val="24"/>
        </w:rPr>
        <w:t xml:space="preserve"> lub </w:t>
      </w:r>
      <w:r w:rsidR="003B4EAD" w:rsidRPr="00432C5C">
        <w:rPr>
          <w:rFonts w:ascii="Times New Roman" w:hAnsi="Times New Roman" w:cs="Times New Roman"/>
          <w:sz w:val="24"/>
          <w:szCs w:val="24"/>
        </w:rPr>
        <w:t xml:space="preserve"> </w:t>
      </w:r>
      <w:r w:rsidR="003F4CDB" w:rsidRPr="00432C5C">
        <w:rPr>
          <w:rFonts w:ascii="Times New Roman" w:hAnsi="Times New Roman" w:cs="Times New Roman"/>
          <w:sz w:val="24"/>
          <w:szCs w:val="24"/>
        </w:rPr>
        <w:t>D1</w:t>
      </w:r>
      <w:r w:rsidR="00D65AD2" w:rsidRPr="00432C5C">
        <w:rPr>
          <w:rFonts w:ascii="Times New Roman" w:hAnsi="Times New Roman" w:cs="Times New Roman"/>
          <w:sz w:val="24"/>
          <w:szCs w:val="24"/>
        </w:rPr>
        <w:t>3</w:t>
      </w:r>
      <w:r w:rsidR="001B553B" w:rsidRPr="00432C5C">
        <w:rPr>
          <w:rFonts w:ascii="Times New Roman" w:hAnsi="Times New Roman" w:cs="Times New Roman"/>
          <w:sz w:val="24"/>
          <w:szCs w:val="24"/>
        </w:rPr>
        <w:t>.</w:t>
      </w:r>
    </w:p>
    <w:p w14:paraId="77051A2B" w14:textId="14FAF6E7" w:rsidR="00D65AD2" w:rsidRPr="00CA5A2D" w:rsidRDefault="00D65AD2" w:rsidP="002A653D">
      <w:pPr>
        <w:pStyle w:val="Akapitzlist"/>
        <w:tabs>
          <w:tab w:val="left" w:pos="567"/>
        </w:tabs>
        <w:spacing w:line="240" w:lineRule="auto"/>
        <w:ind w:left="0" w:firstLine="284"/>
        <w:jc w:val="both"/>
        <w:rPr>
          <w:rFonts w:ascii="Times New Roman" w:hAnsi="Times New Roman" w:cs="Times New Roman"/>
          <w:sz w:val="24"/>
          <w:szCs w:val="24"/>
        </w:rPr>
      </w:pPr>
      <w:r w:rsidRPr="00CA5A2D">
        <w:rPr>
          <w:rFonts w:ascii="Times New Roman" w:hAnsi="Times New Roman" w:cs="Times New Roman"/>
          <w:sz w:val="24"/>
          <w:szCs w:val="24"/>
        </w:rPr>
        <w:t>Zgodnie z</w:t>
      </w:r>
      <w:r w:rsidR="006467B0">
        <w:rPr>
          <w:rFonts w:ascii="Times New Roman" w:hAnsi="Times New Roman" w:cs="Times New Roman"/>
          <w:sz w:val="24"/>
          <w:szCs w:val="24"/>
        </w:rPr>
        <w:t>e</w:t>
      </w:r>
      <w:r w:rsidRPr="00CA5A2D">
        <w:rPr>
          <w:rFonts w:ascii="Times New Roman" w:hAnsi="Times New Roman" w:cs="Times New Roman"/>
          <w:sz w:val="24"/>
          <w:szCs w:val="24"/>
        </w:rPr>
        <w:t xml:space="preserve"> sprawozdaniem Prezydenta Miasta Piotrkowa Trybunalskiego z realizacji zadań</w:t>
      </w:r>
      <w:r w:rsidR="00403008" w:rsidRPr="00CA5A2D">
        <w:rPr>
          <w:rFonts w:ascii="Times New Roman" w:hAnsi="Times New Roman" w:cs="Times New Roman"/>
          <w:sz w:val="24"/>
          <w:szCs w:val="24"/>
        </w:rPr>
        <w:t xml:space="preserve"> </w:t>
      </w:r>
      <w:r w:rsidR="002A653D">
        <w:rPr>
          <w:rFonts w:ascii="Times New Roman" w:hAnsi="Times New Roman" w:cs="Times New Roman"/>
          <w:sz w:val="24"/>
          <w:szCs w:val="24"/>
        </w:rPr>
        <w:br/>
      </w:r>
      <w:r w:rsidRPr="00CA5A2D">
        <w:rPr>
          <w:rFonts w:ascii="Times New Roman" w:hAnsi="Times New Roman" w:cs="Times New Roman"/>
          <w:sz w:val="24"/>
          <w:szCs w:val="24"/>
        </w:rPr>
        <w:t>z zakresu gospodarowan</w:t>
      </w:r>
      <w:r w:rsidR="00E25829">
        <w:rPr>
          <w:rFonts w:ascii="Times New Roman" w:hAnsi="Times New Roman" w:cs="Times New Roman"/>
          <w:sz w:val="24"/>
          <w:szCs w:val="24"/>
        </w:rPr>
        <w:t>ia odpadami za 20</w:t>
      </w:r>
      <w:r w:rsidR="00170EB5">
        <w:rPr>
          <w:rFonts w:ascii="Times New Roman" w:hAnsi="Times New Roman" w:cs="Times New Roman"/>
          <w:sz w:val="24"/>
          <w:szCs w:val="24"/>
        </w:rPr>
        <w:t>2</w:t>
      </w:r>
      <w:r w:rsidR="00F8414B">
        <w:rPr>
          <w:rFonts w:ascii="Times New Roman" w:hAnsi="Times New Roman" w:cs="Times New Roman"/>
          <w:sz w:val="24"/>
          <w:szCs w:val="24"/>
        </w:rPr>
        <w:t>2</w:t>
      </w:r>
      <w:r w:rsidRPr="00CA5A2D">
        <w:rPr>
          <w:rFonts w:ascii="Times New Roman" w:hAnsi="Times New Roman" w:cs="Times New Roman"/>
          <w:sz w:val="24"/>
          <w:szCs w:val="24"/>
        </w:rPr>
        <w:t xml:space="preserve"> rok</w:t>
      </w:r>
      <w:r w:rsidR="003B5AD9">
        <w:rPr>
          <w:rFonts w:ascii="Times New Roman" w:hAnsi="Times New Roman" w:cs="Times New Roman"/>
          <w:sz w:val="24"/>
          <w:szCs w:val="24"/>
        </w:rPr>
        <w:t>,</w:t>
      </w:r>
      <w:r w:rsidRPr="00CA5A2D">
        <w:rPr>
          <w:rFonts w:ascii="Times New Roman" w:hAnsi="Times New Roman" w:cs="Times New Roman"/>
          <w:sz w:val="24"/>
          <w:szCs w:val="24"/>
        </w:rPr>
        <w:t xml:space="preserve"> przekazanym do Wojewódzkiego Inspektoratu Ochrony Środowiska i Marszałka Województwa Łódzkiego</w:t>
      </w:r>
      <w:r w:rsidR="003B5AD9">
        <w:rPr>
          <w:rFonts w:ascii="Times New Roman" w:hAnsi="Times New Roman" w:cs="Times New Roman"/>
          <w:sz w:val="24"/>
          <w:szCs w:val="24"/>
        </w:rPr>
        <w:t>,</w:t>
      </w:r>
      <w:r w:rsidR="00774CCA" w:rsidRPr="00CA5A2D">
        <w:rPr>
          <w:rFonts w:ascii="Times New Roman" w:hAnsi="Times New Roman" w:cs="Times New Roman"/>
          <w:sz w:val="24"/>
          <w:szCs w:val="24"/>
        </w:rPr>
        <w:t xml:space="preserve"> łączna masa</w:t>
      </w:r>
      <w:r w:rsidR="00C84355">
        <w:rPr>
          <w:rFonts w:ascii="Times New Roman" w:hAnsi="Times New Roman" w:cs="Times New Roman"/>
          <w:sz w:val="24"/>
          <w:szCs w:val="24"/>
        </w:rPr>
        <w:t xml:space="preserve"> odebranych</w:t>
      </w:r>
      <w:r w:rsidR="007E0F83">
        <w:rPr>
          <w:rFonts w:ascii="Times New Roman" w:hAnsi="Times New Roman" w:cs="Times New Roman"/>
          <w:sz w:val="24"/>
          <w:szCs w:val="24"/>
        </w:rPr>
        <w:t xml:space="preserve"> odpadów o kodzie 20 03 01</w:t>
      </w:r>
      <w:r w:rsidR="00E25829">
        <w:rPr>
          <w:rFonts w:ascii="Times New Roman" w:hAnsi="Times New Roman" w:cs="Times New Roman"/>
          <w:sz w:val="24"/>
          <w:szCs w:val="24"/>
        </w:rPr>
        <w:t xml:space="preserve"> wynosiła </w:t>
      </w:r>
      <w:r w:rsidR="00D46DFE">
        <w:rPr>
          <w:rFonts w:ascii="Times New Roman" w:hAnsi="Times New Roman" w:cs="Times New Roman"/>
          <w:sz w:val="24"/>
          <w:szCs w:val="24"/>
        </w:rPr>
        <w:t>15383,609</w:t>
      </w:r>
      <w:r w:rsidR="00774CCA" w:rsidRPr="00CA5A2D">
        <w:rPr>
          <w:rFonts w:ascii="Times New Roman" w:hAnsi="Times New Roman" w:cs="Times New Roman"/>
          <w:sz w:val="24"/>
          <w:szCs w:val="24"/>
        </w:rPr>
        <w:t>Mg</w:t>
      </w:r>
      <w:r w:rsidR="00FA1568">
        <w:rPr>
          <w:rFonts w:ascii="Times New Roman" w:hAnsi="Times New Roman" w:cs="Times New Roman"/>
          <w:sz w:val="24"/>
          <w:szCs w:val="24"/>
        </w:rPr>
        <w:t xml:space="preserve"> w tym zagospodarowanych </w:t>
      </w:r>
      <w:r w:rsidR="001A4899">
        <w:rPr>
          <w:rFonts w:ascii="Times New Roman" w:hAnsi="Times New Roman" w:cs="Times New Roman"/>
          <w:sz w:val="24"/>
          <w:szCs w:val="24"/>
        </w:rPr>
        <w:br/>
        <w:t xml:space="preserve">w roku sprawozdawczym </w:t>
      </w:r>
      <w:r w:rsidR="00FA1568">
        <w:rPr>
          <w:rFonts w:ascii="Times New Roman" w:hAnsi="Times New Roman" w:cs="Times New Roman"/>
          <w:sz w:val="24"/>
          <w:szCs w:val="24"/>
        </w:rPr>
        <w:t>15292,7390 Mg natomiast 90,8700Mg zostało zagospodarowanych w 2023r.</w:t>
      </w:r>
    </w:p>
    <w:p w14:paraId="19C9D55D" w14:textId="38BC55F9" w:rsidR="0046036F" w:rsidRPr="00CA5A2D" w:rsidRDefault="00025058" w:rsidP="002A653D">
      <w:pPr>
        <w:pStyle w:val="Nagwek3"/>
        <w:jc w:val="both"/>
      </w:pPr>
      <w:bookmarkStart w:id="66" w:name="_Toc418070880"/>
      <w:bookmarkStart w:id="67" w:name="_Toc480738550"/>
      <w:bookmarkStart w:id="68" w:name="_Toc147314304"/>
      <w:r>
        <w:t xml:space="preserve">Tabela </w:t>
      </w:r>
      <w:r w:rsidR="0011647B">
        <w:t>7</w:t>
      </w:r>
      <w:r w:rsidR="0011305E" w:rsidRPr="00CA5A2D">
        <w:t>.</w:t>
      </w:r>
      <w:r w:rsidR="004D40B0" w:rsidRPr="00CA5A2D">
        <w:t xml:space="preserve"> </w:t>
      </w:r>
      <w:r w:rsidR="005C576B" w:rsidRPr="00CA5A2D">
        <w:t>Wykaz instalacji, do których zostały przekazane</w:t>
      </w:r>
      <w:r w:rsidR="00EF0D62">
        <w:t xml:space="preserve"> do zagospodarowania </w:t>
      </w:r>
      <w:r w:rsidR="005C576B" w:rsidRPr="00CA5A2D">
        <w:t xml:space="preserve"> </w:t>
      </w:r>
      <w:r w:rsidR="000F798D" w:rsidRPr="00CA5A2D">
        <w:t>zmiesza</w:t>
      </w:r>
      <w:r w:rsidR="00C84355">
        <w:t xml:space="preserve">ne odpady komunalne odebrane z </w:t>
      </w:r>
      <w:r w:rsidR="000F798D" w:rsidRPr="00CA5A2D">
        <w:t xml:space="preserve">Miasta </w:t>
      </w:r>
      <w:r w:rsidR="005C576B" w:rsidRPr="00CA5A2D">
        <w:t>Piotrkowa Trybunalskiego</w:t>
      </w:r>
      <w:r w:rsidR="00E25829">
        <w:t xml:space="preserve"> w 20</w:t>
      </w:r>
      <w:r w:rsidR="00170EB5">
        <w:t>2</w:t>
      </w:r>
      <w:r w:rsidR="00E76026">
        <w:t>2</w:t>
      </w:r>
      <w:r w:rsidR="007479AE" w:rsidRPr="00CA5A2D">
        <w:t xml:space="preserve"> r</w:t>
      </w:r>
      <w:r w:rsidR="005C576B" w:rsidRPr="00CA5A2D">
        <w:t>.</w:t>
      </w:r>
      <w:bookmarkEnd w:id="66"/>
      <w:bookmarkEnd w:id="67"/>
      <w:bookmarkEnd w:id="68"/>
    </w:p>
    <w:tbl>
      <w:tblPr>
        <w:tblStyle w:val="Tabela-Siatka"/>
        <w:tblW w:w="9043" w:type="dxa"/>
        <w:tblInd w:w="-5" w:type="dxa"/>
        <w:tblLook w:val="04A0" w:firstRow="1" w:lastRow="0" w:firstColumn="1" w:lastColumn="0" w:noHBand="0" w:noVBand="1"/>
      </w:tblPr>
      <w:tblGrid>
        <w:gridCol w:w="851"/>
        <w:gridCol w:w="3261"/>
        <w:gridCol w:w="2551"/>
        <w:gridCol w:w="2380"/>
      </w:tblGrid>
      <w:tr w:rsidR="00F22A65" w:rsidRPr="00CA5A2D" w14:paraId="07050043" w14:textId="77777777" w:rsidTr="00612BD0">
        <w:tc>
          <w:tcPr>
            <w:tcW w:w="851" w:type="dxa"/>
          </w:tcPr>
          <w:p w14:paraId="6F0B206E" w14:textId="77777777" w:rsidR="00F22A65" w:rsidRPr="00CA5A2D" w:rsidRDefault="00F22A65" w:rsidP="0046036F">
            <w:pPr>
              <w:jc w:val="both"/>
              <w:rPr>
                <w:rFonts w:ascii="Times New Roman" w:hAnsi="Times New Roman" w:cs="Times New Roman"/>
                <w:b/>
                <w:sz w:val="24"/>
                <w:szCs w:val="24"/>
              </w:rPr>
            </w:pPr>
            <w:r w:rsidRPr="00CA5A2D">
              <w:rPr>
                <w:rFonts w:ascii="Times New Roman" w:hAnsi="Times New Roman" w:cs="Times New Roman"/>
                <w:b/>
                <w:sz w:val="24"/>
                <w:szCs w:val="24"/>
              </w:rPr>
              <w:t>Lp.</w:t>
            </w:r>
          </w:p>
        </w:tc>
        <w:tc>
          <w:tcPr>
            <w:tcW w:w="3261" w:type="dxa"/>
            <w:vAlign w:val="center"/>
          </w:tcPr>
          <w:p w14:paraId="18E81F63" w14:textId="02150CE2" w:rsidR="00F22A65" w:rsidRPr="00CA5A2D" w:rsidRDefault="008B11FA" w:rsidP="00B66433">
            <w:pPr>
              <w:jc w:val="center"/>
              <w:rPr>
                <w:rFonts w:ascii="Times New Roman" w:hAnsi="Times New Roman" w:cs="Times New Roman"/>
                <w:b/>
                <w:sz w:val="24"/>
                <w:szCs w:val="24"/>
              </w:rPr>
            </w:pPr>
            <w:r w:rsidRPr="00CA5A2D">
              <w:rPr>
                <w:rFonts w:ascii="Times New Roman" w:hAnsi="Times New Roman" w:cs="Times New Roman"/>
                <w:b/>
                <w:sz w:val="24"/>
                <w:szCs w:val="24"/>
              </w:rPr>
              <w:t xml:space="preserve">Nazwa i adres instalacji, do której zostały </w:t>
            </w:r>
            <w:r w:rsidR="00FA1568">
              <w:rPr>
                <w:rFonts w:ascii="Times New Roman" w:hAnsi="Times New Roman" w:cs="Times New Roman"/>
                <w:b/>
                <w:sz w:val="24"/>
                <w:szCs w:val="24"/>
              </w:rPr>
              <w:t xml:space="preserve">zagospodarowane </w:t>
            </w:r>
            <w:r w:rsidRPr="00CA5A2D">
              <w:rPr>
                <w:rFonts w:ascii="Times New Roman" w:hAnsi="Times New Roman" w:cs="Times New Roman"/>
                <w:b/>
                <w:sz w:val="24"/>
                <w:szCs w:val="24"/>
              </w:rPr>
              <w:t>odpady komunalne</w:t>
            </w:r>
            <w:r w:rsidR="00B66433">
              <w:rPr>
                <w:rFonts w:ascii="Times New Roman" w:hAnsi="Times New Roman" w:cs="Times New Roman"/>
                <w:b/>
                <w:sz w:val="24"/>
                <w:szCs w:val="24"/>
              </w:rPr>
              <w:t xml:space="preserve"> </w:t>
            </w:r>
            <w:r w:rsidR="00BD225A" w:rsidRPr="00CA5A2D">
              <w:rPr>
                <w:rFonts w:ascii="Times New Roman" w:hAnsi="Times New Roman" w:cs="Times New Roman"/>
                <w:b/>
                <w:sz w:val="24"/>
                <w:szCs w:val="24"/>
              </w:rPr>
              <w:t>zmieszane</w:t>
            </w:r>
          </w:p>
        </w:tc>
        <w:tc>
          <w:tcPr>
            <w:tcW w:w="2551" w:type="dxa"/>
            <w:vAlign w:val="center"/>
          </w:tcPr>
          <w:p w14:paraId="1C08E385" w14:textId="77777777" w:rsidR="00F22A65" w:rsidRPr="00CA5A2D" w:rsidRDefault="00A611FF" w:rsidP="00B66433">
            <w:pPr>
              <w:jc w:val="center"/>
              <w:rPr>
                <w:rFonts w:ascii="Times New Roman" w:hAnsi="Times New Roman" w:cs="Times New Roman"/>
                <w:b/>
                <w:sz w:val="24"/>
                <w:szCs w:val="24"/>
              </w:rPr>
            </w:pPr>
            <w:r w:rsidRPr="00CA5A2D">
              <w:rPr>
                <w:rFonts w:ascii="Times New Roman" w:hAnsi="Times New Roman" w:cs="Times New Roman"/>
                <w:b/>
                <w:sz w:val="24"/>
                <w:szCs w:val="24"/>
              </w:rPr>
              <w:t>Masa przekazanych odpadów</w:t>
            </w:r>
            <w:r w:rsidR="00DD705B" w:rsidRPr="00CA5A2D">
              <w:rPr>
                <w:rFonts w:ascii="Times New Roman" w:hAnsi="Times New Roman" w:cs="Times New Roman"/>
                <w:b/>
                <w:sz w:val="24"/>
                <w:szCs w:val="24"/>
              </w:rPr>
              <w:t xml:space="preserve"> w Mg</w:t>
            </w:r>
          </w:p>
        </w:tc>
        <w:tc>
          <w:tcPr>
            <w:tcW w:w="2380" w:type="dxa"/>
            <w:vAlign w:val="center"/>
          </w:tcPr>
          <w:p w14:paraId="1C0D34E5" w14:textId="77777777" w:rsidR="00F22A65" w:rsidRPr="00CA5A2D" w:rsidRDefault="008B11FA" w:rsidP="00B66433">
            <w:pPr>
              <w:jc w:val="center"/>
              <w:rPr>
                <w:rFonts w:ascii="Times New Roman" w:hAnsi="Times New Roman" w:cs="Times New Roman"/>
                <w:b/>
                <w:sz w:val="24"/>
                <w:szCs w:val="24"/>
              </w:rPr>
            </w:pPr>
            <w:r w:rsidRPr="00CA5A2D">
              <w:rPr>
                <w:rFonts w:ascii="Times New Roman" w:hAnsi="Times New Roman" w:cs="Times New Roman"/>
                <w:b/>
                <w:sz w:val="24"/>
                <w:szCs w:val="24"/>
              </w:rPr>
              <w:t>Sposób zagospodarowania</w:t>
            </w:r>
          </w:p>
          <w:p w14:paraId="41B2E4EC" w14:textId="77777777" w:rsidR="008B11FA" w:rsidRPr="00CA5A2D" w:rsidRDefault="008B11FA" w:rsidP="00B66433">
            <w:pPr>
              <w:jc w:val="center"/>
              <w:rPr>
                <w:rFonts w:ascii="Times New Roman" w:hAnsi="Times New Roman" w:cs="Times New Roman"/>
                <w:b/>
                <w:sz w:val="24"/>
                <w:szCs w:val="24"/>
              </w:rPr>
            </w:pPr>
            <w:r w:rsidRPr="00CA5A2D">
              <w:rPr>
                <w:rFonts w:ascii="Times New Roman" w:hAnsi="Times New Roman" w:cs="Times New Roman"/>
                <w:b/>
                <w:sz w:val="24"/>
                <w:szCs w:val="24"/>
              </w:rPr>
              <w:t>odpadów</w:t>
            </w:r>
          </w:p>
        </w:tc>
      </w:tr>
      <w:tr w:rsidR="003127E0" w:rsidRPr="00CA5A2D" w14:paraId="02DA425B" w14:textId="77777777" w:rsidTr="00612BD0">
        <w:tc>
          <w:tcPr>
            <w:tcW w:w="851" w:type="dxa"/>
            <w:vAlign w:val="center"/>
          </w:tcPr>
          <w:p w14:paraId="65E7CB9A" w14:textId="27F78FD6"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1</w:t>
            </w:r>
            <w:r w:rsidR="00EF0D62">
              <w:rPr>
                <w:rFonts w:ascii="Times New Roman" w:hAnsi="Times New Roman" w:cs="Times New Roman"/>
                <w:sz w:val="24"/>
                <w:szCs w:val="24"/>
              </w:rPr>
              <w:t>.</w:t>
            </w:r>
          </w:p>
        </w:tc>
        <w:tc>
          <w:tcPr>
            <w:tcW w:w="3261" w:type="dxa"/>
            <w:vAlign w:val="center"/>
          </w:tcPr>
          <w:p w14:paraId="087AB4CE" w14:textId="77777777" w:rsidR="003127E0" w:rsidRPr="00CA5A2D" w:rsidRDefault="00B05B88" w:rsidP="00DD4847">
            <w:pPr>
              <w:jc w:val="center"/>
              <w:rPr>
                <w:rFonts w:ascii="Times New Roman" w:hAnsi="Times New Roman" w:cs="Times New Roman"/>
                <w:sz w:val="24"/>
                <w:szCs w:val="24"/>
              </w:rPr>
            </w:pPr>
            <w:r>
              <w:rPr>
                <w:rFonts w:ascii="Times New Roman" w:hAnsi="Times New Roman" w:cs="Times New Roman"/>
                <w:sz w:val="24"/>
                <w:szCs w:val="24"/>
              </w:rPr>
              <w:t xml:space="preserve">ZUO </w:t>
            </w:r>
            <w:r w:rsidR="003127E0" w:rsidRPr="00CA5A2D">
              <w:rPr>
                <w:rFonts w:ascii="Times New Roman" w:hAnsi="Times New Roman" w:cs="Times New Roman"/>
                <w:sz w:val="24"/>
                <w:szCs w:val="24"/>
              </w:rPr>
              <w:t>w Różannej, gm</w:t>
            </w:r>
            <w:r w:rsidR="003127E0">
              <w:rPr>
                <w:rFonts w:ascii="Times New Roman" w:hAnsi="Times New Roman" w:cs="Times New Roman"/>
                <w:sz w:val="24"/>
                <w:szCs w:val="24"/>
              </w:rPr>
              <w:t xml:space="preserve">. Opoczno, PGK, Opoczno </w:t>
            </w:r>
            <w:r w:rsidR="003127E0">
              <w:rPr>
                <w:rFonts w:ascii="Times New Roman" w:hAnsi="Times New Roman" w:cs="Times New Roman"/>
                <w:sz w:val="24"/>
                <w:szCs w:val="24"/>
              </w:rPr>
              <w:br/>
              <w:t xml:space="preserve">Sp. z </w:t>
            </w:r>
            <w:r w:rsidR="003127E0" w:rsidRPr="00CA5A2D">
              <w:rPr>
                <w:rFonts w:ascii="Times New Roman" w:hAnsi="Times New Roman" w:cs="Times New Roman"/>
                <w:sz w:val="24"/>
                <w:szCs w:val="24"/>
              </w:rPr>
              <w:t xml:space="preserve">o.o. ul. Krótka 1, </w:t>
            </w:r>
            <w:r w:rsidR="003127E0" w:rsidRPr="00CA5A2D">
              <w:rPr>
                <w:rFonts w:ascii="Times New Roman" w:hAnsi="Times New Roman" w:cs="Times New Roman"/>
                <w:sz w:val="24"/>
                <w:szCs w:val="24"/>
              </w:rPr>
              <w:br/>
              <w:t>26-300 Opoczno</w:t>
            </w:r>
          </w:p>
        </w:tc>
        <w:tc>
          <w:tcPr>
            <w:tcW w:w="2551" w:type="dxa"/>
            <w:vAlign w:val="center"/>
          </w:tcPr>
          <w:p w14:paraId="6676FEDA" w14:textId="39FEC36D" w:rsidR="003127E0" w:rsidRPr="00CA5A2D" w:rsidRDefault="00D46DFE" w:rsidP="00DD4847">
            <w:pPr>
              <w:jc w:val="center"/>
              <w:rPr>
                <w:rFonts w:ascii="Times New Roman" w:hAnsi="Times New Roman" w:cs="Times New Roman"/>
                <w:sz w:val="24"/>
                <w:szCs w:val="24"/>
              </w:rPr>
            </w:pPr>
            <w:r>
              <w:rPr>
                <w:rFonts w:ascii="Times New Roman" w:hAnsi="Times New Roman" w:cs="Times New Roman"/>
                <w:sz w:val="24"/>
                <w:szCs w:val="24"/>
              </w:rPr>
              <w:t>2396,7000</w:t>
            </w:r>
          </w:p>
        </w:tc>
        <w:tc>
          <w:tcPr>
            <w:tcW w:w="2380" w:type="dxa"/>
            <w:vAlign w:val="center"/>
          </w:tcPr>
          <w:p w14:paraId="7E1BDDFD" w14:textId="77777777"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 xml:space="preserve">z procesów wymienionych </w:t>
            </w:r>
            <w:r w:rsidRPr="00CA5A2D">
              <w:rPr>
                <w:rFonts w:ascii="Times New Roman" w:hAnsi="Times New Roman" w:cs="Times New Roman"/>
                <w:sz w:val="24"/>
                <w:szCs w:val="24"/>
              </w:rPr>
              <w:br/>
              <w:t>w pozycji</w:t>
            </w:r>
          </w:p>
          <w:p w14:paraId="0E20293A" w14:textId="77777777" w:rsidR="003127E0" w:rsidRPr="00CA5A2D" w:rsidRDefault="003127E0" w:rsidP="00DD4847">
            <w:pPr>
              <w:jc w:val="center"/>
            </w:pPr>
            <w:r w:rsidRPr="00CA5A2D">
              <w:rPr>
                <w:rFonts w:ascii="Times New Roman" w:hAnsi="Times New Roman" w:cs="Times New Roman"/>
                <w:sz w:val="24"/>
                <w:szCs w:val="24"/>
              </w:rPr>
              <w:t>R1-R11)</w:t>
            </w:r>
          </w:p>
        </w:tc>
      </w:tr>
      <w:tr w:rsidR="003127E0" w:rsidRPr="00CA5A2D" w14:paraId="22C76EC3" w14:textId="77777777" w:rsidTr="00612BD0">
        <w:tc>
          <w:tcPr>
            <w:tcW w:w="851" w:type="dxa"/>
            <w:vAlign w:val="center"/>
          </w:tcPr>
          <w:p w14:paraId="0A305DF3" w14:textId="5F55C434"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2</w:t>
            </w:r>
            <w:r w:rsidR="00EF0D62">
              <w:rPr>
                <w:rFonts w:ascii="Times New Roman" w:hAnsi="Times New Roman" w:cs="Times New Roman"/>
                <w:sz w:val="24"/>
                <w:szCs w:val="24"/>
              </w:rPr>
              <w:t>.</w:t>
            </w:r>
          </w:p>
        </w:tc>
        <w:tc>
          <w:tcPr>
            <w:tcW w:w="3261" w:type="dxa"/>
            <w:vAlign w:val="center"/>
          </w:tcPr>
          <w:p w14:paraId="7C90F24A" w14:textId="77777777" w:rsidR="003127E0" w:rsidRDefault="003127E0" w:rsidP="00DD4847">
            <w:pPr>
              <w:jc w:val="center"/>
              <w:rPr>
                <w:rFonts w:ascii="Times New Roman" w:hAnsi="Times New Roman" w:cs="Times New Roman"/>
                <w:sz w:val="24"/>
                <w:szCs w:val="24"/>
              </w:rPr>
            </w:pPr>
            <w:r>
              <w:rPr>
                <w:rFonts w:ascii="Times New Roman" w:hAnsi="Times New Roman" w:cs="Times New Roman"/>
                <w:sz w:val="24"/>
                <w:szCs w:val="24"/>
              </w:rPr>
              <w:t>PGK Radomsko Sp. z o.o. Stara Droga 85,</w:t>
            </w:r>
          </w:p>
          <w:p w14:paraId="5FAC0EDC" w14:textId="77777777" w:rsidR="003127E0" w:rsidRDefault="003127E0" w:rsidP="00DD4847">
            <w:pPr>
              <w:jc w:val="center"/>
              <w:rPr>
                <w:rFonts w:ascii="Times New Roman" w:hAnsi="Times New Roman" w:cs="Times New Roman"/>
                <w:sz w:val="24"/>
                <w:szCs w:val="24"/>
              </w:rPr>
            </w:pPr>
            <w:r>
              <w:rPr>
                <w:rFonts w:ascii="Times New Roman" w:hAnsi="Times New Roman" w:cs="Times New Roman"/>
                <w:sz w:val="24"/>
                <w:szCs w:val="24"/>
              </w:rPr>
              <w:t>97-500 Radomsko,</w:t>
            </w:r>
          </w:p>
          <w:p w14:paraId="66C306EE" w14:textId="77777777" w:rsidR="003127E0" w:rsidRPr="00CA5A2D" w:rsidRDefault="00B05B88" w:rsidP="00DD4847">
            <w:pPr>
              <w:jc w:val="center"/>
              <w:rPr>
                <w:rFonts w:ascii="Times New Roman" w:hAnsi="Times New Roman" w:cs="Times New Roman"/>
                <w:sz w:val="24"/>
                <w:szCs w:val="24"/>
              </w:rPr>
            </w:pPr>
            <w:r>
              <w:rPr>
                <w:rFonts w:ascii="Times New Roman" w:hAnsi="Times New Roman" w:cs="Times New Roman"/>
                <w:sz w:val="24"/>
                <w:szCs w:val="24"/>
              </w:rPr>
              <w:t xml:space="preserve">ZUOK ul. Jeżynowa 40, Płoszów, </w:t>
            </w:r>
            <w:r w:rsidR="003127E0" w:rsidRPr="00CA5A2D">
              <w:rPr>
                <w:rFonts w:ascii="Times New Roman" w:hAnsi="Times New Roman" w:cs="Times New Roman"/>
                <w:sz w:val="24"/>
                <w:szCs w:val="24"/>
              </w:rPr>
              <w:t>97-500 Radomsko</w:t>
            </w:r>
          </w:p>
        </w:tc>
        <w:tc>
          <w:tcPr>
            <w:tcW w:w="2551" w:type="dxa"/>
            <w:vAlign w:val="center"/>
          </w:tcPr>
          <w:p w14:paraId="62EDBFB6" w14:textId="43C5C433" w:rsidR="003127E0" w:rsidRPr="00CA5A2D" w:rsidRDefault="00D46DFE" w:rsidP="002A653D">
            <w:pPr>
              <w:jc w:val="center"/>
              <w:rPr>
                <w:rFonts w:ascii="Times New Roman" w:hAnsi="Times New Roman" w:cs="Times New Roman"/>
                <w:sz w:val="24"/>
                <w:szCs w:val="24"/>
              </w:rPr>
            </w:pPr>
            <w:r>
              <w:rPr>
                <w:rFonts w:ascii="Times New Roman" w:hAnsi="Times New Roman" w:cs="Times New Roman"/>
                <w:sz w:val="24"/>
                <w:szCs w:val="24"/>
              </w:rPr>
              <w:t>5921,3400</w:t>
            </w:r>
          </w:p>
        </w:tc>
        <w:tc>
          <w:tcPr>
            <w:tcW w:w="2380" w:type="dxa"/>
            <w:vAlign w:val="center"/>
          </w:tcPr>
          <w:p w14:paraId="55E08E7F" w14:textId="38DB0DF1" w:rsidR="003127E0" w:rsidRPr="00CA5A2D" w:rsidRDefault="004A7CBC" w:rsidP="00DD4847">
            <w:pPr>
              <w:pStyle w:val="NormalnyWeb"/>
              <w:jc w:val="center"/>
            </w:pPr>
            <w:r>
              <w:t>D</w:t>
            </w:r>
            <w:r w:rsidR="003127E0" w:rsidRPr="00CA5A2D">
              <w:t xml:space="preserve">13(sporządzanie mieszanki lub mieszanie przed poddaniem odpadów któremukolwiek  </w:t>
            </w:r>
            <w:r w:rsidR="00B05B88">
              <w:t xml:space="preserve">                 z procesów </w:t>
            </w:r>
            <w:r w:rsidR="003127E0" w:rsidRPr="00CA5A2D">
              <w:t xml:space="preserve">wymienionych </w:t>
            </w:r>
            <w:r w:rsidR="003127E0">
              <w:br/>
              <w:t xml:space="preserve">w </w:t>
            </w:r>
            <w:r w:rsidR="003127E0" w:rsidRPr="00CA5A2D">
              <w:t xml:space="preserve">pozycjach </w:t>
            </w:r>
            <w:r w:rsidR="00E76026">
              <w:br/>
            </w:r>
            <w:r w:rsidR="003127E0" w:rsidRPr="00CA5A2D">
              <w:t>D1 – D 12)</w:t>
            </w:r>
          </w:p>
        </w:tc>
      </w:tr>
      <w:tr w:rsidR="003127E0" w:rsidRPr="00CA5A2D" w14:paraId="38CB155F" w14:textId="77777777" w:rsidTr="0064389F">
        <w:trPr>
          <w:trHeight w:val="566"/>
        </w:trPr>
        <w:tc>
          <w:tcPr>
            <w:tcW w:w="851" w:type="dxa"/>
            <w:vAlign w:val="center"/>
          </w:tcPr>
          <w:p w14:paraId="57F0F366" w14:textId="7854F952"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3</w:t>
            </w:r>
            <w:r w:rsidR="00EF0D62">
              <w:rPr>
                <w:rFonts w:ascii="Times New Roman" w:hAnsi="Times New Roman" w:cs="Times New Roman"/>
                <w:sz w:val="24"/>
                <w:szCs w:val="24"/>
              </w:rPr>
              <w:t>.</w:t>
            </w:r>
          </w:p>
        </w:tc>
        <w:tc>
          <w:tcPr>
            <w:tcW w:w="3261" w:type="dxa"/>
            <w:vAlign w:val="center"/>
          </w:tcPr>
          <w:p w14:paraId="51B6719C" w14:textId="77777777" w:rsidR="00E03118" w:rsidRDefault="00E03118" w:rsidP="00DD4847">
            <w:pPr>
              <w:jc w:val="center"/>
              <w:rPr>
                <w:rFonts w:ascii="Times New Roman" w:hAnsi="Times New Roman" w:cs="Times New Roman"/>
                <w:sz w:val="24"/>
                <w:szCs w:val="24"/>
              </w:rPr>
            </w:pPr>
            <w:r w:rsidRPr="00CA5A2D">
              <w:rPr>
                <w:rFonts w:ascii="Times New Roman" w:hAnsi="Times New Roman" w:cs="Times New Roman"/>
                <w:sz w:val="24"/>
                <w:szCs w:val="24"/>
              </w:rPr>
              <w:t xml:space="preserve">Eko-Region </w:t>
            </w:r>
            <w:r>
              <w:rPr>
                <w:rFonts w:ascii="Times New Roman" w:hAnsi="Times New Roman" w:cs="Times New Roman"/>
                <w:sz w:val="24"/>
                <w:szCs w:val="24"/>
              </w:rPr>
              <w:br/>
            </w:r>
            <w:r w:rsidRPr="00CA5A2D">
              <w:rPr>
                <w:rFonts w:ascii="Times New Roman" w:hAnsi="Times New Roman" w:cs="Times New Roman"/>
                <w:sz w:val="24"/>
                <w:szCs w:val="24"/>
              </w:rPr>
              <w:t xml:space="preserve">Sp. z o.o., ul. Bawełniana 19, </w:t>
            </w:r>
            <w:r w:rsidRPr="00CA5A2D">
              <w:rPr>
                <w:rFonts w:ascii="Times New Roman" w:hAnsi="Times New Roman" w:cs="Times New Roman"/>
                <w:sz w:val="24"/>
                <w:szCs w:val="24"/>
              </w:rPr>
              <w:br/>
              <w:t>97-400 Bełchatów</w:t>
            </w:r>
          </w:p>
          <w:p w14:paraId="5F315A8B" w14:textId="77777777" w:rsidR="00E03118" w:rsidRDefault="00E03118" w:rsidP="00DD4847">
            <w:pPr>
              <w:jc w:val="center"/>
              <w:rPr>
                <w:rFonts w:ascii="Times New Roman" w:hAnsi="Times New Roman" w:cs="Times New Roman"/>
                <w:sz w:val="24"/>
                <w:szCs w:val="24"/>
              </w:rPr>
            </w:pPr>
            <w:r w:rsidRPr="00CA5A2D">
              <w:rPr>
                <w:rFonts w:ascii="Times New Roman" w:hAnsi="Times New Roman" w:cs="Times New Roman"/>
                <w:sz w:val="24"/>
                <w:szCs w:val="24"/>
              </w:rPr>
              <w:t>Instala</w:t>
            </w:r>
            <w:r>
              <w:rPr>
                <w:rFonts w:ascii="Times New Roman" w:hAnsi="Times New Roman" w:cs="Times New Roman"/>
                <w:sz w:val="24"/>
                <w:szCs w:val="24"/>
              </w:rPr>
              <w:t>cja Przetwarzania Odpadów w Julkowie</w:t>
            </w:r>
          </w:p>
          <w:p w14:paraId="036B5D6B" w14:textId="77777777" w:rsidR="003127E0" w:rsidRPr="00CA5A2D" w:rsidRDefault="00E03118" w:rsidP="00DD4847">
            <w:pPr>
              <w:jc w:val="center"/>
              <w:rPr>
                <w:rFonts w:ascii="Times New Roman" w:hAnsi="Times New Roman" w:cs="Times New Roman"/>
                <w:sz w:val="24"/>
                <w:szCs w:val="24"/>
              </w:rPr>
            </w:pPr>
            <w:r w:rsidRPr="00CA5A2D">
              <w:rPr>
                <w:rFonts w:ascii="Times New Roman" w:hAnsi="Times New Roman" w:cs="Times New Roman"/>
                <w:sz w:val="24"/>
                <w:szCs w:val="24"/>
              </w:rPr>
              <w:t xml:space="preserve">gm. </w:t>
            </w:r>
            <w:r>
              <w:rPr>
                <w:rFonts w:ascii="Times New Roman" w:hAnsi="Times New Roman" w:cs="Times New Roman"/>
                <w:sz w:val="24"/>
                <w:szCs w:val="24"/>
              </w:rPr>
              <w:t>Skierniewice</w:t>
            </w:r>
          </w:p>
        </w:tc>
        <w:tc>
          <w:tcPr>
            <w:tcW w:w="2551" w:type="dxa"/>
            <w:vAlign w:val="center"/>
          </w:tcPr>
          <w:p w14:paraId="48EB79F5" w14:textId="1C5F5AF7" w:rsidR="003127E0" w:rsidRPr="00CA5A2D" w:rsidRDefault="00D46DFE" w:rsidP="00DD4847">
            <w:pPr>
              <w:jc w:val="center"/>
              <w:rPr>
                <w:rFonts w:ascii="Times New Roman" w:hAnsi="Times New Roman" w:cs="Times New Roman"/>
                <w:sz w:val="24"/>
                <w:szCs w:val="24"/>
              </w:rPr>
            </w:pPr>
            <w:r>
              <w:rPr>
                <w:rFonts w:ascii="Times New Roman" w:hAnsi="Times New Roman" w:cs="Times New Roman"/>
                <w:sz w:val="24"/>
                <w:szCs w:val="24"/>
              </w:rPr>
              <w:t>4264,9200</w:t>
            </w:r>
          </w:p>
        </w:tc>
        <w:tc>
          <w:tcPr>
            <w:tcW w:w="2380" w:type="dxa"/>
            <w:vAlign w:val="center"/>
          </w:tcPr>
          <w:p w14:paraId="0CB28CAA" w14:textId="46B29B1C" w:rsidR="003127E0" w:rsidRPr="00CA5A2D" w:rsidRDefault="003127E0" w:rsidP="00DD4847">
            <w:pPr>
              <w:pStyle w:val="NormalnyWeb"/>
              <w:jc w:val="center"/>
            </w:pPr>
            <w:r w:rsidRPr="00CA5A2D">
              <w:t xml:space="preserve">D 13 (sporządzanie mieszanki lub mieszanie przed poddaniem odpadów któremukolwiek z procesów wymienionych w pozycjach </w:t>
            </w:r>
            <w:r w:rsidR="00E76026">
              <w:br/>
            </w:r>
            <w:r w:rsidRPr="00CA5A2D">
              <w:t>D 1 – D 12)</w:t>
            </w:r>
          </w:p>
        </w:tc>
      </w:tr>
      <w:tr w:rsidR="00260EEE" w:rsidRPr="00CA5A2D" w14:paraId="645CE0DE" w14:textId="77777777" w:rsidTr="00612BD0">
        <w:trPr>
          <w:trHeight w:val="1731"/>
        </w:trPr>
        <w:tc>
          <w:tcPr>
            <w:tcW w:w="851" w:type="dxa"/>
            <w:vAlign w:val="center"/>
          </w:tcPr>
          <w:p w14:paraId="61FFBF84" w14:textId="6EEDB759" w:rsidR="00260EEE" w:rsidRPr="00CA5A2D" w:rsidRDefault="00260EEE" w:rsidP="00260EEE">
            <w:pPr>
              <w:jc w:val="center"/>
              <w:rPr>
                <w:rFonts w:ascii="Times New Roman" w:hAnsi="Times New Roman" w:cs="Times New Roman"/>
                <w:sz w:val="24"/>
                <w:szCs w:val="24"/>
              </w:rPr>
            </w:pPr>
            <w:r>
              <w:rPr>
                <w:rFonts w:ascii="Times New Roman" w:hAnsi="Times New Roman" w:cs="Times New Roman"/>
                <w:sz w:val="24"/>
                <w:szCs w:val="24"/>
              </w:rPr>
              <w:t>4</w:t>
            </w:r>
            <w:r w:rsidR="00EF0D62">
              <w:rPr>
                <w:rFonts w:ascii="Times New Roman" w:hAnsi="Times New Roman" w:cs="Times New Roman"/>
                <w:sz w:val="24"/>
                <w:szCs w:val="24"/>
              </w:rPr>
              <w:t>.</w:t>
            </w:r>
          </w:p>
        </w:tc>
        <w:tc>
          <w:tcPr>
            <w:tcW w:w="3261" w:type="dxa"/>
            <w:vAlign w:val="center"/>
          </w:tcPr>
          <w:p w14:paraId="75BB52C9" w14:textId="77777777" w:rsidR="00260EEE" w:rsidRDefault="00260EEE" w:rsidP="00260EEE">
            <w:pPr>
              <w:jc w:val="center"/>
              <w:rPr>
                <w:rFonts w:ascii="Times New Roman" w:hAnsi="Times New Roman" w:cs="Times New Roman"/>
                <w:sz w:val="24"/>
                <w:szCs w:val="24"/>
              </w:rPr>
            </w:pPr>
            <w:r w:rsidRPr="00CA5A2D">
              <w:rPr>
                <w:rFonts w:ascii="Times New Roman" w:hAnsi="Times New Roman" w:cs="Times New Roman"/>
                <w:sz w:val="24"/>
                <w:szCs w:val="24"/>
              </w:rPr>
              <w:t xml:space="preserve">Eko-Region </w:t>
            </w:r>
            <w:r>
              <w:rPr>
                <w:rFonts w:ascii="Times New Roman" w:hAnsi="Times New Roman" w:cs="Times New Roman"/>
                <w:sz w:val="24"/>
                <w:szCs w:val="24"/>
              </w:rPr>
              <w:br/>
            </w:r>
            <w:r w:rsidRPr="00CA5A2D">
              <w:rPr>
                <w:rFonts w:ascii="Times New Roman" w:hAnsi="Times New Roman" w:cs="Times New Roman"/>
                <w:sz w:val="24"/>
                <w:szCs w:val="24"/>
              </w:rPr>
              <w:t xml:space="preserve">Sp. z o.o., ul. Bawełniana 19, </w:t>
            </w:r>
            <w:r w:rsidRPr="00CA5A2D">
              <w:rPr>
                <w:rFonts w:ascii="Times New Roman" w:hAnsi="Times New Roman" w:cs="Times New Roman"/>
                <w:sz w:val="24"/>
                <w:szCs w:val="24"/>
              </w:rPr>
              <w:br/>
              <w:t>97-400 Bełchatów</w:t>
            </w:r>
          </w:p>
          <w:p w14:paraId="46164676" w14:textId="3FEBAB87" w:rsidR="00260EEE" w:rsidRPr="00F77B0F" w:rsidRDefault="00260EEE" w:rsidP="00260EEE">
            <w:pPr>
              <w:jc w:val="center"/>
              <w:rPr>
                <w:rFonts w:ascii="Times New Roman" w:hAnsi="Times New Roman" w:cs="Times New Roman"/>
                <w:sz w:val="24"/>
                <w:szCs w:val="24"/>
              </w:rPr>
            </w:pPr>
            <w:r w:rsidRPr="00CA5A2D">
              <w:rPr>
                <w:rFonts w:ascii="Times New Roman" w:hAnsi="Times New Roman" w:cs="Times New Roman"/>
                <w:sz w:val="24"/>
                <w:szCs w:val="24"/>
              </w:rPr>
              <w:t>Instala</w:t>
            </w:r>
            <w:r>
              <w:rPr>
                <w:rFonts w:ascii="Times New Roman" w:hAnsi="Times New Roman" w:cs="Times New Roman"/>
                <w:sz w:val="24"/>
                <w:szCs w:val="24"/>
              </w:rPr>
              <w:t>cja Przetwarzania Odpadów w Woli Kruszyńskiej</w:t>
            </w:r>
          </w:p>
        </w:tc>
        <w:tc>
          <w:tcPr>
            <w:tcW w:w="2551" w:type="dxa"/>
            <w:vAlign w:val="center"/>
          </w:tcPr>
          <w:p w14:paraId="5F99E865" w14:textId="11C8FBFC" w:rsidR="00260EEE" w:rsidRDefault="00D46DFE" w:rsidP="00260EEE">
            <w:pPr>
              <w:jc w:val="center"/>
              <w:rPr>
                <w:rFonts w:ascii="Times New Roman" w:hAnsi="Times New Roman" w:cs="Times New Roman"/>
                <w:sz w:val="24"/>
                <w:szCs w:val="24"/>
              </w:rPr>
            </w:pPr>
            <w:r>
              <w:rPr>
                <w:rFonts w:ascii="Times New Roman" w:hAnsi="Times New Roman" w:cs="Times New Roman"/>
                <w:sz w:val="24"/>
                <w:szCs w:val="24"/>
              </w:rPr>
              <w:t>93,3400</w:t>
            </w:r>
          </w:p>
        </w:tc>
        <w:tc>
          <w:tcPr>
            <w:tcW w:w="2380" w:type="dxa"/>
            <w:vAlign w:val="center"/>
          </w:tcPr>
          <w:p w14:paraId="2E754821" w14:textId="095575E1" w:rsidR="00260EEE" w:rsidRPr="004B1E27" w:rsidRDefault="001A5FDC" w:rsidP="0084446F">
            <w:pPr>
              <w:jc w:val="center"/>
              <w:rPr>
                <w:rFonts w:ascii="Times New Roman" w:hAnsi="Times New Roman" w:cs="Times New Roman"/>
                <w:sz w:val="24"/>
                <w:szCs w:val="24"/>
              </w:rPr>
            </w:pPr>
            <w:r w:rsidRPr="00CA5A2D">
              <w:t xml:space="preserve">D 13 (sporządzanie mieszanki lub mieszanie przed poddaniem odpadów któremukolwiek z procesów wymienionych w pozycjach </w:t>
            </w:r>
            <w:r>
              <w:br/>
            </w:r>
            <w:r w:rsidRPr="00CA5A2D">
              <w:t>D 1 – D 12)</w:t>
            </w:r>
            <w:r w:rsidR="0084446F" w:rsidRPr="00CA5A2D">
              <w:rPr>
                <w:rFonts w:ascii="Times New Roman" w:hAnsi="Times New Roman" w:cs="Times New Roman"/>
                <w:sz w:val="24"/>
                <w:szCs w:val="24"/>
              </w:rPr>
              <w:t>)</w:t>
            </w:r>
          </w:p>
        </w:tc>
      </w:tr>
      <w:tr w:rsidR="00260EEE" w:rsidRPr="00CA5A2D" w14:paraId="31E3C468" w14:textId="77777777" w:rsidTr="00612BD0">
        <w:trPr>
          <w:trHeight w:val="1731"/>
        </w:trPr>
        <w:tc>
          <w:tcPr>
            <w:tcW w:w="851" w:type="dxa"/>
            <w:vAlign w:val="center"/>
          </w:tcPr>
          <w:p w14:paraId="5CC8AB79" w14:textId="309FB536" w:rsidR="00260EEE" w:rsidRDefault="00A12DCE" w:rsidP="00260EEE">
            <w:pPr>
              <w:jc w:val="center"/>
              <w:rPr>
                <w:rFonts w:ascii="Times New Roman" w:hAnsi="Times New Roman" w:cs="Times New Roman"/>
                <w:sz w:val="24"/>
                <w:szCs w:val="24"/>
              </w:rPr>
            </w:pPr>
            <w:r>
              <w:rPr>
                <w:rFonts w:ascii="Times New Roman" w:hAnsi="Times New Roman" w:cs="Times New Roman"/>
                <w:sz w:val="24"/>
                <w:szCs w:val="24"/>
              </w:rPr>
              <w:t>5</w:t>
            </w:r>
            <w:r w:rsidR="00EF0D62">
              <w:rPr>
                <w:rFonts w:ascii="Times New Roman" w:hAnsi="Times New Roman" w:cs="Times New Roman"/>
                <w:sz w:val="24"/>
                <w:szCs w:val="24"/>
              </w:rPr>
              <w:t>.</w:t>
            </w:r>
          </w:p>
        </w:tc>
        <w:tc>
          <w:tcPr>
            <w:tcW w:w="3261" w:type="dxa"/>
            <w:vAlign w:val="center"/>
          </w:tcPr>
          <w:p w14:paraId="1C6BCC4D" w14:textId="29DC4732" w:rsidR="00260EEE" w:rsidRPr="00004380" w:rsidRDefault="00260EEE" w:rsidP="00260EEE">
            <w:pPr>
              <w:jc w:val="center"/>
              <w:rPr>
                <w:rFonts w:ascii="Times New Roman" w:hAnsi="Times New Roman" w:cs="Times New Roman"/>
                <w:sz w:val="24"/>
                <w:szCs w:val="24"/>
                <w:shd w:val="clear" w:color="auto" w:fill="FFFFFF"/>
              </w:rPr>
            </w:pPr>
            <w:r w:rsidRPr="00004380">
              <w:rPr>
                <w:rStyle w:val="Uwydatnienie"/>
                <w:rFonts w:ascii="Times New Roman" w:hAnsi="Times New Roman" w:cs="Times New Roman"/>
                <w:bCs/>
                <w:i w:val="0"/>
                <w:iCs w:val="0"/>
                <w:sz w:val="24"/>
                <w:szCs w:val="24"/>
                <w:shd w:val="clear" w:color="auto" w:fill="FFFFFF"/>
              </w:rPr>
              <w:t>AQUARIUM</w:t>
            </w:r>
            <w:r w:rsidRPr="00004380">
              <w:rPr>
                <w:rFonts w:ascii="Times New Roman" w:hAnsi="Times New Roman" w:cs="Times New Roman"/>
                <w:sz w:val="24"/>
                <w:szCs w:val="24"/>
                <w:shd w:val="clear" w:color="auto" w:fill="FFFFFF"/>
              </w:rPr>
              <w:t xml:space="preserve"> Spółka z o.o. </w:t>
            </w:r>
            <w:r>
              <w:rPr>
                <w:rFonts w:ascii="Times New Roman" w:hAnsi="Times New Roman" w:cs="Times New Roman"/>
                <w:sz w:val="24"/>
                <w:szCs w:val="24"/>
                <w:shd w:val="clear" w:color="auto" w:fill="FFFFFF"/>
              </w:rPr>
              <w:br/>
            </w:r>
            <w:r w:rsidRPr="00004380">
              <w:rPr>
                <w:rFonts w:ascii="Times New Roman" w:hAnsi="Times New Roman" w:cs="Times New Roman"/>
                <w:sz w:val="24"/>
                <w:szCs w:val="24"/>
                <w:shd w:val="clear" w:color="auto" w:fill="FFFFFF"/>
              </w:rPr>
              <w:t xml:space="preserve">ul. Katowicka 20 </w:t>
            </w:r>
            <w:r>
              <w:rPr>
                <w:rFonts w:ascii="Times New Roman" w:hAnsi="Times New Roman" w:cs="Times New Roman"/>
                <w:sz w:val="24"/>
                <w:szCs w:val="24"/>
                <w:shd w:val="clear" w:color="auto" w:fill="FFFFFF"/>
              </w:rPr>
              <w:br/>
              <w:t xml:space="preserve">96-200 </w:t>
            </w:r>
            <w:r w:rsidRPr="00004380">
              <w:rPr>
                <w:rFonts w:ascii="Times New Roman" w:hAnsi="Times New Roman" w:cs="Times New Roman"/>
                <w:sz w:val="24"/>
                <w:szCs w:val="24"/>
                <w:shd w:val="clear" w:color="auto" w:fill="FFFFFF"/>
              </w:rPr>
              <w:t>Rawa Mazowiecka</w:t>
            </w:r>
          </w:p>
          <w:p w14:paraId="6E896CC7" w14:textId="77777777" w:rsidR="00260EEE" w:rsidRPr="00004380" w:rsidRDefault="00260EEE" w:rsidP="00260EEE">
            <w:pPr>
              <w:jc w:val="center"/>
              <w:rPr>
                <w:rFonts w:ascii="Times New Roman" w:hAnsi="Times New Roman" w:cs="Times New Roman"/>
                <w:sz w:val="24"/>
                <w:szCs w:val="24"/>
                <w:shd w:val="clear" w:color="auto" w:fill="FFFFFF"/>
              </w:rPr>
            </w:pPr>
            <w:r w:rsidRPr="00004380">
              <w:rPr>
                <w:rFonts w:ascii="Times New Roman" w:hAnsi="Times New Roman" w:cs="Times New Roman"/>
                <w:sz w:val="24"/>
                <w:szCs w:val="24"/>
                <w:shd w:val="clear" w:color="auto" w:fill="FFFFFF"/>
              </w:rPr>
              <w:t>Zakład Gospodarowania Odpadami, Pukinin 140,</w:t>
            </w:r>
            <w:r w:rsidRPr="00004380">
              <w:rPr>
                <w:rFonts w:ascii="Times New Roman" w:hAnsi="Times New Roman" w:cs="Times New Roman"/>
                <w:sz w:val="24"/>
                <w:szCs w:val="24"/>
                <w:shd w:val="clear" w:color="auto" w:fill="FFFFFF"/>
              </w:rPr>
              <w:br/>
              <w:t>96-200 Rawa Mazowiecka</w:t>
            </w:r>
          </w:p>
          <w:p w14:paraId="196715EE" w14:textId="77777777" w:rsidR="00260EEE" w:rsidRPr="00004380" w:rsidRDefault="00260EEE" w:rsidP="00260EEE">
            <w:pPr>
              <w:jc w:val="center"/>
              <w:rPr>
                <w:rStyle w:val="Uwydatnienie"/>
                <w:rFonts w:ascii="Times New Roman" w:hAnsi="Times New Roman" w:cs="Times New Roman"/>
                <w:bCs/>
                <w:i w:val="0"/>
                <w:iCs w:val="0"/>
                <w:sz w:val="24"/>
                <w:szCs w:val="24"/>
                <w:shd w:val="clear" w:color="auto" w:fill="FFFFFF"/>
              </w:rPr>
            </w:pPr>
          </w:p>
        </w:tc>
        <w:tc>
          <w:tcPr>
            <w:tcW w:w="2551" w:type="dxa"/>
            <w:vAlign w:val="center"/>
          </w:tcPr>
          <w:p w14:paraId="22C0FE31" w14:textId="05CC8B83" w:rsidR="00260EEE" w:rsidRDefault="00D46DFE" w:rsidP="00260EEE">
            <w:pPr>
              <w:jc w:val="center"/>
              <w:rPr>
                <w:rFonts w:ascii="Times New Roman" w:hAnsi="Times New Roman" w:cs="Times New Roman"/>
                <w:sz w:val="24"/>
                <w:szCs w:val="24"/>
              </w:rPr>
            </w:pPr>
            <w:r>
              <w:rPr>
                <w:rFonts w:ascii="Times New Roman" w:hAnsi="Times New Roman" w:cs="Times New Roman"/>
                <w:sz w:val="24"/>
                <w:szCs w:val="24"/>
              </w:rPr>
              <w:t>58,7400</w:t>
            </w:r>
          </w:p>
        </w:tc>
        <w:tc>
          <w:tcPr>
            <w:tcW w:w="2380" w:type="dxa"/>
            <w:vAlign w:val="center"/>
          </w:tcPr>
          <w:p w14:paraId="60E45027" w14:textId="257966F6" w:rsidR="00260EEE" w:rsidRPr="00CA5A2D" w:rsidRDefault="00260EEE" w:rsidP="00260EEE">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260EEE" w:rsidRPr="00CA5A2D" w14:paraId="7E2A20D5" w14:textId="77777777" w:rsidTr="00612BD0">
        <w:trPr>
          <w:trHeight w:val="1731"/>
        </w:trPr>
        <w:tc>
          <w:tcPr>
            <w:tcW w:w="851" w:type="dxa"/>
            <w:vAlign w:val="center"/>
          </w:tcPr>
          <w:p w14:paraId="546D2049" w14:textId="79F7B766" w:rsidR="00260EEE" w:rsidRDefault="00A12DCE" w:rsidP="00260EEE">
            <w:pPr>
              <w:jc w:val="center"/>
              <w:rPr>
                <w:rFonts w:ascii="Times New Roman" w:hAnsi="Times New Roman" w:cs="Times New Roman"/>
                <w:sz w:val="24"/>
                <w:szCs w:val="24"/>
              </w:rPr>
            </w:pPr>
            <w:r>
              <w:rPr>
                <w:rFonts w:ascii="Times New Roman" w:hAnsi="Times New Roman" w:cs="Times New Roman"/>
                <w:sz w:val="24"/>
                <w:szCs w:val="24"/>
              </w:rPr>
              <w:t>6</w:t>
            </w:r>
            <w:r w:rsidR="00EF0D62">
              <w:rPr>
                <w:rFonts w:ascii="Times New Roman" w:hAnsi="Times New Roman" w:cs="Times New Roman"/>
                <w:sz w:val="24"/>
                <w:szCs w:val="24"/>
              </w:rPr>
              <w:t>.</w:t>
            </w:r>
          </w:p>
        </w:tc>
        <w:tc>
          <w:tcPr>
            <w:tcW w:w="3261" w:type="dxa"/>
            <w:vAlign w:val="center"/>
          </w:tcPr>
          <w:p w14:paraId="2C6C2980" w14:textId="77777777" w:rsidR="00260EEE" w:rsidRPr="006411DC" w:rsidRDefault="006411DC" w:rsidP="00260EEE">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F</w:t>
            </w:r>
            <w:r w:rsidR="0084446F" w:rsidRPr="006411DC">
              <w:rPr>
                <w:rStyle w:val="Uwydatnienie"/>
                <w:rFonts w:ascii="Times New Roman" w:hAnsi="Times New Roman" w:cs="Times New Roman"/>
                <w:bCs/>
                <w:i w:val="0"/>
                <w:iCs w:val="0"/>
                <w:sz w:val="24"/>
                <w:szCs w:val="24"/>
                <w:shd w:val="clear" w:color="auto" w:fill="FFFFFF"/>
              </w:rPr>
              <w:t>CC Podhale Sp</w:t>
            </w:r>
            <w:r w:rsidRPr="006411DC">
              <w:rPr>
                <w:rStyle w:val="Uwydatnienie"/>
                <w:rFonts w:ascii="Times New Roman" w:hAnsi="Times New Roman" w:cs="Times New Roman"/>
                <w:bCs/>
                <w:i w:val="0"/>
                <w:iCs w:val="0"/>
                <w:sz w:val="24"/>
                <w:szCs w:val="24"/>
                <w:shd w:val="clear" w:color="auto" w:fill="FFFFFF"/>
              </w:rPr>
              <w:t>.</w:t>
            </w:r>
            <w:r w:rsidR="0084446F" w:rsidRPr="006411DC">
              <w:rPr>
                <w:rStyle w:val="Uwydatnienie"/>
                <w:rFonts w:ascii="Times New Roman" w:hAnsi="Times New Roman" w:cs="Times New Roman"/>
                <w:bCs/>
                <w:i w:val="0"/>
                <w:iCs w:val="0"/>
                <w:sz w:val="24"/>
                <w:szCs w:val="24"/>
                <w:shd w:val="clear" w:color="auto" w:fill="FFFFFF"/>
              </w:rPr>
              <w:t xml:space="preserve"> z o.o.</w:t>
            </w:r>
          </w:p>
          <w:p w14:paraId="797C70CD" w14:textId="755ED08B" w:rsidR="006411DC" w:rsidRPr="006411DC" w:rsidRDefault="00E53C1F" w:rsidP="00260EEE">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w:t>
            </w:r>
            <w:r w:rsidR="006411DC" w:rsidRPr="006411DC">
              <w:rPr>
                <w:rStyle w:val="Uwydatnienie"/>
                <w:rFonts w:ascii="Times New Roman" w:hAnsi="Times New Roman" w:cs="Times New Roman"/>
                <w:bCs/>
                <w:i w:val="0"/>
                <w:iCs w:val="0"/>
                <w:sz w:val="24"/>
                <w:szCs w:val="24"/>
                <w:shd w:val="clear" w:color="auto" w:fill="FFFFFF"/>
              </w:rPr>
              <w:t xml:space="preserve">l. Jana Pawła II 115 </w:t>
            </w:r>
            <w:r>
              <w:rPr>
                <w:rStyle w:val="Uwydatnienie"/>
                <w:rFonts w:ascii="Times New Roman" w:hAnsi="Times New Roman" w:cs="Times New Roman"/>
                <w:bCs/>
                <w:i w:val="0"/>
                <w:iCs w:val="0"/>
                <w:sz w:val="24"/>
                <w:szCs w:val="24"/>
                <w:shd w:val="clear" w:color="auto" w:fill="FFFFFF"/>
              </w:rPr>
              <w:br/>
            </w:r>
            <w:r w:rsidR="006411DC" w:rsidRPr="006411DC">
              <w:rPr>
                <w:rStyle w:val="Uwydatnienie"/>
                <w:rFonts w:ascii="Times New Roman" w:hAnsi="Times New Roman" w:cs="Times New Roman"/>
                <w:bCs/>
                <w:i w:val="0"/>
                <w:iCs w:val="0"/>
                <w:sz w:val="24"/>
                <w:szCs w:val="24"/>
                <w:shd w:val="clear" w:color="auto" w:fill="FFFFFF"/>
              </w:rPr>
              <w:t>34-400 Nowy Targ</w:t>
            </w:r>
          </w:p>
        </w:tc>
        <w:tc>
          <w:tcPr>
            <w:tcW w:w="2551" w:type="dxa"/>
            <w:vAlign w:val="center"/>
          </w:tcPr>
          <w:p w14:paraId="360051F9" w14:textId="5AAB1311" w:rsidR="00260EEE" w:rsidRDefault="00D46DFE" w:rsidP="00260EEE">
            <w:pPr>
              <w:jc w:val="center"/>
              <w:rPr>
                <w:rFonts w:ascii="Times New Roman" w:hAnsi="Times New Roman" w:cs="Times New Roman"/>
                <w:sz w:val="24"/>
                <w:szCs w:val="24"/>
              </w:rPr>
            </w:pPr>
            <w:r>
              <w:rPr>
                <w:rFonts w:ascii="Times New Roman" w:hAnsi="Times New Roman" w:cs="Times New Roman"/>
                <w:sz w:val="24"/>
                <w:szCs w:val="24"/>
              </w:rPr>
              <w:t>2,6600</w:t>
            </w:r>
          </w:p>
        </w:tc>
        <w:tc>
          <w:tcPr>
            <w:tcW w:w="2380" w:type="dxa"/>
            <w:vAlign w:val="center"/>
          </w:tcPr>
          <w:p w14:paraId="45558DB5" w14:textId="562CB9B7" w:rsidR="00260EEE" w:rsidRPr="00E53C1F" w:rsidRDefault="0084446F" w:rsidP="00260EEE">
            <w:pPr>
              <w:jc w:val="center"/>
              <w:rPr>
                <w:rFonts w:ascii="Times New Roman" w:hAnsi="Times New Roman" w:cs="Times New Roman"/>
                <w:sz w:val="24"/>
                <w:szCs w:val="24"/>
              </w:rPr>
            </w:pPr>
            <w:r w:rsidRPr="00E53C1F">
              <w:rPr>
                <w:rFonts w:ascii="Times New Roman" w:hAnsi="Times New Roman" w:cs="Times New Roman"/>
                <w:sz w:val="24"/>
                <w:szCs w:val="24"/>
              </w:rPr>
              <w:t xml:space="preserve">R12 (wymiana odpadów w celu poddania ich któremukolwiek </w:t>
            </w:r>
            <w:r w:rsidRPr="00E53C1F">
              <w:rPr>
                <w:rFonts w:ascii="Times New Roman" w:hAnsi="Times New Roman" w:cs="Times New Roman"/>
                <w:sz w:val="24"/>
                <w:szCs w:val="24"/>
              </w:rPr>
              <w:br/>
              <w:t xml:space="preserve">z procesów wymienionych </w:t>
            </w:r>
            <w:r w:rsidRPr="00E53C1F">
              <w:rPr>
                <w:rFonts w:ascii="Times New Roman" w:hAnsi="Times New Roman" w:cs="Times New Roman"/>
                <w:sz w:val="24"/>
                <w:szCs w:val="24"/>
              </w:rPr>
              <w:br/>
              <w:t>w pozycji R1-R11)</w:t>
            </w:r>
          </w:p>
        </w:tc>
      </w:tr>
      <w:tr w:rsidR="00C27E27" w:rsidRPr="00CA5A2D" w14:paraId="2CF27A31" w14:textId="77777777" w:rsidTr="00612BD0">
        <w:trPr>
          <w:trHeight w:val="1731"/>
        </w:trPr>
        <w:tc>
          <w:tcPr>
            <w:tcW w:w="851" w:type="dxa"/>
            <w:vAlign w:val="center"/>
          </w:tcPr>
          <w:p w14:paraId="052909E5" w14:textId="2F43BBA4" w:rsidR="00C27E27" w:rsidRDefault="00C27E27" w:rsidP="00C27E27">
            <w:pPr>
              <w:jc w:val="center"/>
              <w:rPr>
                <w:rFonts w:ascii="Times New Roman" w:hAnsi="Times New Roman" w:cs="Times New Roman"/>
                <w:sz w:val="24"/>
                <w:szCs w:val="24"/>
              </w:rPr>
            </w:pPr>
            <w:r>
              <w:rPr>
                <w:rFonts w:ascii="Times New Roman" w:hAnsi="Times New Roman" w:cs="Times New Roman"/>
                <w:sz w:val="24"/>
                <w:szCs w:val="24"/>
              </w:rPr>
              <w:t>7</w:t>
            </w:r>
            <w:r w:rsidR="00EF0D62">
              <w:rPr>
                <w:rFonts w:ascii="Times New Roman" w:hAnsi="Times New Roman" w:cs="Times New Roman"/>
                <w:sz w:val="24"/>
                <w:szCs w:val="24"/>
              </w:rPr>
              <w:t>.</w:t>
            </w:r>
          </w:p>
        </w:tc>
        <w:tc>
          <w:tcPr>
            <w:tcW w:w="3261" w:type="dxa"/>
            <w:vAlign w:val="center"/>
          </w:tcPr>
          <w:p w14:paraId="53411037" w14:textId="77777777"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M</w:t>
            </w:r>
            <w:r>
              <w:rPr>
                <w:rStyle w:val="Uwydatnienie"/>
                <w:rFonts w:ascii="Times New Roman" w:hAnsi="Times New Roman" w:cs="Times New Roman"/>
                <w:bCs/>
                <w:i w:val="0"/>
                <w:iCs w:val="0"/>
                <w:sz w:val="24"/>
                <w:szCs w:val="24"/>
                <w:shd w:val="clear" w:color="auto" w:fill="FFFFFF"/>
              </w:rPr>
              <w:t xml:space="preserve">iejskie Przedsiębiorstwo Gospodarki Komunalnej </w:t>
            </w:r>
            <w:r>
              <w:rPr>
                <w:rStyle w:val="Uwydatnienie"/>
                <w:rFonts w:ascii="Times New Roman" w:hAnsi="Times New Roman" w:cs="Times New Roman"/>
                <w:bCs/>
                <w:i w:val="0"/>
                <w:iCs w:val="0"/>
                <w:sz w:val="24"/>
                <w:szCs w:val="24"/>
                <w:shd w:val="clear" w:color="auto" w:fill="FFFFFF"/>
              </w:rPr>
              <w:br/>
            </w:r>
            <w:r w:rsidRPr="006411DC">
              <w:rPr>
                <w:rStyle w:val="Uwydatnienie"/>
                <w:rFonts w:ascii="Times New Roman" w:hAnsi="Times New Roman" w:cs="Times New Roman"/>
                <w:bCs/>
                <w:i w:val="0"/>
                <w:iCs w:val="0"/>
                <w:sz w:val="24"/>
                <w:szCs w:val="24"/>
                <w:shd w:val="clear" w:color="auto" w:fill="FFFFFF"/>
              </w:rPr>
              <w:t xml:space="preserve">Sp. z o.o. </w:t>
            </w:r>
            <w:r>
              <w:rPr>
                <w:rStyle w:val="Uwydatnienie"/>
                <w:rFonts w:ascii="Times New Roman" w:hAnsi="Times New Roman" w:cs="Times New Roman"/>
                <w:bCs/>
                <w:i w:val="0"/>
                <w:iCs w:val="0"/>
                <w:sz w:val="24"/>
                <w:szCs w:val="24"/>
                <w:shd w:val="clear" w:color="auto" w:fill="FFFFFF"/>
              </w:rPr>
              <w:t xml:space="preserve">w </w:t>
            </w:r>
            <w:r w:rsidRPr="006411DC">
              <w:rPr>
                <w:rStyle w:val="Uwydatnienie"/>
                <w:rFonts w:ascii="Times New Roman" w:hAnsi="Times New Roman" w:cs="Times New Roman"/>
                <w:bCs/>
                <w:i w:val="0"/>
                <w:iCs w:val="0"/>
                <w:sz w:val="24"/>
                <w:szCs w:val="24"/>
                <w:shd w:val="clear" w:color="auto" w:fill="FFFFFF"/>
              </w:rPr>
              <w:t>Zabrz</w:t>
            </w:r>
            <w:r>
              <w:rPr>
                <w:rStyle w:val="Uwydatnienie"/>
                <w:rFonts w:ascii="Times New Roman" w:hAnsi="Times New Roman" w:cs="Times New Roman"/>
                <w:bCs/>
                <w:i w:val="0"/>
                <w:iCs w:val="0"/>
                <w:sz w:val="24"/>
                <w:szCs w:val="24"/>
                <w:shd w:val="clear" w:color="auto" w:fill="FFFFFF"/>
              </w:rPr>
              <w:t>u</w:t>
            </w:r>
          </w:p>
          <w:p w14:paraId="126D4028" w14:textId="0217EC65"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ul</w:t>
            </w:r>
            <w:r w:rsidRPr="006411DC">
              <w:rPr>
                <w:rStyle w:val="Uwydatnienie"/>
                <w:rFonts w:ascii="Times New Roman" w:hAnsi="Times New Roman" w:cs="Times New Roman"/>
                <w:bCs/>
                <w:i w:val="0"/>
                <w:iCs w:val="0"/>
                <w:sz w:val="24"/>
                <w:szCs w:val="24"/>
                <w:shd w:val="clear" w:color="auto" w:fill="FFFFFF"/>
              </w:rPr>
              <w:t xml:space="preserve">. Lecha 10, </w:t>
            </w:r>
            <w:r>
              <w:rPr>
                <w:rStyle w:val="Uwydatnienie"/>
                <w:rFonts w:ascii="Times New Roman" w:hAnsi="Times New Roman" w:cs="Times New Roman"/>
                <w:bCs/>
                <w:i w:val="0"/>
                <w:iCs w:val="0"/>
                <w:sz w:val="24"/>
                <w:szCs w:val="24"/>
                <w:shd w:val="clear" w:color="auto" w:fill="FFFFFF"/>
              </w:rPr>
              <w:br/>
            </w:r>
            <w:r w:rsidRPr="006411DC">
              <w:rPr>
                <w:rStyle w:val="Uwydatnienie"/>
                <w:rFonts w:ascii="Times New Roman" w:hAnsi="Times New Roman" w:cs="Times New Roman"/>
                <w:bCs/>
                <w:i w:val="0"/>
                <w:iCs w:val="0"/>
                <w:sz w:val="24"/>
                <w:szCs w:val="24"/>
                <w:shd w:val="clear" w:color="auto" w:fill="FFFFFF"/>
              </w:rPr>
              <w:t>41-800 Zabrze</w:t>
            </w:r>
          </w:p>
        </w:tc>
        <w:tc>
          <w:tcPr>
            <w:tcW w:w="2551" w:type="dxa"/>
            <w:vAlign w:val="center"/>
          </w:tcPr>
          <w:p w14:paraId="0442E739" w14:textId="6AD48D12" w:rsidR="00C27E27" w:rsidRDefault="00C27E27" w:rsidP="00C27E27">
            <w:pPr>
              <w:jc w:val="center"/>
              <w:rPr>
                <w:rFonts w:ascii="Times New Roman" w:hAnsi="Times New Roman" w:cs="Times New Roman"/>
                <w:sz w:val="24"/>
                <w:szCs w:val="24"/>
              </w:rPr>
            </w:pPr>
            <w:r>
              <w:rPr>
                <w:rFonts w:ascii="Times New Roman" w:hAnsi="Times New Roman" w:cs="Times New Roman"/>
                <w:sz w:val="24"/>
                <w:szCs w:val="24"/>
              </w:rPr>
              <w:t>48,4400</w:t>
            </w:r>
          </w:p>
        </w:tc>
        <w:tc>
          <w:tcPr>
            <w:tcW w:w="2380" w:type="dxa"/>
            <w:vAlign w:val="center"/>
          </w:tcPr>
          <w:p w14:paraId="15AD1B06" w14:textId="7734D616" w:rsidR="00C27E27" w:rsidRPr="00CA5A2D" w:rsidRDefault="00C27E27"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0A94CEF2" w14:textId="77777777" w:rsidTr="00612BD0">
        <w:trPr>
          <w:trHeight w:val="1731"/>
        </w:trPr>
        <w:tc>
          <w:tcPr>
            <w:tcW w:w="851" w:type="dxa"/>
            <w:vAlign w:val="center"/>
          </w:tcPr>
          <w:p w14:paraId="3BD465DD" w14:textId="54825885"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vAlign w:val="center"/>
          </w:tcPr>
          <w:p w14:paraId="1BA9259D" w14:textId="77777777" w:rsidR="00C27E27" w:rsidRDefault="00C27E27" w:rsidP="00C27E27">
            <w:pP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Eko -Myśl ul. Dalsze 36,</w:t>
            </w:r>
          </w:p>
          <w:p w14:paraId="5E549F62" w14:textId="61B1CE6A" w:rsidR="00C27E27" w:rsidRPr="00004380" w:rsidRDefault="00C27E27" w:rsidP="00C27E27">
            <w:pP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 xml:space="preserve"> 74-300 Myślibórz </w:t>
            </w:r>
          </w:p>
        </w:tc>
        <w:tc>
          <w:tcPr>
            <w:tcW w:w="2551" w:type="dxa"/>
            <w:vAlign w:val="center"/>
          </w:tcPr>
          <w:p w14:paraId="6F73531B" w14:textId="347AE8B0" w:rsidR="00C27E27" w:rsidRPr="005C4954" w:rsidRDefault="00C27E27" w:rsidP="00C27E27">
            <w:pPr>
              <w:jc w:val="center"/>
              <w:rPr>
                <w:rFonts w:ascii="Times New Roman" w:hAnsi="Times New Roman" w:cs="Times New Roman"/>
                <w:sz w:val="24"/>
                <w:szCs w:val="24"/>
              </w:rPr>
            </w:pPr>
            <w:r w:rsidRPr="005C4954">
              <w:rPr>
                <w:rFonts w:ascii="Times New Roman" w:hAnsi="Times New Roman" w:cs="Times New Roman"/>
                <w:sz w:val="24"/>
                <w:szCs w:val="24"/>
              </w:rPr>
              <w:t>1208,8200</w:t>
            </w:r>
          </w:p>
        </w:tc>
        <w:tc>
          <w:tcPr>
            <w:tcW w:w="2380" w:type="dxa"/>
            <w:vAlign w:val="center"/>
          </w:tcPr>
          <w:p w14:paraId="36483137" w14:textId="3E80AD7B"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35D4D61C" w14:textId="77777777" w:rsidTr="00612BD0">
        <w:trPr>
          <w:trHeight w:val="1731"/>
        </w:trPr>
        <w:tc>
          <w:tcPr>
            <w:tcW w:w="851" w:type="dxa"/>
            <w:vAlign w:val="center"/>
          </w:tcPr>
          <w:p w14:paraId="6491CA88" w14:textId="278ACD45"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vAlign w:val="center"/>
          </w:tcPr>
          <w:p w14:paraId="54FEBD16" w14:textId="343AC3DE" w:rsidR="00C27E27" w:rsidRDefault="00C27E27" w:rsidP="00C27E27">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 xml:space="preserve">FCC </w:t>
            </w:r>
            <w:r>
              <w:rPr>
                <w:rStyle w:val="Uwydatnienie"/>
                <w:rFonts w:ascii="Times New Roman" w:hAnsi="Times New Roman" w:cs="Times New Roman"/>
                <w:bCs/>
                <w:i w:val="0"/>
                <w:iCs w:val="0"/>
                <w:sz w:val="24"/>
                <w:szCs w:val="24"/>
                <w:shd w:val="clear" w:color="auto" w:fill="FFFFFF"/>
              </w:rPr>
              <w:t xml:space="preserve"> Śląsk</w:t>
            </w:r>
            <w:r w:rsidRPr="006411DC">
              <w:rPr>
                <w:rStyle w:val="Uwydatnienie"/>
                <w:rFonts w:ascii="Times New Roman" w:hAnsi="Times New Roman" w:cs="Times New Roman"/>
                <w:bCs/>
                <w:i w:val="0"/>
                <w:iCs w:val="0"/>
                <w:sz w:val="24"/>
                <w:szCs w:val="24"/>
                <w:shd w:val="clear" w:color="auto" w:fill="FFFFFF"/>
              </w:rPr>
              <w:t xml:space="preserve"> Sp. z o.o.</w:t>
            </w:r>
          </w:p>
          <w:p w14:paraId="32CAE0F7" w14:textId="0E281EBD" w:rsidR="00C27E27"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Ul. Cmentarna 19 F</w:t>
            </w:r>
          </w:p>
          <w:p w14:paraId="2E772165" w14:textId="34FABA9A"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41-800 Zabrze</w:t>
            </w:r>
          </w:p>
          <w:p w14:paraId="4813B4FF" w14:textId="77777777"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p>
        </w:tc>
        <w:tc>
          <w:tcPr>
            <w:tcW w:w="2551" w:type="dxa"/>
            <w:vAlign w:val="center"/>
          </w:tcPr>
          <w:p w14:paraId="37138290" w14:textId="4541D8FD" w:rsidR="00C27E27" w:rsidRPr="005C4954" w:rsidRDefault="00C27E27" w:rsidP="00C27E27">
            <w:pPr>
              <w:jc w:val="center"/>
              <w:rPr>
                <w:rFonts w:ascii="Times New Roman" w:hAnsi="Times New Roman" w:cs="Times New Roman"/>
                <w:sz w:val="24"/>
                <w:szCs w:val="24"/>
              </w:rPr>
            </w:pPr>
            <w:r w:rsidRPr="005C4954">
              <w:rPr>
                <w:rFonts w:ascii="Times New Roman" w:hAnsi="Times New Roman" w:cs="Times New Roman"/>
                <w:sz w:val="24"/>
                <w:szCs w:val="24"/>
              </w:rPr>
              <w:t>9,3490</w:t>
            </w:r>
          </w:p>
        </w:tc>
        <w:tc>
          <w:tcPr>
            <w:tcW w:w="2380" w:type="dxa"/>
            <w:vAlign w:val="center"/>
          </w:tcPr>
          <w:p w14:paraId="0284A5AF" w14:textId="579103A7"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3A818D35" w14:textId="77777777" w:rsidTr="00184507">
        <w:trPr>
          <w:trHeight w:val="708"/>
        </w:trPr>
        <w:tc>
          <w:tcPr>
            <w:tcW w:w="851" w:type="dxa"/>
            <w:vAlign w:val="center"/>
          </w:tcPr>
          <w:p w14:paraId="4126B81B" w14:textId="12F19993"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vAlign w:val="center"/>
          </w:tcPr>
          <w:p w14:paraId="28628931" w14:textId="794D3F79" w:rsidR="00C27E27"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Miejski Zakład</w:t>
            </w:r>
            <w:r w:rsidR="005C4954">
              <w:rPr>
                <w:rStyle w:val="Uwydatnienie"/>
                <w:rFonts w:ascii="Times New Roman" w:hAnsi="Times New Roman" w:cs="Times New Roman"/>
                <w:bCs/>
                <w:i w:val="0"/>
                <w:iCs w:val="0"/>
                <w:sz w:val="24"/>
                <w:szCs w:val="24"/>
                <w:shd w:val="clear" w:color="auto" w:fill="FFFFFF"/>
              </w:rPr>
              <w:t xml:space="preserve"> Komunalny</w:t>
            </w:r>
            <w:r>
              <w:rPr>
                <w:rStyle w:val="Uwydatnienie"/>
                <w:rFonts w:ascii="Times New Roman" w:hAnsi="Times New Roman" w:cs="Times New Roman"/>
                <w:bCs/>
                <w:i w:val="0"/>
                <w:iCs w:val="0"/>
                <w:sz w:val="24"/>
                <w:szCs w:val="24"/>
                <w:shd w:val="clear" w:color="auto" w:fill="FFFFFF"/>
              </w:rPr>
              <w:t xml:space="preserve"> w Stalowej Woli</w:t>
            </w:r>
          </w:p>
          <w:p w14:paraId="663E45CA" w14:textId="77777777" w:rsidR="00C27E27"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ul. Centralnego Okręgu Przemysłowego 25</w:t>
            </w:r>
          </w:p>
          <w:p w14:paraId="0571BCAD" w14:textId="0E2E1F20"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97-450 St</w:t>
            </w:r>
            <w:r w:rsidR="005C4954">
              <w:rPr>
                <w:rStyle w:val="Uwydatnienie"/>
                <w:rFonts w:ascii="Times New Roman" w:hAnsi="Times New Roman" w:cs="Times New Roman"/>
                <w:bCs/>
                <w:i w:val="0"/>
                <w:iCs w:val="0"/>
                <w:sz w:val="24"/>
                <w:szCs w:val="24"/>
                <w:shd w:val="clear" w:color="auto" w:fill="FFFFFF"/>
              </w:rPr>
              <w:t>a</w:t>
            </w:r>
            <w:r>
              <w:rPr>
                <w:rStyle w:val="Uwydatnienie"/>
                <w:rFonts w:ascii="Times New Roman" w:hAnsi="Times New Roman" w:cs="Times New Roman"/>
                <w:bCs/>
                <w:i w:val="0"/>
                <w:iCs w:val="0"/>
                <w:sz w:val="24"/>
                <w:szCs w:val="24"/>
                <w:shd w:val="clear" w:color="auto" w:fill="FFFFFF"/>
              </w:rPr>
              <w:t>lowa</w:t>
            </w:r>
            <w:r w:rsidR="005C4954">
              <w:rPr>
                <w:rStyle w:val="Uwydatnienie"/>
                <w:rFonts w:ascii="Times New Roman" w:hAnsi="Times New Roman" w:cs="Times New Roman"/>
                <w:bCs/>
                <w:i w:val="0"/>
                <w:iCs w:val="0"/>
                <w:sz w:val="24"/>
                <w:szCs w:val="24"/>
                <w:shd w:val="clear" w:color="auto" w:fill="FFFFFF"/>
              </w:rPr>
              <w:t xml:space="preserve"> Wola</w:t>
            </w:r>
          </w:p>
        </w:tc>
        <w:tc>
          <w:tcPr>
            <w:tcW w:w="2551" w:type="dxa"/>
            <w:vAlign w:val="center"/>
          </w:tcPr>
          <w:p w14:paraId="775FFCA8" w14:textId="0765260E" w:rsidR="00C27E27" w:rsidRPr="005C4954" w:rsidRDefault="005C4954" w:rsidP="00C27E27">
            <w:pPr>
              <w:jc w:val="center"/>
              <w:rPr>
                <w:rFonts w:ascii="Times New Roman" w:hAnsi="Times New Roman" w:cs="Times New Roman"/>
                <w:sz w:val="24"/>
                <w:szCs w:val="24"/>
              </w:rPr>
            </w:pPr>
            <w:r w:rsidRPr="005C4954">
              <w:rPr>
                <w:rFonts w:ascii="Times New Roman" w:hAnsi="Times New Roman" w:cs="Times New Roman"/>
                <w:sz w:val="24"/>
                <w:szCs w:val="24"/>
              </w:rPr>
              <w:t>79,9000</w:t>
            </w:r>
          </w:p>
        </w:tc>
        <w:tc>
          <w:tcPr>
            <w:tcW w:w="2380" w:type="dxa"/>
            <w:vAlign w:val="center"/>
          </w:tcPr>
          <w:p w14:paraId="386CA1A2" w14:textId="61A27334" w:rsidR="00C27E27" w:rsidRPr="00CA5A2D" w:rsidRDefault="001A5FDC"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 pozycji </w:t>
            </w:r>
            <w:r w:rsidRPr="00CA5A2D">
              <w:t>R1-R11</w:t>
            </w:r>
          </w:p>
        </w:tc>
      </w:tr>
      <w:tr w:rsidR="00C27E27" w:rsidRPr="00CA5A2D" w14:paraId="5F1953EA" w14:textId="77777777" w:rsidTr="00612BD0">
        <w:trPr>
          <w:trHeight w:val="1731"/>
        </w:trPr>
        <w:tc>
          <w:tcPr>
            <w:tcW w:w="851" w:type="dxa"/>
            <w:vAlign w:val="center"/>
          </w:tcPr>
          <w:p w14:paraId="1E956E74" w14:textId="5F466D72"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vAlign w:val="center"/>
          </w:tcPr>
          <w:p w14:paraId="080E59A3" w14:textId="299168E1" w:rsidR="00C27E27" w:rsidRDefault="005C4954"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 xml:space="preserve">ZUO International </w:t>
            </w:r>
            <w:r>
              <w:rPr>
                <w:rStyle w:val="Uwydatnienie"/>
                <w:rFonts w:ascii="Times New Roman" w:hAnsi="Times New Roman" w:cs="Times New Roman"/>
                <w:bCs/>
                <w:i w:val="0"/>
                <w:iCs w:val="0"/>
                <w:sz w:val="24"/>
                <w:szCs w:val="24"/>
                <w:shd w:val="clear" w:color="auto" w:fill="FFFFFF"/>
              </w:rPr>
              <w:br/>
              <w:t>ul. Słubicka 50</w:t>
            </w:r>
          </w:p>
          <w:p w14:paraId="77F3E68A" w14:textId="1B9289C6" w:rsidR="005C4954" w:rsidRDefault="005C4954"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69-100 Kunowice</w:t>
            </w:r>
          </w:p>
          <w:p w14:paraId="65BB1CB3" w14:textId="3C043266" w:rsidR="005C4954" w:rsidRPr="006411DC" w:rsidRDefault="005C4954" w:rsidP="00C27E27">
            <w:pPr>
              <w:jc w:val="center"/>
              <w:rPr>
                <w:rStyle w:val="Uwydatnienie"/>
                <w:rFonts w:ascii="Times New Roman" w:hAnsi="Times New Roman" w:cs="Times New Roman"/>
                <w:bCs/>
                <w:i w:val="0"/>
                <w:iCs w:val="0"/>
                <w:sz w:val="24"/>
                <w:szCs w:val="24"/>
                <w:shd w:val="clear" w:color="auto" w:fill="FFFFFF"/>
              </w:rPr>
            </w:pPr>
          </w:p>
        </w:tc>
        <w:tc>
          <w:tcPr>
            <w:tcW w:w="2551" w:type="dxa"/>
            <w:vAlign w:val="center"/>
          </w:tcPr>
          <w:p w14:paraId="5648E095" w14:textId="0BD840A3" w:rsidR="00C27E27" w:rsidRDefault="001A5FDC" w:rsidP="00C27E27">
            <w:pPr>
              <w:jc w:val="center"/>
              <w:rPr>
                <w:rFonts w:ascii="Times New Roman" w:hAnsi="Times New Roman" w:cs="Times New Roman"/>
                <w:sz w:val="24"/>
                <w:szCs w:val="24"/>
              </w:rPr>
            </w:pPr>
            <w:r>
              <w:rPr>
                <w:rFonts w:ascii="Times New Roman" w:hAnsi="Times New Roman" w:cs="Times New Roman"/>
                <w:sz w:val="24"/>
                <w:szCs w:val="24"/>
              </w:rPr>
              <w:t>206,0400</w:t>
            </w:r>
          </w:p>
        </w:tc>
        <w:tc>
          <w:tcPr>
            <w:tcW w:w="2380" w:type="dxa"/>
            <w:vAlign w:val="center"/>
          </w:tcPr>
          <w:p w14:paraId="44DCA100" w14:textId="741EC64E" w:rsidR="00C27E27" w:rsidRPr="00CA5A2D" w:rsidRDefault="001A5FDC"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19250CB3" w14:textId="77777777" w:rsidTr="00612BD0">
        <w:trPr>
          <w:trHeight w:val="1731"/>
        </w:trPr>
        <w:tc>
          <w:tcPr>
            <w:tcW w:w="851" w:type="dxa"/>
            <w:vAlign w:val="center"/>
          </w:tcPr>
          <w:p w14:paraId="69B52CD2" w14:textId="72C8EDE9"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vAlign w:val="center"/>
          </w:tcPr>
          <w:p w14:paraId="74C9EF31" w14:textId="6C624700" w:rsidR="00C27E27" w:rsidRDefault="00FB160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 xml:space="preserve">Eko Partner, </w:t>
            </w:r>
            <w:r w:rsidR="00C774FF">
              <w:rPr>
                <w:rStyle w:val="Uwydatnienie"/>
                <w:rFonts w:ascii="Times New Roman" w:hAnsi="Times New Roman" w:cs="Times New Roman"/>
                <w:bCs/>
                <w:i w:val="0"/>
                <w:iCs w:val="0"/>
                <w:sz w:val="24"/>
                <w:szCs w:val="24"/>
                <w:shd w:val="clear" w:color="auto" w:fill="FFFFFF"/>
              </w:rPr>
              <w:br/>
            </w:r>
            <w:r>
              <w:rPr>
                <w:rStyle w:val="Uwydatnienie"/>
                <w:rFonts w:ascii="Times New Roman" w:hAnsi="Times New Roman" w:cs="Times New Roman"/>
                <w:bCs/>
                <w:i w:val="0"/>
                <w:iCs w:val="0"/>
                <w:sz w:val="24"/>
                <w:szCs w:val="24"/>
                <w:shd w:val="clear" w:color="auto" w:fill="FFFFFF"/>
              </w:rPr>
              <w:t>ul. Zielona 3</w:t>
            </w:r>
          </w:p>
          <w:p w14:paraId="668554F2" w14:textId="3B0FE8C9" w:rsidR="00FB160F" w:rsidRPr="006411DC"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59-300 Lubin</w:t>
            </w:r>
          </w:p>
        </w:tc>
        <w:tc>
          <w:tcPr>
            <w:tcW w:w="2551" w:type="dxa"/>
            <w:vAlign w:val="center"/>
          </w:tcPr>
          <w:p w14:paraId="2418ADE5" w14:textId="619C7E53" w:rsidR="00C27E27" w:rsidRPr="001A5FDC" w:rsidRDefault="00C774FF" w:rsidP="00C27E27">
            <w:pPr>
              <w:jc w:val="center"/>
              <w:rPr>
                <w:rFonts w:ascii="Times New Roman" w:hAnsi="Times New Roman" w:cs="Times New Roman"/>
                <w:sz w:val="24"/>
                <w:szCs w:val="24"/>
              </w:rPr>
            </w:pPr>
            <w:r w:rsidRPr="001A5FDC">
              <w:rPr>
                <w:rFonts w:ascii="Times New Roman" w:hAnsi="Times New Roman" w:cs="Times New Roman"/>
                <w:sz w:val="24"/>
                <w:szCs w:val="24"/>
              </w:rPr>
              <w:t>7,6400</w:t>
            </w:r>
          </w:p>
        </w:tc>
        <w:tc>
          <w:tcPr>
            <w:tcW w:w="2380" w:type="dxa"/>
            <w:vAlign w:val="center"/>
          </w:tcPr>
          <w:p w14:paraId="61D3E5D5" w14:textId="669E2C98"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29F5CCCB" w14:textId="77777777" w:rsidTr="00612BD0">
        <w:trPr>
          <w:trHeight w:val="1731"/>
        </w:trPr>
        <w:tc>
          <w:tcPr>
            <w:tcW w:w="851" w:type="dxa"/>
            <w:vAlign w:val="center"/>
          </w:tcPr>
          <w:p w14:paraId="334B6EC8" w14:textId="3C6FF5B7"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vAlign w:val="center"/>
          </w:tcPr>
          <w:p w14:paraId="5E9F7467" w14:textId="77777777" w:rsidR="00C27E27"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PGK Końskie Sp. z o.o.</w:t>
            </w:r>
          </w:p>
          <w:p w14:paraId="243BD184" w14:textId="77777777" w:rsidR="00C774FF"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ul. Spacerowa 145</w:t>
            </w:r>
          </w:p>
          <w:p w14:paraId="6FE5C233" w14:textId="0D917960" w:rsidR="00C774FF" w:rsidRPr="006411DC"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26-200 Opoczno</w:t>
            </w:r>
          </w:p>
        </w:tc>
        <w:tc>
          <w:tcPr>
            <w:tcW w:w="2551" w:type="dxa"/>
            <w:vAlign w:val="center"/>
          </w:tcPr>
          <w:p w14:paraId="5C580CAC" w14:textId="2FA789E1" w:rsidR="00C27E27" w:rsidRPr="001A5FDC" w:rsidRDefault="00C774FF" w:rsidP="00C27E27">
            <w:pPr>
              <w:jc w:val="center"/>
              <w:rPr>
                <w:rFonts w:ascii="Times New Roman" w:hAnsi="Times New Roman" w:cs="Times New Roman"/>
                <w:sz w:val="24"/>
                <w:szCs w:val="24"/>
              </w:rPr>
            </w:pPr>
            <w:r w:rsidRPr="001A5FDC">
              <w:rPr>
                <w:rFonts w:ascii="Times New Roman" w:hAnsi="Times New Roman" w:cs="Times New Roman"/>
                <w:sz w:val="24"/>
                <w:szCs w:val="24"/>
              </w:rPr>
              <w:t>890,49</w:t>
            </w:r>
            <w:r w:rsidR="001A5FDC" w:rsidRPr="001A5FDC">
              <w:rPr>
                <w:rFonts w:ascii="Times New Roman" w:hAnsi="Times New Roman" w:cs="Times New Roman"/>
                <w:sz w:val="24"/>
                <w:szCs w:val="24"/>
              </w:rPr>
              <w:t>00</w:t>
            </w:r>
          </w:p>
        </w:tc>
        <w:tc>
          <w:tcPr>
            <w:tcW w:w="2380" w:type="dxa"/>
            <w:vAlign w:val="center"/>
          </w:tcPr>
          <w:p w14:paraId="38EAFCEC" w14:textId="32C4236A"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3B90FD75" w14:textId="77777777" w:rsidTr="00612BD0">
        <w:trPr>
          <w:trHeight w:val="1731"/>
        </w:trPr>
        <w:tc>
          <w:tcPr>
            <w:tcW w:w="851" w:type="dxa"/>
            <w:vAlign w:val="center"/>
          </w:tcPr>
          <w:p w14:paraId="55BE402B" w14:textId="3D0C9D33"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14.</w:t>
            </w:r>
          </w:p>
        </w:tc>
        <w:tc>
          <w:tcPr>
            <w:tcW w:w="3261" w:type="dxa"/>
            <w:vAlign w:val="center"/>
          </w:tcPr>
          <w:p w14:paraId="0C47E21F" w14:textId="77777777" w:rsidR="00C27E27" w:rsidRDefault="001A5FDC" w:rsidP="00C27E27">
            <w:pPr>
              <w:jc w:val="center"/>
              <w:rPr>
                <w:rStyle w:val="Uwydatnienie"/>
                <w:rFonts w:ascii="Times New Roman" w:hAnsi="Times New Roman" w:cs="Times New Roman"/>
                <w:bCs/>
                <w:i w:val="0"/>
                <w:iCs w:val="0"/>
                <w:sz w:val="24"/>
                <w:szCs w:val="24"/>
                <w:shd w:val="clear" w:color="auto" w:fill="FFFFFF"/>
              </w:rPr>
            </w:pPr>
            <w:r w:rsidRPr="001A5FDC">
              <w:rPr>
                <w:rStyle w:val="Uwydatnienie"/>
                <w:rFonts w:ascii="Times New Roman" w:hAnsi="Times New Roman" w:cs="Times New Roman"/>
                <w:bCs/>
                <w:i w:val="0"/>
                <w:iCs w:val="0"/>
                <w:sz w:val="24"/>
                <w:szCs w:val="24"/>
                <w:shd w:val="clear" w:color="auto" w:fill="FFFFFF"/>
              </w:rPr>
              <w:t>PZOM STRACH SP. Z O.O. SP.K.</w:t>
            </w:r>
            <w:r>
              <w:rPr>
                <w:rStyle w:val="Uwydatnienie"/>
                <w:rFonts w:ascii="Times New Roman" w:hAnsi="Times New Roman" w:cs="Times New Roman"/>
                <w:bCs/>
                <w:i w:val="0"/>
                <w:iCs w:val="0"/>
                <w:sz w:val="24"/>
                <w:szCs w:val="24"/>
                <w:shd w:val="clear" w:color="auto" w:fill="FFFFFF"/>
              </w:rPr>
              <w:t xml:space="preserve"> </w:t>
            </w:r>
            <w:r>
              <w:rPr>
                <w:rStyle w:val="Uwydatnienie"/>
                <w:rFonts w:ascii="Times New Roman" w:hAnsi="Times New Roman" w:cs="Times New Roman"/>
                <w:bCs/>
                <w:i w:val="0"/>
                <w:iCs w:val="0"/>
                <w:sz w:val="24"/>
                <w:szCs w:val="24"/>
                <w:shd w:val="clear" w:color="auto" w:fill="FFFFFF"/>
              </w:rPr>
              <w:br/>
              <w:t>ul. Przemysłowa</w:t>
            </w:r>
          </w:p>
          <w:p w14:paraId="7EB082D7" w14:textId="4B829A15" w:rsidR="001A5FDC" w:rsidRPr="006411DC" w:rsidRDefault="001A5FDC"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42-274 Konopiska</w:t>
            </w:r>
          </w:p>
        </w:tc>
        <w:tc>
          <w:tcPr>
            <w:tcW w:w="2551" w:type="dxa"/>
            <w:vAlign w:val="center"/>
          </w:tcPr>
          <w:p w14:paraId="54986E69" w14:textId="10684849" w:rsidR="00C27E27" w:rsidRPr="001A5FDC" w:rsidRDefault="001A5FDC" w:rsidP="00C27E27">
            <w:pPr>
              <w:jc w:val="center"/>
              <w:rPr>
                <w:rFonts w:ascii="Times New Roman" w:hAnsi="Times New Roman" w:cs="Times New Roman"/>
                <w:sz w:val="24"/>
                <w:szCs w:val="24"/>
              </w:rPr>
            </w:pPr>
            <w:r w:rsidRPr="001A5FDC">
              <w:rPr>
                <w:rFonts w:ascii="Times New Roman" w:hAnsi="Times New Roman" w:cs="Times New Roman"/>
                <w:sz w:val="24"/>
                <w:szCs w:val="24"/>
              </w:rPr>
              <w:t>104,3600</w:t>
            </w:r>
          </w:p>
        </w:tc>
        <w:tc>
          <w:tcPr>
            <w:tcW w:w="2380" w:type="dxa"/>
            <w:vAlign w:val="center"/>
          </w:tcPr>
          <w:p w14:paraId="76D0992B" w14:textId="54BC1CD3" w:rsidR="00C27E27" w:rsidRPr="00CA5A2D" w:rsidRDefault="001A5FDC"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0FCC5B72" w14:textId="77777777" w:rsidTr="00612BD0">
        <w:tc>
          <w:tcPr>
            <w:tcW w:w="4112" w:type="dxa"/>
            <w:gridSpan w:val="2"/>
          </w:tcPr>
          <w:p w14:paraId="5A2B9E68" w14:textId="77777777" w:rsidR="00C27E27" w:rsidRPr="00CA5A2D" w:rsidRDefault="00C27E27" w:rsidP="00C27E27">
            <w:pPr>
              <w:rPr>
                <w:rFonts w:ascii="Times New Roman" w:hAnsi="Times New Roman" w:cs="Times New Roman"/>
                <w:b/>
                <w:sz w:val="24"/>
                <w:szCs w:val="24"/>
              </w:rPr>
            </w:pPr>
            <w:r w:rsidRPr="00CA5A2D">
              <w:rPr>
                <w:rFonts w:ascii="Times New Roman" w:hAnsi="Times New Roman" w:cs="Times New Roman"/>
                <w:b/>
                <w:sz w:val="24"/>
                <w:szCs w:val="24"/>
              </w:rPr>
              <w:t>Suma</w:t>
            </w:r>
          </w:p>
        </w:tc>
        <w:tc>
          <w:tcPr>
            <w:tcW w:w="4931" w:type="dxa"/>
            <w:gridSpan w:val="2"/>
            <w:vAlign w:val="center"/>
          </w:tcPr>
          <w:p w14:paraId="5668DBFD" w14:textId="4D1A46AB" w:rsidR="00C27E27" w:rsidRPr="00CA5A2D" w:rsidRDefault="00C27E27" w:rsidP="00C27E27">
            <w:pPr>
              <w:jc w:val="center"/>
              <w:rPr>
                <w:rFonts w:ascii="Times New Roman" w:hAnsi="Times New Roman" w:cs="Times New Roman"/>
                <w:sz w:val="24"/>
                <w:szCs w:val="24"/>
              </w:rPr>
            </w:pPr>
            <w:r>
              <w:rPr>
                <w:rFonts w:ascii="Times New Roman" w:hAnsi="Times New Roman" w:cs="Times New Roman"/>
                <w:b/>
                <w:sz w:val="24"/>
                <w:szCs w:val="24"/>
              </w:rPr>
              <w:t>1</w:t>
            </w:r>
            <w:r w:rsidR="00FA1568">
              <w:rPr>
                <w:rFonts w:ascii="Times New Roman" w:hAnsi="Times New Roman" w:cs="Times New Roman"/>
                <w:b/>
                <w:sz w:val="24"/>
                <w:szCs w:val="24"/>
              </w:rPr>
              <w:t>5292,7390</w:t>
            </w:r>
          </w:p>
        </w:tc>
      </w:tr>
    </w:tbl>
    <w:p w14:paraId="0B8140F2" w14:textId="12AE49E4" w:rsidR="00403008" w:rsidRPr="00CA5A2D" w:rsidRDefault="00612BD0" w:rsidP="00612BD0">
      <w:pPr>
        <w:pStyle w:val="Nagwek5"/>
        <w:jc w:val="both"/>
      </w:pPr>
      <w:bookmarkStart w:id="69" w:name="_Toc480747032"/>
      <w:bookmarkStart w:id="70" w:name="_Toc480797434"/>
      <w:bookmarkStart w:id="71" w:name="_Toc480797511"/>
      <w:bookmarkStart w:id="72" w:name="_Toc480797685"/>
      <w:bookmarkStart w:id="73" w:name="_Toc480798653"/>
      <w:bookmarkStart w:id="74" w:name="_Toc480801245"/>
      <w:bookmarkStart w:id="75" w:name="_Toc480803726"/>
      <w:bookmarkStart w:id="76" w:name="_Toc147314295"/>
      <w:r>
        <w:t>W</w:t>
      </w:r>
      <w:r w:rsidR="00316F2E" w:rsidRPr="00CA5A2D">
        <w:t>ykres 4</w:t>
      </w:r>
      <w:r w:rsidR="00D61A6B">
        <w:t>.</w:t>
      </w:r>
      <w:r w:rsidR="008C5E4D">
        <w:t xml:space="preserve"> Porównanie mas</w:t>
      </w:r>
      <w:r w:rsidR="00C84355">
        <w:t>(Mg)</w:t>
      </w:r>
      <w:r w:rsidR="00992C72" w:rsidRPr="00CA5A2D">
        <w:t xml:space="preserve"> </w:t>
      </w:r>
      <w:r w:rsidR="009275DE">
        <w:t xml:space="preserve">odebranych </w:t>
      </w:r>
      <w:r w:rsidR="008B18B2" w:rsidRPr="00CA5A2D">
        <w:t>zmieszanych odpadów komunalnych</w:t>
      </w:r>
      <w:bookmarkEnd w:id="69"/>
      <w:bookmarkEnd w:id="70"/>
      <w:bookmarkEnd w:id="71"/>
      <w:bookmarkEnd w:id="72"/>
      <w:bookmarkEnd w:id="73"/>
      <w:bookmarkEnd w:id="74"/>
      <w:bookmarkEnd w:id="75"/>
      <w:r w:rsidR="00992C72" w:rsidRPr="00CA5A2D">
        <w:t xml:space="preserve"> </w:t>
      </w:r>
      <w:bookmarkStart w:id="77" w:name="_Toc480746466"/>
      <w:r w:rsidR="00316F2E" w:rsidRPr="00CA5A2D">
        <w:t>w latach</w:t>
      </w:r>
      <w:r w:rsidR="00E94CF8">
        <w:t xml:space="preserve"> </w:t>
      </w:r>
      <w:r w:rsidR="00F95E26">
        <w:br/>
      </w:r>
      <w:r w:rsidR="00E94CF8">
        <w:t>2014</w:t>
      </w:r>
      <w:r w:rsidR="00992C72" w:rsidRPr="00CA5A2D">
        <w:t>-20</w:t>
      </w:r>
      <w:bookmarkEnd w:id="77"/>
      <w:r w:rsidR="00170EB5">
        <w:t>2</w:t>
      </w:r>
      <w:r w:rsidR="00D80B86">
        <w:t>2</w:t>
      </w:r>
      <w:bookmarkEnd w:id="76"/>
    </w:p>
    <w:p w14:paraId="78A530DE" w14:textId="77777777" w:rsidR="00C84355" w:rsidRPr="002A4322" w:rsidRDefault="0046105B" w:rsidP="002A653D">
      <w:pPr>
        <w:spacing w:after="0" w:line="240" w:lineRule="auto"/>
        <w:ind w:left="-426"/>
        <w:jc w:val="center"/>
        <w:rPr>
          <w:rFonts w:ascii="Times New Roman" w:hAnsi="Times New Roman" w:cs="Times New Roman"/>
          <w:sz w:val="24"/>
          <w:szCs w:val="24"/>
        </w:rPr>
      </w:pPr>
      <w:r w:rsidRPr="002A4322">
        <w:rPr>
          <w:noProof/>
        </w:rPr>
        <w:drawing>
          <wp:inline distT="0" distB="0" distL="0" distR="0" wp14:anchorId="2A252050" wp14:editId="7E149DB0">
            <wp:extent cx="5648325" cy="3114261"/>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78" w:name="_Toc480738551"/>
    </w:p>
    <w:p w14:paraId="7D2D0EDB" w14:textId="77777777" w:rsidR="005F5109" w:rsidRPr="00CA5A2D" w:rsidRDefault="00C45F98" w:rsidP="0082211F">
      <w:pPr>
        <w:pStyle w:val="Nagwek2"/>
        <w:rPr>
          <w:sz w:val="24"/>
          <w:szCs w:val="24"/>
        </w:rPr>
      </w:pPr>
      <w:bookmarkStart w:id="79" w:name="_Toc147314253"/>
      <w:r>
        <w:rPr>
          <w:sz w:val="24"/>
          <w:szCs w:val="24"/>
        </w:rPr>
        <w:t>5</w:t>
      </w:r>
      <w:r w:rsidR="0082211F" w:rsidRPr="00CA5A2D">
        <w:rPr>
          <w:sz w:val="24"/>
          <w:szCs w:val="24"/>
        </w:rPr>
        <w:t>.2.</w:t>
      </w:r>
      <w:r w:rsidR="004D40B0" w:rsidRPr="00CA5A2D">
        <w:rPr>
          <w:sz w:val="24"/>
          <w:szCs w:val="24"/>
        </w:rPr>
        <w:t xml:space="preserve"> </w:t>
      </w:r>
      <w:r w:rsidR="0082211F" w:rsidRPr="00CA5A2D">
        <w:rPr>
          <w:sz w:val="24"/>
          <w:szCs w:val="24"/>
        </w:rPr>
        <w:t>Odpady ulegające biodegradacji</w:t>
      </w:r>
      <w:bookmarkEnd w:id="78"/>
      <w:bookmarkEnd w:id="79"/>
    </w:p>
    <w:p w14:paraId="449FDBFF" w14:textId="613F01B0" w:rsidR="00AC2C2C" w:rsidRPr="008D7525" w:rsidRDefault="009C5103" w:rsidP="00DC4822">
      <w:pPr>
        <w:spacing w:line="240" w:lineRule="auto"/>
        <w:ind w:firstLine="708"/>
        <w:jc w:val="both"/>
        <w:rPr>
          <w:rFonts w:ascii="Times New Roman" w:hAnsi="Times New Roman" w:cs="Times New Roman"/>
          <w:sz w:val="24"/>
          <w:szCs w:val="24"/>
        </w:rPr>
      </w:pPr>
      <w:r w:rsidRPr="007753BF">
        <w:rPr>
          <w:rFonts w:ascii="Times New Roman" w:hAnsi="Times New Roman" w:cs="Times New Roman"/>
          <w:sz w:val="24"/>
          <w:szCs w:val="24"/>
        </w:rPr>
        <w:t>Łącznie w 20</w:t>
      </w:r>
      <w:r w:rsidR="00424DBC">
        <w:rPr>
          <w:rFonts w:ascii="Times New Roman" w:hAnsi="Times New Roman" w:cs="Times New Roman"/>
          <w:sz w:val="24"/>
          <w:szCs w:val="24"/>
        </w:rPr>
        <w:t>2</w:t>
      </w:r>
      <w:r w:rsidR="00EB62CF">
        <w:rPr>
          <w:rFonts w:ascii="Times New Roman" w:hAnsi="Times New Roman" w:cs="Times New Roman"/>
          <w:sz w:val="24"/>
          <w:szCs w:val="24"/>
        </w:rPr>
        <w:t>2</w:t>
      </w:r>
      <w:r w:rsidR="00B5183F">
        <w:rPr>
          <w:rFonts w:ascii="Times New Roman" w:hAnsi="Times New Roman" w:cs="Times New Roman"/>
          <w:sz w:val="24"/>
          <w:szCs w:val="24"/>
        </w:rPr>
        <w:t xml:space="preserve"> r. </w:t>
      </w:r>
      <w:r w:rsidR="008D7525">
        <w:rPr>
          <w:rFonts w:ascii="Times New Roman" w:hAnsi="Times New Roman" w:cs="Times New Roman"/>
          <w:sz w:val="24"/>
          <w:szCs w:val="24"/>
        </w:rPr>
        <w:t>odebrano</w:t>
      </w:r>
      <w:r w:rsidR="00B5183F">
        <w:rPr>
          <w:rFonts w:ascii="Times New Roman" w:hAnsi="Times New Roman" w:cs="Times New Roman"/>
          <w:sz w:val="24"/>
          <w:szCs w:val="24"/>
        </w:rPr>
        <w:t xml:space="preserve"> z terenu Miasta </w:t>
      </w:r>
      <w:r w:rsidRPr="007753BF">
        <w:rPr>
          <w:rFonts w:ascii="Times New Roman" w:hAnsi="Times New Roman" w:cs="Times New Roman"/>
          <w:sz w:val="24"/>
          <w:szCs w:val="24"/>
        </w:rPr>
        <w:t xml:space="preserve">Piotrkowa </w:t>
      </w:r>
      <w:r w:rsidRPr="008D7525">
        <w:rPr>
          <w:rFonts w:ascii="Times New Roman" w:hAnsi="Times New Roman" w:cs="Times New Roman"/>
          <w:sz w:val="24"/>
          <w:szCs w:val="24"/>
        </w:rPr>
        <w:t xml:space="preserve">Trybunalskiego </w:t>
      </w:r>
      <w:r w:rsidR="008D7525" w:rsidRPr="008D7525">
        <w:rPr>
          <w:rFonts w:ascii="Times New Roman" w:hAnsi="Times New Roman" w:cs="Times New Roman"/>
          <w:sz w:val="24"/>
          <w:szCs w:val="24"/>
        </w:rPr>
        <w:t xml:space="preserve">2787,5580 </w:t>
      </w:r>
      <w:r w:rsidRPr="008D7525">
        <w:rPr>
          <w:rFonts w:ascii="Times New Roman" w:hAnsi="Times New Roman" w:cs="Times New Roman"/>
          <w:sz w:val="24"/>
          <w:szCs w:val="24"/>
        </w:rPr>
        <w:t>Mg odpadów ulegających biodegradacji</w:t>
      </w:r>
      <w:r w:rsidR="00EB62CF" w:rsidRPr="008D7525">
        <w:rPr>
          <w:rFonts w:ascii="Times New Roman" w:hAnsi="Times New Roman" w:cs="Times New Roman"/>
          <w:sz w:val="24"/>
          <w:szCs w:val="24"/>
        </w:rPr>
        <w:t>.</w:t>
      </w:r>
    </w:p>
    <w:p w14:paraId="43C7A9F7" w14:textId="6C8207A7" w:rsidR="003D1900" w:rsidRPr="00CA5A2D" w:rsidRDefault="008E7D65" w:rsidP="00E149EF">
      <w:pPr>
        <w:pStyle w:val="Nagwek3"/>
        <w:jc w:val="both"/>
      </w:pPr>
      <w:bookmarkStart w:id="80" w:name="_Toc418070881"/>
      <w:bookmarkStart w:id="81" w:name="_Toc480738552"/>
      <w:bookmarkStart w:id="82" w:name="_Toc147314305"/>
      <w:r w:rsidRPr="00CA5A2D">
        <w:t xml:space="preserve">Tabela </w:t>
      </w:r>
      <w:r w:rsidR="0011647B">
        <w:t>8</w:t>
      </w:r>
      <w:r w:rsidR="001B490F" w:rsidRPr="00CA5A2D">
        <w:t>.</w:t>
      </w:r>
      <w:r w:rsidR="004D40B0" w:rsidRPr="00CA5A2D">
        <w:t xml:space="preserve"> </w:t>
      </w:r>
      <w:r w:rsidR="0010383D" w:rsidRPr="00CA5A2D">
        <w:t xml:space="preserve">Wykaz instalacji, </w:t>
      </w:r>
      <w:r w:rsidR="001B490F" w:rsidRPr="00CA5A2D">
        <w:t xml:space="preserve">w </w:t>
      </w:r>
      <w:r w:rsidR="0010383D" w:rsidRPr="00CA5A2D">
        <w:t>któ</w:t>
      </w:r>
      <w:r w:rsidR="001B490F" w:rsidRPr="00CA5A2D">
        <w:t>rych zagospodarowano</w:t>
      </w:r>
      <w:r w:rsidR="008641D7" w:rsidRPr="00CA5A2D">
        <w:t xml:space="preserve"> </w:t>
      </w:r>
      <w:r w:rsidR="00E968F5">
        <w:t xml:space="preserve">odebrane </w:t>
      </w:r>
      <w:r w:rsidR="008641D7" w:rsidRPr="00CA5A2D">
        <w:t>odpady</w:t>
      </w:r>
      <w:r w:rsidR="001B490F" w:rsidRPr="00CA5A2D">
        <w:t xml:space="preserve"> ulegające biodegradacji </w:t>
      </w:r>
      <w:r w:rsidR="0010383D" w:rsidRPr="00CA5A2D">
        <w:t xml:space="preserve">pochodzące </w:t>
      </w:r>
      <w:r w:rsidR="008641D7" w:rsidRPr="00CA5A2D">
        <w:t xml:space="preserve">z </w:t>
      </w:r>
      <w:r w:rsidR="0010383D" w:rsidRPr="00CA5A2D">
        <w:t>terenu</w:t>
      </w:r>
      <w:r w:rsidR="00F6741A">
        <w:t xml:space="preserve"> Piotrkowa Trybunalskiego w 20</w:t>
      </w:r>
      <w:r w:rsidR="00424DBC">
        <w:t>2</w:t>
      </w:r>
      <w:r w:rsidR="00EB62CF">
        <w:t>2</w:t>
      </w:r>
      <w:r w:rsidR="0010383D" w:rsidRPr="00CA5A2D">
        <w:t xml:space="preserve"> r</w:t>
      </w:r>
      <w:bookmarkEnd w:id="80"/>
      <w:r w:rsidR="009B3B4C" w:rsidRPr="00CA5A2D">
        <w:t>.</w:t>
      </w:r>
      <w:bookmarkEnd w:id="81"/>
      <w:bookmarkEnd w:id="82"/>
    </w:p>
    <w:tbl>
      <w:tblPr>
        <w:tblStyle w:val="Tabela-Siatka"/>
        <w:tblW w:w="9067" w:type="dxa"/>
        <w:tblLayout w:type="fixed"/>
        <w:tblLook w:val="04A0" w:firstRow="1" w:lastRow="0" w:firstColumn="1" w:lastColumn="0" w:noHBand="0" w:noVBand="1"/>
      </w:tblPr>
      <w:tblGrid>
        <w:gridCol w:w="592"/>
        <w:gridCol w:w="2664"/>
        <w:gridCol w:w="1134"/>
        <w:gridCol w:w="1842"/>
        <w:gridCol w:w="2835"/>
      </w:tblGrid>
      <w:tr w:rsidR="00611755" w:rsidRPr="00CA5A2D" w14:paraId="571979A6" w14:textId="77777777" w:rsidTr="005E0008">
        <w:trPr>
          <w:trHeight w:val="1448"/>
        </w:trPr>
        <w:tc>
          <w:tcPr>
            <w:tcW w:w="592" w:type="dxa"/>
            <w:vAlign w:val="center"/>
          </w:tcPr>
          <w:p w14:paraId="5DD04AE3"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Lp.</w:t>
            </w:r>
          </w:p>
        </w:tc>
        <w:tc>
          <w:tcPr>
            <w:tcW w:w="2664" w:type="dxa"/>
            <w:vAlign w:val="center"/>
          </w:tcPr>
          <w:p w14:paraId="1AD5BE5C"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Nazwa i adres instalacji, do której zostały przekazane odpady komunalne</w:t>
            </w:r>
          </w:p>
        </w:tc>
        <w:tc>
          <w:tcPr>
            <w:tcW w:w="1134" w:type="dxa"/>
            <w:vAlign w:val="center"/>
          </w:tcPr>
          <w:p w14:paraId="14F48560"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Kod odpadu</w:t>
            </w:r>
          </w:p>
        </w:tc>
        <w:tc>
          <w:tcPr>
            <w:tcW w:w="1842" w:type="dxa"/>
            <w:vAlign w:val="center"/>
          </w:tcPr>
          <w:p w14:paraId="03AD5EF6"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Rodzaj odpadu</w:t>
            </w:r>
          </w:p>
        </w:tc>
        <w:tc>
          <w:tcPr>
            <w:tcW w:w="2835" w:type="dxa"/>
            <w:vAlign w:val="center"/>
          </w:tcPr>
          <w:p w14:paraId="5D9FD0C8" w14:textId="5E3AAB8D"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Masa przekazanych odpadów komunalnych w Mg</w:t>
            </w:r>
          </w:p>
        </w:tc>
      </w:tr>
      <w:tr w:rsidR="00611755" w:rsidRPr="00363E39" w14:paraId="100BF3E5" w14:textId="77777777" w:rsidTr="005E0008">
        <w:trPr>
          <w:trHeight w:val="515"/>
        </w:trPr>
        <w:tc>
          <w:tcPr>
            <w:tcW w:w="592" w:type="dxa"/>
            <w:vAlign w:val="center"/>
          </w:tcPr>
          <w:p w14:paraId="075CABDA" w14:textId="3BAA3E47" w:rsidR="00611755" w:rsidRPr="00CA5A2D" w:rsidRDefault="00611755" w:rsidP="00DD4847">
            <w:pPr>
              <w:jc w:val="center"/>
              <w:rPr>
                <w:rFonts w:ascii="Times New Roman" w:hAnsi="Times New Roman" w:cs="Times New Roman"/>
                <w:sz w:val="24"/>
                <w:szCs w:val="24"/>
              </w:rPr>
            </w:pPr>
            <w:r>
              <w:rPr>
                <w:rFonts w:ascii="Times New Roman" w:hAnsi="Times New Roman" w:cs="Times New Roman"/>
                <w:sz w:val="24"/>
                <w:szCs w:val="24"/>
              </w:rPr>
              <w:t>1</w:t>
            </w:r>
            <w:r w:rsidR="00792130">
              <w:rPr>
                <w:rFonts w:ascii="Times New Roman" w:hAnsi="Times New Roman" w:cs="Times New Roman"/>
                <w:sz w:val="24"/>
                <w:szCs w:val="24"/>
              </w:rPr>
              <w:t>.</w:t>
            </w:r>
          </w:p>
        </w:tc>
        <w:tc>
          <w:tcPr>
            <w:tcW w:w="2664" w:type="dxa"/>
            <w:vAlign w:val="center"/>
          </w:tcPr>
          <w:p w14:paraId="093975CF" w14:textId="4B622C4C" w:rsidR="00611755" w:rsidRPr="00773555" w:rsidRDefault="00611755" w:rsidP="00DD4847">
            <w:pPr>
              <w:jc w:val="center"/>
              <w:rPr>
                <w:rFonts w:ascii="Times New Roman" w:hAnsi="Times New Roman" w:cs="Times New Roman"/>
                <w:sz w:val="24"/>
                <w:szCs w:val="24"/>
                <w:shd w:val="clear" w:color="auto" w:fill="FFFFFF"/>
              </w:rPr>
            </w:pPr>
            <w:r w:rsidRPr="00773555">
              <w:rPr>
                <w:rStyle w:val="Uwydatnienie"/>
                <w:rFonts w:ascii="Times New Roman" w:hAnsi="Times New Roman" w:cs="Times New Roman"/>
                <w:bCs/>
                <w:i w:val="0"/>
                <w:iCs w:val="0"/>
                <w:sz w:val="24"/>
                <w:szCs w:val="24"/>
                <w:shd w:val="clear" w:color="auto" w:fill="FFFFFF"/>
              </w:rPr>
              <w:t>AQUARIUM</w:t>
            </w:r>
            <w:r w:rsidRPr="00773555">
              <w:rPr>
                <w:rFonts w:ascii="Times New Roman" w:hAnsi="Times New Roman" w:cs="Times New Roman"/>
                <w:sz w:val="24"/>
                <w:szCs w:val="24"/>
                <w:shd w:val="clear" w:color="auto" w:fill="FFFFFF"/>
              </w:rPr>
              <w:t> </w:t>
            </w:r>
            <w:r w:rsidR="00773555">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Sp</w:t>
            </w:r>
            <w:r w:rsidR="00773555">
              <w:rPr>
                <w:rFonts w:ascii="Times New Roman" w:hAnsi="Times New Roman" w:cs="Times New Roman"/>
                <w:sz w:val="24"/>
                <w:szCs w:val="24"/>
                <w:shd w:val="clear" w:color="auto" w:fill="FFFFFF"/>
              </w:rPr>
              <w:t xml:space="preserve">. </w:t>
            </w:r>
            <w:r w:rsidRPr="00773555">
              <w:rPr>
                <w:rFonts w:ascii="Times New Roman" w:hAnsi="Times New Roman" w:cs="Times New Roman"/>
                <w:sz w:val="24"/>
                <w:szCs w:val="24"/>
                <w:shd w:val="clear" w:color="auto" w:fill="FFFFFF"/>
              </w:rPr>
              <w:t xml:space="preserve">z o.o. </w:t>
            </w:r>
            <w:r w:rsidR="00773555">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 xml:space="preserve">ul. Katowicka 20 </w:t>
            </w:r>
            <w:r w:rsidR="00520273" w:rsidRPr="00773555">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 xml:space="preserve">96-200 </w:t>
            </w:r>
            <w:r w:rsidRPr="00773555">
              <w:rPr>
                <w:rFonts w:ascii="Times New Roman" w:hAnsi="Times New Roman" w:cs="Times New Roman"/>
                <w:sz w:val="24"/>
                <w:szCs w:val="24"/>
                <w:shd w:val="clear" w:color="auto" w:fill="FFFFFF"/>
              </w:rPr>
              <w:br/>
              <w:t>Rawa Mazowiecka</w:t>
            </w:r>
          </w:p>
          <w:p w14:paraId="6A32C666" w14:textId="57FD1F73" w:rsidR="00611755" w:rsidRPr="008E585E" w:rsidRDefault="00611755" w:rsidP="008E585E">
            <w:pPr>
              <w:jc w:val="center"/>
              <w:rPr>
                <w:rFonts w:ascii="Times New Roman" w:hAnsi="Times New Roman" w:cs="Times New Roman"/>
                <w:sz w:val="24"/>
                <w:szCs w:val="24"/>
                <w:shd w:val="clear" w:color="auto" w:fill="FFFFFF"/>
              </w:rPr>
            </w:pPr>
            <w:r w:rsidRPr="00773555">
              <w:rPr>
                <w:rFonts w:ascii="Times New Roman" w:hAnsi="Times New Roman" w:cs="Times New Roman"/>
                <w:sz w:val="24"/>
                <w:szCs w:val="24"/>
                <w:shd w:val="clear" w:color="auto" w:fill="FFFFFF"/>
              </w:rPr>
              <w:t>Zakład Gospodarowania Odpadami, Pukinin 140,</w:t>
            </w:r>
            <w:r w:rsidRPr="00773555">
              <w:rPr>
                <w:rFonts w:ascii="Times New Roman" w:hAnsi="Times New Roman" w:cs="Times New Roman"/>
                <w:sz w:val="24"/>
                <w:szCs w:val="24"/>
                <w:shd w:val="clear" w:color="auto" w:fill="FFFFFF"/>
              </w:rPr>
              <w:br/>
              <w:t>96-200 Rawa Mazowiecka</w:t>
            </w:r>
          </w:p>
        </w:tc>
        <w:tc>
          <w:tcPr>
            <w:tcW w:w="1134" w:type="dxa"/>
            <w:vAlign w:val="center"/>
          </w:tcPr>
          <w:p w14:paraId="38F22AAB" w14:textId="77777777" w:rsidR="00611755" w:rsidRPr="00483AB5" w:rsidRDefault="00611755" w:rsidP="00DD4847">
            <w:pPr>
              <w:jc w:val="center"/>
              <w:rPr>
                <w:rFonts w:ascii="Times New Roman" w:hAnsi="Times New Roman" w:cs="Times New Roman"/>
              </w:rPr>
            </w:pPr>
            <w:r>
              <w:rPr>
                <w:rFonts w:ascii="Times New Roman" w:hAnsi="Times New Roman" w:cs="Times New Roman"/>
              </w:rPr>
              <w:t>15 01 01</w:t>
            </w:r>
          </w:p>
        </w:tc>
        <w:tc>
          <w:tcPr>
            <w:tcW w:w="1842" w:type="dxa"/>
            <w:vAlign w:val="center"/>
          </w:tcPr>
          <w:p w14:paraId="3D5BC660"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Opakowania z papieru</w:t>
            </w:r>
          </w:p>
          <w:p w14:paraId="04D62C11" w14:textId="77777777" w:rsidR="00611755" w:rsidRDefault="00611755" w:rsidP="00DD4847">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43EDACD3" w14:textId="6CCCC67F" w:rsidR="00611755" w:rsidRPr="00363E39" w:rsidRDefault="00520273" w:rsidP="00363E39">
            <w:pPr>
              <w:jc w:val="center"/>
              <w:rPr>
                <w:rFonts w:ascii="Times New Roman" w:hAnsi="Times New Roman" w:cs="Times New Roman"/>
              </w:rPr>
            </w:pPr>
            <w:r w:rsidRPr="00363E39">
              <w:rPr>
                <w:rFonts w:ascii="Times New Roman" w:hAnsi="Times New Roman" w:cs="Times New Roman"/>
              </w:rPr>
              <w:t>0,56</w:t>
            </w:r>
          </w:p>
        </w:tc>
      </w:tr>
      <w:tr w:rsidR="00611755" w:rsidRPr="00363E39" w14:paraId="72C3C2E0" w14:textId="77777777" w:rsidTr="005E0008">
        <w:tc>
          <w:tcPr>
            <w:tcW w:w="592" w:type="dxa"/>
            <w:vAlign w:val="center"/>
          </w:tcPr>
          <w:p w14:paraId="3598587B" w14:textId="3984EDF9" w:rsidR="00611755" w:rsidRPr="00CA5A2D" w:rsidRDefault="00611755" w:rsidP="00DD4847">
            <w:pPr>
              <w:jc w:val="center"/>
              <w:rPr>
                <w:rFonts w:ascii="Times New Roman" w:hAnsi="Times New Roman" w:cs="Times New Roman"/>
                <w:sz w:val="24"/>
                <w:szCs w:val="24"/>
              </w:rPr>
            </w:pPr>
            <w:r>
              <w:rPr>
                <w:rFonts w:ascii="Times New Roman" w:hAnsi="Times New Roman" w:cs="Times New Roman"/>
                <w:sz w:val="24"/>
                <w:szCs w:val="24"/>
              </w:rPr>
              <w:t>2</w:t>
            </w:r>
            <w:r w:rsidR="00792130">
              <w:rPr>
                <w:rFonts w:ascii="Times New Roman" w:hAnsi="Times New Roman" w:cs="Times New Roman"/>
                <w:sz w:val="24"/>
                <w:szCs w:val="24"/>
              </w:rPr>
              <w:t>.</w:t>
            </w:r>
          </w:p>
        </w:tc>
        <w:tc>
          <w:tcPr>
            <w:tcW w:w="2664" w:type="dxa"/>
            <w:vAlign w:val="center"/>
          </w:tcPr>
          <w:p w14:paraId="30873AAE"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 xml:space="preserve">Juko Sp. z o.o. </w:t>
            </w:r>
            <w:r w:rsidRPr="00483AB5">
              <w:rPr>
                <w:rFonts w:ascii="Times New Roman" w:hAnsi="Times New Roman" w:cs="Times New Roman"/>
              </w:rPr>
              <w:br/>
              <w:t>ul. Topolowa 1</w:t>
            </w:r>
            <w:r w:rsidRPr="00483AB5">
              <w:rPr>
                <w:rFonts w:ascii="Times New Roman" w:hAnsi="Times New Roman" w:cs="Times New Roman"/>
              </w:rPr>
              <w:br/>
              <w:t xml:space="preserve">97-300 Piotrków Trybunalski, instalacja </w:t>
            </w:r>
            <w:r w:rsidRPr="00483AB5">
              <w:rPr>
                <w:rFonts w:ascii="Times New Roman" w:hAnsi="Times New Roman" w:cs="Times New Roman"/>
              </w:rPr>
              <w:br/>
              <w:t xml:space="preserve">ul. Mireckiego, </w:t>
            </w:r>
            <w:r w:rsidRPr="00483AB5">
              <w:rPr>
                <w:rFonts w:ascii="Times New Roman" w:hAnsi="Times New Roman" w:cs="Times New Roman"/>
              </w:rPr>
              <w:br/>
              <w:t>97-300 Piotrków Trybunalski</w:t>
            </w:r>
          </w:p>
        </w:tc>
        <w:tc>
          <w:tcPr>
            <w:tcW w:w="1134" w:type="dxa"/>
            <w:vAlign w:val="center"/>
          </w:tcPr>
          <w:p w14:paraId="4EE2F070"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15 01 01</w:t>
            </w:r>
          </w:p>
        </w:tc>
        <w:tc>
          <w:tcPr>
            <w:tcW w:w="1842" w:type="dxa"/>
            <w:vAlign w:val="center"/>
          </w:tcPr>
          <w:p w14:paraId="732EE09C"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Opakowania z papieru</w:t>
            </w:r>
          </w:p>
          <w:p w14:paraId="686BBE66"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774D7D10" w14:textId="599110BF" w:rsidR="00611755" w:rsidRPr="00363E39" w:rsidRDefault="00364E95" w:rsidP="002A4322">
            <w:r w:rsidRPr="00363E39">
              <w:t xml:space="preserve">              468,</w:t>
            </w:r>
            <w:r w:rsidR="00520273" w:rsidRPr="00363E39">
              <w:t>77</w:t>
            </w:r>
            <w:r w:rsidRPr="00363E39">
              <w:t>80</w:t>
            </w:r>
          </w:p>
        </w:tc>
      </w:tr>
      <w:tr w:rsidR="00611755" w:rsidRPr="00363E39" w14:paraId="3925F756" w14:textId="77777777" w:rsidTr="005E0008">
        <w:tc>
          <w:tcPr>
            <w:tcW w:w="592" w:type="dxa"/>
            <w:vAlign w:val="center"/>
          </w:tcPr>
          <w:p w14:paraId="5B17F326" w14:textId="4F1025BF" w:rsidR="00611755" w:rsidRPr="00CA5A2D" w:rsidRDefault="00611755" w:rsidP="00DD4847">
            <w:pPr>
              <w:jc w:val="center"/>
              <w:rPr>
                <w:rFonts w:ascii="Times New Roman" w:hAnsi="Times New Roman" w:cs="Times New Roman"/>
                <w:sz w:val="24"/>
                <w:szCs w:val="24"/>
              </w:rPr>
            </w:pPr>
            <w:r>
              <w:rPr>
                <w:rFonts w:ascii="Times New Roman" w:hAnsi="Times New Roman" w:cs="Times New Roman"/>
                <w:sz w:val="24"/>
                <w:szCs w:val="24"/>
              </w:rPr>
              <w:t>3</w:t>
            </w:r>
            <w:r w:rsidR="00792130">
              <w:rPr>
                <w:rFonts w:ascii="Times New Roman" w:hAnsi="Times New Roman" w:cs="Times New Roman"/>
                <w:sz w:val="24"/>
                <w:szCs w:val="24"/>
              </w:rPr>
              <w:t>.</w:t>
            </w:r>
          </w:p>
        </w:tc>
        <w:tc>
          <w:tcPr>
            <w:tcW w:w="2664" w:type="dxa"/>
            <w:vAlign w:val="center"/>
          </w:tcPr>
          <w:p w14:paraId="40D7E8AC"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 xml:space="preserve">ZUOK </w:t>
            </w:r>
            <w:r w:rsidRPr="00483AB5">
              <w:rPr>
                <w:rFonts w:ascii="Times New Roman" w:hAnsi="Times New Roman" w:cs="Times New Roman"/>
              </w:rPr>
              <w:br/>
              <w:t xml:space="preserve">ul. Jeżynowa 40 Płoszów </w:t>
            </w:r>
            <w:r w:rsidRPr="00483AB5">
              <w:rPr>
                <w:rFonts w:ascii="Times New Roman" w:hAnsi="Times New Roman" w:cs="Times New Roman"/>
              </w:rPr>
              <w:br/>
              <w:t>97-500 Radomsko</w:t>
            </w:r>
          </w:p>
        </w:tc>
        <w:tc>
          <w:tcPr>
            <w:tcW w:w="1134" w:type="dxa"/>
            <w:vAlign w:val="center"/>
          </w:tcPr>
          <w:p w14:paraId="3605EF98"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15 01 01</w:t>
            </w:r>
          </w:p>
        </w:tc>
        <w:tc>
          <w:tcPr>
            <w:tcW w:w="1842" w:type="dxa"/>
            <w:vAlign w:val="center"/>
          </w:tcPr>
          <w:p w14:paraId="1CC55D48"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Opakowania z papieru</w:t>
            </w:r>
          </w:p>
          <w:p w14:paraId="5A985C6F"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219A57C5" w14:textId="09EC969E" w:rsidR="00611755" w:rsidRPr="00363E39" w:rsidRDefault="007075AE" w:rsidP="00DD4847">
            <w:pPr>
              <w:jc w:val="center"/>
              <w:rPr>
                <w:rFonts w:ascii="Times New Roman" w:hAnsi="Times New Roman" w:cs="Times New Roman"/>
              </w:rPr>
            </w:pPr>
            <w:r w:rsidRPr="00363E39">
              <w:rPr>
                <w:rFonts w:ascii="Times New Roman" w:hAnsi="Times New Roman" w:cs="Times New Roman"/>
              </w:rPr>
              <w:t>5,5800</w:t>
            </w:r>
          </w:p>
        </w:tc>
      </w:tr>
      <w:tr w:rsidR="00611755" w:rsidRPr="00363E39" w14:paraId="1DFECE2F" w14:textId="77777777" w:rsidTr="005E0008">
        <w:tc>
          <w:tcPr>
            <w:tcW w:w="592" w:type="dxa"/>
            <w:vAlign w:val="center"/>
          </w:tcPr>
          <w:p w14:paraId="008E5EC2" w14:textId="65A39175" w:rsidR="00611755" w:rsidRDefault="00792130" w:rsidP="00DD6996">
            <w:pPr>
              <w:jc w:val="center"/>
              <w:rPr>
                <w:rFonts w:ascii="Times New Roman" w:hAnsi="Times New Roman" w:cs="Times New Roman"/>
                <w:sz w:val="24"/>
                <w:szCs w:val="24"/>
              </w:rPr>
            </w:pPr>
            <w:r>
              <w:rPr>
                <w:rFonts w:ascii="Times New Roman" w:hAnsi="Times New Roman" w:cs="Times New Roman"/>
                <w:sz w:val="24"/>
                <w:szCs w:val="24"/>
              </w:rPr>
              <w:t>4.</w:t>
            </w:r>
          </w:p>
        </w:tc>
        <w:tc>
          <w:tcPr>
            <w:tcW w:w="2664" w:type="dxa"/>
            <w:vAlign w:val="center"/>
          </w:tcPr>
          <w:p w14:paraId="705329E9" w14:textId="77777777" w:rsidR="00611755" w:rsidRDefault="00611755" w:rsidP="00DD6996">
            <w:pPr>
              <w:jc w:val="center"/>
              <w:rPr>
                <w:rFonts w:ascii="Times New Roman" w:hAnsi="Times New Roman" w:cs="Times New Roman"/>
              </w:rPr>
            </w:pPr>
            <w:r>
              <w:rPr>
                <w:rFonts w:ascii="Times New Roman" w:hAnsi="Times New Roman" w:cs="Times New Roman"/>
              </w:rPr>
              <w:t>Elita Maciej Duńka</w:t>
            </w:r>
          </w:p>
          <w:p w14:paraId="19ECCCA7" w14:textId="71802AFC" w:rsidR="00611755" w:rsidRDefault="00672064" w:rsidP="00DD6996">
            <w:pPr>
              <w:jc w:val="center"/>
              <w:rPr>
                <w:rFonts w:ascii="Times New Roman" w:hAnsi="Times New Roman" w:cs="Times New Roman"/>
              </w:rPr>
            </w:pPr>
            <w:r>
              <w:rPr>
                <w:rFonts w:ascii="Times New Roman" w:hAnsi="Times New Roman" w:cs="Times New Roman"/>
              </w:rPr>
              <w:t>u</w:t>
            </w:r>
            <w:r w:rsidR="00611755">
              <w:rPr>
                <w:rFonts w:ascii="Times New Roman" w:hAnsi="Times New Roman" w:cs="Times New Roman"/>
              </w:rPr>
              <w:t>l. Wronia</w:t>
            </w:r>
            <w:r w:rsidR="007075AE">
              <w:rPr>
                <w:rFonts w:ascii="Times New Roman" w:hAnsi="Times New Roman" w:cs="Times New Roman"/>
              </w:rPr>
              <w:t xml:space="preserve"> 61B</w:t>
            </w:r>
          </w:p>
          <w:p w14:paraId="70D5FB03" w14:textId="4962E4B4" w:rsidR="00611755" w:rsidRPr="00483AB5" w:rsidRDefault="00611755" w:rsidP="00DD6996">
            <w:pPr>
              <w:jc w:val="center"/>
              <w:rPr>
                <w:rFonts w:ascii="Times New Roman" w:hAnsi="Times New Roman" w:cs="Times New Roman"/>
              </w:rPr>
            </w:pPr>
            <w:r>
              <w:rPr>
                <w:rFonts w:ascii="Times New Roman" w:hAnsi="Times New Roman" w:cs="Times New Roman"/>
              </w:rPr>
              <w:t>97-300 Piotrków Trybunalski</w:t>
            </w:r>
          </w:p>
        </w:tc>
        <w:tc>
          <w:tcPr>
            <w:tcW w:w="1134" w:type="dxa"/>
            <w:vAlign w:val="center"/>
          </w:tcPr>
          <w:p w14:paraId="5C0B8751" w14:textId="0D2F8665" w:rsidR="00611755" w:rsidRPr="00483AB5" w:rsidRDefault="00611755" w:rsidP="00DD6996">
            <w:pPr>
              <w:jc w:val="center"/>
              <w:rPr>
                <w:rFonts w:ascii="Times New Roman" w:hAnsi="Times New Roman" w:cs="Times New Roman"/>
              </w:rPr>
            </w:pPr>
            <w:r>
              <w:rPr>
                <w:rFonts w:ascii="Times New Roman" w:hAnsi="Times New Roman" w:cs="Times New Roman"/>
              </w:rPr>
              <w:t>15 01 01</w:t>
            </w:r>
          </w:p>
        </w:tc>
        <w:tc>
          <w:tcPr>
            <w:tcW w:w="1842" w:type="dxa"/>
            <w:vAlign w:val="center"/>
          </w:tcPr>
          <w:p w14:paraId="4F61EB01" w14:textId="77777777" w:rsidR="00611755" w:rsidRPr="00483AB5" w:rsidRDefault="00611755" w:rsidP="00170EB5">
            <w:pPr>
              <w:jc w:val="center"/>
              <w:rPr>
                <w:rFonts w:ascii="Times New Roman" w:hAnsi="Times New Roman" w:cs="Times New Roman"/>
              </w:rPr>
            </w:pPr>
            <w:r w:rsidRPr="00483AB5">
              <w:rPr>
                <w:rFonts w:ascii="Times New Roman" w:hAnsi="Times New Roman" w:cs="Times New Roman"/>
              </w:rPr>
              <w:t>Opakowania z papieru</w:t>
            </w:r>
          </w:p>
          <w:p w14:paraId="2D75FC14" w14:textId="7A815D8D" w:rsidR="00611755" w:rsidRPr="00483AB5" w:rsidRDefault="00611755" w:rsidP="00170EB5">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72861C76" w14:textId="430DAAA2" w:rsidR="00611755" w:rsidRPr="00363E39" w:rsidRDefault="007075AE" w:rsidP="00502852">
            <w:pPr>
              <w:jc w:val="center"/>
              <w:rPr>
                <w:rFonts w:ascii="Times New Roman" w:hAnsi="Times New Roman" w:cs="Times New Roman"/>
              </w:rPr>
            </w:pPr>
            <w:r w:rsidRPr="00363E39">
              <w:rPr>
                <w:rFonts w:ascii="Times New Roman" w:hAnsi="Times New Roman" w:cs="Times New Roman"/>
              </w:rPr>
              <w:t>6,8700</w:t>
            </w:r>
          </w:p>
        </w:tc>
      </w:tr>
      <w:tr w:rsidR="007075AE" w:rsidRPr="00363E39" w14:paraId="129DC168" w14:textId="77777777" w:rsidTr="005E0008">
        <w:tc>
          <w:tcPr>
            <w:tcW w:w="592" w:type="dxa"/>
            <w:vAlign w:val="center"/>
          </w:tcPr>
          <w:p w14:paraId="7DCDD089" w14:textId="78ED3F4B" w:rsidR="007075AE" w:rsidRPr="00CA5A2D" w:rsidRDefault="008E43C9" w:rsidP="00DD6996">
            <w:pPr>
              <w:jc w:val="center"/>
              <w:rPr>
                <w:rFonts w:ascii="Times New Roman" w:hAnsi="Times New Roman" w:cs="Times New Roman"/>
                <w:sz w:val="24"/>
                <w:szCs w:val="24"/>
              </w:rPr>
            </w:pPr>
            <w:r>
              <w:rPr>
                <w:rFonts w:ascii="Times New Roman" w:hAnsi="Times New Roman" w:cs="Times New Roman"/>
                <w:sz w:val="24"/>
                <w:szCs w:val="24"/>
              </w:rPr>
              <w:t>5.</w:t>
            </w:r>
          </w:p>
        </w:tc>
        <w:tc>
          <w:tcPr>
            <w:tcW w:w="2664" w:type="dxa"/>
            <w:vAlign w:val="center"/>
          </w:tcPr>
          <w:p w14:paraId="60D348B5" w14:textId="77777777" w:rsidR="007075AE" w:rsidRDefault="007075AE" w:rsidP="00DD6996">
            <w:pPr>
              <w:jc w:val="center"/>
              <w:rPr>
                <w:rFonts w:ascii="Times New Roman" w:hAnsi="Times New Roman" w:cs="Times New Roman"/>
              </w:rPr>
            </w:pPr>
            <w:r>
              <w:rPr>
                <w:rFonts w:ascii="Times New Roman" w:hAnsi="Times New Roman" w:cs="Times New Roman"/>
              </w:rPr>
              <w:t>Ekom Maciejczyk Sp. J.</w:t>
            </w:r>
          </w:p>
          <w:p w14:paraId="30614BDE" w14:textId="77777777" w:rsidR="007075AE" w:rsidRDefault="007075AE" w:rsidP="00DD6996">
            <w:pPr>
              <w:jc w:val="center"/>
              <w:rPr>
                <w:rFonts w:ascii="Times New Roman" w:hAnsi="Times New Roman" w:cs="Times New Roman"/>
              </w:rPr>
            </w:pPr>
            <w:r>
              <w:rPr>
                <w:rFonts w:ascii="Times New Roman" w:hAnsi="Times New Roman" w:cs="Times New Roman"/>
              </w:rPr>
              <w:t>ul. Zakładowa  29</w:t>
            </w:r>
          </w:p>
          <w:p w14:paraId="5BC61220" w14:textId="0C0428EB" w:rsidR="007075AE" w:rsidRPr="00483AB5" w:rsidRDefault="007075AE" w:rsidP="00DD6996">
            <w:pPr>
              <w:jc w:val="center"/>
              <w:rPr>
                <w:rFonts w:ascii="Times New Roman" w:hAnsi="Times New Roman" w:cs="Times New Roman"/>
              </w:rPr>
            </w:pPr>
            <w:r>
              <w:rPr>
                <w:rFonts w:ascii="Times New Roman" w:hAnsi="Times New Roman" w:cs="Times New Roman"/>
              </w:rPr>
              <w:t>26-052 Nowiny</w:t>
            </w:r>
          </w:p>
        </w:tc>
        <w:tc>
          <w:tcPr>
            <w:tcW w:w="1134" w:type="dxa"/>
            <w:vAlign w:val="center"/>
          </w:tcPr>
          <w:p w14:paraId="58B2474A" w14:textId="27D636FA" w:rsidR="007075AE" w:rsidRPr="00483AB5" w:rsidRDefault="007075AE" w:rsidP="00DD6996">
            <w:pPr>
              <w:jc w:val="center"/>
              <w:rPr>
                <w:rFonts w:ascii="Times New Roman" w:hAnsi="Times New Roman" w:cs="Times New Roman"/>
              </w:rPr>
            </w:pPr>
            <w:r>
              <w:rPr>
                <w:rFonts w:ascii="Times New Roman" w:hAnsi="Times New Roman" w:cs="Times New Roman"/>
              </w:rPr>
              <w:t>15 01 01</w:t>
            </w:r>
          </w:p>
        </w:tc>
        <w:tc>
          <w:tcPr>
            <w:tcW w:w="1842" w:type="dxa"/>
            <w:vAlign w:val="center"/>
          </w:tcPr>
          <w:p w14:paraId="75600D31" w14:textId="77777777" w:rsidR="007075AE" w:rsidRPr="00483AB5" w:rsidRDefault="007075AE" w:rsidP="007075AE">
            <w:pPr>
              <w:jc w:val="center"/>
              <w:rPr>
                <w:rFonts w:ascii="Times New Roman" w:hAnsi="Times New Roman" w:cs="Times New Roman"/>
              </w:rPr>
            </w:pPr>
            <w:r w:rsidRPr="00483AB5">
              <w:rPr>
                <w:rFonts w:ascii="Times New Roman" w:hAnsi="Times New Roman" w:cs="Times New Roman"/>
              </w:rPr>
              <w:t>Opakowania z papieru</w:t>
            </w:r>
          </w:p>
          <w:p w14:paraId="4A65D0C7" w14:textId="00E70F82" w:rsidR="007075AE" w:rsidRPr="00483AB5" w:rsidRDefault="007075AE" w:rsidP="007075AE">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3F07358A" w14:textId="26FCE394" w:rsidR="007075AE" w:rsidRPr="00363E39" w:rsidRDefault="007075AE" w:rsidP="00DD6996">
            <w:pPr>
              <w:jc w:val="center"/>
            </w:pPr>
            <w:r w:rsidRPr="00363E39">
              <w:t>114,7800</w:t>
            </w:r>
          </w:p>
        </w:tc>
      </w:tr>
      <w:tr w:rsidR="00611755" w:rsidRPr="00363E39" w14:paraId="12BB6964" w14:textId="77777777" w:rsidTr="005E0008">
        <w:tc>
          <w:tcPr>
            <w:tcW w:w="592" w:type="dxa"/>
            <w:vAlign w:val="center"/>
          </w:tcPr>
          <w:p w14:paraId="5338A987" w14:textId="77777777" w:rsidR="00611755" w:rsidRPr="00CA5A2D" w:rsidRDefault="00611755" w:rsidP="00DD6996">
            <w:pPr>
              <w:jc w:val="center"/>
              <w:rPr>
                <w:rFonts w:ascii="Times New Roman" w:hAnsi="Times New Roman" w:cs="Times New Roman"/>
                <w:sz w:val="24"/>
                <w:szCs w:val="24"/>
              </w:rPr>
            </w:pPr>
          </w:p>
          <w:p w14:paraId="3FCC92AF" w14:textId="247C27B4" w:rsidR="00611755" w:rsidRPr="00CA5A2D" w:rsidRDefault="008E43C9" w:rsidP="00DD6996">
            <w:pPr>
              <w:jc w:val="center"/>
              <w:rPr>
                <w:rFonts w:ascii="Times New Roman" w:hAnsi="Times New Roman" w:cs="Times New Roman"/>
                <w:sz w:val="24"/>
                <w:szCs w:val="24"/>
              </w:rPr>
            </w:pPr>
            <w:r>
              <w:rPr>
                <w:rFonts w:ascii="Times New Roman" w:hAnsi="Times New Roman" w:cs="Times New Roman"/>
                <w:sz w:val="24"/>
                <w:szCs w:val="24"/>
              </w:rPr>
              <w:t>6</w:t>
            </w:r>
            <w:r w:rsidR="00792130">
              <w:rPr>
                <w:rFonts w:ascii="Times New Roman" w:hAnsi="Times New Roman" w:cs="Times New Roman"/>
                <w:sz w:val="24"/>
                <w:szCs w:val="24"/>
              </w:rPr>
              <w:t>.</w:t>
            </w:r>
          </w:p>
        </w:tc>
        <w:tc>
          <w:tcPr>
            <w:tcW w:w="2664" w:type="dxa"/>
            <w:vAlign w:val="center"/>
          </w:tcPr>
          <w:p w14:paraId="262419F8" w14:textId="77777777" w:rsidR="00611755" w:rsidRDefault="00611755" w:rsidP="00DD6996">
            <w:pPr>
              <w:jc w:val="center"/>
              <w:rPr>
                <w:rFonts w:ascii="Times New Roman" w:hAnsi="Times New Roman" w:cs="Times New Roman"/>
              </w:rPr>
            </w:pPr>
            <w:r w:rsidRPr="00483AB5">
              <w:rPr>
                <w:rFonts w:ascii="Times New Roman" w:hAnsi="Times New Roman" w:cs="Times New Roman"/>
              </w:rPr>
              <w:t xml:space="preserve">Zakład Usług Komunalnych Hak Stanisław Burczyński </w:t>
            </w:r>
            <w:r w:rsidRPr="00483AB5">
              <w:rPr>
                <w:rFonts w:ascii="Times New Roman" w:hAnsi="Times New Roman" w:cs="Times New Roman"/>
              </w:rPr>
              <w:br/>
              <w:t>ul. Próchnika 25,</w:t>
            </w:r>
          </w:p>
          <w:p w14:paraId="52050321" w14:textId="77777777" w:rsidR="00611755" w:rsidRPr="00483AB5" w:rsidRDefault="00611755" w:rsidP="00DD6996">
            <w:pPr>
              <w:jc w:val="center"/>
              <w:rPr>
                <w:rFonts w:ascii="Times New Roman" w:hAnsi="Times New Roman" w:cs="Times New Roman"/>
              </w:rPr>
            </w:pPr>
            <w:r w:rsidRPr="00483AB5">
              <w:rPr>
                <w:rFonts w:ascii="Times New Roman" w:hAnsi="Times New Roman" w:cs="Times New Roman"/>
              </w:rPr>
              <w:t xml:space="preserve">97-300 Piotrków Trybunalski, instalacja </w:t>
            </w:r>
            <w:r w:rsidRPr="00483AB5">
              <w:rPr>
                <w:rFonts w:ascii="Times New Roman" w:hAnsi="Times New Roman" w:cs="Times New Roman"/>
              </w:rPr>
              <w:br/>
              <w:t xml:space="preserve">ul. Wolska 8, </w:t>
            </w:r>
            <w:r w:rsidRPr="00483AB5">
              <w:rPr>
                <w:rFonts w:ascii="Times New Roman" w:hAnsi="Times New Roman" w:cs="Times New Roman"/>
              </w:rPr>
              <w:br/>
              <w:t>97-300 Piotrków Trybunalski</w:t>
            </w:r>
          </w:p>
        </w:tc>
        <w:tc>
          <w:tcPr>
            <w:tcW w:w="1134" w:type="dxa"/>
            <w:vAlign w:val="center"/>
          </w:tcPr>
          <w:p w14:paraId="2555E022" w14:textId="77777777" w:rsidR="00611755" w:rsidRPr="00483AB5" w:rsidRDefault="00611755" w:rsidP="00DD6996">
            <w:pPr>
              <w:jc w:val="center"/>
              <w:rPr>
                <w:rFonts w:ascii="Times New Roman" w:hAnsi="Times New Roman" w:cs="Times New Roman"/>
              </w:rPr>
            </w:pPr>
            <w:r w:rsidRPr="00483AB5">
              <w:rPr>
                <w:rFonts w:ascii="Times New Roman" w:hAnsi="Times New Roman" w:cs="Times New Roman"/>
              </w:rPr>
              <w:t>15 01 01</w:t>
            </w:r>
          </w:p>
        </w:tc>
        <w:tc>
          <w:tcPr>
            <w:tcW w:w="1842" w:type="dxa"/>
            <w:vAlign w:val="center"/>
          </w:tcPr>
          <w:p w14:paraId="6A843557" w14:textId="77777777" w:rsidR="00611755" w:rsidRPr="00483AB5" w:rsidRDefault="00611755" w:rsidP="00DD6996">
            <w:pPr>
              <w:jc w:val="center"/>
              <w:rPr>
                <w:rFonts w:ascii="Times New Roman" w:hAnsi="Times New Roman" w:cs="Times New Roman"/>
              </w:rPr>
            </w:pPr>
            <w:r w:rsidRPr="00483AB5">
              <w:rPr>
                <w:rFonts w:ascii="Times New Roman" w:hAnsi="Times New Roman" w:cs="Times New Roman"/>
              </w:rPr>
              <w:t>Opakowania z papieru</w:t>
            </w:r>
          </w:p>
          <w:p w14:paraId="6CFF4543" w14:textId="77777777" w:rsidR="00611755" w:rsidRPr="00483AB5" w:rsidRDefault="00611755" w:rsidP="00DD6996">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52293AA3" w14:textId="3E8B12FA" w:rsidR="00611755" w:rsidRPr="00363E39" w:rsidRDefault="00272797" w:rsidP="00DD6996">
            <w:pPr>
              <w:jc w:val="center"/>
            </w:pPr>
            <w:r w:rsidRPr="00363E39">
              <w:t>129,1100</w:t>
            </w:r>
          </w:p>
        </w:tc>
      </w:tr>
      <w:tr w:rsidR="00272797" w:rsidRPr="00363E39" w14:paraId="2C5856A9" w14:textId="77777777" w:rsidTr="005E0008">
        <w:tc>
          <w:tcPr>
            <w:tcW w:w="592" w:type="dxa"/>
            <w:vAlign w:val="center"/>
          </w:tcPr>
          <w:p w14:paraId="129A9C8B" w14:textId="47F71CAF" w:rsidR="00272797" w:rsidRDefault="008E43C9" w:rsidP="00CA2083">
            <w:pPr>
              <w:jc w:val="center"/>
              <w:rPr>
                <w:rFonts w:ascii="Times New Roman" w:hAnsi="Times New Roman" w:cs="Times New Roman"/>
                <w:sz w:val="24"/>
                <w:szCs w:val="24"/>
              </w:rPr>
            </w:pPr>
            <w:r>
              <w:rPr>
                <w:rFonts w:ascii="Times New Roman" w:hAnsi="Times New Roman" w:cs="Times New Roman"/>
                <w:sz w:val="24"/>
                <w:szCs w:val="24"/>
              </w:rPr>
              <w:t>7.</w:t>
            </w:r>
          </w:p>
        </w:tc>
        <w:tc>
          <w:tcPr>
            <w:tcW w:w="2664" w:type="dxa"/>
            <w:vAlign w:val="center"/>
          </w:tcPr>
          <w:p w14:paraId="7F0D41AE" w14:textId="77777777" w:rsidR="00272797" w:rsidRDefault="00272797" w:rsidP="00272797">
            <w:pPr>
              <w:jc w:val="center"/>
              <w:rPr>
                <w:rFonts w:ascii="Times New Roman" w:hAnsi="Times New Roman" w:cs="Times New Roman"/>
                <w:sz w:val="24"/>
                <w:szCs w:val="24"/>
              </w:rPr>
            </w:pPr>
            <w:r>
              <w:rPr>
                <w:rFonts w:ascii="Times New Roman" w:hAnsi="Times New Roman" w:cs="Times New Roman"/>
                <w:sz w:val="24"/>
                <w:szCs w:val="24"/>
              </w:rPr>
              <w:t xml:space="preserve">PGK Końskie ul. Spacerowa 145 </w:t>
            </w:r>
          </w:p>
          <w:p w14:paraId="5074479A" w14:textId="3A9DBB0E" w:rsidR="00272797" w:rsidRDefault="00272797" w:rsidP="00272797">
            <w:pPr>
              <w:jc w:val="center"/>
              <w:rPr>
                <w:rFonts w:ascii="Times New Roman" w:hAnsi="Times New Roman" w:cs="Times New Roman"/>
              </w:rPr>
            </w:pPr>
            <w:r>
              <w:rPr>
                <w:rFonts w:ascii="Times New Roman" w:hAnsi="Times New Roman" w:cs="Times New Roman"/>
                <w:sz w:val="24"/>
                <w:szCs w:val="24"/>
              </w:rPr>
              <w:t>26-200 Końskie</w:t>
            </w:r>
          </w:p>
        </w:tc>
        <w:tc>
          <w:tcPr>
            <w:tcW w:w="1134" w:type="dxa"/>
            <w:vAlign w:val="center"/>
          </w:tcPr>
          <w:p w14:paraId="17EBC740" w14:textId="51814B4D" w:rsidR="00272797" w:rsidRPr="00483AB5" w:rsidRDefault="00272797" w:rsidP="00CA2083">
            <w:pPr>
              <w:jc w:val="center"/>
              <w:rPr>
                <w:rFonts w:ascii="Times New Roman" w:hAnsi="Times New Roman" w:cs="Times New Roman"/>
              </w:rPr>
            </w:pPr>
            <w:r>
              <w:rPr>
                <w:rFonts w:ascii="Times New Roman" w:hAnsi="Times New Roman" w:cs="Times New Roman"/>
              </w:rPr>
              <w:t>15 01 01</w:t>
            </w:r>
          </w:p>
        </w:tc>
        <w:tc>
          <w:tcPr>
            <w:tcW w:w="1842" w:type="dxa"/>
            <w:vAlign w:val="center"/>
          </w:tcPr>
          <w:p w14:paraId="62455DD0" w14:textId="77777777" w:rsidR="007075AE" w:rsidRPr="00483AB5" w:rsidRDefault="007075AE" w:rsidP="007075AE">
            <w:pPr>
              <w:jc w:val="center"/>
              <w:rPr>
                <w:rFonts w:ascii="Times New Roman" w:hAnsi="Times New Roman" w:cs="Times New Roman"/>
              </w:rPr>
            </w:pPr>
            <w:r w:rsidRPr="00483AB5">
              <w:rPr>
                <w:rFonts w:ascii="Times New Roman" w:hAnsi="Times New Roman" w:cs="Times New Roman"/>
              </w:rPr>
              <w:t>Opakowania z papieru</w:t>
            </w:r>
          </w:p>
          <w:p w14:paraId="4B478FBB" w14:textId="1A2CDCB7" w:rsidR="00272797" w:rsidRPr="00483AB5" w:rsidRDefault="007075AE" w:rsidP="007075AE">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1361DC97" w14:textId="44101270" w:rsidR="00272797" w:rsidRPr="00363E39" w:rsidRDefault="00520273" w:rsidP="00363E39">
            <w:pPr>
              <w:jc w:val="center"/>
              <w:rPr>
                <w:rFonts w:ascii="Times New Roman" w:hAnsi="Times New Roman" w:cs="Times New Roman"/>
              </w:rPr>
            </w:pPr>
            <w:r w:rsidRPr="00363E39">
              <w:rPr>
                <w:rFonts w:ascii="Times New Roman" w:hAnsi="Times New Roman" w:cs="Times New Roman"/>
              </w:rPr>
              <w:t>0,3</w:t>
            </w:r>
          </w:p>
        </w:tc>
      </w:tr>
      <w:tr w:rsidR="00612D9D" w:rsidRPr="00363E39" w14:paraId="71D1EF98" w14:textId="77777777" w:rsidTr="005E0008">
        <w:tc>
          <w:tcPr>
            <w:tcW w:w="592" w:type="dxa"/>
            <w:vAlign w:val="center"/>
          </w:tcPr>
          <w:p w14:paraId="675C4C5F" w14:textId="1B5B6577" w:rsidR="00612D9D" w:rsidRDefault="00612D9D" w:rsidP="00612D9D">
            <w:pPr>
              <w:jc w:val="center"/>
              <w:rPr>
                <w:rFonts w:ascii="Times New Roman" w:hAnsi="Times New Roman" w:cs="Times New Roman"/>
                <w:sz w:val="24"/>
                <w:szCs w:val="24"/>
              </w:rPr>
            </w:pPr>
            <w:r>
              <w:rPr>
                <w:rFonts w:ascii="Times New Roman" w:hAnsi="Times New Roman" w:cs="Times New Roman"/>
                <w:sz w:val="24"/>
                <w:szCs w:val="24"/>
              </w:rPr>
              <w:t>8.</w:t>
            </w:r>
          </w:p>
          <w:p w14:paraId="70F481E2" w14:textId="53AE78C7" w:rsidR="00612D9D" w:rsidRPr="00CA5A2D" w:rsidRDefault="00612D9D" w:rsidP="00612D9D">
            <w:pPr>
              <w:jc w:val="center"/>
              <w:rPr>
                <w:rFonts w:ascii="Times New Roman" w:hAnsi="Times New Roman" w:cs="Times New Roman"/>
                <w:sz w:val="24"/>
                <w:szCs w:val="24"/>
              </w:rPr>
            </w:pPr>
          </w:p>
        </w:tc>
        <w:tc>
          <w:tcPr>
            <w:tcW w:w="2664" w:type="dxa"/>
            <w:vAlign w:val="center"/>
          </w:tcPr>
          <w:p w14:paraId="6209909D" w14:textId="77777777" w:rsidR="00612D9D" w:rsidRDefault="00612D9D" w:rsidP="00612D9D">
            <w:pPr>
              <w:jc w:val="center"/>
              <w:rPr>
                <w:rFonts w:ascii="Times New Roman" w:hAnsi="Times New Roman" w:cs="Times New Roman"/>
              </w:rPr>
            </w:pPr>
            <w:r>
              <w:rPr>
                <w:rFonts w:ascii="Times New Roman" w:hAnsi="Times New Roman" w:cs="Times New Roman"/>
              </w:rPr>
              <w:t>FCC Śląsk Sp. z o.o.</w:t>
            </w:r>
          </w:p>
          <w:p w14:paraId="3F93C1A4" w14:textId="77777777" w:rsidR="00612D9D" w:rsidRDefault="00612D9D" w:rsidP="00612D9D">
            <w:pPr>
              <w:jc w:val="center"/>
              <w:rPr>
                <w:rFonts w:ascii="Times New Roman" w:hAnsi="Times New Roman" w:cs="Times New Roman"/>
              </w:rPr>
            </w:pPr>
            <w:r>
              <w:rPr>
                <w:rFonts w:ascii="Times New Roman" w:hAnsi="Times New Roman" w:cs="Times New Roman"/>
              </w:rPr>
              <w:t>ul. Lecha 10</w:t>
            </w:r>
          </w:p>
          <w:p w14:paraId="6F27A1D3" w14:textId="35FF19C5" w:rsidR="00612D9D" w:rsidRPr="00483AB5" w:rsidRDefault="00612D9D" w:rsidP="00612D9D">
            <w:pPr>
              <w:jc w:val="center"/>
              <w:rPr>
                <w:rFonts w:ascii="Times New Roman" w:hAnsi="Times New Roman" w:cs="Times New Roman"/>
              </w:rPr>
            </w:pPr>
            <w:r>
              <w:rPr>
                <w:rFonts w:ascii="Times New Roman" w:hAnsi="Times New Roman" w:cs="Times New Roman"/>
              </w:rPr>
              <w:t>41-800 Zabrze</w:t>
            </w:r>
          </w:p>
        </w:tc>
        <w:tc>
          <w:tcPr>
            <w:tcW w:w="1134" w:type="dxa"/>
            <w:vAlign w:val="center"/>
          </w:tcPr>
          <w:p w14:paraId="5E781D0D" w14:textId="0CFC43E1" w:rsidR="00612D9D" w:rsidRPr="00483AB5" w:rsidRDefault="00612D9D" w:rsidP="00612D9D">
            <w:pPr>
              <w:jc w:val="center"/>
              <w:rPr>
                <w:rFonts w:ascii="Times New Roman" w:hAnsi="Times New Roman" w:cs="Times New Roman"/>
              </w:rPr>
            </w:pPr>
            <w:r>
              <w:rPr>
                <w:rFonts w:ascii="Times New Roman" w:hAnsi="Times New Roman" w:cs="Times New Roman"/>
              </w:rPr>
              <w:t>20 01 01</w:t>
            </w:r>
          </w:p>
        </w:tc>
        <w:tc>
          <w:tcPr>
            <w:tcW w:w="1842" w:type="dxa"/>
            <w:vAlign w:val="center"/>
          </w:tcPr>
          <w:p w14:paraId="40FF703D" w14:textId="4B5B89A7" w:rsidR="00612D9D" w:rsidRPr="00483AB5" w:rsidRDefault="00612D9D" w:rsidP="00612D9D">
            <w:pPr>
              <w:jc w:val="center"/>
              <w:rPr>
                <w:rFonts w:ascii="Times New Roman" w:hAnsi="Times New Roman" w:cs="Times New Roman"/>
              </w:rPr>
            </w:pPr>
            <w:r>
              <w:rPr>
                <w:rFonts w:ascii="Times New Roman" w:hAnsi="Times New Roman" w:cs="Times New Roman"/>
              </w:rPr>
              <w:t>Papier i tektura</w:t>
            </w:r>
          </w:p>
        </w:tc>
        <w:tc>
          <w:tcPr>
            <w:tcW w:w="2835" w:type="dxa"/>
            <w:vAlign w:val="center"/>
          </w:tcPr>
          <w:p w14:paraId="60D54C03" w14:textId="411EBEE5" w:rsidR="00612D9D" w:rsidRPr="00363E39" w:rsidRDefault="00612D9D" w:rsidP="00612D9D">
            <w:pPr>
              <w:jc w:val="center"/>
              <w:rPr>
                <w:rFonts w:ascii="Times New Roman" w:hAnsi="Times New Roman" w:cs="Times New Roman"/>
              </w:rPr>
            </w:pPr>
            <w:r w:rsidRPr="00363E39">
              <w:rPr>
                <w:rFonts w:ascii="Times New Roman" w:hAnsi="Times New Roman" w:cs="Times New Roman"/>
              </w:rPr>
              <w:t>0,0600</w:t>
            </w:r>
          </w:p>
        </w:tc>
      </w:tr>
      <w:tr w:rsidR="00611755" w:rsidRPr="00363E39" w14:paraId="2DB672EE" w14:textId="77777777" w:rsidTr="005E0008">
        <w:tc>
          <w:tcPr>
            <w:tcW w:w="592" w:type="dxa"/>
            <w:vAlign w:val="center"/>
          </w:tcPr>
          <w:p w14:paraId="737BBC65" w14:textId="4E551452" w:rsidR="00611755" w:rsidRPr="00CA5A2D" w:rsidRDefault="008E43C9" w:rsidP="00CA2083">
            <w:pPr>
              <w:jc w:val="center"/>
              <w:rPr>
                <w:rFonts w:ascii="Times New Roman" w:hAnsi="Times New Roman" w:cs="Times New Roman"/>
                <w:sz w:val="24"/>
                <w:szCs w:val="24"/>
              </w:rPr>
            </w:pPr>
            <w:r>
              <w:rPr>
                <w:rFonts w:ascii="Times New Roman" w:hAnsi="Times New Roman" w:cs="Times New Roman"/>
                <w:sz w:val="24"/>
                <w:szCs w:val="24"/>
              </w:rPr>
              <w:t>9</w:t>
            </w:r>
            <w:r w:rsidR="00792130">
              <w:rPr>
                <w:rFonts w:ascii="Times New Roman" w:hAnsi="Times New Roman" w:cs="Times New Roman"/>
                <w:sz w:val="24"/>
                <w:szCs w:val="24"/>
              </w:rPr>
              <w:t>.</w:t>
            </w:r>
          </w:p>
        </w:tc>
        <w:tc>
          <w:tcPr>
            <w:tcW w:w="2664" w:type="dxa"/>
            <w:vAlign w:val="center"/>
          </w:tcPr>
          <w:p w14:paraId="542C9E0D" w14:textId="6EC9EAB9" w:rsidR="00E36BF8" w:rsidRPr="006411DC" w:rsidRDefault="00E36BF8" w:rsidP="00E36BF8">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FCC Podhale Sp. z o.o.</w:t>
            </w:r>
          </w:p>
          <w:p w14:paraId="6CF76500" w14:textId="4EB83A81" w:rsidR="00611755" w:rsidRPr="00483AB5" w:rsidRDefault="00E36BF8" w:rsidP="00E36BF8">
            <w:pPr>
              <w:jc w:val="center"/>
              <w:rPr>
                <w:rFonts w:ascii="Times New Roman" w:hAnsi="Times New Roman" w:cs="Times New Roman"/>
              </w:rPr>
            </w:pPr>
            <w:r>
              <w:rPr>
                <w:rStyle w:val="Uwydatnienie"/>
                <w:rFonts w:ascii="Times New Roman" w:hAnsi="Times New Roman" w:cs="Times New Roman"/>
                <w:bCs/>
                <w:i w:val="0"/>
                <w:iCs w:val="0"/>
                <w:sz w:val="24"/>
                <w:szCs w:val="24"/>
                <w:shd w:val="clear" w:color="auto" w:fill="FFFFFF"/>
              </w:rPr>
              <w:t>u</w:t>
            </w:r>
            <w:r w:rsidRPr="006411DC">
              <w:rPr>
                <w:rStyle w:val="Uwydatnienie"/>
                <w:rFonts w:ascii="Times New Roman" w:hAnsi="Times New Roman" w:cs="Times New Roman"/>
                <w:bCs/>
                <w:i w:val="0"/>
                <w:iCs w:val="0"/>
                <w:sz w:val="24"/>
                <w:szCs w:val="24"/>
                <w:shd w:val="clear" w:color="auto" w:fill="FFFFFF"/>
              </w:rPr>
              <w:t xml:space="preserve">l. Jana Pawła II 115 </w:t>
            </w:r>
            <w:r>
              <w:rPr>
                <w:rStyle w:val="Uwydatnienie"/>
                <w:rFonts w:ascii="Times New Roman" w:hAnsi="Times New Roman" w:cs="Times New Roman"/>
                <w:bCs/>
                <w:i w:val="0"/>
                <w:iCs w:val="0"/>
                <w:sz w:val="24"/>
                <w:szCs w:val="24"/>
                <w:shd w:val="clear" w:color="auto" w:fill="FFFFFF"/>
              </w:rPr>
              <w:br/>
            </w:r>
            <w:r w:rsidRPr="006411DC">
              <w:rPr>
                <w:rStyle w:val="Uwydatnienie"/>
                <w:rFonts w:ascii="Times New Roman" w:hAnsi="Times New Roman" w:cs="Times New Roman"/>
                <w:bCs/>
                <w:i w:val="0"/>
                <w:iCs w:val="0"/>
                <w:sz w:val="24"/>
                <w:szCs w:val="24"/>
                <w:shd w:val="clear" w:color="auto" w:fill="FFFFFF"/>
              </w:rPr>
              <w:t>34-400 Nowy Targ</w:t>
            </w:r>
          </w:p>
        </w:tc>
        <w:tc>
          <w:tcPr>
            <w:tcW w:w="1134" w:type="dxa"/>
            <w:vAlign w:val="center"/>
          </w:tcPr>
          <w:p w14:paraId="69EAAA02" w14:textId="77BD5526" w:rsidR="00611755" w:rsidRPr="00483AB5" w:rsidRDefault="00CE3791" w:rsidP="00CA2083">
            <w:pPr>
              <w:jc w:val="center"/>
              <w:rPr>
                <w:rFonts w:ascii="Times New Roman" w:hAnsi="Times New Roman" w:cs="Times New Roman"/>
              </w:rPr>
            </w:pPr>
            <w:r>
              <w:rPr>
                <w:rFonts w:ascii="Times New Roman" w:hAnsi="Times New Roman" w:cs="Times New Roman"/>
              </w:rPr>
              <w:t>20 01 01</w:t>
            </w:r>
          </w:p>
        </w:tc>
        <w:tc>
          <w:tcPr>
            <w:tcW w:w="1842" w:type="dxa"/>
            <w:vAlign w:val="center"/>
          </w:tcPr>
          <w:p w14:paraId="6A88F60D" w14:textId="3E57DF0A" w:rsidR="00611755" w:rsidRPr="00483AB5" w:rsidRDefault="00CE3791" w:rsidP="00CA2083">
            <w:pPr>
              <w:jc w:val="center"/>
              <w:rPr>
                <w:rFonts w:ascii="Times New Roman" w:hAnsi="Times New Roman" w:cs="Times New Roman"/>
              </w:rPr>
            </w:pPr>
            <w:r>
              <w:rPr>
                <w:rFonts w:ascii="Times New Roman" w:hAnsi="Times New Roman" w:cs="Times New Roman"/>
              </w:rPr>
              <w:t>Papier i tektura</w:t>
            </w:r>
          </w:p>
        </w:tc>
        <w:tc>
          <w:tcPr>
            <w:tcW w:w="2835" w:type="dxa"/>
            <w:vAlign w:val="center"/>
          </w:tcPr>
          <w:p w14:paraId="71B7A80A" w14:textId="0CA2811D" w:rsidR="00611755" w:rsidRPr="00363E39" w:rsidRDefault="007D323F" w:rsidP="00CA2083">
            <w:pPr>
              <w:jc w:val="center"/>
              <w:rPr>
                <w:rFonts w:ascii="Times New Roman" w:hAnsi="Times New Roman" w:cs="Times New Roman"/>
              </w:rPr>
            </w:pPr>
            <w:r w:rsidRPr="00363E39">
              <w:rPr>
                <w:rFonts w:ascii="Times New Roman" w:hAnsi="Times New Roman" w:cs="Times New Roman"/>
              </w:rPr>
              <w:t>2,</w:t>
            </w:r>
            <w:r w:rsidR="007F5324" w:rsidRPr="00363E39">
              <w:rPr>
                <w:rFonts w:ascii="Times New Roman" w:hAnsi="Times New Roman" w:cs="Times New Roman"/>
              </w:rPr>
              <w:t>2900</w:t>
            </w:r>
          </w:p>
        </w:tc>
      </w:tr>
      <w:tr w:rsidR="00611755" w:rsidRPr="00363E39" w14:paraId="40F091BD" w14:textId="77777777" w:rsidTr="005E0008">
        <w:tc>
          <w:tcPr>
            <w:tcW w:w="592" w:type="dxa"/>
            <w:vAlign w:val="center"/>
          </w:tcPr>
          <w:p w14:paraId="3935F5C6" w14:textId="2E210621" w:rsidR="00611755" w:rsidRPr="00CA5A2D" w:rsidRDefault="008E43C9" w:rsidP="00424DBC">
            <w:pPr>
              <w:jc w:val="center"/>
              <w:rPr>
                <w:rFonts w:ascii="Times New Roman" w:hAnsi="Times New Roman" w:cs="Times New Roman"/>
                <w:sz w:val="24"/>
                <w:szCs w:val="24"/>
              </w:rPr>
            </w:pPr>
            <w:r>
              <w:rPr>
                <w:rFonts w:ascii="Times New Roman" w:hAnsi="Times New Roman" w:cs="Times New Roman"/>
                <w:sz w:val="24"/>
                <w:szCs w:val="24"/>
              </w:rPr>
              <w:t>10</w:t>
            </w:r>
            <w:r w:rsidR="00792130">
              <w:rPr>
                <w:rFonts w:ascii="Times New Roman" w:hAnsi="Times New Roman" w:cs="Times New Roman"/>
                <w:sz w:val="24"/>
                <w:szCs w:val="24"/>
              </w:rPr>
              <w:t>.</w:t>
            </w:r>
          </w:p>
        </w:tc>
        <w:tc>
          <w:tcPr>
            <w:tcW w:w="2664" w:type="dxa"/>
            <w:vAlign w:val="center"/>
          </w:tcPr>
          <w:p w14:paraId="72C25EA4" w14:textId="025B5CCF" w:rsidR="006C04DA" w:rsidRDefault="007B5C0F" w:rsidP="007B5C0F">
            <w:pPr>
              <w:rPr>
                <w:rFonts w:ascii="Times New Roman" w:hAnsi="Times New Roman" w:cs="Times New Roman"/>
              </w:rPr>
            </w:pPr>
            <w:r>
              <w:rPr>
                <w:rFonts w:ascii="Times New Roman" w:hAnsi="Times New Roman" w:cs="Times New Roman"/>
              </w:rPr>
              <w:t>Bialskie Wodociągi i Kanalizacja „Wod-Kan”</w:t>
            </w:r>
            <w:r>
              <w:rPr>
                <w:rFonts w:ascii="Times New Roman" w:hAnsi="Times New Roman" w:cs="Times New Roman"/>
              </w:rPr>
              <w:br/>
              <w:t xml:space="preserve">Sp. z o.o. </w:t>
            </w:r>
          </w:p>
          <w:p w14:paraId="7F239B54" w14:textId="77777777" w:rsidR="007B5C0F" w:rsidRDefault="007B5C0F" w:rsidP="007B5C0F">
            <w:pPr>
              <w:rPr>
                <w:rFonts w:ascii="Times New Roman" w:hAnsi="Times New Roman" w:cs="Times New Roman"/>
              </w:rPr>
            </w:pPr>
            <w:r>
              <w:rPr>
                <w:rFonts w:ascii="Times New Roman" w:hAnsi="Times New Roman" w:cs="Times New Roman"/>
              </w:rPr>
              <w:t>Ul. Ekologiczna 1</w:t>
            </w:r>
          </w:p>
          <w:p w14:paraId="66227276" w14:textId="00DB9121" w:rsidR="007B5C0F" w:rsidRPr="00483AB5" w:rsidRDefault="007B5C0F" w:rsidP="007B5C0F">
            <w:pPr>
              <w:rPr>
                <w:rFonts w:ascii="Times New Roman" w:hAnsi="Times New Roman" w:cs="Times New Roman"/>
              </w:rPr>
            </w:pPr>
            <w:r>
              <w:rPr>
                <w:rFonts w:ascii="Times New Roman" w:hAnsi="Times New Roman" w:cs="Times New Roman"/>
              </w:rPr>
              <w:t>21-500Biała Podlaska</w:t>
            </w:r>
          </w:p>
        </w:tc>
        <w:tc>
          <w:tcPr>
            <w:tcW w:w="1134" w:type="dxa"/>
            <w:vAlign w:val="center"/>
          </w:tcPr>
          <w:p w14:paraId="528E0849" w14:textId="6BF5E5D3" w:rsidR="00611755" w:rsidRPr="00483AB5" w:rsidRDefault="00CE3791" w:rsidP="00424DB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2DE0B62E" w14:textId="1DA76A23" w:rsidR="00611755" w:rsidRPr="00483AB5" w:rsidRDefault="00CE3791" w:rsidP="00424DB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5999B89" w14:textId="01AD4A63" w:rsidR="00611755" w:rsidRPr="00363E39" w:rsidRDefault="007B5C0F" w:rsidP="00424DBC">
            <w:pPr>
              <w:jc w:val="center"/>
              <w:rPr>
                <w:rFonts w:ascii="Times New Roman" w:hAnsi="Times New Roman" w:cs="Times New Roman"/>
              </w:rPr>
            </w:pPr>
            <w:r w:rsidRPr="00363E39">
              <w:rPr>
                <w:rFonts w:ascii="Times New Roman" w:hAnsi="Times New Roman" w:cs="Times New Roman"/>
              </w:rPr>
              <w:t>92,3600</w:t>
            </w:r>
          </w:p>
        </w:tc>
      </w:tr>
      <w:tr w:rsidR="00611755" w:rsidRPr="00363E39" w14:paraId="639CAA22" w14:textId="77777777" w:rsidTr="005E0008">
        <w:tc>
          <w:tcPr>
            <w:tcW w:w="592" w:type="dxa"/>
            <w:vAlign w:val="center"/>
          </w:tcPr>
          <w:p w14:paraId="3AC6E391" w14:textId="5266557D" w:rsidR="00611755" w:rsidRPr="00CA5A2D" w:rsidRDefault="008E43C9" w:rsidP="00424DBC">
            <w:pPr>
              <w:jc w:val="center"/>
              <w:rPr>
                <w:rFonts w:ascii="Times New Roman" w:hAnsi="Times New Roman" w:cs="Times New Roman"/>
                <w:sz w:val="24"/>
                <w:szCs w:val="24"/>
              </w:rPr>
            </w:pPr>
            <w:r>
              <w:rPr>
                <w:rFonts w:ascii="Times New Roman" w:hAnsi="Times New Roman" w:cs="Times New Roman"/>
                <w:sz w:val="24"/>
                <w:szCs w:val="24"/>
              </w:rPr>
              <w:t>11</w:t>
            </w:r>
            <w:r w:rsidR="00792130">
              <w:rPr>
                <w:rFonts w:ascii="Times New Roman" w:hAnsi="Times New Roman" w:cs="Times New Roman"/>
                <w:sz w:val="24"/>
                <w:szCs w:val="24"/>
              </w:rPr>
              <w:t>.</w:t>
            </w:r>
          </w:p>
        </w:tc>
        <w:tc>
          <w:tcPr>
            <w:tcW w:w="2664" w:type="dxa"/>
            <w:vAlign w:val="center"/>
          </w:tcPr>
          <w:p w14:paraId="7B14FB07" w14:textId="77777777" w:rsidR="00611755" w:rsidRDefault="00611755" w:rsidP="00424DBC">
            <w:pPr>
              <w:jc w:val="center"/>
              <w:rPr>
                <w:rFonts w:ascii="Times New Roman" w:hAnsi="Times New Roman" w:cs="Times New Roman"/>
              </w:rPr>
            </w:pPr>
            <w:r>
              <w:rPr>
                <w:rFonts w:ascii="Times New Roman" w:hAnsi="Times New Roman" w:cs="Times New Roman"/>
              </w:rPr>
              <w:t>Dobra Energia</w:t>
            </w:r>
          </w:p>
          <w:p w14:paraId="278E3E1D" w14:textId="09129365" w:rsidR="006C04DA" w:rsidRDefault="00611755" w:rsidP="006C04DA">
            <w:pPr>
              <w:jc w:val="center"/>
              <w:rPr>
                <w:rFonts w:ascii="Times New Roman" w:hAnsi="Times New Roman" w:cs="Times New Roman"/>
              </w:rPr>
            </w:pPr>
            <w:r>
              <w:rPr>
                <w:rFonts w:ascii="Times New Roman" w:hAnsi="Times New Roman" w:cs="Times New Roman"/>
              </w:rPr>
              <w:t>Sp. z o.o.</w:t>
            </w:r>
          </w:p>
          <w:p w14:paraId="69D40BB7" w14:textId="17A35CB8" w:rsidR="00611755" w:rsidRDefault="006C04DA" w:rsidP="00424DBC">
            <w:pPr>
              <w:jc w:val="center"/>
              <w:rPr>
                <w:rFonts w:ascii="Times New Roman" w:hAnsi="Times New Roman" w:cs="Times New Roman"/>
              </w:rPr>
            </w:pPr>
            <w:r>
              <w:rPr>
                <w:rFonts w:ascii="Times New Roman" w:hAnsi="Times New Roman" w:cs="Times New Roman"/>
              </w:rPr>
              <w:t>u</w:t>
            </w:r>
            <w:r w:rsidR="00611755">
              <w:rPr>
                <w:rFonts w:ascii="Times New Roman" w:hAnsi="Times New Roman" w:cs="Times New Roman"/>
              </w:rPr>
              <w:t>l</w:t>
            </w:r>
            <w:r>
              <w:rPr>
                <w:rFonts w:ascii="Times New Roman" w:hAnsi="Times New Roman" w:cs="Times New Roman"/>
              </w:rPr>
              <w:t>.</w:t>
            </w:r>
            <w:r w:rsidR="00611755">
              <w:rPr>
                <w:rFonts w:ascii="Times New Roman" w:hAnsi="Times New Roman" w:cs="Times New Roman"/>
              </w:rPr>
              <w:t xml:space="preserve"> Głowackiego 87</w:t>
            </w:r>
          </w:p>
          <w:p w14:paraId="06D26864" w14:textId="77777777" w:rsidR="00611755" w:rsidRPr="00483AB5" w:rsidRDefault="00611755" w:rsidP="00424DBC">
            <w:pPr>
              <w:jc w:val="center"/>
              <w:rPr>
                <w:rFonts w:ascii="Times New Roman" w:hAnsi="Times New Roman" w:cs="Times New Roman"/>
              </w:rPr>
            </w:pPr>
            <w:r>
              <w:rPr>
                <w:rFonts w:ascii="Times New Roman" w:hAnsi="Times New Roman" w:cs="Times New Roman"/>
              </w:rPr>
              <w:t>28-300 Jędrzejów</w:t>
            </w:r>
          </w:p>
        </w:tc>
        <w:tc>
          <w:tcPr>
            <w:tcW w:w="1134" w:type="dxa"/>
            <w:vAlign w:val="center"/>
          </w:tcPr>
          <w:p w14:paraId="50FB6FF0" w14:textId="77777777" w:rsidR="00611755" w:rsidRPr="00483AB5" w:rsidRDefault="00611755" w:rsidP="00424DB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59021916" w14:textId="77777777" w:rsidR="00611755" w:rsidRPr="00483AB5" w:rsidRDefault="00611755" w:rsidP="00424DB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6D2C9D55" w14:textId="29E849A1" w:rsidR="00611755" w:rsidRPr="00363E39" w:rsidRDefault="00791AEC" w:rsidP="00424DBC">
            <w:pPr>
              <w:jc w:val="center"/>
              <w:rPr>
                <w:rFonts w:ascii="Times New Roman" w:hAnsi="Times New Roman" w:cs="Times New Roman"/>
              </w:rPr>
            </w:pPr>
            <w:r w:rsidRPr="00363E39">
              <w:rPr>
                <w:rFonts w:ascii="Times New Roman" w:hAnsi="Times New Roman" w:cs="Times New Roman"/>
              </w:rPr>
              <w:t>8</w:t>
            </w:r>
            <w:r w:rsidR="007B5C0F" w:rsidRPr="00363E39">
              <w:rPr>
                <w:rFonts w:ascii="Times New Roman" w:hAnsi="Times New Roman" w:cs="Times New Roman"/>
              </w:rPr>
              <w:t>94,9400</w:t>
            </w:r>
          </w:p>
        </w:tc>
      </w:tr>
      <w:tr w:rsidR="00611755" w:rsidRPr="00363E39" w14:paraId="5155621C" w14:textId="77777777" w:rsidTr="005E0008">
        <w:tc>
          <w:tcPr>
            <w:tcW w:w="592" w:type="dxa"/>
            <w:vAlign w:val="center"/>
          </w:tcPr>
          <w:p w14:paraId="0C37B5B1" w14:textId="4F48CC9D" w:rsidR="00611755" w:rsidRDefault="00792130" w:rsidP="00424DBC">
            <w:pPr>
              <w:jc w:val="center"/>
              <w:rPr>
                <w:rFonts w:ascii="Times New Roman" w:hAnsi="Times New Roman" w:cs="Times New Roman"/>
                <w:sz w:val="24"/>
                <w:szCs w:val="24"/>
              </w:rPr>
            </w:pPr>
            <w:r>
              <w:rPr>
                <w:rFonts w:ascii="Times New Roman" w:hAnsi="Times New Roman" w:cs="Times New Roman"/>
                <w:sz w:val="24"/>
                <w:szCs w:val="24"/>
              </w:rPr>
              <w:t>1</w:t>
            </w:r>
            <w:r w:rsidR="008E43C9">
              <w:rPr>
                <w:rFonts w:ascii="Times New Roman" w:hAnsi="Times New Roman" w:cs="Times New Roman"/>
                <w:sz w:val="24"/>
                <w:szCs w:val="24"/>
              </w:rPr>
              <w:t>2</w:t>
            </w:r>
            <w:r>
              <w:rPr>
                <w:rFonts w:ascii="Times New Roman" w:hAnsi="Times New Roman" w:cs="Times New Roman"/>
                <w:sz w:val="24"/>
                <w:szCs w:val="24"/>
              </w:rPr>
              <w:t>.</w:t>
            </w:r>
          </w:p>
        </w:tc>
        <w:tc>
          <w:tcPr>
            <w:tcW w:w="2664" w:type="dxa"/>
            <w:vAlign w:val="center"/>
          </w:tcPr>
          <w:p w14:paraId="10A87A2A" w14:textId="77777777" w:rsidR="00611755" w:rsidRDefault="00611755" w:rsidP="008E585E">
            <w:pPr>
              <w:jc w:val="center"/>
              <w:rPr>
                <w:rFonts w:ascii="Times New Roman" w:hAnsi="Times New Roman" w:cs="Times New Roman"/>
                <w:sz w:val="24"/>
                <w:szCs w:val="24"/>
              </w:rPr>
            </w:pPr>
            <w:r>
              <w:rPr>
                <w:rFonts w:ascii="Times New Roman" w:hAnsi="Times New Roman" w:cs="Times New Roman"/>
                <w:sz w:val="24"/>
                <w:szCs w:val="24"/>
              </w:rPr>
              <w:t>PGK Radomsko Sp. z o.o. Stara Droga 85,</w:t>
            </w:r>
          </w:p>
          <w:p w14:paraId="2A634C9D" w14:textId="77777777" w:rsidR="00611755" w:rsidRDefault="00611755" w:rsidP="00424DBC">
            <w:pPr>
              <w:jc w:val="center"/>
              <w:rPr>
                <w:rFonts w:ascii="Times New Roman" w:hAnsi="Times New Roman" w:cs="Times New Roman"/>
                <w:sz w:val="24"/>
                <w:szCs w:val="24"/>
              </w:rPr>
            </w:pPr>
            <w:r>
              <w:rPr>
                <w:rFonts w:ascii="Times New Roman" w:hAnsi="Times New Roman" w:cs="Times New Roman"/>
                <w:sz w:val="24"/>
                <w:szCs w:val="24"/>
              </w:rPr>
              <w:t>97-500 Radomsko,</w:t>
            </w:r>
          </w:p>
          <w:p w14:paraId="3E7EF515" w14:textId="77777777" w:rsidR="00611755" w:rsidRPr="00483AB5" w:rsidRDefault="00611755" w:rsidP="00424DBC">
            <w:pPr>
              <w:jc w:val="center"/>
              <w:rPr>
                <w:rFonts w:ascii="Times New Roman" w:hAnsi="Times New Roman" w:cs="Times New Roman"/>
              </w:rPr>
            </w:pPr>
            <w:r w:rsidRPr="00CA5A2D">
              <w:rPr>
                <w:rFonts w:ascii="Times New Roman" w:hAnsi="Times New Roman" w:cs="Times New Roman"/>
                <w:sz w:val="24"/>
                <w:szCs w:val="24"/>
              </w:rPr>
              <w:t xml:space="preserve">ZUOK </w:t>
            </w:r>
            <w:r w:rsidRPr="00CA5A2D">
              <w:rPr>
                <w:rFonts w:ascii="Times New Roman" w:hAnsi="Times New Roman" w:cs="Times New Roman"/>
                <w:sz w:val="24"/>
                <w:szCs w:val="24"/>
              </w:rPr>
              <w:br/>
              <w:t xml:space="preserve">ul. Jeżynowa 40, Płoszów </w:t>
            </w:r>
            <w:r w:rsidRPr="00CA5A2D">
              <w:rPr>
                <w:rFonts w:ascii="Times New Roman" w:hAnsi="Times New Roman" w:cs="Times New Roman"/>
                <w:sz w:val="24"/>
                <w:szCs w:val="24"/>
              </w:rPr>
              <w:br/>
              <w:t>97-500 Radomsko</w:t>
            </w:r>
          </w:p>
        </w:tc>
        <w:tc>
          <w:tcPr>
            <w:tcW w:w="1134" w:type="dxa"/>
            <w:vAlign w:val="center"/>
          </w:tcPr>
          <w:p w14:paraId="278CFC80" w14:textId="77777777" w:rsidR="00611755" w:rsidRPr="00483AB5" w:rsidRDefault="00611755" w:rsidP="00424DB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66BF741E" w14:textId="77777777" w:rsidR="00611755" w:rsidRPr="00483AB5" w:rsidRDefault="00611755" w:rsidP="00424DB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8676333" w14:textId="7E43A5B6" w:rsidR="00611755" w:rsidRPr="00363E39" w:rsidRDefault="007B5C0F" w:rsidP="00424DBC">
            <w:pPr>
              <w:jc w:val="center"/>
              <w:rPr>
                <w:rFonts w:ascii="Times New Roman" w:hAnsi="Times New Roman" w:cs="Times New Roman"/>
              </w:rPr>
            </w:pPr>
            <w:r w:rsidRPr="00363E39">
              <w:rPr>
                <w:rFonts w:ascii="Times New Roman" w:hAnsi="Times New Roman" w:cs="Times New Roman"/>
              </w:rPr>
              <w:t>349,62</w:t>
            </w:r>
            <w:r w:rsidR="00E75E05" w:rsidRPr="00363E39">
              <w:rPr>
                <w:rFonts w:ascii="Times New Roman" w:hAnsi="Times New Roman" w:cs="Times New Roman"/>
              </w:rPr>
              <w:t>00</w:t>
            </w:r>
          </w:p>
        </w:tc>
      </w:tr>
      <w:tr w:rsidR="00611755" w:rsidRPr="00363E39" w14:paraId="66B2BCB4" w14:textId="77777777" w:rsidTr="005E0008">
        <w:tc>
          <w:tcPr>
            <w:tcW w:w="592" w:type="dxa"/>
          </w:tcPr>
          <w:p w14:paraId="53A1AA0E" w14:textId="0EC5C1EF" w:rsidR="00611755" w:rsidRDefault="00792130" w:rsidP="00424DBC">
            <w:pPr>
              <w:jc w:val="both"/>
              <w:rPr>
                <w:rFonts w:ascii="Times New Roman" w:hAnsi="Times New Roman" w:cs="Times New Roman"/>
                <w:sz w:val="24"/>
                <w:szCs w:val="24"/>
              </w:rPr>
            </w:pPr>
            <w:r>
              <w:rPr>
                <w:rFonts w:ascii="Times New Roman" w:hAnsi="Times New Roman" w:cs="Times New Roman"/>
                <w:sz w:val="24"/>
                <w:szCs w:val="24"/>
              </w:rPr>
              <w:t>1</w:t>
            </w:r>
            <w:r w:rsidR="008E43C9">
              <w:rPr>
                <w:rFonts w:ascii="Times New Roman" w:hAnsi="Times New Roman" w:cs="Times New Roman"/>
                <w:sz w:val="24"/>
                <w:szCs w:val="24"/>
              </w:rPr>
              <w:t>3</w:t>
            </w:r>
            <w:r>
              <w:rPr>
                <w:rFonts w:ascii="Times New Roman" w:hAnsi="Times New Roman" w:cs="Times New Roman"/>
                <w:sz w:val="24"/>
                <w:szCs w:val="24"/>
              </w:rPr>
              <w:t>.</w:t>
            </w:r>
          </w:p>
        </w:tc>
        <w:tc>
          <w:tcPr>
            <w:tcW w:w="2664" w:type="dxa"/>
            <w:vAlign w:val="center"/>
          </w:tcPr>
          <w:p w14:paraId="0274B405" w14:textId="77777777" w:rsidR="00611755" w:rsidRDefault="00CE3791" w:rsidP="00424DBC">
            <w:pPr>
              <w:jc w:val="center"/>
              <w:rPr>
                <w:rFonts w:ascii="Times New Roman" w:hAnsi="Times New Roman" w:cs="Times New Roman"/>
              </w:rPr>
            </w:pPr>
            <w:r>
              <w:rPr>
                <w:rFonts w:ascii="Times New Roman" w:hAnsi="Times New Roman" w:cs="Times New Roman"/>
              </w:rPr>
              <w:t xml:space="preserve">Zakład Gospodarowania </w:t>
            </w:r>
            <w:r w:rsidR="00792130">
              <w:rPr>
                <w:rFonts w:ascii="Times New Roman" w:hAnsi="Times New Roman" w:cs="Times New Roman"/>
              </w:rPr>
              <w:t xml:space="preserve"> Odpadów Komunalnych </w:t>
            </w:r>
            <w:r w:rsidR="006C04DA">
              <w:rPr>
                <w:rFonts w:ascii="Times New Roman" w:hAnsi="Times New Roman" w:cs="Times New Roman"/>
              </w:rPr>
              <w:br/>
            </w:r>
            <w:r w:rsidR="00792130">
              <w:rPr>
                <w:rFonts w:ascii="Times New Roman" w:hAnsi="Times New Roman" w:cs="Times New Roman"/>
              </w:rPr>
              <w:t xml:space="preserve">w Bełżycach Sp. z o.o. </w:t>
            </w:r>
          </w:p>
          <w:p w14:paraId="29E26E30" w14:textId="77777777" w:rsidR="006C04DA" w:rsidRDefault="006C04DA" w:rsidP="00424DBC">
            <w:pPr>
              <w:jc w:val="center"/>
              <w:rPr>
                <w:rFonts w:ascii="Times New Roman" w:hAnsi="Times New Roman" w:cs="Times New Roman"/>
              </w:rPr>
            </w:pPr>
            <w:r>
              <w:rPr>
                <w:rFonts w:ascii="Times New Roman" w:hAnsi="Times New Roman" w:cs="Times New Roman"/>
              </w:rPr>
              <w:t>ul. Przemysłowa 35A</w:t>
            </w:r>
          </w:p>
          <w:p w14:paraId="60E859F1" w14:textId="0A6685B0" w:rsidR="006C04DA" w:rsidRPr="00483AB5" w:rsidRDefault="006C04DA" w:rsidP="00424DBC">
            <w:pPr>
              <w:jc w:val="center"/>
              <w:rPr>
                <w:rFonts w:ascii="Times New Roman" w:hAnsi="Times New Roman" w:cs="Times New Roman"/>
              </w:rPr>
            </w:pPr>
            <w:r>
              <w:rPr>
                <w:rFonts w:ascii="Times New Roman" w:hAnsi="Times New Roman" w:cs="Times New Roman"/>
              </w:rPr>
              <w:t>24-200 Bełżyce</w:t>
            </w:r>
          </w:p>
        </w:tc>
        <w:tc>
          <w:tcPr>
            <w:tcW w:w="1134" w:type="dxa"/>
            <w:vAlign w:val="center"/>
          </w:tcPr>
          <w:p w14:paraId="4CCF60C5" w14:textId="0ABCDA10" w:rsidR="00611755" w:rsidRPr="00483AB5" w:rsidRDefault="00611755" w:rsidP="00424DB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4AC046D3" w14:textId="0A063DBB" w:rsidR="00611755" w:rsidRPr="00483AB5" w:rsidRDefault="00611755" w:rsidP="00424DB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716910B4" w14:textId="13C206BE" w:rsidR="00611755" w:rsidRPr="00363E39" w:rsidRDefault="007D323F" w:rsidP="00424DBC">
            <w:pPr>
              <w:jc w:val="center"/>
              <w:rPr>
                <w:rFonts w:ascii="Times New Roman" w:hAnsi="Times New Roman" w:cs="Times New Roman"/>
              </w:rPr>
            </w:pPr>
            <w:r w:rsidRPr="00363E39">
              <w:rPr>
                <w:rFonts w:ascii="Times New Roman" w:hAnsi="Times New Roman" w:cs="Times New Roman"/>
              </w:rPr>
              <w:t>290,6000</w:t>
            </w:r>
          </w:p>
        </w:tc>
      </w:tr>
      <w:tr w:rsidR="00611755" w:rsidRPr="00363E39" w14:paraId="2580E81A" w14:textId="77777777" w:rsidTr="005E0008">
        <w:tc>
          <w:tcPr>
            <w:tcW w:w="592" w:type="dxa"/>
          </w:tcPr>
          <w:p w14:paraId="71FE3435" w14:textId="452EEE5F" w:rsidR="00611755" w:rsidRPr="00CA5A2D" w:rsidRDefault="00792130" w:rsidP="00424DBC">
            <w:pPr>
              <w:jc w:val="both"/>
              <w:rPr>
                <w:rFonts w:ascii="Times New Roman" w:hAnsi="Times New Roman" w:cs="Times New Roman"/>
                <w:sz w:val="24"/>
                <w:szCs w:val="24"/>
              </w:rPr>
            </w:pPr>
            <w:r>
              <w:rPr>
                <w:rFonts w:ascii="Times New Roman" w:hAnsi="Times New Roman" w:cs="Times New Roman"/>
                <w:sz w:val="24"/>
                <w:szCs w:val="24"/>
              </w:rPr>
              <w:t>1</w:t>
            </w:r>
            <w:r w:rsidR="008E43C9">
              <w:rPr>
                <w:rFonts w:ascii="Times New Roman" w:hAnsi="Times New Roman" w:cs="Times New Roman"/>
                <w:sz w:val="24"/>
                <w:szCs w:val="24"/>
              </w:rPr>
              <w:t>4</w:t>
            </w:r>
            <w:r>
              <w:rPr>
                <w:rFonts w:ascii="Times New Roman" w:hAnsi="Times New Roman" w:cs="Times New Roman"/>
                <w:sz w:val="24"/>
                <w:szCs w:val="24"/>
              </w:rPr>
              <w:t>.</w:t>
            </w:r>
          </w:p>
        </w:tc>
        <w:tc>
          <w:tcPr>
            <w:tcW w:w="2664" w:type="dxa"/>
            <w:vAlign w:val="center"/>
          </w:tcPr>
          <w:p w14:paraId="18FEE994" w14:textId="77777777" w:rsidR="00791AEC" w:rsidRPr="00791AEC" w:rsidRDefault="00791AEC" w:rsidP="00791AEC">
            <w:pPr>
              <w:rPr>
                <w:rStyle w:val="Uwydatnienie"/>
                <w:bCs/>
                <w:i w:val="0"/>
                <w:iCs w:val="0"/>
                <w:sz w:val="24"/>
                <w:szCs w:val="24"/>
                <w:shd w:val="clear" w:color="auto" w:fill="FFFFFF"/>
              </w:rPr>
            </w:pPr>
            <w:r>
              <w:rPr>
                <w:rStyle w:val="Uwydatnienie"/>
                <w:bCs/>
                <w:sz w:val="24"/>
                <w:szCs w:val="24"/>
                <w:shd w:val="clear" w:color="auto" w:fill="FFFFFF"/>
              </w:rPr>
              <w:t xml:space="preserve"> </w:t>
            </w:r>
            <w:r w:rsidRPr="00791AEC">
              <w:rPr>
                <w:rStyle w:val="Uwydatnienie"/>
                <w:bCs/>
                <w:i w:val="0"/>
                <w:iCs w:val="0"/>
                <w:sz w:val="24"/>
                <w:szCs w:val="24"/>
                <w:shd w:val="clear" w:color="auto" w:fill="FFFFFF"/>
              </w:rPr>
              <w:t xml:space="preserve">PGKiM Sp. z o.o. </w:t>
            </w:r>
          </w:p>
          <w:p w14:paraId="2F74D884" w14:textId="77777777" w:rsidR="00611755" w:rsidRPr="00791AEC" w:rsidRDefault="00791AEC" w:rsidP="00791AEC">
            <w:pPr>
              <w:rPr>
                <w:rStyle w:val="Uwydatnienie"/>
                <w:bCs/>
                <w:i w:val="0"/>
                <w:iCs w:val="0"/>
                <w:sz w:val="24"/>
                <w:szCs w:val="24"/>
                <w:shd w:val="clear" w:color="auto" w:fill="FFFFFF"/>
              </w:rPr>
            </w:pPr>
            <w:r w:rsidRPr="00791AEC">
              <w:rPr>
                <w:rStyle w:val="Uwydatnienie"/>
                <w:bCs/>
                <w:i w:val="0"/>
                <w:iCs w:val="0"/>
                <w:sz w:val="24"/>
                <w:szCs w:val="24"/>
                <w:shd w:val="clear" w:color="auto" w:fill="FFFFFF"/>
              </w:rPr>
              <w:t>Zakład przetwarzania Odpadów  Komunalnych  ul. Przedborska 89</w:t>
            </w:r>
          </w:p>
          <w:p w14:paraId="35A86845" w14:textId="151C5438" w:rsidR="00791AEC" w:rsidRPr="00483AB5" w:rsidRDefault="00791AEC" w:rsidP="00791AEC">
            <w:pPr>
              <w:rPr>
                <w:rFonts w:ascii="Times New Roman" w:hAnsi="Times New Roman" w:cs="Times New Roman"/>
              </w:rPr>
            </w:pPr>
            <w:r w:rsidRPr="00791AEC">
              <w:rPr>
                <w:rStyle w:val="Uwydatnienie"/>
                <w:bCs/>
                <w:i w:val="0"/>
                <w:iCs w:val="0"/>
                <w:sz w:val="24"/>
                <w:szCs w:val="24"/>
                <w:shd w:val="clear" w:color="auto" w:fill="FFFFFF"/>
              </w:rPr>
              <w:t>29-100 Włoszczowa</w:t>
            </w:r>
          </w:p>
        </w:tc>
        <w:tc>
          <w:tcPr>
            <w:tcW w:w="1134" w:type="dxa"/>
            <w:vAlign w:val="center"/>
          </w:tcPr>
          <w:p w14:paraId="18B4EDF8" w14:textId="4434A97E" w:rsidR="00611755" w:rsidRPr="00483AB5" w:rsidRDefault="00611755" w:rsidP="00424DB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701A00D5" w14:textId="2DC7D886" w:rsidR="00611755" w:rsidRPr="00483AB5" w:rsidRDefault="00611755" w:rsidP="00424DB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59DD9A9A" w14:textId="4BD6C766" w:rsidR="00611755" w:rsidRPr="00363E39" w:rsidRDefault="00791AEC" w:rsidP="00424DBC">
            <w:pPr>
              <w:jc w:val="center"/>
              <w:rPr>
                <w:rFonts w:ascii="Times New Roman" w:hAnsi="Times New Roman" w:cs="Times New Roman"/>
              </w:rPr>
            </w:pPr>
            <w:r w:rsidRPr="00363E39">
              <w:rPr>
                <w:rFonts w:ascii="Times New Roman" w:hAnsi="Times New Roman" w:cs="Times New Roman"/>
              </w:rPr>
              <w:t>9,3800</w:t>
            </w:r>
          </w:p>
        </w:tc>
      </w:tr>
      <w:tr w:rsidR="00611755" w:rsidRPr="00363E39" w14:paraId="128AE4A1" w14:textId="77777777" w:rsidTr="005E0008">
        <w:tc>
          <w:tcPr>
            <w:tcW w:w="592" w:type="dxa"/>
          </w:tcPr>
          <w:p w14:paraId="6C0E5D19" w14:textId="02F7E80B" w:rsidR="00611755" w:rsidRDefault="00792130" w:rsidP="00424DBC">
            <w:pPr>
              <w:jc w:val="both"/>
              <w:rPr>
                <w:rFonts w:ascii="Times New Roman" w:hAnsi="Times New Roman" w:cs="Times New Roman"/>
                <w:sz w:val="24"/>
                <w:szCs w:val="24"/>
              </w:rPr>
            </w:pPr>
            <w:r>
              <w:rPr>
                <w:rFonts w:ascii="Times New Roman" w:hAnsi="Times New Roman" w:cs="Times New Roman"/>
                <w:sz w:val="24"/>
                <w:szCs w:val="24"/>
              </w:rPr>
              <w:t>1</w:t>
            </w:r>
            <w:r w:rsidR="008E43C9">
              <w:rPr>
                <w:rFonts w:ascii="Times New Roman" w:hAnsi="Times New Roman" w:cs="Times New Roman"/>
                <w:sz w:val="24"/>
                <w:szCs w:val="24"/>
              </w:rPr>
              <w:t>5</w:t>
            </w:r>
            <w:r>
              <w:rPr>
                <w:rFonts w:ascii="Times New Roman" w:hAnsi="Times New Roman" w:cs="Times New Roman"/>
                <w:sz w:val="24"/>
                <w:szCs w:val="24"/>
              </w:rPr>
              <w:t>.</w:t>
            </w:r>
          </w:p>
        </w:tc>
        <w:tc>
          <w:tcPr>
            <w:tcW w:w="2664" w:type="dxa"/>
            <w:vAlign w:val="center"/>
          </w:tcPr>
          <w:p w14:paraId="7E167B18" w14:textId="56850E8C" w:rsidR="00611755" w:rsidRDefault="00792130" w:rsidP="00424DBC">
            <w:pPr>
              <w:jc w:val="center"/>
              <w:rPr>
                <w:rFonts w:ascii="Times New Roman" w:hAnsi="Times New Roman" w:cs="Times New Roman"/>
                <w:sz w:val="24"/>
                <w:szCs w:val="24"/>
              </w:rPr>
            </w:pPr>
            <w:r>
              <w:rPr>
                <w:rFonts w:ascii="Times New Roman" w:hAnsi="Times New Roman" w:cs="Times New Roman"/>
                <w:sz w:val="24"/>
                <w:szCs w:val="24"/>
              </w:rPr>
              <w:t xml:space="preserve">Przedsiębiorstwo  Gospodarowania Odpadami Sp. z o.o. </w:t>
            </w:r>
            <w:r>
              <w:rPr>
                <w:rFonts w:ascii="Times New Roman" w:hAnsi="Times New Roman" w:cs="Times New Roman"/>
                <w:sz w:val="24"/>
                <w:szCs w:val="24"/>
              </w:rPr>
              <w:br/>
              <w:t>w Promniku</w:t>
            </w:r>
            <w:r w:rsidR="0092233F">
              <w:rPr>
                <w:rFonts w:ascii="Times New Roman" w:hAnsi="Times New Roman" w:cs="Times New Roman"/>
                <w:sz w:val="24"/>
                <w:szCs w:val="24"/>
              </w:rPr>
              <w:t xml:space="preserve"> </w:t>
            </w:r>
            <w:r w:rsidR="006C04DA">
              <w:rPr>
                <w:rFonts w:ascii="Times New Roman" w:hAnsi="Times New Roman" w:cs="Times New Roman"/>
                <w:sz w:val="24"/>
                <w:szCs w:val="24"/>
              </w:rPr>
              <w:br/>
            </w:r>
            <w:r w:rsidR="0092233F">
              <w:rPr>
                <w:rFonts w:ascii="Times New Roman" w:hAnsi="Times New Roman" w:cs="Times New Roman"/>
                <w:sz w:val="24"/>
                <w:szCs w:val="24"/>
              </w:rPr>
              <w:t xml:space="preserve">ul. Świętej Tekli 62, </w:t>
            </w:r>
            <w:r w:rsidR="0092233F">
              <w:rPr>
                <w:rFonts w:ascii="Times New Roman" w:hAnsi="Times New Roman" w:cs="Times New Roman"/>
                <w:sz w:val="24"/>
                <w:szCs w:val="24"/>
              </w:rPr>
              <w:br/>
              <w:t>26-067 Promnik</w:t>
            </w:r>
          </w:p>
        </w:tc>
        <w:tc>
          <w:tcPr>
            <w:tcW w:w="1134" w:type="dxa"/>
            <w:vAlign w:val="center"/>
          </w:tcPr>
          <w:p w14:paraId="3F7D4107" w14:textId="441F8BCD" w:rsidR="00611755" w:rsidRPr="00483AB5" w:rsidRDefault="00611755" w:rsidP="00424DB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43348661" w14:textId="09430113" w:rsidR="00611755" w:rsidRDefault="00611755" w:rsidP="00424DB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0A2D9A73" w14:textId="191AFBC5" w:rsidR="00611755" w:rsidRPr="00363E39" w:rsidRDefault="008F2896" w:rsidP="00424DBC">
            <w:pPr>
              <w:jc w:val="center"/>
              <w:rPr>
                <w:rFonts w:ascii="Times New Roman" w:hAnsi="Times New Roman" w:cs="Times New Roman"/>
              </w:rPr>
            </w:pPr>
            <w:r w:rsidRPr="00363E39">
              <w:rPr>
                <w:rFonts w:ascii="Times New Roman" w:hAnsi="Times New Roman" w:cs="Times New Roman"/>
              </w:rPr>
              <w:t>6</w:t>
            </w:r>
            <w:r w:rsidR="007B5C0F" w:rsidRPr="00363E39">
              <w:rPr>
                <w:rFonts w:ascii="Times New Roman" w:hAnsi="Times New Roman" w:cs="Times New Roman"/>
              </w:rPr>
              <w:t>,9600</w:t>
            </w:r>
          </w:p>
        </w:tc>
      </w:tr>
      <w:tr w:rsidR="002A4322" w:rsidRPr="00363E39" w14:paraId="463BA968" w14:textId="77777777" w:rsidTr="005E0008">
        <w:tc>
          <w:tcPr>
            <w:tcW w:w="592" w:type="dxa"/>
          </w:tcPr>
          <w:p w14:paraId="21E679D1" w14:textId="77E64CA6" w:rsidR="002A4322" w:rsidRDefault="002A4322" w:rsidP="002A4322">
            <w:pPr>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vAlign w:val="center"/>
          </w:tcPr>
          <w:p w14:paraId="21DC1B39" w14:textId="74E8BA44" w:rsidR="002A4322" w:rsidRDefault="002A4322" w:rsidP="002A4322">
            <w:pPr>
              <w:jc w:val="center"/>
              <w:rPr>
                <w:rFonts w:ascii="Times New Roman" w:hAnsi="Times New Roman" w:cs="Times New Roman"/>
                <w:sz w:val="24"/>
                <w:szCs w:val="24"/>
              </w:rPr>
            </w:pPr>
            <w:r>
              <w:rPr>
                <w:rFonts w:ascii="Times New Roman" w:hAnsi="Times New Roman" w:cs="Times New Roman"/>
                <w:sz w:val="24"/>
                <w:szCs w:val="24"/>
              </w:rPr>
              <w:t xml:space="preserve">Zakład Gospodarowania Odpadów MZC </w:t>
            </w:r>
            <w:r>
              <w:rPr>
                <w:rFonts w:ascii="Times New Roman" w:hAnsi="Times New Roman" w:cs="Times New Roman"/>
                <w:sz w:val="24"/>
                <w:szCs w:val="24"/>
              </w:rPr>
              <w:br/>
              <w:t xml:space="preserve">Sp. z o.o. </w:t>
            </w:r>
            <w:r>
              <w:rPr>
                <w:rFonts w:ascii="Times New Roman" w:hAnsi="Times New Roman" w:cs="Times New Roman"/>
                <w:sz w:val="24"/>
                <w:szCs w:val="24"/>
              </w:rPr>
              <w:br/>
              <w:t>22-200 Włodawa</w:t>
            </w:r>
          </w:p>
        </w:tc>
        <w:tc>
          <w:tcPr>
            <w:tcW w:w="1134" w:type="dxa"/>
            <w:vAlign w:val="center"/>
          </w:tcPr>
          <w:p w14:paraId="140D1A73" w14:textId="281E1C00" w:rsidR="002A4322" w:rsidRDefault="002A4322" w:rsidP="002A4322">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55BC5EDB" w14:textId="2624EA44" w:rsidR="002A4322" w:rsidRDefault="002A4322" w:rsidP="002A4322">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368FD06D" w14:textId="62622494" w:rsidR="002A4322" w:rsidRPr="00363E39" w:rsidRDefault="002A4322" w:rsidP="002A4322">
            <w:pPr>
              <w:jc w:val="center"/>
              <w:rPr>
                <w:rFonts w:ascii="Times New Roman" w:hAnsi="Times New Roman" w:cs="Times New Roman"/>
              </w:rPr>
            </w:pPr>
            <w:r w:rsidRPr="00363E39">
              <w:rPr>
                <w:rFonts w:ascii="Times New Roman" w:hAnsi="Times New Roman" w:cs="Times New Roman"/>
              </w:rPr>
              <w:t>80,4800</w:t>
            </w:r>
          </w:p>
        </w:tc>
      </w:tr>
      <w:tr w:rsidR="002A4322" w:rsidRPr="00363E39" w14:paraId="1C6E2FF4" w14:textId="77777777" w:rsidTr="005E0008">
        <w:tc>
          <w:tcPr>
            <w:tcW w:w="592" w:type="dxa"/>
          </w:tcPr>
          <w:p w14:paraId="36366E0E" w14:textId="1E55B3A1" w:rsidR="002A4322" w:rsidRDefault="002A4322" w:rsidP="002A4322">
            <w:pPr>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vAlign w:val="center"/>
          </w:tcPr>
          <w:p w14:paraId="0E2E040A" w14:textId="0D6F6C5D" w:rsidR="002A4322" w:rsidRDefault="002A4322" w:rsidP="002A4322">
            <w:pPr>
              <w:jc w:val="center"/>
              <w:rPr>
                <w:rFonts w:ascii="Times New Roman" w:hAnsi="Times New Roman" w:cs="Times New Roman"/>
                <w:sz w:val="24"/>
                <w:szCs w:val="24"/>
              </w:rPr>
            </w:pPr>
            <w:r>
              <w:rPr>
                <w:rFonts w:ascii="Times New Roman" w:hAnsi="Times New Roman" w:cs="Times New Roman"/>
                <w:sz w:val="24"/>
                <w:szCs w:val="24"/>
              </w:rPr>
              <w:t>Miejskie Przedsi</w:t>
            </w:r>
            <w:r w:rsidR="00D07889">
              <w:rPr>
                <w:rFonts w:ascii="Times New Roman" w:hAnsi="Times New Roman" w:cs="Times New Roman"/>
                <w:sz w:val="24"/>
                <w:szCs w:val="24"/>
              </w:rPr>
              <w:t>ę</w:t>
            </w:r>
            <w:r>
              <w:rPr>
                <w:rFonts w:ascii="Times New Roman" w:hAnsi="Times New Roman" w:cs="Times New Roman"/>
                <w:sz w:val="24"/>
                <w:szCs w:val="24"/>
              </w:rPr>
              <w:t>biorstwo gospodarki Komunalnej Sp. z o.o. w Zabrzu</w:t>
            </w:r>
          </w:p>
          <w:p w14:paraId="2C249F84" w14:textId="3CF4284E" w:rsidR="002A4322" w:rsidRDefault="00D07889" w:rsidP="002A4322">
            <w:pPr>
              <w:jc w:val="center"/>
              <w:rPr>
                <w:rFonts w:ascii="Times New Roman" w:hAnsi="Times New Roman" w:cs="Times New Roman"/>
                <w:sz w:val="24"/>
                <w:szCs w:val="24"/>
              </w:rPr>
            </w:pPr>
            <w:r>
              <w:rPr>
                <w:rFonts w:ascii="Times New Roman" w:hAnsi="Times New Roman" w:cs="Times New Roman"/>
                <w:sz w:val="24"/>
                <w:szCs w:val="24"/>
              </w:rPr>
              <w:t>u</w:t>
            </w:r>
            <w:r w:rsidR="002A4322">
              <w:rPr>
                <w:rFonts w:ascii="Times New Roman" w:hAnsi="Times New Roman" w:cs="Times New Roman"/>
                <w:sz w:val="24"/>
                <w:szCs w:val="24"/>
              </w:rPr>
              <w:t>l. Cmentarna19F</w:t>
            </w:r>
          </w:p>
          <w:p w14:paraId="6128D465" w14:textId="27A0FFF4" w:rsidR="002A4322" w:rsidRDefault="002A4322" w:rsidP="002A4322">
            <w:pPr>
              <w:jc w:val="center"/>
              <w:rPr>
                <w:rFonts w:ascii="Times New Roman" w:hAnsi="Times New Roman" w:cs="Times New Roman"/>
                <w:sz w:val="24"/>
                <w:szCs w:val="24"/>
              </w:rPr>
            </w:pPr>
            <w:r>
              <w:rPr>
                <w:rFonts w:ascii="Times New Roman" w:hAnsi="Times New Roman" w:cs="Times New Roman"/>
                <w:sz w:val="24"/>
                <w:szCs w:val="24"/>
              </w:rPr>
              <w:t>41-800 Zabrze</w:t>
            </w:r>
          </w:p>
        </w:tc>
        <w:tc>
          <w:tcPr>
            <w:tcW w:w="1134" w:type="dxa"/>
            <w:vAlign w:val="center"/>
          </w:tcPr>
          <w:p w14:paraId="76690134" w14:textId="43103E71" w:rsidR="002A4322" w:rsidRDefault="002A4322" w:rsidP="002A4322">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356011EA" w14:textId="613854BC" w:rsidR="002A4322" w:rsidRDefault="002A4322" w:rsidP="002A4322">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419C18BF" w14:textId="76F41C00" w:rsidR="002A4322" w:rsidRPr="00363E39" w:rsidRDefault="002A4322" w:rsidP="002A4322">
            <w:pPr>
              <w:jc w:val="center"/>
              <w:rPr>
                <w:rFonts w:ascii="Times New Roman" w:hAnsi="Times New Roman" w:cs="Times New Roman"/>
              </w:rPr>
            </w:pPr>
            <w:r w:rsidRPr="00363E39">
              <w:rPr>
                <w:rFonts w:ascii="Times New Roman" w:hAnsi="Times New Roman" w:cs="Times New Roman"/>
              </w:rPr>
              <w:t>35,2000</w:t>
            </w:r>
          </w:p>
        </w:tc>
      </w:tr>
      <w:tr w:rsidR="00D07889" w:rsidRPr="00363E39" w14:paraId="449ED1C1" w14:textId="77777777" w:rsidTr="008E585E">
        <w:trPr>
          <w:trHeight w:val="1911"/>
        </w:trPr>
        <w:tc>
          <w:tcPr>
            <w:tcW w:w="592" w:type="dxa"/>
          </w:tcPr>
          <w:p w14:paraId="208F0224" w14:textId="0B9A7338" w:rsidR="00D07889" w:rsidRDefault="003E67F8" w:rsidP="00D07889">
            <w:pPr>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vAlign w:val="center"/>
          </w:tcPr>
          <w:p w14:paraId="312EA3A0" w14:textId="77777777" w:rsidR="00D07889" w:rsidRDefault="00D07889" w:rsidP="00D07889">
            <w:pPr>
              <w:jc w:val="center"/>
              <w:rPr>
                <w:rFonts w:ascii="Times New Roman" w:hAnsi="Times New Roman" w:cs="Times New Roman"/>
                <w:sz w:val="24"/>
                <w:szCs w:val="24"/>
              </w:rPr>
            </w:pPr>
            <w:r>
              <w:rPr>
                <w:rFonts w:ascii="Times New Roman" w:hAnsi="Times New Roman" w:cs="Times New Roman"/>
                <w:sz w:val="24"/>
                <w:szCs w:val="24"/>
              </w:rPr>
              <w:t>Miejski Zakład Oczyszczania w Wołominie</w:t>
            </w:r>
          </w:p>
          <w:p w14:paraId="3941BC43" w14:textId="64DDE9E2" w:rsidR="00D07889" w:rsidRDefault="00247EED" w:rsidP="00D07889">
            <w:pPr>
              <w:jc w:val="center"/>
              <w:rPr>
                <w:rFonts w:ascii="Times New Roman" w:hAnsi="Times New Roman" w:cs="Times New Roman"/>
                <w:sz w:val="24"/>
                <w:szCs w:val="24"/>
              </w:rPr>
            </w:pPr>
            <w:r>
              <w:rPr>
                <w:rFonts w:ascii="Times New Roman" w:hAnsi="Times New Roman" w:cs="Times New Roman"/>
                <w:sz w:val="24"/>
                <w:szCs w:val="24"/>
              </w:rPr>
              <w:t>u</w:t>
            </w:r>
            <w:r w:rsidR="00D07889">
              <w:rPr>
                <w:rFonts w:ascii="Times New Roman" w:hAnsi="Times New Roman" w:cs="Times New Roman"/>
                <w:sz w:val="24"/>
                <w:szCs w:val="24"/>
              </w:rPr>
              <w:t>l</w:t>
            </w:r>
            <w:r>
              <w:rPr>
                <w:rFonts w:ascii="Times New Roman" w:hAnsi="Times New Roman" w:cs="Times New Roman"/>
                <w:sz w:val="24"/>
                <w:szCs w:val="24"/>
              </w:rPr>
              <w:t xml:space="preserve">. </w:t>
            </w:r>
            <w:r w:rsidR="00D07889">
              <w:rPr>
                <w:rFonts w:ascii="Times New Roman" w:hAnsi="Times New Roman" w:cs="Times New Roman"/>
                <w:sz w:val="24"/>
                <w:szCs w:val="24"/>
              </w:rPr>
              <w:t xml:space="preserve">Aleje </w:t>
            </w:r>
            <w:r>
              <w:rPr>
                <w:rFonts w:ascii="Times New Roman" w:hAnsi="Times New Roman" w:cs="Times New Roman"/>
                <w:sz w:val="24"/>
                <w:szCs w:val="24"/>
              </w:rPr>
              <w:t>N</w:t>
            </w:r>
            <w:r w:rsidR="00D07889">
              <w:rPr>
                <w:rFonts w:ascii="Times New Roman" w:hAnsi="Times New Roman" w:cs="Times New Roman"/>
                <w:sz w:val="24"/>
                <w:szCs w:val="24"/>
              </w:rPr>
              <w:t>iepodległości 253</w:t>
            </w:r>
          </w:p>
          <w:p w14:paraId="2951E9EF" w14:textId="4E039CA1" w:rsidR="00D07889" w:rsidRDefault="00D07889" w:rsidP="00D07889">
            <w:pPr>
              <w:jc w:val="center"/>
              <w:rPr>
                <w:rFonts w:ascii="Times New Roman" w:hAnsi="Times New Roman" w:cs="Times New Roman"/>
                <w:sz w:val="24"/>
                <w:szCs w:val="24"/>
              </w:rPr>
            </w:pPr>
            <w:r>
              <w:rPr>
                <w:rFonts w:ascii="Times New Roman" w:hAnsi="Times New Roman" w:cs="Times New Roman"/>
                <w:sz w:val="24"/>
                <w:szCs w:val="24"/>
              </w:rPr>
              <w:t xml:space="preserve">05-200 </w:t>
            </w:r>
            <w:r w:rsidR="00247EED">
              <w:rPr>
                <w:rFonts w:ascii="Times New Roman" w:hAnsi="Times New Roman" w:cs="Times New Roman"/>
                <w:sz w:val="24"/>
                <w:szCs w:val="24"/>
              </w:rPr>
              <w:t>W</w:t>
            </w:r>
            <w:r>
              <w:rPr>
                <w:rFonts w:ascii="Times New Roman" w:hAnsi="Times New Roman" w:cs="Times New Roman"/>
                <w:sz w:val="24"/>
                <w:szCs w:val="24"/>
              </w:rPr>
              <w:t>ołomin</w:t>
            </w:r>
          </w:p>
        </w:tc>
        <w:tc>
          <w:tcPr>
            <w:tcW w:w="1134" w:type="dxa"/>
            <w:vAlign w:val="center"/>
          </w:tcPr>
          <w:p w14:paraId="46883AE8" w14:textId="0FC41B2C" w:rsidR="00D07889" w:rsidRDefault="00D07889" w:rsidP="00D07889">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7348C240" w14:textId="715321A7" w:rsidR="00D07889" w:rsidRDefault="00D07889" w:rsidP="00D07889">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495107A3" w14:textId="67AA8567" w:rsidR="00D07889" w:rsidRPr="00363E39" w:rsidRDefault="00D07889" w:rsidP="00D07889">
            <w:pPr>
              <w:jc w:val="center"/>
              <w:rPr>
                <w:rFonts w:ascii="Times New Roman" w:hAnsi="Times New Roman" w:cs="Times New Roman"/>
              </w:rPr>
            </w:pPr>
            <w:r w:rsidRPr="00363E39">
              <w:rPr>
                <w:rFonts w:ascii="Times New Roman" w:hAnsi="Times New Roman" w:cs="Times New Roman"/>
              </w:rPr>
              <w:t>110,2200</w:t>
            </w:r>
          </w:p>
        </w:tc>
      </w:tr>
      <w:tr w:rsidR="00520273" w:rsidRPr="00363E39" w14:paraId="1CDA2EBD" w14:textId="77777777" w:rsidTr="005E0008">
        <w:tc>
          <w:tcPr>
            <w:tcW w:w="592" w:type="dxa"/>
          </w:tcPr>
          <w:p w14:paraId="083C4276" w14:textId="55A77840" w:rsidR="00520273" w:rsidRDefault="003E67F8" w:rsidP="00520273">
            <w:pPr>
              <w:jc w:val="both"/>
              <w:rPr>
                <w:rFonts w:ascii="Times New Roman" w:hAnsi="Times New Roman" w:cs="Times New Roman"/>
                <w:sz w:val="24"/>
                <w:szCs w:val="24"/>
              </w:rPr>
            </w:pPr>
            <w:r>
              <w:rPr>
                <w:rFonts w:ascii="Times New Roman" w:hAnsi="Times New Roman" w:cs="Times New Roman"/>
                <w:sz w:val="24"/>
                <w:szCs w:val="24"/>
              </w:rPr>
              <w:t>20.</w:t>
            </w:r>
          </w:p>
        </w:tc>
        <w:tc>
          <w:tcPr>
            <w:tcW w:w="2664" w:type="dxa"/>
            <w:vAlign w:val="center"/>
          </w:tcPr>
          <w:p w14:paraId="4590A808" w14:textId="50A0FEF7" w:rsidR="00520273" w:rsidRPr="00773555" w:rsidRDefault="00520273" w:rsidP="00520273">
            <w:pPr>
              <w:jc w:val="center"/>
              <w:rPr>
                <w:rFonts w:ascii="Times New Roman" w:hAnsi="Times New Roman" w:cs="Times New Roman"/>
                <w:sz w:val="24"/>
                <w:szCs w:val="24"/>
                <w:shd w:val="clear" w:color="auto" w:fill="FFFFFF"/>
              </w:rPr>
            </w:pPr>
            <w:r w:rsidRPr="00773555">
              <w:rPr>
                <w:rStyle w:val="Uwydatnienie"/>
                <w:rFonts w:ascii="Times New Roman" w:hAnsi="Times New Roman" w:cs="Times New Roman"/>
                <w:bCs/>
                <w:i w:val="0"/>
                <w:iCs w:val="0"/>
                <w:sz w:val="24"/>
                <w:szCs w:val="24"/>
                <w:shd w:val="clear" w:color="auto" w:fill="FFFFFF"/>
              </w:rPr>
              <w:t>AQUARIUM</w:t>
            </w:r>
            <w:r w:rsidRPr="00773555">
              <w:rPr>
                <w:rFonts w:ascii="Times New Roman" w:hAnsi="Times New Roman" w:cs="Times New Roman"/>
                <w:sz w:val="24"/>
                <w:szCs w:val="24"/>
                <w:shd w:val="clear" w:color="auto" w:fill="FFFFFF"/>
              </w:rPr>
              <w:t> </w:t>
            </w:r>
            <w:r w:rsidR="00773555">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Sp</w:t>
            </w:r>
            <w:r w:rsidR="00773555">
              <w:rPr>
                <w:rFonts w:ascii="Times New Roman" w:hAnsi="Times New Roman" w:cs="Times New Roman"/>
                <w:sz w:val="24"/>
                <w:szCs w:val="24"/>
                <w:shd w:val="clear" w:color="auto" w:fill="FFFFFF"/>
              </w:rPr>
              <w:t xml:space="preserve">. </w:t>
            </w:r>
            <w:r w:rsidRPr="00773555">
              <w:rPr>
                <w:rFonts w:ascii="Times New Roman" w:hAnsi="Times New Roman" w:cs="Times New Roman"/>
                <w:sz w:val="24"/>
                <w:szCs w:val="24"/>
                <w:shd w:val="clear" w:color="auto" w:fill="FFFFFF"/>
              </w:rPr>
              <w:t>z o.o.</w:t>
            </w:r>
            <w:r w:rsidR="00773555">
              <w:rPr>
                <w:rFonts w:ascii="Times New Roman" w:hAnsi="Times New Roman" w:cs="Times New Roman"/>
                <w:sz w:val="24"/>
                <w:szCs w:val="24"/>
                <w:shd w:val="clear" w:color="auto" w:fill="FFFFFF"/>
              </w:rPr>
              <w:t xml:space="preserve"> </w:t>
            </w:r>
            <w:r w:rsidR="00773555">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 xml:space="preserve">ul. Katowicka 20 </w:t>
            </w:r>
            <w:r w:rsidRPr="00773555">
              <w:rPr>
                <w:rFonts w:ascii="Times New Roman" w:hAnsi="Times New Roman" w:cs="Times New Roman"/>
                <w:sz w:val="24"/>
                <w:szCs w:val="24"/>
                <w:shd w:val="clear" w:color="auto" w:fill="FFFFFF"/>
              </w:rPr>
              <w:br/>
              <w:t xml:space="preserve">96-200 </w:t>
            </w:r>
            <w:r w:rsidRPr="00773555">
              <w:rPr>
                <w:rFonts w:ascii="Times New Roman" w:hAnsi="Times New Roman" w:cs="Times New Roman"/>
                <w:sz w:val="24"/>
                <w:szCs w:val="24"/>
                <w:shd w:val="clear" w:color="auto" w:fill="FFFFFF"/>
              </w:rPr>
              <w:br/>
              <w:t>Rawa Mazowiecka</w:t>
            </w:r>
          </w:p>
          <w:p w14:paraId="598B22D5" w14:textId="77777777" w:rsidR="00520273" w:rsidRPr="00773555" w:rsidRDefault="00520273" w:rsidP="00520273">
            <w:pPr>
              <w:jc w:val="center"/>
              <w:rPr>
                <w:rFonts w:ascii="Times New Roman" w:hAnsi="Times New Roman" w:cs="Times New Roman"/>
                <w:sz w:val="24"/>
                <w:szCs w:val="24"/>
                <w:shd w:val="clear" w:color="auto" w:fill="FFFFFF"/>
              </w:rPr>
            </w:pPr>
            <w:r w:rsidRPr="00773555">
              <w:rPr>
                <w:rFonts w:ascii="Times New Roman" w:hAnsi="Times New Roman" w:cs="Times New Roman"/>
                <w:sz w:val="24"/>
                <w:szCs w:val="24"/>
                <w:shd w:val="clear" w:color="auto" w:fill="FFFFFF"/>
              </w:rPr>
              <w:t>Zakład Gospodarowania Odpadami, Pukinin 140,</w:t>
            </w:r>
            <w:r w:rsidRPr="00773555">
              <w:rPr>
                <w:rFonts w:ascii="Times New Roman" w:hAnsi="Times New Roman" w:cs="Times New Roman"/>
                <w:sz w:val="24"/>
                <w:szCs w:val="24"/>
                <w:shd w:val="clear" w:color="auto" w:fill="FFFFFF"/>
              </w:rPr>
              <w:br/>
              <w:t>96-200 Rawa Mazowiecka</w:t>
            </w:r>
          </w:p>
          <w:p w14:paraId="0ACE59F3" w14:textId="77777777" w:rsidR="00520273" w:rsidRDefault="00520273" w:rsidP="00520273">
            <w:pPr>
              <w:jc w:val="center"/>
              <w:rPr>
                <w:rFonts w:ascii="Times New Roman" w:hAnsi="Times New Roman" w:cs="Times New Roman"/>
                <w:sz w:val="24"/>
                <w:szCs w:val="24"/>
              </w:rPr>
            </w:pPr>
          </w:p>
        </w:tc>
        <w:tc>
          <w:tcPr>
            <w:tcW w:w="1134" w:type="dxa"/>
            <w:vAlign w:val="center"/>
          </w:tcPr>
          <w:p w14:paraId="295D71C8" w14:textId="51D0A7B8" w:rsidR="00520273" w:rsidRDefault="00520273" w:rsidP="00520273">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00E2C978" w14:textId="4CBF2612" w:rsidR="00520273" w:rsidRDefault="00520273" w:rsidP="00520273">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757C2D5" w14:textId="2D8C7747" w:rsidR="00520273" w:rsidRPr="00363E39" w:rsidRDefault="00363E39" w:rsidP="00363E39">
            <w:pPr>
              <w:jc w:val="center"/>
              <w:rPr>
                <w:rFonts w:ascii="Times New Roman" w:hAnsi="Times New Roman" w:cs="Times New Roman"/>
              </w:rPr>
            </w:pPr>
            <w:r w:rsidRPr="00363E39">
              <w:rPr>
                <w:rFonts w:ascii="Times New Roman" w:hAnsi="Times New Roman" w:cs="Times New Roman"/>
              </w:rPr>
              <w:t>67,7700</w:t>
            </w:r>
          </w:p>
        </w:tc>
      </w:tr>
      <w:tr w:rsidR="00520273" w:rsidRPr="00363E39" w14:paraId="310CE8EB" w14:textId="77777777" w:rsidTr="005E0008">
        <w:tc>
          <w:tcPr>
            <w:tcW w:w="592" w:type="dxa"/>
          </w:tcPr>
          <w:p w14:paraId="793FC0F7" w14:textId="1C84A64E" w:rsidR="00520273" w:rsidRDefault="003E67F8" w:rsidP="00520273">
            <w:pPr>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vAlign w:val="center"/>
          </w:tcPr>
          <w:p w14:paraId="20B7AAAB" w14:textId="77777777" w:rsidR="00520273" w:rsidRDefault="00520273" w:rsidP="00520273">
            <w:pPr>
              <w:jc w:val="center"/>
              <w:rPr>
                <w:rFonts w:ascii="Times New Roman" w:hAnsi="Times New Roman" w:cs="Times New Roman"/>
                <w:sz w:val="24"/>
                <w:szCs w:val="24"/>
              </w:rPr>
            </w:pPr>
            <w:r>
              <w:rPr>
                <w:rFonts w:ascii="Times New Roman" w:hAnsi="Times New Roman" w:cs="Times New Roman"/>
                <w:sz w:val="24"/>
                <w:szCs w:val="24"/>
              </w:rPr>
              <w:t xml:space="preserve">PGK Końskie ul. Spacerowa 145 </w:t>
            </w:r>
          </w:p>
          <w:p w14:paraId="1DDAC40C" w14:textId="411B2867" w:rsidR="00520273" w:rsidRDefault="00520273" w:rsidP="00520273">
            <w:pPr>
              <w:jc w:val="center"/>
              <w:rPr>
                <w:rFonts w:ascii="Times New Roman" w:hAnsi="Times New Roman" w:cs="Times New Roman"/>
                <w:sz w:val="24"/>
                <w:szCs w:val="24"/>
              </w:rPr>
            </w:pPr>
            <w:r>
              <w:rPr>
                <w:rFonts w:ascii="Times New Roman" w:hAnsi="Times New Roman" w:cs="Times New Roman"/>
                <w:sz w:val="24"/>
                <w:szCs w:val="24"/>
              </w:rPr>
              <w:t>26-200 Końskie</w:t>
            </w:r>
          </w:p>
        </w:tc>
        <w:tc>
          <w:tcPr>
            <w:tcW w:w="1134" w:type="dxa"/>
            <w:vAlign w:val="center"/>
          </w:tcPr>
          <w:p w14:paraId="6C9FC969" w14:textId="16BBF368" w:rsidR="00520273" w:rsidRDefault="00520273" w:rsidP="00520273">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48FEC52B" w14:textId="437591E8" w:rsidR="00520273" w:rsidRDefault="00520273" w:rsidP="00520273">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70DEDE8E" w14:textId="336E7001" w:rsidR="00520273" w:rsidRPr="00363E39" w:rsidRDefault="00520273" w:rsidP="00520273">
            <w:pPr>
              <w:jc w:val="center"/>
              <w:rPr>
                <w:rFonts w:ascii="Times New Roman" w:hAnsi="Times New Roman" w:cs="Times New Roman"/>
              </w:rPr>
            </w:pPr>
            <w:r w:rsidRPr="00363E39">
              <w:rPr>
                <w:rFonts w:ascii="Times New Roman" w:hAnsi="Times New Roman" w:cs="Times New Roman"/>
              </w:rPr>
              <w:t>121,7000</w:t>
            </w:r>
          </w:p>
        </w:tc>
      </w:tr>
      <w:tr w:rsidR="00063F1A" w:rsidRPr="00363E39" w14:paraId="2A36ECAC" w14:textId="77777777" w:rsidTr="005E0008">
        <w:tc>
          <w:tcPr>
            <w:tcW w:w="592" w:type="dxa"/>
          </w:tcPr>
          <w:p w14:paraId="5304F780" w14:textId="7E211506" w:rsidR="00063F1A" w:rsidRDefault="003E67F8" w:rsidP="00063F1A">
            <w:pPr>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vAlign w:val="center"/>
          </w:tcPr>
          <w:p w14:paraId="1822476C" w14:textId="77777777" w:rsidR="00063F1A" w:rsidRPr="006411DC" w:rsidRDefault="00063F1A" w:rsidP="00063F1A">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FCC Podhale Sp. z o.o.</w:t>
            </w:r>
          </w:p>
          <w:p w14:paraId="0097DE18" w14:textId="761AB1E7" w:rsidR="00063F1A" w:rsidRPr="00483AB5" w:rsidRDefault="00063F1A" w:rsidP="00063F1A">
            <w:pPr>
              <w:jc w:val="center"/>
              <w:rPr>
                <w:rFonts w:ascii="Times New Roman" w:hAnsi="Times New Roman" w:cs="Times New Roman"/>
              </w:rPr>
            </w:pPr>
            <w:r>
              <w:rPr>
                <w:rStyle w:val="Uwydatnienie"/>
                <w:rFonts w:ascii="Times New Roman" w:hAnsi="Times New Roman" w:cs="Times New Roman"/>
                <w:bCs/>
                <w:i w:val="0"/>
                <w:iCs w:val="0"/>
                <w:sz w:val="24"/>
                <w:szCs w:val="24"/>
                <w:shd w:val="clear" w:color="auto" w:fill="FFFFFF"/>
              </w:rPr>
              <w:t>u</w:t>
            </w:r>
            <w:r w:rsidRPr="006411DC">
              <w:rPr>
                <w:rStyle w:val="Uwydatnienie"/>
                <w:rFonts w:ascii="Times New Roman" w:hAnsi="Times New Roman" w:cs="Times New Roman"/>
                <w:bCs/>
                <w:i w:val="0"/>
                <w:iCs w:val="0"/>
                <w:sz w:val="24"/>
                <w:szCs w:val="24"/>
                <w:shd w:val="clear" w:color="auto" w:fill="FFFFFF"/>
              </w:rPr>
              <w:t xml:space="preserve">l. Jana Pawła II 115 </w:t>
            </w:r>
            <w:r>
              <w:rPr>
                <w:rStyle w:val="Uwydatnienie"/>
                <w:rFonts w:ascii="Times New Roman" w:hAnsi="Times New Roman" w:cs="Times New Roman"/>
                <w:bCs/>
                <w:i w:val="0"/>
                <w:iCs w:val="0"/>
                <w:sz w:val="24"/>
                <w:szCs w:val="24"/>
                <w:shd w:val="clear" w:color="auto" w:fill="FFFFFF"/>
              </w:rPr>
              <w:br/>
            </w:r>
            <w:r w:rsidRPr="006411DC">
              <w:rPr>
                <w:rStyle w:val="Uwydatnienie"/>
                <w:rFonts w:ascii="Times New Roman" w:hAnsi="Times New Roman" w:cs="Times New Roman"/>
                <w:bCs/>
                <w:i w:val="0"/>
                <w:iCs w:val="0"/>
                <w:sz w:val="24"/>
                <w:szCs w:val="24"/>
                <w:shd w:val="clear" w:color="auto" w:fill="FFFFFF"/>
              </w:rPr>
              <w:t>34-400 Nowy Targ</w:t>
            </w:r>
          </w:p>
        </w:tc>
        <w:tc>
          <w:tcPr>
            <w:tcW w:w="1134" w:type="dxa"/>
            <w:vAlign w:val="center"/>
          </w:tcPr>
          <w:p w14:paraId="5D2FE41B" w14:textId="6D8D3D58" w:rsidR="00063F1A" w:rsidRDefault="00063F1A" w:rsidP="00063F1A">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114ED227" w14:textId="5E77592B" w:rsidR="00063F1A" w:rsidRDefault="00063F1A" w:rsidP="00063F1A">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7E0E827" w14:textId="0DA338C0" w:rsidR="00063F1A" w:rsidRPr="00363E39" w:rsidRDefault="00063F1A" w:rsidP="00063F1A">
            <w:pPr>
              <w:jc w:val="center"/>
              <w:rPr>
                <w:rFonts w:ascii="Times New Roman" w:hAnsi="Times New Roman" w:cs="Times New Roman"/>
              </w:rPr>
            </w:pPr>
            <w:r w:rsidRPr="00363E39">
              <w:rPr>
                <w:rFonts w:ascii="Times New Roman" w:hAnsi="Times New Roman" w:cs="Times New Roman"/>
              </w:rPr>
              <w:t>0,0400</w:t>
            </w:r>
          </w:p>
        </w:tc>
      </w:tr>
      <w:tr w:rsidR="00063F1A" w:rsidRPr="00CA5A2D" w14:paraId="0D486909" w14:textId="77777777" w:rsidTr="008D7525">
        <w:trPr>
          <w:trHeight w:val="83"/>
        </w:trPr>
        <w:tc>
          <w:tcPr>
            <w:tcW w:w="6232" w:type="dxa"/>
            <w:gridSpan w:val="4"/>
          </w:tcPr>
          <w:p w14:paraId="5D550556" w14:textId="77777777" w:rsidR="00063F1A" w:rsidRPr="00483AB5" w:rsidRDefault="00063F1A" w:rsidP="00063F1A">
            <w:pPr>
              <w:jc w:val="both"/>
              <w:rPr>
                <w:rFonts w:ascii="Times New Roman" w:hAnsi="Times New Roman" w:cs="Times New Roman"/>
                <w:b/>
              </w:rPr>
            </w:pPr>
            <w:r w:rsidRPr="00483AB5">
              <w:rPr>
                <w:rFonts w:ascii="Times New Roman" w:hAnsi="Times New Roman" w:cs="Times New Roman"/>
                <w:b/>
              </w:rPr>
              <w:t>Suma</w:t>
            </w:r>
          </w:p>
        </w:tc>
        <w:tc>
          <w:tcPr>
            <w:tcW w:w="2835" w:type="dxa"/>
            <w:vAlign w:val="center"/>
          </w:tcPr>
          <w:p w14:paraId="21BA908E" w14:textId="448D36D9" w:rsidR="00063F1A" w:rsidRPr="00483AB5" w:rsidRDefault="00363E39" w:rsidP="00063F1A">
            <w:pPr>
              <w:jc w:val="center"/>
              <w:rPr>
                <w:rFonts w:ascii="Times New Roman" w:hAnsi="Times New Roman" w:cs="Times New Roman"/>
                <w:b/>
              </w:rPr>
            </w:pPr>
            <w:r>
              <w:rPr>
                <w:rFonts w:ascii="Times New Roman" w:hAnsi="Times New Roman" w:cs="Times New Roman"/>
                <w:b/>
              </w:rPr>
              <w:t>2787,5580</w:t>
            </w:r>
          </w:p>
        </w:tc>
      </w:tr>
    </w:tbl>
    <w:p w14:paraId="7ACEC6C6" w14:textId="38A1BA97" w:rsidR="00494D33" w:rsidRPr="00CA5A2D" w:rsidRDefault="00C45F98" w:rsidP="00D07E2F">
      <w:pPr>
        <w:pStyle w:val="Nagwek2"/>
        <w:rPr>
          <w:sz w:val="24"/>
          <w:szCs w:val="24"/>
        </w:rPr>
      </w:pPr>
      <w:bookmarkStart w:id="83" w:name="_Toc480738555"/>
      <w:bookmarkStart w:id="84" w:name="_Toc56969139"/>
      <w:bookmarkStart w:id="85" w:name="_Toc147314254"/>
      <w:r>
        <w:rPr>
          <w:sz w:val="24"/>
          <w:szCs w:val="24"/>
        </w:rPr>
        <w:t>5</w:t>
      </w:r>
      <w:r w:rsidR="00D07E2F" w:rsidRPr="00CA5A2D">
        <w:rPr>
          <w:sz w:val="24"/>
          <w:szCs w:val="24"/>
        </w:rPr>
        <w:t>.</w:t>
      </w:r>
      <w:r w:rsidR="005444ED">
        <w:rPr>
          <w:sz w:val="24"/>
          <w:szCs w:val="24"/>
        </w:rPr>
        <w:t>3</w:t>
      </w:r>
      <w:r w:rsidR="00D07E2F" w:rsidRPr="00CA5A2D">
        <w:rPr>
          <w:sz w:val="24"/>
          <w:szCs w:val="24"/>
        </w:rPr>
        <w:t>.</w:t>
      </w:r>
      <w:r w:rsidR="004D40B0" w:rsidRPr="00CA5A2D">
        <w:rPr>
          <w:sz w:val="24"/>
          <w:szCs w:val="24"/>
        </w:rPr>
        <w:t xml:space="preserve"> </w:t>
      </w:r>
      <w:r w:rsidR="00494D33" w:rsidRPr="00CA5A2D">
        <w:rPr>
          <w:sz w:val="24"/>
          <w:szCs w:val="24"/>
        </w:rPr>
        <w:t>Pozostałości z sortowania odpadów komunalnych</w:t>
      </w:r>
      <w:bookmarkEnd w:id="83"/>
      <w:bookmarkEnd w:id="84"/>
      <w:bookmarkEnd w:id="85"/>
    </w:p>
    <w:p w14:paraId="51C8C98D" w14:textId="22B107B4" w:rsidR="00611755" w:rsidRDefault="00BD6FF7" w:rsidP="00BE456D">
      <w:pPr>
        <w:spacing w:after="0" w:line="240" w:lineRule="auto"/>
        <w:ind w:firstLine="709"/>
        <w:jc w:val="both"/>
        <w:rPr>
          <w:rFonts w:ascii="Times New Roman" w:hAnsi="Times New Roman" w:cs="Times New Roman"/>
          <w:sz w:val="24"/>
          <w:szCs w:val="24"/>
        </w:rPr>
      </w:pPr>
      <w:r w:rsidRPr="00672064">
        <w:rPr>
          <w:rFonts w:ascii="Times New Roman" w:hAnsi="Times New Roman" w:cs="Times New Roman"/>
          <w:sz w:val="24"/>
          <w:szCs w:val="24"/>
        </w:rPr>
        <w:t xml:space="preserve">Odpady </w:t>
      </w:r>
      <w:r w:rsidR="00F6482A" w:rsidRPr="00672064">
        <w:rPr>
          <w:rFonts w:ascii="Times New Roman" w:hAnsi="Times New Roman" w:cs="Times New Roman"/>
          <w:sz w:val="24"/>
          <w:szCs w:val="24"/>
        </w:rPr>
        <w:t>z grupy</w:t>
      </w:r>
      <w:r w:rsidRPr="00672064">
        <w:rPr>
          <w:rFonts w:ascii="Times New Roman" w:hAnsi="Times New Roman" w:cs="Times New Roman"/>
          <w:sz w:val="24"/>
          <w:szCs w:val="24"/>
        </w:rPr>
        <w:t xml:space="preserve"> 19</w:t>
      </w:r>
      <w:r w:rsidR="00F6482A" w:rsidRPr="00672064">
        <w:rPr>
          <w:rFonts w:ascii="Times New Roman" w:hAnsi="Times New Roman" w:cs="Times New Roman"/>
          <w:sz w:val="24"/>
          <w:szCs w:val="24"/>
        </w:rPr>
        <w:t xml:space="preserve"> </w:t>
      </w:r>
      <w:r w:rsidR="00787C89" w:rsidRPr="00672064">
        <w:rPr>
          <w:rFonts w:ascii="Times New Roman" w:hAnsi="Times New Roman" w:cs="Times New Roman"/>
          <w:sz w:val="24"/>
          <w:szCs w:val="24"/>
        </w:rPr>
        <w:t xml:space="preserve"> </w:t>
      </w:r>
      <w:r w:rsidR="00707E35" w:rsidRPr="00672064">
        <w:rPr>
          <w:rFonts w:ascii="Times New Roman" w:hAnsi="Times New Roman" w:cs="Times New Roman"/>
          <w:sz w:val="24"/>
          <w:szCs w:val="24"/>
        </w:rPr>
        <w:t>przezn</w:t>
      </w:r>
      <w:r w:rsidR="003501F1" w:rsidRPr="00672064">
        <w:rPr>
          <w:rFonts w:ascii="Times New Roman" w:hAnsi="Times New Roman" w:cs="Times New Roman"/>
          <w:sz w:val="24"/>
          <w:szCs w:val="24"/>
        </w:rPr>
        <w:t>aczone do składowania</w:t>
      </w:r>
      <w:r w:rsidR="003B5AD9" w:rsidRPr="00672064">
        <w:rPr>
          <w:rFonts w:ascii="Times New Roman" w:hAnsi="Times New Roman" w:cs="Times New Roman"/>
          <w:sz w:val="24"/>
          <w:szCs w:val="24"/>
        </w:rPr>
        <w:t>,</w:t>
      </w:r>
      <w:r w:rsidR="003501F1" w:rsidRPr="00672064">
        <w:rPr>
          <w:rFonts w:ascii="Times New Roman" w:hAnsi="Times New Roman" w:cs="Times New Roman"/>
          <w:sz w:val="24"/>
          <w:szCs w:val="24"/>
        </w:rPr>
        <w:t xml:space="preserve"> powstałe</w:t>
      </w:r>
      <w:r w:rsidR="00707E35" w:rsidRPr="00672064">
        <w:rPr>
          <w:rFonts w:ascii="Times New Roman" w:hAnsi="Times New Roman" w:cs="Times New Roman"/>
          <w:sz w:val="24"/>
          <w:szCs w:val="24"/>
        </w:rPr>
        <w:t xml:space="preserve"> </w:t>
      </w:r>
      <w:r w:rsidR="00F6482A" w:rsidRPr="00672064">
        <w:rPr>
          <w:rFonts w:ascii="Times New Roman" w:hAnsi="Times New Roman" w:cs="Times New Roman"/>
          <w:sz w:val="24"/>
          <w:szCs w:val="24"/>
        </w:rPr>
        <w:t>w</w:t>
      </w:r>
      <w:r w:rsidR="005E0008">
        <w:rPr>
          <w:rFonts w:ascii="Times New Roman" w:hAnsi="Times New Roman" w:cs="Times New Roman"/>
          <w:sz w:val="24"/>
          <w:szCs w:val="24"/>
        </w:rPr>
        <w:t xml:space="preserve"> instalacjach komunalnych </w:t>
      </w:r>
      <w:r w:rsidR="00AA14B7">
        <w:rPr>
          <w:rFonts w:ascii="Times New Roman" w:hAnsi="Times New Roman" w:cs="Times New Roman"/>
          <w:sz w:val="24"/>
          <w:szCs w:val="24"/>
        </w:rPr>
        <w:t xml:space="preserve">w </w:t>
      </w:r>
      <w:r w:rsidR="00F6482A" w:rsidRPr="00672064">
        <w:rPr>
          <w:rFonts w:ascii="Times New Roman" w:hAnsi="Times New Roman" w:cs="Times New Roman"/>
          <w:sz w:val="24"/>
          <w:szCs w:val="24"/>
        </w:rPr>
        <w:t>wyniku</w:t>
      </w:r>
      <w:r w:rsidR="00707E35" w:rsidRPr="00672064">
        <w:rPr>
          <w:rFonts w:ascii="Times New Roman" w:hAnsi="Times New Roman" w:cs="Times New Roman"/>
          <w:sz w:val="24"/>
          <w:szCs w:val="24"/>
        </w:rPr>
        <w:t xml:space="preserve"> sortowani</w:t>
      </w:r>
      <w:r w:rsidR="00F6482A" w:rsidRPr="00672064">
        <w:rPr>
          <w:rFonts w:ascii="Times New Roman" w:hAnsi="Times New Roman" w:cs="Times New Roman"/>
          <w:sz w:val="24"/>
          <w:szCs w:val="24"/>
        </w:rPr>
        <w:t>a</w:t>
      </w:r>
      <w:r w:rsidR="00707E35" w:rsidRPr="00672064">
        <w:rPr>
          <w:rFonts w:ascii="Times New Roman" w:hAnsi="Times New Roman" w:cs="Times New Roman"/>
          <w:sz w:val="24"/>
          <w:szCs w:val="24"/>
        </w:rPr>
        <w:t xml:space="preserve"> odpadów selektywnie odebranych</w:t>
      </w:r>
      <w:r w:rsidR="002A2D1B" w:rsidRPr="00672064">
        <w:rPr>
          <w:rFonts w:ascii="Times New Roman" w:hAnsi="Times New Roman" w:cs="Times New Roman"/>
          <w:sz w:val="24"/>
          <w:szCs w:val="24"/>
        </w:rPr>
        <w:t xml:space="preserve"> oraz</w:t>
      </w:r>
      <w:r w:rsidR="003501F1" w:rsidRPr="00672064">
        <w:rPr>
          <w:rFonts w:ascii="Times New Roman" w:hAnsi="Times New Roman" w:cs="Times New Roman"/>
          <w:sz w:val="24"/>
          <w:szCs w:val="24"/>
        </w:rPr>
        <w:t xml:space="preserve"> powstałe</w:t>
      </w:r>
      <w:r w:rsidR="00707E35" w:rsidRPr="00672064">
        <w:rPr>
          <w:rFonts w:ascii="Times New Roman" w:hAnsi="Times New Roman" w:cs="Times New Roman"/>
          <w:sz w:val="24"/>
          <w:szCs w:val="24"/>
        </w:rPr>
        <w:t xml:space="preserve"> </w:t>
      </w:r>
      <w:r w:rsidR="00A74CDA" w:rsidRPr="00672064">
        <w:rPr>
          <w:rFonts w:ascii="Times New Roman" w:hAnsi="Times New Roman" w:cs="Times New Roman"/>
          <w:sz w:val="24"/>
          <w:szCs w:val="24"/>
        </w:rPr>
        <w:t xml:space="preserve">po </w:t>
      </w:r>
      <w:r w:rsidR="00D83ED2" w:rsidRPr="00672064">
        <w:rPr>
          <w:rFonts w:ascii="Times New Roman" w:hAnsi="Times New Roman" w:cs="Times New Roman"/>
          <w:sz w:val="24"/>
          <w:szCs w:val="24"/>
        </w:rPr>
        <w:t>mechaniczno</w:t>
      </w:r>
      <w:r w:rsidR="002A653D">
        <w:rPr>
          <w:rFonts w:ascii="Times New Roman" w:hAnsi="Times New Roman" w:cs="Times New Roman"/>
          <w:sz w:val="24"/>
          <w:szCs w:val="24"/>
        </w:rPr>
        <w:t>-</w:t>
      </w:r>
      <w:r w:rsidR="00D83ED2" w:rsidRPr="00672064">
        <w:rPr>
          <w:rFonts w:ascii="Times New Roman" w:hAnsi="Times New Roman" w:cs="Times New Roman"/>
          <w:sz w:val="24"/>
          <w:szCs w:val="24"/>
        </w:rPr>
        <w:t xml:space="preserve">biologicznym </w:t>
      </w:r>
      <w:r w:rsidR="00707E35" w:rsidRPr="00672064">
        <w:rPr>
          <w:rFonts w:ascii="Times New Roman" w:hAnsi="Times New Roman" w:cs="Times New Roman"/>
          <w:sz w:val="24"/>
          <w:szCs w:val="24"/>
        </w:rPr>
        <w:t>przetwarzaniu zmieszanych odp</w:t>
      </w:r>
      <w:r w:rsidR="002A2D1B" w:rsidRPr="00672064">
        <w:rPr>
          <w:rFonts w:ascii="Times New Roman" w:hAnsi="Times New Roman" w:cs="Times New Roman"/>
          <w:sz w:val="24"/>
          <w:szCs w:val="24"/>
        </w:rPr>
        <w:t xml:space="preserve">adów komunalnych </w:t>
      </w:r>
      <w:r w:rsidR="00A26FC7" w:rsidRPr="00672064">
        <w:rPr>
          <w:rFonts w:ascii="Times New Roman" w:hAnsi="Times New Roman" w:cs="Times New Roman"/>
          <w:sz w:val="24"/>
          <w:szCs w:val="24"/>
        </w:rPr>
        <w:t>zostały</w:t>
      </w:r>
      <w:r w:rsidR="00C5684B" w:rsidRPr="00672064">
        <w:rPr>
          <w:rFonts w:ascii="Times New Roman" w:hAnsi="Times New Roman" w:cs="Times New Roman"/>
          <w:sz w:val="24"/>
          <w:szCs w:val="24"/>
        </w:rPr>
        <w:t xml:space="preserve"> zagospodarowane</w:t>
      </w:r>
      <w:r w:rsidR="00A26FC7" w:rsidRPr="00672064">
        <w:rPr>
          <w:rFonts w:ascii="Times New Roman" w:hAnsi="Times New Roman" w:cs="Times New Roman"/>
          <w:sz w:val="24"/>
          <w:szCs w:val="24"/>
        </w:rPr>
        <w:t>,</w:t>
      </w:r>
      <w:r w:rsidR="00D14490" w:rsidRPr="00672064">
        <w:rPr>
          <w:rFonts w:ascii="Times New Roman" w:hAnsi="Times New Roman" w:cs="Times New Roman"/>
          <w:sz w:val="24"/>
          <w:szCs w:val="24"/>
        </w:rPr>
        <w:t xml:space="preserve"> zgodnie z</w:t>
      </w:r>
      <w:r w:rsidR="00F6482A" w:rsidRPr="00672064">
        <w:rPr>
          <w:rFonts w:ascii="Times New Roman" w:hAnsi="Times New Roman" w:cs="Times New Roman"/>
          <w:sz w:val="24"/>
          <w:szCs w:val="24"/>
        </w:rPr>
        <w:t xml:space="preserve"> wymaganiami </w:t>
      </w:r>
      <w:r w:rsidR="00D14490" w:rsidRPr="00672064">
        <w:rPr>
          <w:rFonts w:ascii="Times New Roman" w:hAnsi="Times New Roman" w:cs="Times New Roman"/>
          <w:sz w:val="24"/>
          <w:szCs w:val="24"/>
        </w:rPr>
        <w:t xml:space="preserve"> ustaw</w:t>
      </w:r>
      <w:r w:rsidR="00F6482A" w:rsidRPr="00672064">
        <w:rPr>
          <w:rFonts w:ascii="Times New Roman" w:hAnsi="Times New Roman" w:cs="Times New Roman"/>
          <w:sz w:val="24"/>
          <w:szCs w:val="24"/>
        </w:rPr>
        <w:t>y</w:t>
      </w:r>
      <w:r w:rsidR="00D14490" w:rsidRPr="00672064">
        <w:rPr>
          <w:rFonts w:ascii="Times New Roman" w:hAnsi="Times New Roman" w:cs="Times New Roman"/>
          <w:sz w:val="24"/>
          <w:szCs w:val="24"/>
        </w:rPr>
        <w:t xml:space="preserve"> o odpadach</w:t>
      </w:r>
      <w:bookmarkStart w:id="86" w:name="_Toc418070883"/>
      <w:bookmarkStart w:id="87" w:name="_Toc480738556"/>
      <w:r w:rsidR="00F6482A" w:rsidRPr="00672064">
        <w:rPr>
          <w:rFonts w:ascii="Times New Roman" w:hAnsi="Times New Roman" w:cs="Times New Roman"/>
          <w:sz w:val="24"/>
          <w:szCs w:val="24"/>
        </w:rPr>
        <w:t xml:space="preserve"> </w:t>
      </w:r>
      <w:r w:rsidR="00C5684B" w:rsidRPr="00672064">
        <w:rPr>
          <w:rFonts w:ascii="Times New Roman" w:hAnsi="Times New Roman" w:cs="Times New Roman"/>
          <w:sz w:val="24"/>
          <w:szCs w:val="24"/>
        </w:rPr>
        <w:t>oraz ustawy o utrzymaniu czystości i porządku w gminach</w:t>
      </w:r>
      <w:r w:rsidR="00AA14B7">
        <w:rPr>
          <w:rFonts w:ascii="Times New Roman" w:hAnsi="Times New Roman" w:cs="Times New Roman"/>
          <w:sz w:val="24"/>
          <w:szCs w:val="24"/>
        </w:rPr>
        <w:t>.</w:t>
      </w:r>
    </w:p>
    <w:p w14:paraId="06FA09E9" w14:textId="77777777" w:rsidR="006673F2" w:rsidRDefault="006673F2" w:rsidP="00016EFB">
      <w:pPr>
        <w:spacing w:after="0" w:line="240" w:lineRule="auto"/>
        <w:jc w:val="both"/>
        <w:rPr>
          <w:rFonts w:ascii="Times New Roman" w:hAnsi="Times New Roman" w:cs="Times New Roman"/>
          <w:sz w:val="24"/>
          <w:szCs w:val="24"/>
        </w:rPr>
      </w:pPr>
    </w:p>
    <w:p w14:paraId="1E289159" w14:textId="77777777" w:rsidR="006673F2" w:rsidRPr="00611755" w:rsidRDefault="006673F2" w:rsidP="00016EFB">
      <w:pPr>
        <w:spacing w:after="0" w:line="240" w:lineRule="auto"/>
        <w:jc w:val="both"/>
        <w:rPr>
          <w:rFonts w:ascii="Times New Roman" w:hAnsi="Times New Roman" w:cs="Times New Roman"/>
          <w:sz w:val="24"/>
          <w:szCs w:val="24"/>
        </w:rPr>
      </w:pPr>
    </w:p>
    <w:p w14:paraId="1B885436" w14:textId="7388DE4E" w:rsidR="000F14C7" w:rsidRDefault="005B103D" w:rsidP="00DF7D76">
      <w:pPr>
        <w:pStyle w:val="Nagwek3"/>
        <w:spacing w:line="240" w:lineRule="auto"/>
        <w:ind w:left="-426"/>
        <w:jc w:val="both"/>
      </w:pPr>
      <w:bookmarkStart w:id="88" w:name="_Toc147314306"/>
      <w:r>
        <w:t>Ta</w:t>
      </w:r>
      <w:r w:rsidR="00025058">
        <w:t xml:space="preserve">bela </w:t>
      </w:r>
      <w:r w:rsidR="0011647B">
        <w:t>9</w:t>
      </w:r>
      <w:r w:rsidR="00942A11" w:rsidRPr="00287757">
        <w:t>.</w:t>
      </w:r>
      <w:r w:rsidR="004D40B0" w:rsidRPr="00287757">
        <w:t xml:space="preserve"> </w:t>
      </w:r>
      <w:r w:rsidR="00287757">
        <w:t>Wykaz instalacji</w:t>
      </w:r>
      <w:r w:rsidR="0028254E">
        <w:t>,</w:t>
      </w:r>
      <w:r w:rsidR="000B07C3">
        <w:t xml:space="preserve"> </w:t>
      </w:r>
      <w:r w:rsidR="00B5183F">
        <w:t xml:space="preserve">do których </w:t>
      </w:r>
      <w:r w:rsidR="00FB678D">
        <w:t>zo</w:t>
      </w:r>
      <w:r w:rsidR="00B5183F">
        <w:t>stały</w:t>
      </w:r>
      <w:r w:rsidR="00CC7F14" w:rsidRPr="00CC7F14">
        <w:t xml:space="preserve"> </w:t>
      </w:r>
      <w:r w:rsidR="00CC7F14">
        <w:t>w 202</w:t>
      </w:r>
      <w:r w:rsidR="00FE4626">
        <w:t>2</w:t>
      </w:r>
      <w:r w:rsidR="00CC7F14">
        <w:t>r.</w:t>
      </w:r>
      <w:r w:rsidR="00B5183F">
        <w:t xml:space="preserve"> przekazane</w:t>
      </w:r>
      <w:r w:rsidR="004E558E">
        <w:t xml:space="preserve"> do składowania </w:t>
      </w:r>
      <w:r w:rsidR="00CC7F14">
        <w:t xml:space="preserve"> </w:t>
      </w:r>
      <w:r w:rsidR="004E558E">
        <w:t xml:space="preserve"> pozostałości odpadów,  </w:t>
      </w:r>
      <w:r w:rsidR="000B07C3">
        <w:t xml:space="preserve"> </w:t>
      </w:r>
      <w:bookmarkEnd w:id="86"/>
      <w:bookmarkEnd w:id="87"/>
      <w:r w:rsidR="004E558E" w:rsidRPr="000E2537">
        <w:rPr>
          <w:rFonts w:ascii="Times New Roman" w:hAnsi="Times New Roman" w:cs="Times New Roman"/>
        </w:rPr>
        <w:t xml:space="preserve">wytworzone w wyniku sortowania </w:t>
      </w:r>
      <w:r w:rsidR="004E558E">
        <w:rPr>
          <w:rFonts w:ascii="Times New Roman" w:hAnsi="Times New Roman" w:cs="Times New Roman"/>
        </w:rPr>
        <w:t>odpadów komunalnych selektywnie odebranych i zebranych</w:t>
      </w:r>
      <w:r w:rsidR="00BE456D">
        <w:rPr>
          <w:rFonts w:ascii="Times New Roman" w:hAnsi="Times New Roman" w:cs="Times New Roman"/>
        </w:rPr>
        <w:t xml:space="preserve"> z terenu miasta</w:t>
      </w:r>
      <w:bookmarkEnd w:id="88"/>
    </w:p>
    <w:p w14:paraId="5BA6144C" w14:textId="0D65826D" w:rsidR="00BE6EC2" w:rsidRDefault="00BE6EC2" w:rsidP="00BE6EC2"/>
    <w:tbl>
      <w:tblPr>
        <w:tblStyle w:val="Tabela-Siatka"/>
        <w:tblW w:w="8646" w:type="dxa"/>
        <w:tblInd w:w="211" w:type="dxa"/>
        <w:tblLayout w:type="fixed"/>
        <w:tblLook w:val="04A0" w:firstRow="1" w:lastRow="0" w:firstColumn="1" w:lastColumn="0" w:noHBand="0" w:noVBand="1"/>
      </w:tblPr>
      <w:tblGrid>
        <w:gridCol w:w="1060"/>
        <w:gridCol w:w="2058"/>
        <w:gridCol w:w="3402"/>
        <w:gridCol w:w="2126"/>
      </w:tblGrid>
      <w:tr w:rsidR="00573C75" w:rsidRPr="008C5E4D" w14:paraId="351CF7AC" w14:textId="52893817" w:rsidTr="00573C75">
        <w:tc>
          <w:tcPr>
            <w:tcW w:w="1060" w:type="dxa"/>
          </w:tcPr>
          <w:p w14:paraId="7D7B7447" w14:textId="4A40E18D" w:rsidR="00573C75" w:rsidRDefault="00A94355" w:rsidP="006018BB">
            <w:pPr>
              <w:jc w:val="center"/>
              <w:rPr>
                <w:rFonts w:ascii="Times New Roman" w:hAnsi="Times New Roman" w:cs="Times New Roman"/>
              </w:rPr>
            </w:pPr>
            <w:r>
              <w:rPr>
                <w:rFonts w:ascii="Times New Roman" w:hAnsi="Times New Roman" w:cs="Times New Roman"/>
              </w:rPr>
              <w:t>Lp.</w:t>
            </w:r>
          </w:p>
        </w:tc>
        <w:tc>
          <w:tcPr>
            <w:tcW w:w="2058" w:type="dxa"/>
            <w:vAlign w:val="center"/>
          </w:tcPr>
          <w:p w14:paraId="198489FA" w14:textId="35A45C73" w:rsidR="00573C75" w:rsidRPr="008C5E4D" w:rsidRDefault="00573C75" w:rsidP="006018BB">
            <w:pPr>
              <w:jc w:val="center"/>
              <w:rPr>
                <w:rFonts w:ascii="Times New Roman" w:hAnsi="Times New Roman" w:cs="Times New Roman"/>
              </w:rPr>
            </w:pPr>
            <w:r>
              <w:rPr>
                <w:rFonts w:ascii="Times New Roman" w:hAnsi="Times New Roman" w:cs="Times New Roman"/>
              </w:rPr>
              <w:t>Kod i rodzaj odpadu</w:t>
            </w:r>
          </w:p>
        </w:tc>
        <w:tc>
          <w:tcPr>
            <w:tcW w:w="3402" w:type="dxa"/>
            <w:vAlign w:val="center"/>
          </w:tcPr>
          <w:p w14:paraId="0CAE0BFF" w14:textId="77777777" w:rsidR="00573C75" w:rsidRDefault="00573C75" w:rsidP="006018BB">
            <w:pPr>
              <w:jc w:val="center"/>
              <w:rPr>
                <w:rFonts w:ascii="Times New Roman" w:hAnsi="Times New Roman" w:cs="Times New Roman"/>
              </w:rPr>
            </w:pPr>
            <w:r>
              <w:rPr>
                <w:rFonts w:ascii="Times New Roman" w:hAnsi="Times New Roman" w:cs="Times New Roman"/>
              </w:rPr>
              <w:t>Masa odpadów, powstała po sortowaniu zmieszanych odpadów komunalnych odebranych, przekazanych do składowania w tonach (Mg)</w:t>
            </w:r>
          </w:p>
        </w:tc>
        <w:tc>
          <w:tcPr>
            <w:tcW w:w="2126" w:type="dxa"/>
            <w:vAlign w:val="center"/>
          </w:tcPr>
          <w:p w14:paraId="0C0EF6C1" w14:textId="77777777" w:rsidR="00573C75" w:rsidRPr="008C5E4D" w:rsidRDefault="00573C75" w:rsidP="006018BB">
            <w:pPr>
              <w:jc w:val="center"/>
              <w:rPr>
                <w:rFonts w:ascii="Times New Roman" w:hAnsi="Times New Roman" w:cs="Times New Roman"/>
              </w:rPr>
            </w:pPr>
            <w:r>
              <w:rPr>
                <w:rFonts w:ascii="Times New Roman" w:hAnsi="Times New Roman" w:cs="Times New Roman"/>
              </w:rPr>
              <w:t>Adres składowiska, na które przekazano odpady do składowania</w:t>
            </w:r>
          </w:p>
        </w:tc>
      </w:tr>
      <w:tr w:rsidR="00573C75" w:rsidRPr="008C5E4D" w14:paraId="783C36DD" w14:textId="3DECF464" w:rsidTr="00573C75">
        <w:tc>
          <w:tcPr>
            <w:tcW w:w="1060" w:type="dxa"/>
          </w:tcPr>
          <w:p w14:paraId="286B5764" w14:textId="142FCA0E" w:rsidR="00573C75" w:rsidRPr="008C5E4D" w:rsidRDefault="00A94355" w:rsidP="00B82E73">
            <w:pPr>
              <w:jc w:val="center"/>
              <w:rPr>
                <w:rFonts w:ascii="Times New Roman" w:hAnsi="Times New Roman" w:cs="Times New Roman"/>
              </w:rPr>
            </w:pPr>
            <w:r>
              <w:rPr>
                <w:rFonts w:ascii="Times New Roman" w:hAnsi="Times New Roman" w:cs="Times New Roman"/>
              </w:rPr>
              <w:t>1.</w:t>
            </w:r>
          </w:p>
        </w:tc>
        <w:tc>
          <w:tcPr>
            <w:tcW w:w="2058" w:type="dxa"/>
            <w:vAlign w:val="center"/>
          </w:tcPr>
          <w:p w14:paraId="41C4A1D3" w14:textId="0428B318" w:rsidR="00573C75" w:rsidRDefault="00573C75" w:rsidP="00B82E73">
            <w:pPr>
              <w:jc w:val="center"/>
              <w:rPr>
                <w:rFonts w:ascii="Times New Roman" w:hAnsi="Times New Roman" w:cs="Times New Roman"/>
              </w:rPr>
            </w:pPr>
            <w:r w:rsidRPr="008C5E4D">
              <w:rPr>
                <w:rFonts w:ascii="Times New Roman" w:hAnsi="Times New Roman" w:cs="Times New Roman"/>
              </w:rPr>
              <w:t xml:space="preserve">19 12 12 Inne odpady </w:t>
            </w:r>
            <w:r>
              <w:rPr>
                <w:rFonts w:ascii="Times New Roman" w:hAnsi="Times New Roman" w:cs="Times New Roman"/>
              </w:rPr>
              <w:br/>
            </w:r>
            <w:r w:rsidRPr="008C5E4D">
              <w:rPr>
                <w:rFonts w:ascii="Times New Roman" w:hAnsi="Times New Roman" w:cs="Times New Roman"/>
              </w:rPr>
              <w:t xml:space="preserve">(w tym zmieszane substancje               </w:t>
            </w:r>
            <w:r>
              <w:rPr>
                <w:rFonts w:ascii="Times New Roman" w:hAnsi="Times New Roman" w:cs="Times New Roman"/>
              </w:rPr>
              <w:br/>
            </w:r>
            <w:r w:rsidRPr="008C5E4D">
              <w:rPr>
                <w:rFonts w:ascii="Times New Roman" w:hAnsi="Times New Roman" w:cs="Times New Roman"/>
              </w:rPr>
              <w:t xml:space="preserve">i przedmioty)           </w:t>
            </w:r>
            <w:r>
              <w:rPr>
                <w:rFonts w:ascii="Times New Roman" w:hAnsi="Times New Roman" w:cs="Times New Roman"/>
              </w:rPr>
              <w:br/>
            </w:r>
            <w:r w:rsidRPr="008C5E4D">
              <w:rPr>
                <w:rFonts w:ascii="Times New Roman" w:hAnsi="Times New Roman" w:cs="Times New Roman"/>
              </w:rPr>
              <w:t xml:space="preserve"> z mechanicznej obróbki odpadów inne niż wymienione w 19 12 11</w:t>
            </w:r>
          </w:p>
        </w:tc>
        <w:tc>
          <w:tcPr>
            <w:tcW w:w="3402" w:type="dxa"/>
            <w:vAlign w:val="center"/>
          </w:tcPr>
          <w:p w14:paraId="2F80F831" w14:textId="61D3B74D" w:rsidR="00573C75" w:rsidRDefault="00573C75" w:rsidP="00B82E73">
            <w:pPr>
              <w:jc w:val="center"/>
              <w:rPr>
                <w:rFonts w:ascii="Times New Roman" w:hAnsi="Times New Roman" w:cs="Times New Roman"/>
              </w:rPr>
            </w:pPr>
            <w:r>
              <w:rPr>
                <w:rFonts w:ascii="Times New Roman" w:hAnsi="Times New Roman" w:cs="Times New Roman"/>
              </w:rPr>
              <w:t xml:space="preserve"> 0,4800</w:t>
            </w:r>
          </w:p>
        </w:tc>
        <w:tc>
          <w:tcPr>
            <w:tcW w:w="2126" w:type="dxa"/>
            <w:vAlign w:val="center"/>
          </w:tcPr>
          <w:p w14:paraId="5280BC3F" w14:textId="77777777" w:rsidR="00573C75" w:rsidRPr="007C7DF5" w:rsidRDefault="00573C75" w:rsidP="000E11D3">
            <w:pPr>
              <w:jc w:val="center"/>
              <w:rPr>
                <w:rFonts w:ascii="Times New Roman" w:hAnsi="Times New Roman" w:cs="Times New Roman"/>
                <w:sz w:val="24"/>
                <w:szCs w:val="24"/>
              </w:rPr>
            </w:pPr>
            <w:r w:rsidRPr="007C7DF5">
              <w:rPr>
                <w:rFonts w:ascii="Times New Roman" w:hAnsi="Times New Roman" w:cs="Times New Roman"/>
                <w:sz w:val="24"/>
                <w:szCs w:val="24"/>
              </w:rPr>
              <w:t>Opoczno</w:t>
            </w:r>
          </w:p>
          <w:p w14:paraId="2FC28C16" w14:textId="77777777" w:rsidR="00573C75" w:rsidRPr="007C7DF5" w:rsidRDefault="00573C75" w:rsidP="000E11D3">
            <w:pPr>
              <w:jc w:val="center"/>
              <w:rPr>
                <w:rFonts w:ascii="Times New Roman" w:hAnsi="Times New Roman" w:cs="Times New Roman"/>
                <w:sz w:val="24"/>
                <w:szCs w:val="24"/>
              </w:rPr>
            </w:pPr>
            <w:r w:rsidRPr="007C7DF5">
              <w:rPr>
                <w:rFonts w:ascii="Times New Roman" w:hAnsi="Times New Roman" w:cs="Times New Roman"/>
                <w:sz w:val="24"/>
                <w:szCs w:val="24"/>
              </w:rPr>
              <w:t xml:space="preserve">ul. Krótka 1 </w:t>
            </w:r>
            <w:r w:rsidRPr="007C7DF5">
              <w:rPr>
                <w:rFonts w:ascii="Times New Roman" w:hAnsi="Times New Roman" w:cs="Times New Roman"/>
                <w:sz w:val="24"/>
                <w:szCs w:val="24"/>
              </w:rPr>
              <w:br/>
              <w:t xml:space="preserve">26-300     </w:t>
            </w:r>
          </w:p>
          <w:p w14:paraId="5585019B" w14:textId="77777777" w:rsidR="00573C75" w:rsidRPr="007C7DF5" w:rsidRDefault="00573C75" w:rsidP="000E11D3">
            <w:pPr>
              <w:jc w:val="center"/>
              <w:rPr>
                <w:rFonts w:ascii="Times New Roman" w:hAnsi="Times New Roman" w:cs="Times New Roman"/>
                <w:sz w:val="24"/>
                <w:szCs w:val="24"/>
              </w:rPr>
            </w:pPr>
            <w:r w:rsidRPr="007C7DF5">
              <w:rPr>
                <w:rFonts w:ascii="Times New Roman" w:hAnsi="Times New Roman" w:cs="Times New Roman"/>
                <w:sz w:val="24"/>
                <w:szCs w:val="24"/>
              </w:rPr>
              <w:t>Gmina: Opoczno</w:t>
            </w:r>
          </w:p>
          <w:p w14:paraId="6A9B7A70" w14:textId="77777777" w:rsidR="00573C75" w:rsidRPr="007C7DF5" w:rsidRDefault="00573C75" w:rsidP="000E11D3">
            <w:pPr>
              <w:jc w:val="center"/>
              <w:rPr>
                <w:rFonts w:ascii="Times New Roman" w:hAnsi="Times New Roman" w:cs="Times New Roman"/>
                <w:sz w:val="24"/>
                <w:szCs w:val="24"/>
              </w:rPr>
            </w:pPr>
            <w:r w:rsidRPr="007C7DF5">
              <w:rPr>
                <w:rFonts w:ascii="Times New Roman" w:hAnsi="Times New Roman" w:cs="Times New Roman"/>
                <w:sz w:val="24"/>
                <w:szCs w:val="24"/>
              </w:rPr>
              <w:t>Powiat: Opoczyński</w:t>
            </w:r>
          </w:p>
          <w:p w14:paraId="01BE2FCB" w14:textId="69B50070" w:rsidR="00573C75" w:rsidRPr="007C7DF5" w:rsidRDefault="00573C75" w:rsidP="000E11D3">
            <w:pPr>
              <w:jc w:val="center"/>
              <w:rPr>
                <w:rFonts w:ascii="Times New Roman" w:hAnsi="Times New Roman" w:cs="Times New Roman"/>
                <w:sz w:val="24"/>
                <w:szCs w:val="24"/>
              </w:rPr>
            </w:pPr>
            <w:r w:rsidRPr="007C7DF5">
              <w:rPr>
                <w:rFonts w:ascii="Times New Roman" w:hAnsi="Times New Roman" w:cs="Times New Roman"/>
                <w:sz w:val="24"/>
                <w:szCs w:val="24"/>
              </w:rPr>
              <w:t xml:space="preserve">Województwo: Łódzkie              </w:t>
            </w:r>
          </w:p>
        </w:tc>
      </w:tr>
      <w:tr w:rsidR="00573C75" w:rsidRPr="008C5E4D" w14:paraId="7C1D594A" w14:textId="2FA8265E" w:rsidTr="00573C75">
        <w:tc>
          <w:tcPr>
            <w:tcW w:w="1060" w:type="dxa"/>
          </w:tcPr>
          <w:p w14:paraId="7A39F301" w14:textId="7C2F7C6D" w:rsidR="00573C75" w:rsidRPr="008C5E4D" w:rsidRDefault="00A94355" w:rsidP="00B82E73">
            <w:pPr>
              <w:jc w:val="center"/>
              <w:rPr>
                <w:rFonts w:ascii="Times New Roman" w:hAnsi="Times New Roman" w:cs="Times New Roman"/>
              </w:rPr>
            </w:pPr>
            <w:r>
              <w:rPr>
                <w:rFonts w:ascii="Times New Roman" w:hAnsi="Times New Roman" w:cs="Times New Roman"/>
              </w:rPr>
              <w:t>2.</w:t>
            </w:r>
          </w:p>
        </w:tc>
        <w:tc>
          <w:tcPr>
            <w:tcW w:w="2058" w:type="dxa"/>
            <w:vAlign w:val="center"/>
          </w:tcPr>
          <w:p w14:paraId="788E761A" w14:textId="39046F98" w:rsidR="00573C75" w:rsidRDefault="00573C75" w:rsidP="00B82E73">
            <w:pPr>
              <w:jc w:val="center"/>
              <w:rPr>
                <w:rFonts w:ascii="Times New Roman" w:hAnsi="Times New Roman" w:cs="Times New Roman"/>
              </w:rPr>
            </w:pPr>
            <w:r w:rsidRPr="008C5E4D">
              <w:rPr>
                <w:rFonts w:ascii="Times New Roman" w:hAnsi="Times New Roman" w:cs="Times New Roman"/>
              </w:rPr>
              <w:t xml:space="preserve">19 12 12 Inne odpady </w:t>
            </w:r>
            <w:r>
              <w:rPr>
                <w:rFonts w:ascii="Times New Roman" w:hAnsi="Times New Roman" w:cs="Times New Roman"/>
              </w:rPr>
              <w:br/>
            </w:r>
            <w:r w:rsidRPr="008C5E4D">
              <w:rPr>
                <w:rFonts w:ascii="Times New Roman" w:hAnsi="Times New Roman" w:cs="Times New Roman"/>
              </w:rPr>
              <w:t xml:space="preserve">(w tym zmieszane substancje             </w:t>
            </w:r>
            <w:r>
              <w:rPr>
                <w:rFonts w:ascii="Times New Roman" w:hAnsi="Times New Roman" w:cs="Times New Roman"/>
              </w:rPr>
              <w:br/>
            </w:r>
            <w:r w:rsidRPr="008C5E4D">
              <w:rPr>
                <w:rFonts w:ascii="Times New Roman" w:hAnsi="Times New Roman" w:cs="Times New Roman"/>
              </w:rPr>
              <w:t xml:space="preserve">i przedmioty)          </w:t>
            </w:r>
            <w:r>
              <w:rPr>
                <w:rFonts w:ascii="Times New Roman" w:hAnsi="Times New Roman" w:cs="Times New Roman"/>
              </w:rPr>
              <w:br/>
            </w:r>
            <w:r w:rsidRPr="008C5E4D">
              <w:rPr>
                <w:rFonts w:ascii="Times New Roman" w:hAnsi="Times New Roman" w:cs="Times New Roman"/>
              </w:rPr>
              <w:t>z mechanicznej obróbki odpadów inne niż wymienione w 19 12 11</w:t>
            </w:r>
          </w:p>
        </w:tc>
        <w:tc>
          <w:tcPr>
            <w:tcW w:w="3402" w:type="dxa"/>
            <w:vAlign w:val="center"/>
          </w:tcPr>
          <w:p w14:paraId="0C55B51D" w14:textId="587ED100" w:rsidR="00573C75" w:rsidRDefault="00573C75" w:rsidP="00B82E73">
            <w:pPr>
              <w:jc w:val="center"/>
              <w:rPr>
                <w:rFonts w:ascii="Times New Roman" w:hAnsi="Times New Roman" w:cs="Times New Roman"/>
              </w:rPr>
            </w:pPr>
            <w:r>
              <w:rPr>
                <w:rFonts w:ascii="Times New Roman" w:hAnsi="Times New Roman" w:cs="Times New Roman"/>
              </w:rPr>
              <w:t>0,5611</w:t>
            </w:r>
          </w:p>
        </w:tc>
        <w:tc>
          <w:tcPr>
            <w:tcW w:w="2126" w:type="dxa"/>
            <w:shd w:val="clear" w:color="auto" w:fill="auto"/>
            <w:vAlign w:val="center"/>
          </w:tcPr>
          <w:p w14:paraId="13F8867B" w14:textId="77777777" w:rsidR="00573C75" w:rsidRDefault="00573C75" w:rsidP="00AF625E">
            <w:pPr>
              <w:jc w:val="center"/>
            </w:pPr>
            <w:r>
              <w:t>Sobuczyna</w:t>
            </w:r>
          </w:p>
          <w:p w14:paraId="404BD089" w14:textId="77777777" w:rsidR="00573C75" w:rsidRDefault="00573C75" w:rsidP="00AF625E">
            <w:pPr>
              <w:jc w:val="center"/>
            </w:pPr>
            <w:r>
              <w:t>ul. Konwaliowa 1</w:t>
            </w:r>
          </w:p>
          <w:p w14:paraId="378BE5EC" w14:textId="77777777" w:rsidR="00573C75" w:rsidRDefault="00573C75" w:rsidP="00AF625E">
            <w:pPr>
              <w:jc w:val="center"/>
            </w:pPr>
            <w:r>
              <w:t>13-383</w:t>
            </w:r>
          </w:p>
          <w:p w14:paraId="0D005386" w14:textId="77777777" w:rsidR="00573C75" w:rsidRDefault="00573C75" w:rsidP="00AF625E">
            <w:pPr>
              <w:jc w:val="center"/>
            </w:pPr>
            <w:r>
              <w:t>Gmina: Poczesna</w:t>
            </w:r>
          </w:p>
          <w:p w14:paraId="6090E56A" w14:textId="77777777" w:rsidR="00573C75" w:rsidRDefault="00573C75" w:rsidP="00AF625E">
            <w:pPr>
              <w:jc w:val="center"/>
            </w:pPr>
            <w:r>
              <w:t>Powiat : Częstochowski</w:t>
            </w:r>
          </w:p>
          <w:p w14:paraId="4F11E224" w14:textId="31BDF404" w:rsidR="00573C75" w:rsidRPr="00AF625E" w:rsidRDefault="00573C75" w:rsidP="00AF625E">
            <w:pPr>
              <w:jc w:val="center"/>
            </w:pPr>
            <w:r>
              <w:t>Województwo: Śląskie</w:t>
            </w:r>
          </w:p>
        </w:tc>
      </w:tr>
      <w:tr w:rsidR="00573C75" w:rsidRPr="008C5E4D" w14:paraId="4EF62EE2" w14:textId="57C0DBAC" w:rsidTr="008E585E">
        <w:trPr>
          <w:trHeight w:val="1567"/>
        </w:trPr>
        <w:tc>
          <w:tcPr>
            <w:tcW w:w="1060" w:type="dxa"/>
          </w:tcPr>
          <w:p w14:paraId="70DB752E" w14:textId="61FE15F6" w:rsidR="00573C75" w:rsidRPr="008C5E4D" w:rsidRDefault="00A94355" w:rsidP="00B82E73">
            <w:pPr>
              <w:jc w:val="center"/>
              <w:rPr>
                <w:rFonts w:ascii="Times New Roman" w:hAnsi="Times New Roman" w:cs="Times New Roman"/>
              </w:rPr>
            </w:pPr>
            <w:r>
              <w:rPr>
                <w:rFonts w:ascii="Times New Roman" w:hAnsi="Times New Roman" w:cs="Times New Roman"/>
              </w:rPr>
              <w:t>3.</w:t>
            </w:r>
          </w:p>
        </w:tc>
        <w:tc>
          <w:tcPr>
            <w:tcW w:w="2058" w:type="dxa"/>
            <w:vAlign w:val="center"/>
          </w:tcPr>
          <w:p w14:paraId="6EA35B8B" w14:textId="75B3BF33" w:rsidR="00573C75" w:rsidRDefault="00573C75" w:rsidP="008E585E">
            <w:pPr>
              <w:jc w:val="center"/>
              <w:rPr>
                <w:rFonts w:ascii="Times New Roman" w:hAnsi="Times New Roman" w:cs="Times New Roman"/>
              </w:rPr>
            </w:pPr>
            <w:r w:rsidRPr="008C5E4D">
              <w:rPr>
                <w:rFonts w:ascii="Times New Roman" w:hAnsi="Times New Roman" w:cs="Times New Roman"/>
              </w:rPr>
              <w:t>19 12 09 Minerały</w:t>
            </w:r>
          </w:p>
          <w:p w14:paraId="1F9F7B45" w14:textId="63AFE9A5" w:rsidR="00573C75" w:rsidRDefault="00573C75" w:rsidP="00B82E73">
            <w:pPr>
              <w:jc w:val="center"/>
              <w:rPr>
                <w:rFonts w:ascii="Times New Roman" w:hAnsi="Times New Roman" w:cs="Times New Roman"/>
              </w:rPr>
            </w:pPr>
            <w:r w:rsidRPr="008C5E4D">
              <w:rPr>
                <w:rFonts w:ascii="Times New Roman" w:hAnsi="Times New Roman" w:cs="Times New Roman"/>
              </w:rPr>
              <w:t>(np. piasek, kamienie)</w:t>
            </w:r>
          </w:p>
        </w:tc>
        <w:tc>
          <w:tcPr>
            <w:tcW w:w="3402" w:type="dxa"/>
            <w:vAlign w:val="center"/>
          </w:tcPr>
          <w:p w14:paraId="4448D03F" w14:textId="181ADCAA" w:rsidR="00573C75" w:rsidRDefault="00573C75" w:rsidP="000E11D3">
            <w:pPr>
              <w:rPr>
                <w:rFonts w:ascii="Times New Roman" w:hAnsi="Times New Roman" w:cs="Times New Roman"/>
              </w:rPr>
            </w:pPr>
            <w:r>
              <w:rPr>
                <w:rFonts w:ascii="Times New Roman" w:hAnsi="Times New Roman" w:cs="Times New Roman"/>
              </w:rPr>
              <w:t xml:space="preserve">                      4,2600</w:t>
            </w:r>
          </w:p>
        </w:tc>
        <w:tc>
          <w:tcPr>
            <w:tcW w:w="2126" w:type="dxa"/>
            <w:vAlign w:val="center"/>
          </w:tcPr>
          <w:p w14:paraId="61C69C74" w14:textId="77777777" w:rsidR="00573C75" w:rsidRDefault="00573C75" w:rsidP="000E11D3">
            <w:pPr>
              <w:jc w:val="center"/>
              <w:rPr>
                <w:rFonts w:ascii="Times New Roman" w:hAnsi="Times New Roman" w:cs="Times New Roman"/>
              </w:rPr>
            </w:pPr>
            <w:r w:rsidRPr="008C5E4D">
              <w:rPr>
                <w:rFonts w:ascii="Times New Roman" w:hAnsi="Times New Roman" w:cs="Times New Roman"/>
              </w:rPr>
              <w:t xml:space="preserve">Płoszów </w:t>
            </w:r>
            <w:r w:rsidRPr="008C5E4D">
              <w:rPr>
                <w:rFonts w:ascii="Times New Roman" w:hAnsi="Times New Roman" w:cs="Times New Roman"/>
              </w:rPr>
              <w:br/>
              <w:t xml:space="preserve">ul. Jeżynowa 40 </w:t>
            </w:r>
            <w:r w:rsidRPr="008C5E4D">
              <w:rPr>
                <w:rFonts w:ascii="Times New Roman" w:hAnsi="Times New Roman" w:cs="Times New Roman"/>
              </w:rPr>
              <w:br/>
              <w:t>97-50</w:t>
            </w:r>
            <w:r>
              <w:rPr>
                <w:rFonts w:ascii="Times New Roman" w:hAnsi="Times New Roman" w:cs="Times New Roman"/>
              </w:rPr>
              <w:t>0</w:t>
            </w:r>
          </w:p>
          <w:p w14:paraId="1B6D068E" w14:textId="77777777" w:rsidR="00573C75" w:rsidRDefault="00573C75" w:rsidP="000E11D3">
            <w:pPr>
              <w:jc w:val="center"/>
              <w:rPr>
                <w:rFonts w:ascii="Times New Roman" w:hAnsi="Times New Roman" w:cs="Times New Roman"/>
              </w:rPr>
            </w:pPr>
            <w:r>
              <w:rPr>
                <w:rFonts w:ascii="Times New Roman" w:hAnsi="Times New Roman" w:cs="Times New Roman"/>
              </w:rPr>
              <w:t>Gmina: Radomsko</w:t>
            </w:r>
          </w:p>
          <w:p w14:paraId="40A12517" w14:textId="77777777" w:rsidR="00573C75" w:rsidRDefault="00573C75" w:rsidP="000E11D3">
            <w:pPr>
              <w:jc w:val="center"/>
              <w:rPr>
                <w:rFonts w:ascii="Times New Roman" w:hAnsi="Times New Roman" w:cs="Times New Roman"/>
              </w:rPr>
            </w:pPr>
            <w:r>
              <w:rPr>
                <w:rFonts w:ascii="Times New Roman" w:hAnsi="Times New Roman" w:cs="Times New Roman"/>
              </w:rPr>
              <w:t>Powiat: Radomszczański</w:t>
            </w:r>
          </w:p>
          <w:p w14:paraId="3869D3FC" w14:textId="0118C358" w:rsidR="00573C75" w:rsidRDefault="00573C75" w:rsidP="000E11D3">
            <w:pPr>
              <w:jc w:val="center"/>
              <w:rPr>
                <w:rFonts w:ascii="Times New Roman" w:hAnsi="Times New Roman" w:cs="Times New Roman"/>
              </w:rPr>
            </w:pPr>
            <w:r>
              <w:rPr>
                <w:rFonts w:ascii="Times New Roman" w:hAnsi="Times New Roman" w:cs="Times New Roman"/>
              </w:rPr>
              <w:t>Województwo: Łódzkie</w:t>
            </w:r>
          </w:p>
        </w:tc>
      </w:tr>
      <w:tr w:rsidR="00A94355" w:rsidRPr="008C5E4D" w14:paraId="6EFDA134" w14:textId="654C2329" w:rsidTr="009E4B59">
        <w:tc>
          <w:tcPr>
            <w:tcW w:w="3118" w:type="dxa"/>
            <w:gridSpan w:val="2"/>
          </w:tcPr>
          <w:p w14:paraId="6D5B1249" w14:textId="2E2B550E" w:rsidR="00A94355" w:rsidRPr="005D2837" w:rsidRDefault="00A94355" w:rsidP="00B82E73">
            <w:pPr>
              <w:jc w:val="center"/>
              <w:rPr>
                <w:rFonts w:ascii="Times New Roman" w:hAnsi="Times New Roman" w:cs="Times New Roman"/>
                <w:b/>
                <w:bCs/>
              </w:rPr>
            </w:pPr>
            <w:r w:rsidRPr="005D2837">
              <w:rPr>
                <w:rFonts w:ascii="Times New Roman" w:hAnsi="Times New Roman" w:cs="Times New Roman"/>
                <w:b/>
                <w:bCs/>
              </w:rPr>
              <w:t>Suma</w:t>
            </w:r>
          </w:p>
        </w:tc>
        <w:tc>
          <w:tcPr>
            <w:tcW w:w="5528" w:type="dxa"/>
            <w:gridSpan w:val="2"/>
            <w:vAlign w:val="center"/>
          </w:tcPr>
          <w:p w14:paraId="070F3F57" w14:textId="527C3A24" w:rsidR="00A94355" w:rsidRPr="005D2837" w:rsidRDefault="00A94355" w:rsidP="000E11D3">
            <w:pPr>
              <w:rPr>
                <w:rFonts w:ascii="Times New Roman" w:hAnsi="Times New Roman" w:cs="Times New Roman"/>
                <w:b/>
                <w:bCs/>
              </w:rPr>
            </w:pPr>
            <w:r>
              <w:rPr>
                <w:rFonts w:ascii="Times New Roman" w:hAnsi="Times New Roman" w:cs="Times New Roman"/>
                <w:b/>
                <w:bCs/>
              </w:rPr>
              <w:t xml:space="preserve">                     5,3011</w:t>
            </w:r>
          </w:p>
        </w:tc>
      </w:tr>
    </w:tbl>
    <w:p w14:paraId="42BE2933" w14:textId="52BA59D2" w:rsidR="00875132" w:rsidRPr="000E2537" w:rsidRDefault="00FB678D" w:rsidP="00DF7D76">
      <w:pPr>
        <w:pStyle w:val="Nagwek3"/>
        <w:spacing w:line="240" w:lineRule="auto"/>
        <w:jc w:val="both"/>
        <w:rPr>
          <w:rFonts w:ascii="Times New Roman" w:hAnsi="Times New Roman" w:cs="Times New Roman"/>
        </w:rPr>
      </w:pPr>
      <w:bookmarkStart w:id="89" w:name="_Toc147314307"/>
      <w:bookmarkStart w:id="90" w:name="_Toc480738215"/>
      <w:bookmarkStart w:id="91" w:name="_Toc480738473"/>
      <w:bookmarkStart w:id="92" w:name="_Toc480738557"/>
      <w:bookmarkStart w:id="93" w:name="_Toc480738665"/>
      <w:bookmarkStart w:id="94" w:name="_Toc480738678"/>
      <w:bookmarkStart w:id="95" w:name="_Toc480738691"/>
      <w:bookmarkStart w:id="96" w:name="_Toc480738749"/>
      <w:r w:rsidRPr="000E2537">
        <w:rPr>
          <w:rFonts w:ascii="Times New Roman" w:hAnsi="Times New Roman" w:cs="Times New Roman"/>
        </w:rPr>
        <w:t>Tabela 1</w:t>
      </w:r>
      <w:r w:rsidR="0011647B">
        <w:rPr>
          <w:rFonts w:ascii="Times New Roman" w:hAnsi="Times New Roman" w:cs="Times New Roman"/>
        </w:rPr>
        <w:t>0</w:t>
      </w:r>
      <w:r w:rsidRPr="000E2537">
        <w:rPr>
          <w:rFonts w:ascii="Times New Roman" w:hAnsi="Times New Roman" w:cs="Times New Roman"/>
        </w:rPr>
        <w:t>.</w:t>
      </w:r>
      <w:r w:rsidR="00B5183F">
        <w:rPr>
          <w:rFonts w:ascii="Times New Roman" w:hAnsi="Times New Roman" w:cs="Times New Roman"/>
        </w:rPr>
        <w:t xml:space="preserve"> Wykaz instalacji,  do których </w:t>
      </w:r>
      <w:r w:rsidRPr="000E2537">
        <w:rPr>
          <w:rFonts w:ascii="Times New Roman" w:hAnsi="Times New Roman" w:cs="Times New Roman"/>
        </w:rPr>
        <w:t>zo</w:t>
      </w:r>
      <w:r w:rsidR="00B5183F">
        <w:rPr>
          <w:rFonts w:ascii="Times New Roman" w:hAnsi="Times New Roman" w:cs="Times New Roman"/>
        </w:rPr>
        <w:t xml:space="preserve">stały </w:t>
      </w:r>
      <w:r w:rsidR="00CC7F14">
        <w:t>w 202</w:t>
      </w:r>
      <w:r w:rsidR="006673F2">
        <w:t>2</w:t>
      </w:r>
      <w:r w:rsidR="00CC7F14">
        <w:t xml:space="preserve">r. </w:t>
      </w:r>
      <w:r w:rsidR="00B5183F">
        <w:rPr>
          <w:rFonts w:ascii="Times New Roman" w:hAnsi="Times New Roman" w:cs="Times New Roman"/>
        </w:rPr>
        <w:t>przekazane</w:t>
      </w:r>
      <w:r w:rsidR="00CC7F14">
        <w:rPr>
          <w:rFonts w:ascii="Times New Roman" w:hAnsi="Times New Roman" w:cs="Times New Roman"/>
        </w:rPr>
        <w:t xml:space="preserve"> </w:t>
      </w:r>
      <w:r w:rsidR="00B5183F">
        <w:rPr>
          <w:rFonts w:ascii="Times New Roman" w:hAnsi="Times New Roman" w:cs="Times New Roman"/>
        </w:rPr>
        <w:t xml:space="preserve"> do składowania</w:t>
      </w:r>
      <w:r w:rsidR="004E558E">
        <w:rPr>
          <w:rFonts w:ascii="Times New Roman" w:hAnsi="Times New Roman" w:cs="Times New Roman"/>
        </w:rPr>
        <w:t xml:space="preserve"> </w:t>
      </w:r>
      <w:r w:rsidR="004E558E">
        <w:t>pozostałości odpadów</w:t>
      </w:r>
      <w:r w:rsidR="00BE456D">
        <w:t>,</w:t>
      </w:r>
      <w:r w:rsidR="004E558E">
        <w:t xml:space="preserve"> powstałe po sortowaniu</w:t>
      </w:r>
      <w:r w:rsidRPr="000E2537">
        <w:rPr>
          <w:rFonts w:ascii="Times New Roman" w:hAnsi="Times New Roman" w:cs="Times New Roman"/>
        </w:rPr>
        <w:t xml:space="preserve"> </w:t>
      </w:r>
      <w:r w:rsidR="00311618" w:rsidRPr="000E2537">
        <w:rPr>
          <w:rFonts w:ascii="Times New Roman" w:hAnsi="Times New Roman" w:cs="Times New Roman"/>
        </w:rPr>
        <w:t xml:space="preserve"> zmieszanych </w:t>
      </w:r>
      <w:r w:rsidRPr="000E2537">
        <w:rPr>
          <w:rFonts w:ascii="Times New Roman" w:hAnsi="Times New Roman" w:cs="Times New Roman"/>
        </w:rPr>
        <w:t>odpadów komunalnych</w:t>
      </w:r>
      <w:r w:rsidR="00BE456D">
        <w:rPr>
          <w:rFonts w:ascii="Times New Roman" w:hAnsi="Times New Roman" w:cs="Times New Roman"/>
        </w:rPr>
        <w:t xml:space="preserve"> odebranych z ternu miasta</w:t>
      </w:r>
      <w:bookmarkEnd w:id="89"/>
    </w:p>
    <w:tbl>
      <w:tblPr>
        <w:tblStyle w:val="Tabela-Siatka"/>
        <w:tblW w:w="9329" w:type="dxa"/>
        <w:tblInd w:w="-176" w:type="dxa"/>
        <w:tblLayout w:type="fixed"/>
        <w:tblLook w:val="04A0" w:firstRow="1" w:lastRow="0" w:firstColumn="1" w:lastColumn="0" w:noHBand="0" w:noVBand="1"/>
      </w:tblPr>
      <w:tblGrid>
        <w:gridCol w:w="880"/>
        <w:gridCol w:w="3860"/>
        <w:gridCol w:w="2561"/>
        <w:gridCol w:w="2028"/>
      </w:tblGrid>
      <w:tr w:rsidR="00AF625E" w:rsidRPr="000E2537" w14:paraId="6358BE55" w14:textId="77777777" w:rsidTr="00573C75">
        <w:trPr>
          <w:trHeight w:val="1259"/>
        </w:trPr>
        <w:tc>
          <w:tcPr>
            <w:tcW w:w="880" w:type="dxa"/>
          </w:tcPr>
          <w:p w14:paraId="74554435" w14:textId="5A59CE8E" w:rsidR="00AF625E" w:rsidRDefault="00573C75" w:rsidP="00216766">
            <w:pPr>
              <w:jc w:val="center"/>
              <w:rPr>
                <w:rFonts w:ascii="Times New Roman" w:hAnsi="Times New Roman" w:cs="Times New Roman"/>
              </w:rPr>
            </w:pPr>
            <w:r>
              <w:rPr>
                <w:rFonts w:ascii="Times New Roman" w:hAnsi="Times New Roman" w:cs="Times New Roman"/>
              </w:rPr>
              <w:t>Lp.</w:t>
            </w:r>
          </w:p>
        </w:tc>
        <w:tc>
          <w:tcPr>
            <w:tcW w:w="3860" w:type="dxa"/>
            <w:vAlign w:val="center"/>
          </w:tcPr>
          <w:p w14:paraId="368215EF" w14:textId="3EFFBF28" w:rsidR="00AF625E" w:rsidRPr="008C5E4D" w:rsidRDefault="00AF625E" w:rsidP="00216766">
            <w:pPr>
              <w:jc w:val="center"/>
              <w:rPr>
                <w:rFonts w:ascii="Times New Roman" w:hAnsi="Times New Roman" w:cs="Times New Roman"/>
              </w:rPr>
            </w:pPr>
            <w:r>
              <w:rPr>
                <w:rFonts w:ascii="Times New Roman" w:hAnsi="Times New Roman" w:cs="Times New Roman"/>
              </w:rPr>
              <w:t>Kod i rodzaj odpadu</w:t>
            </w:r>
          </w:p>
        </w:tc>
        <w:tc>
          <w:tcPr>
            <w:tcW w:w="2561" w:type="dxa"/>
            <w:vAlign w:val="center"/>
          </w:tcPr>
          <w:p w14:paraId="37904AFD" w14:textId="19F5EEDA" w:rsidR="00AF625E" w:rsidRDefault="00AF625E" w:rsidP="00216766">
            <w:pPr>
              <w:jc w:val="center"/>
              <w:rPr>
                <w:rFonts w:ascii="Times New Roman" w:hAnsi="Times New Roman" w:cs="Times New Roman"/>
              </w:rPr>
            </w:pPr>
            <w:r>
              <w:rPr>
                <w:rFonts w:ascii="Times New Roman" w:hAnsi="Times New Roman" w:cs="Times New Roman"/>
              </w:rPr>
              <w:t>Masa odpadów, powstała po sortowaniu zmieszanych odpadów komunalnych odebranych, przekazanych do składowania w tonach (Mg)</w:t>
            </w:r>
          </w:p>
        </w:tc>
        <w:tc>
          <w:tcPr>
            <w:tcW w:w="2028" w:type="dxa"/>
            <w:vAlign w:val="center"/>
          </w:tcPr>
          <w:p w14:paraId="3599AB98" w14:textId="4866BC9A" w:rsidR="00AF625E" w:rsidRPr="008C5E4D" w:rsidRDefault="00AF625E" w:rsidP="009112D1">
            <w:pPr>
              <w:jc w:val="center"/>
              <w:rPr>
                <w:rFonts w:ascii="Times New Roman" w:hAnsi="Times New Roman" w:cs="Times New Roman"/>
              </w:rPr>
            </w:pPr>
            <w:r>
              <w:rPr>
                <w:rFonts w:ascii="Times New Roman" w:hAnsi="Times New Roman" w:cs="Times New Roman"/>
              </w:rPr>
              <w:t>Adres składowiska, na które przekazano odpady do składowania</w:t>
            </w:r>
          </w:p>
        </w:tc>
      </w:tr>
      <w:tr w:rsidR="00AF625E" w:rsidRPr="000E2537" w14:paraId="0653989C" w14:textId="77777777" w:rsidTr="00573C75">
        <w:trPr>
          <w:trHeight w:val="1259"/>
        </w:trPr>
        <w:tc>
          <w:tcPr>
            <w:tcW w:w="880" w:type="dxa"/>
          </w:tcPr>
          <w:p w14:paraId="14EB1C91" w14:textId="761BEC9D" w:rsidR="00AF625E" w:rsidRPr="008C5E4D" w:rsidRDefault="00573C75" w:rsidP="00216766">
            <w:pPr>
              <w:jc w:val="center"/>
              <w:rPr>
                <w:rFonts w:ascii="Times New Roman" w:hAnsi="Times New Roman" w:cs="Times New Roman"/>
              </w:rPr>
            </w:pPr>
            <w:r>
              <w:rPr>
                <w:rFonts w:ascii="Times New Roman" w:hAnsi="Times New Roman" w:cs="Times New Roman"/>
              </w:rPr>
              <w:t>1.</w:t>
            </w:r>
          </w:p>
        </w:tc>
        <w:tc>
          <w:tcPr>
            <w:tcW w:w="3860" w:type="dxa"/>
            <w:vAlign w:val="center"/>
          </w:tcPr>
          <w:p w14:paraId="238FC674" w14:textId="0626ADED" w:rsidR="00AF625E" w:rsidRPr="008C5E4D" w:rsidRDefault="00AF625E" w:rsidP="00216766">
            <w:pPr>
              <w:jc w:val="center"/>
              <w:rPr>
                <w:rFonts w:ascii="Times New Roman" w:hAnsi="Times New Roman" w:cs="Times New Roman"/>
              </w:rPr>
            </w:pPr>
            <w:r w:rsidRPr="008C5E4D">
              <w:rPr>
                <w:rFonts w:ascii="Times New Roman" w:hAnsi="Times New Roman" w:cs="Times New Roman"/>
              </w:rPr>
              <w:t>19 05 03 Kompost nieodpowiadający wymaganiom (nienadający się do wykorzystania))</w:t>
            </w:r>
          </w:p>
        </w:tc>
        <w:tc>
          <w:tcPr>
            <w:tcW w:w="2561" w:type="dxa"/>
            <w:vAlign w:val="center"/>
          </w:tcPr>
          <w:p w14:paraId="64D9DDA7" w14:textId="02FA64DC" w:rsidR="00AF625E" w:rsidRPr="00266C07" w:rsidRDefault="00AF625E" w:rsidP="00216766">
            <w:pPr>
              <w:jc w:val="center"/>
              <w:rPr>
                <w:rFonts w:ascii="Times New Roman" w:hAnsi="Times New Roman" w:cs="Times New Roman"/>
              </w:rPr>
            </w:pPr>
            <w:r w:rsidRPr="00266C07">
              <w:rPr>
                <w:rFonts w:ascii="Times New Roman" w:hAnsi="Times New Roman" w:cs="Times New Roman"/>
              </w:rPr>
              <w:t>0,1386</w:t>
            </w:r>
          </w:p>
        </w:tc>
        <w:tc>
          <w:tcPr>
            <w:tcW w:w="2028" w:type="dxa"/>
            <w:vAlign w:val="center"/>
          </w:tcPr>
          <w:p w14:paraId="283322C3" w14:textId="5362D486" w:rsidR="00AF625E" w:rsidRDefault="00AF625E" w:rsidP="009112D1">
            <w:pPr>
              <w:jc w:val="center"/>
              <w:rPr>
                <w:rFonts w:ascii="Times New Roman" w:hAnsi="Times New Roman" w:cs="Times New Roman"/>
              </w:rPr>
            </w:pPr>
            <w:r>
              <w:rPr>
                <w:rFonts w:ascii="Times New Roman" w:hAnsi="Times New Roman" w:cs="Times New Roman"/>
              </w:rPr>
              <w:t xml:space="preserve">Kielcza, </w:t>
            </w:r>
          </w:p>
          <w:p w14:paraId="61FFD30F" w14:textId="77777777" w:rsidR="00AF625E" w:rsidRDefault="00AF625E" w:rsidP="009112D1">
            <w:pPr>
              <w:jc w:val="center"/>
              <w:rPr>
                <w:rFonts w:ascii="Times New Roman" w:hAnsi="Times New Roman" w:cs="Times New Roman"/>
              </w:rPr>
            </w:pPr>
            <w:r>
              <w:rPr>
                <w:rFonts w:ascii="Times New Roman" w:hAnsi="Times New Roman" w:cs="Times New Roman"/>
              </w:rPr>
              <w:t xml:space="preserve">47-126 </w:t>
            </w:r>
          </w:p>
          <w:p w14:paraId="66C1A92D" w14:textId="162D15D8" w:rsidR="00AF625E" w:rsidRDefault="00AF625E" w:rsidP="009112D1">
            <w:pPr>
              <w:jc w:val="center"/>
              <w:rPr>
                <w:rFonts w:ascii="Times New Roman" w:hAnsi="Times New Roman" w:cs="Times New Roman"/>
              </w:rPr>
            </w:pPr>
            <w:r>
              <w:rPr>
                <w:rFonts w:ascii="Times New Roman" w:hAnsi="Times New Roman" w:cs="Times New Roman"/>
              </w:rPr>
              <w:t>Gmina: Zawadzkie</w:t>
            </w:r>
          </w:p>
          <w:p w14:paraId="5AABB797" w14:textId="7AD8595D" w:rsidR="00AF625E" w:rsidRDefault="00AF625E" w:rsidP="009112D1">
            <w:pPr>
              <w:jc w:val="center"/>
              <w:rPr>
                <w:rFonts w:ascii="Times New Roman" w:hAnsi="Times New Roman" w:cs="Times New Roman"/>
              </w:rPr>
            </w:pPr>
            <w:r>
              <w:rPr>
                <w:rFonts w:ascii="Times New Roman" w:hAnsi="Times New Roman" w:cs="Times New Roman"/>
              </w:rPr>
              <w:t>Powiat: Strzelecki</w:t>
            </w:r>
          </w:p>
          <w:p w14:paraId="15194AB4" w14:textId="16BBC6D0" w:rsidR="00AF625E" w:rsidRDefault="00AF625E" w:rsidP="009112D1">
            <w:pPr>
              <w:jc w:val="center"/>
              <w:rPr>
                <w:rFonts w:ascii="Times New Roman" w:hAnsi="Times New Roman" w:cs="Times New Roman"/>
              </w:rPr>
            </w:pPr>
            <w:r>
              <w:rPr>
                <w:rFonts w:ascii="Times New Roman" w:hAnsi="Times New Roman" w:cs="Times New Roman"/>
              </w:rPr>
              <w:t>Województwo: Opolskie</w:t>
            </w:r>
          </w:p>
        </w:tc>
      </w:tr>
      <w:tr w:rsidR="00AF625E" w:rsidRPr="000E2537" w14:paraId="4DEAC5BE" w14:textId="77777777" w:rsidTr="00573C75">
        <w:trPr>
          <w:trHeight w:val="1514"/>
        </w:trPr>
        <w:tc>
          <w:tcPr>
            <w:tcW w:w="880" w:type="dxa"/>
          </w:tcPr>
          <w:p w14:paraId="765045CB" w14:textId="4E262895" w:rsidR="00AF625E" w:rsidRPr="008C5E4D" w:rsidRDefault="00573C75" w:rsidP="00216766">
            <w:pPr>
              <w:jc w:val="center"/>
              <w:rPr>
                <w:rFonts w:ascii="Times New Roman" w:hAnsi="Times New Roman" w:cs="Times New Roman"/>
              </w:rPr>
            </w:pPr>
            <w:r>
              <w:rPr>
                <w:rFonts w:ascii="Times New Roman" w:hAnsi="Times New Roman" w:cs="Times New Roman"/>
              </w:rPr>
              <w:t>2.</w:t>
            </w:r>
          </w:p>
        </w:tc>
        <w:tc>
          <w:tcPr>
            <w:tcW w:w="3860" w:type="dxa"/>
            <w:vAlign w:val="center"/>
          </w:tcPr>
          <w:p w14:paraId="53BA6449" w14:textId="1AB39462" w:rsidR="00AF625E" w:rsidRPr="008C5E4D" w:rsidRDefault="00AF625E" w:rsidP="00216766">
            <w:pPr>
              <w:jc w:val="center"/>
              <w:rPr>
                <w:rFonts w:ascii="Times New Roman" w:hAnsi="Times New Roman" w:cs="Times New Roman"/>
                <w:b/>
              </w:rPr>
            </w:pPr>
            <w:r w:rsidRPr="008C5E4D">
              <w:rPr>
                <w:rFonts w:ascii="Times New Roman" w:hAnsi="Times New Roman" w:cs="Times New Roman"/>
              </w:rPr>
              <w:t>19 05 99 Inne niewymienione odpady</w:t>
            </w:r>
          </w:p>
        </w:tc>
        <w:tc>
          <w:tcPr>
            <w:tcW w:w="2561" w:type="dxa"/>
            <w:vAlign w:val="center"/>
          </w:tcPr>
          <w:p w14:paraId="6F99FEC1" w14:textId="673A053A" w:rsidR="00AF625E" w:rsidRPr="00266C07" w:rsidRDefault="00AF625E" w:rsidP="00795240">
            <w:pPr>
              <w:jc w:val="center"/>
              <w:rPr>
                <w:rFonts w:ascii="Times New Roman" w:hAnsi="Times New Roman" w:cs="Times New Roman"/>
              </w:rPr>
            </w:pPr>
            <w:r w:rsidRPr="00266C07">
              <w:rPr>
                <w:rFonts w:ascii="Times New Roman" w:hAnsi="Times New Roman" w:cs="Times New Roman"/>
              </w:rPr>
              <w:t>1171,4740</w:t>
            </w:r>
          </w:p>
        </w:tc>
        <w:tc>
          <w:tcPr>
            <w:tcW w:w="2028" w:type="dxa"/>
            <w:vAlign w:val="center"/>
          </w:tcPr>
          <w:p w14:paraId="4C14DBC3" w14:textId="6B17272D" w:rsidR="00AF625E" w:rsidRDefault="00AF625E" w:rsidP="00216766">
            <w:pPr>
              <w:jc w:val="center"/>
              <w:rPr>
                <w:rFonts w:ascii="Times New Roman" w:hAnsi="Times New Roman" w:cs="Times New Roman"/>
              </w:rPr>
            </w:pPr>
            <w:r w:rsidRPr="008C5E4D">
              <w:rPr>
                <w:rFonts w:ascii="Times New Roman" w:hAnsi="Times New Roman" w:cs="Times New Roman"/>
              </w:rPr>
              <w:t xml:space="preserve">Płoszów </w:t>
            </w:r>
            <w:r w:rsidRPr="008C5E4D">
              <w:rPr>
                <w:rFonts w:ascii="Times New Roman" w:hAnsi="Times New Roman" w:cs="Times New Roman"/>
              </w:rPr>
              <w:br/>
              <w:t xml:space="preserve">ul. Jeżynowa 40 </w:t>
            </w:r>
            <w:r w:rsidRPr="008C5E4D">
              <w:rPr>
                <w:rFonts w:ascii="Times New Roman" w:hAnsi="Times New Roman" w:cs="Times New Roman"/>
              </w:rPr>
              <w:br/>
              <w:t>97-50</w:t>
            </w:r>
            <w:r>
              <w:rPr>
                <w:rFonts w:ascii="Times New Roman" w:hAnsi="Times New Roman" w:cs="Times New Roman"/>
              </w:rPr>
              <w:t>0</w:t>
            </w:r>
          </w:p>
          <w:p w14:paraId="573F964A" w14:textId="1764F983" w:rsidR="00AF625E" w:rsidRDefault="00AF625E" w:rsidP="00D46F42">
            <w:pPr>
              <w:jc w:val="center"/>
              <w:rPr>
                <w:rFonts w:ascii="Times New Roman" w:hAnsi="Times New Roman" w:cs="Times New Roman"/>
              </w:rPr>
            </w:pPr>
            <w:r>
              <w:rPr>
                <w:rFonts w:ascii="Times New Roman" w:hAnsi="Times New Roman" w:cs="Times New Roman"/>
              </w:rPr>
              <w:t>Gmina: Radomsko</w:t>
            </w:r>
          </w:p>
          <w:p w14:paraId="3D75758A" w14:textId="35CBAFD3" w:rsidR="00AF625E" w:rsidRDefault="00AF625E" w:rsidP="00D46F42">
            <w:pPr>
              <w:jc w:val="center"/>
              <w:rPr>
                <w:rFonts w:ascii="Times New Roman" w:hAnsi="Times New Roman" w:cs="Times New Roman"/>
              </w:rPr>
            </w:pPr>
            <w:r>
              <w:rPr>
                <w:rFonts w:ascii="Times New Roman" w:hAnsi="Times New Roman" w:cs="Times New Roman"/>
              </w:rPr>
              <w:t>Powiat: Radomszczański</w:t>
            </w:r>
          </w:p>
          <w:p w14:paraId="68CE5048" w14:textId="69F00707" w:rsidR="00AF625E" w:rsidRPr="008C5E4D" w:rsidRDefault="00AF625E" w:rsidP="00D46F42">
            <w:pPr>
              <w:jc w:val="center"/>
              <w:rPr>
                <w:rFonts w:ascii="Times New Roman" w:hAnsi="Times New Roman" w:cs="Times New Roman"/>
                <w:b/>
              </w:rPr>
            </w:pPr>
            <w:r>
              <w:rPr>
                <w:rFonts w:ascii="Times New Roman" w:hAnsi="Times New Roman" w:cs="Times New Roman"/>
              </w:rPr>
              <w:t>Województwo: Łódzkie</w:t>
            </w:r>
          </w:p>
        </w:tc>
      </w:tr>
      <w:tr w:rsidR="00AF625E" w:rsidRPr="000E2537" w14:paraId="183458AF" w14:textId="77777777" w:rsidTr="00573C75">
        <w:trPr>
          <w:trHeight w:val="1259"/>
        </w:trPr>
        <w:tc>
          <w:tcPr>
            <w:tcW w:w="880" w:type="dxa"/>
          </w:tcPr>
          <w:p w14:paraId="104E96C1" w14:textId="100D924B" w:rsidR="00AF625E" w:rsidRPr="008C5E4D" w:rsidRDefault="00573C75" w:rsidP="00F51B81">
            <w:pPr>
              <w:jc w:val="center"/>
              <w:rPr>
                <w:rFonts w:ascii="Times New Roman" w:hAnsi="Times New Roman" w:cs="Times New Roman"/>
              </w:rPr>
            </w:pPr>
            <w:r>
              <w:rPr>
                <w:rFonts w:ascii="Times New Roman" w:hAnsi="Times New Roman" w:cs="Times New Roman"/>
              </w:rPr>
              <w:t>3.</w:t>
            </w:r>
          </w:p>
        </w:tc>
        <w:tc>
          <w:tcPr>
            <w:tcW w:w="3860" w:type="dxa"/>
            <w:vAlign w:val="center"/>
          </w:tcPr>
          <w:p w14:paraId="3313DFE8" w14:textId="009286EB"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34A97ED4" w14:textId="0ADCFAD6" w:rsidR="00AF625E" w:rsidRPr="00266C07" w:rsidRDefault="00AF625E" w:rsidP="00F51B81">
            <w:pPr>
              <w:jc w:val="center"/>
              <w:rPr>
                <w:rFonts w:ascii="Times New Roman" w:hAnsi="Times New Roman" w:cs="Times New Roman"/>
              </w:rPr>
            </w:pPr>
            <w:r w:rsidRPr="00266C07">
              <w:rPr>
                <w:rFonts w:ascii="Times New Roman" w:hAnsi="Times New Roman" w:cs="Times New Roman"/>
              </w:rPr>
              <w:t>899,5686</w:t>
            </w:r>
          </w:p>
        </w:tc>
        <w:tc>
          <w:tcPr>
            <w:tcW w:w="2028" w:type="dxa"/>
            <w:vAlign w:val="center"/>
          </w:tcPr>
          <w:p w14:paraId="1BA1484E" w14:textId="77777777" w:rsidR="00AF625E" w:rsidRDefault="00AF625E" w:rsidP="00F51B81">
            <w:pPr>
              <w:jc w:val="center"/>
              <w:rPr>
                <w:rFonts w:ascii="Times New Roman" w:hAnsi="Times New Roman" w:cs="Times New Roman"/>
              </w:rPr>
            </w:pPr>
            <w:r>
              <w:rPr>
                <w:rFonts w:ascii="Times New Roman" w:hAnsi="Times New Roman" w:cs="Times New Roman"/>
              </w:rPr>
              <w:t>Krośniewice</w:t>
            </w:r>
          </w:p>
          <w:p w14:paraId="5E61AB8D" w14:textId="155FA0F2" w:rsidR="00AF625E" w:rsidRDefault="00AF625E" w:rsidP="00F51B81">
            <w:pPr>
              <w:jc w:val="center"/>
              <w:rPr>
                <w:rFonts w:ascii="Times New Roman" w:hAnsi="Times New Roman" w:cs="Times New Roman"/>
              </w:rPr>
            </w:pPr>
            <w:r>
              <w:rPr>
                <w:rFonts w:ascii="Times New Roman" w:hAnsi="Times New Roman" w:cs="Times New Roman"/>
              </w:rPr>
              <w:t xml:space="preserve"> 99-340</w:t>
            </w:r>
          </w:p>
          <w:p w14:paraId="10AE17C5" w14:textId="1EAC03F7" w:rsidR="00AF625E" w:rsidRDefault="00AF625E" w:rsidP="00F51B81">
            <w:pPr>
              <w:jc w:val="center"/>
              <w:rPr>
                <w:rFonts w:ascii="Times New Roman" w:hAnsi="Times New Roman" w:cs="Times New Roman"/>
              </w:rPr>
            </w:pPr>
            <w:r>
              <w:rPr>
                <w:rFonts w:ascii="Times New Roman" w:hAnsi="Times New Roman" w:cs="Times New Roman"/>
              </w:rPr>
              <w:t>Gmina: Krośniewice</w:t>
            </w:r>
          </w:p>
          <w:p w14:paraId="14FC15F7" w14:textId="2D123EBF" w:rsidR="00AF625E" w:rsidRDefault="00AF625E" w:rsidP="00F51B81">
            <w:pPr>
              <w:jc w:val="center"/>
              <w:rPr>
                <w:rFonts w:ascii="Times New Roman" w:hAnsi="Times New Roman" w:cs="Times New Roman"/>
              </w:rPr>
            </w:pPr>
            <w:r>
              <w:rPr>
                <w:rFonts w:ascii="Times New Roman" w:hAnsi="Times New Roman" w:cs="Times New Roman"/>
              </w:rPr>
              <w:t>Powiat: Kutnowski,</w:t>
            </w:r>
          </w:p>
          <w:p w14:paraId="65736D48" w14:textId="384A96FF" w:rsidR="00AF625E" w:rsidRPr="008C5E4D" w:rsidRDefault="00AF625E" w:rsidP="00F51B81">
            <w:pPr>
              <w:jc w:val="center"/>
              <w:rPr>
                <w:rFonts w:ascii="Times New Roman" w:hAnsi="Times New Roman" w:cs="Times New Roman"/>
              </w:rPr>
            </w:pPr>
            <w:r>
              <w:rPr>
                <w:rFonts w:ascii="Times New Roman" w:hAnsi="Times New Roman" w:cs="Times New Roman"/>
              </w:rPr>
              <w:t>Województwo: Łódzkie</w:t>
            </w:r>
          </w:p>
        </w:tc>
      </w:tr>
      <w:tr w:rsidR="00AF625E" w:rsidRPr="000E2537" w14:paraId="5E046E5F" w14:textId="77777777" w:rsidTr="00573C75">
        <w:trPr>
          <w:trHeight w:val="1484"/>
        </w:trPr>
        <w:tc>
          <w:tcPr>
            <w:tcW w:w="880" w:type="dxa"/>
          </w:tcPr>
          <w:p w14:paraId="61963AD0" w14:textId="2603A9BA" w:rsidR="00AF625E" w:rsidRPr="008C5E4D" w:rsidRDefault="00573C75" w:rsidP="00F51B81">
            <w:pPr>
              <w:jc w:val="center"/>
              <w:rPr>
                <w:rFonts w:ascii="Times New Roman" w:hAnsi="Times New Roman" w:cs="Times New Roman"/>
              </w:rPr>
            </w:pPr>
            <w:r>
              <w:rPr>
                <w:rFonts w:ascii="Times New Roman" w:hAnsi="Times New Roman" w:cs="Times New Roman"/>
              </w:rPr>
              <w:t>4.</w:t>
            </w:r>
          </w:p>
        </w:tc>
        <w:tc>
          <w:tcPr>
            <w:tcW w:w="3860" w:type="dxa"/>
            <w:vAlign w:val="center"/>
          </w:tcPr>
          <w:p w14:paraId="64BA0BA4" w14:textId="31FA1221"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00127D47" w14:textId="4669D1C2" w:rsidR="00AF625E" w:rsidRPr="00266C07" w:rsidRDefault="00AF625E" w:rsidP="00F51B81">
            <w:pPr>
              <w:jc w:val="center"/>
              <w:rPr>
                <w:rFonts w:ascii="Times New Roman" w:hAnsi="Times New Roman" w:cs="Times New Roman"/>
              </w:rPr>
            </w:pPr>
            <w:r w:rsidRPr="00266C07">
              <w:rPr>
                <w:rFonts w:ascii="Times New Roman" w:hAnsi="Times New Roman" w:cs="Times New Roman"/>
              </w:rPr>
              <w:t>14,4401</w:t>
            </w:r>
          </w:p>
        </w:tc>
        <w:tc>
          <w:tcPr>
            <w:tcW w:w="2028" w:type="dxa"/>
            <w:vAlign w:val="center"/>
          </w:tcPr>
          <w:p w14:paraId="5654C311" w14:textId="77777777" w:rsidR="00AF625E" w:rsidRDefault="00AF625E" w:rsidP="00F51B81">
            <w:pPr>
              <w:jc w:val="center"/>
              <w:rPr>
                <w:rFonts w:ascii="Times New Roman" w:hAnsi="Times New Roman" w:cs="Times New Roman"/>
              </w:rPr>
            </w:pPr>
            <w:r>
              <w:rPr>
                <w:rFonts w:ascii="Times New Roman" w:hAnsi="Times New Roman" w:cs="Times New Roman"/>
              </w:rPr>
              <w:t>Jaroszów</w:t>
            </w:r>
          </w:p>
          <w:p w14:paraId="0F068C4E" w14:textId="3783CCCE" w:rsidR="00AF625E" w:rsidRDefault="00AF625E" w:rsidP="00F51B81">
            <w:pPr>
              <w:jc w:val="center"/>
              <w:rPr>
                <w:rFonts w:ascii="Times New Roman" w:hAnsi="Times New Roman" w:cs="Times New Roman"/>
              </w:rPr>
            </w:pPr>
            <w:r>
              <w:rPr>
                <w:rFonts w:ascii="Times New Roman" w:hAnsi="Times New Roman" w:cs="Times New Roman"/>
              </w:rPr>
              <w:t xml:space="preserve"> ul. Rusko 66,</w:t>
            </w:r>
          </w:p>
          <w:p w14:paraId="51CCC52A" w14:textId="77777777" w:rsidR="00AF625E" w:rsidRDefault="00AF625E" w:rsidP="00F51B81">
            <w:pPr>
              <w:jc w:val="center"/>
              <w:rPr>
                <w:rFonts w:ascii="Times New Roman" w:hAnsi="Times New Roman" w:cs="Times New Roman"/>
              </w:rPr>
            </w:pPr>
            <w:r>
              <w:rPr>
                <w:rFonts w:ascii="Times New Roman" w:hAnsi="Times New Roman" w:cs="Times New Roman"/>
              </w:rPr>
              <w:t>58-120</w:t>
            </w:r>
          </w:p>
          <w:p w14:paraId="605CAA77" w14:textId="3D2F9183" w:rsidR="00AF625E" w:rsidRPr="008C5E4D" w:rsidRDefault="00AF625E" w:rsidP="00F51B81">
            <w:pPr>
              <w:jc w:val="center"/>
              <w:rPr>
                <w:rFonts w:ascii="Times New Roman" w:hAnsi="Times New Roman" w:cs="Times New Roman"/>
              </w:rPr>
            </w:pPr>
            <w:r>
              <w:rPr>
                <w:rFonts w:ascii="Times New Roman" w:hAnsi="Times New Roman" w:cs="Times New Roman"/>
              </w:rPr>
              <w:t>Powiat: Świdnicki,</w:t>
            </w:r>
            <w:r>
              <w:rPr>
                <w:rFonts w:ascii="Times New Roman" w:hAnsi="Times New Roman" w:cs="Times New Roman"/>
              </w:rPr>
              <w:br/>
              <w:t xml:space="preserve">Gmina: Strzegom, </w:t>
            </w:r>
            <w:r w:rsidRPr="00D46F42">
              <w:rPr>
                <w:rFonts w:ascii="Times New Roman" w:hAnsi="Times New Roman" w:cs="Times New Roman"/>
                <w:sz w:val="20"/>
                <w:szCs w:val="20"/>
              </w:rPr>
              <w:t>Województwo: Dolnośląskie</w:t>
            </w:r>
          </w:p>
        </w:tc>
      </w:tr>
      <w:tr w:rsidR="00AF625E" w:rsidRPr="000E2537" w14:paraId="5786AA70" w14:textId="77777777" w:rsidTr="00573C75">
        <w:trPr>
          <w:trHeight w:val="1259"/>
        </w:trPr>
        <w:tc>
          <w:tcPr>
            <w:tcW w:w="880" w:type="dxa"/>
          </w:tcPr>
          <w:p w14:paraId="553F56B4" w14:textId="23D523ED" w:rsidR="00AF625E" w:rsidRDefault="00573C75" w:rsidP="0021793F">
            <w:pPr>
              <w:jc w:val="center"/>
              <w:rPr>
                <w:rFonts w:ascii="Times New Roman" w:hAnsi="Times New Roman" w:cs="Times New Roman"/>
              </w:rPr>
            </w:pPr>
            <w:r>
              <w:rPr>
                <w:rFonts w:ascii="Times New Roman" w:hAnsi="Times New Roman" w:cs="Times New Roman"/>
              </w:rPr>
              <w:t>5.</w:t>
            </w:r>
          </w:p>
        </w:tc>
        <w:tc>
          <w:tcPr>
            <w:tcW w:w="3860" w:type="dxa"/>
          </w:tcPr>
          <w:p w14:paraId="57D29979" w14:textId="5B5B364F" w:rsidR="00AF625E" w:rsidRDefault="00AF625E" w:rsidP="0021793F">
            <w:pPr>
              <w:jc w:val="center"/>
              <w:rPr>
                <w:rFonts w:ascii="Times New Roman" w:hAnsi="Times New Roman" w:cs="Times New Roman"/>
              </w:rPr>
            </w:pPr>
          </w:p>
          <w:p w14:paraId="25317175" w14:textId="77777777" w:rsidR="00AF625E" w:rsidRDefault="00AF625E" w:rsidP="0021793F">
            <w:pPr>
              <w:jc w:val="center"/>
              <w:rPr>
                <w:rFonts w:ascii="Times New Roman" w:hAnsi="Times New Roman" w:cs="Times New Roman"/>
              </w:rPr>
            </w:pPr>
          </w:p>
          <w:p w14:paraId="5FA0CD8E" w14:textId="74DA4B13" w:rsidR="00AF625E" w:rsidRPr="008C5E4D" w:rsidRDefault="00AF625E" w:rsidP="008E585E">
            <w:pPr>
              <w:jc w:val="center"/>
              <w:rPr>
                <w:rFonts w:ascii="Times New Roman" w:hAnsi="Times New Roman" w:cs="Times New Roman"/>
              </w:rPr>
            </w:pPr>
            <w:r w:rsidRPr="00796DA6">
              <w:rPr>
                <w:rFonts w:ascii="Times New Roman" w:hAnsi="Times New Roman" w:cs="Times New Roman"/>
              </w:rPr>
              <w:t>19 05 99 Inne niewymienione odpady</w:t>
            </w:r>
          </w:p>
        </w:tc>
        <w:tc>
          <w:tcPr>
            <w:tcW w:w="2561" w:type="dxa"/>
            <w:vAlign w:val="center"/>
          </w:tcPr>
          <w:p w14:paraId="7C738C70" w14:textId="7605D200" w:rsidR="00AF625E" w:rsidRPr="00266C07" w:rsidRDefault="00AF625E" w:rsidP="0021793F">
            <w:pPr>
              <w:jc w:val="center"/>
              <w:rPr>
                <w:rFonts w:ascii="Times New Roman" w:hAnsi="Times New Roman" w:cs="Times New Roman"/>
              </w:rPr>
            </w:pPr>
            <w:r w:rsidRPr="00266C07">
              <w:rPr>
                <w:rFonts w:ascii="Times New Roman" w:hAnsi="Times New Roman" w:cs="Times New Roman"/>
              </w:rPr>
              <w:t>0,0504</w:t>
            </w:r>
          </w:p>
        </w:tc>
        <w:tc>
          <w:tcPr>
            <w:tcW w:w="2028" w:type="dxa"/>
            <w:vAlign w:val="center"/>
          </w:tcPr>
          <w:p w14:paraId="32E2BA39" w14:textId="2C2588F9" w:rsidR="00AF625E" w:rsidRDefault="00AF625E" w:rsidP="0021793F">
            <w:pPr>
              <w:jc w:val="center"/>
              <w:rPr>
                <w:rFonts w:ascii="Times New Roman" w:hAnsi="Times New Roman" w:cs="Times New Roman"/>
              </w:rPr>
            </w:pPr>
            <w:r>
              <w:rPr>
                <w:rFonts w:ascii="Times New Roman" w:hAnsi="Times New Roman" w:cs="Times New Roman"/>
              </w:rPr>
              <w:t xml:space="preserve">Pajęczno, </w:t>
            </w:r>
            <w:r>
              <w:rPr>
                <w:rFonts w:ascii="Times New Roman" w:hAnsi="Times New Roman" w:cs="Times New Roman"/>
              </w:rPr>
              <w:br/>
              <w:t>98-330</w:t>
            </w:r>
          </w:p>
          <w:p w14:paraId="37047C91" w14:textId="13505526" w:rsidR="00AF625E" w:rsidRDefault="00AF625E" w:rsidP="0021793F">
            <w:pPr>
              <w:jc w:val="center"/>
              <w:rPr>
                <w:rFonts w:ascii="Times New Roman" w:hAnsi="Times New Roman" w:cs="Times New Roman"/>
              </w:rPr>
            </w:pPr>
            <w:r>
              <w:rPr>
                <w:rFonts w:ascii="Times New Roman" w:hAnsi="Times New Roman" w:cs="Times New Roman"/>
              </w:rPr>
              <w:t>Gmina: Pajęczno</w:t>
            </w:r>
          </w:p>
          <w:p w14:paraId="483EAA8E" w14:textId="420A9C93" w:rsidR="00AF625E" w:rsidRDefault="00AF625E" w:rsidP="0021793F">
            <w:pPr>
              <w:jc w:val="center"/>
              <w:rPr>
                <w:rFonts w:ascii="Times New Roman" w:hAnsi="Times New Roman" w:cs="Times New Roman"/>
              </w:rPr>
            </w:pPr>
            <w:r>
              <w:rPr>
                <w:rFonts w:ascii="Times New Roman" w:hAnsi="Times New Roman" w:cs="Times New Roman"/>
              </w:rPr>
              <w:t>Powiat: Pajęczański</w:t>
            </w:r>
          </w:p>
          <w:p w14:paraId="77DF95E7" w14:textId="0F5096DF" w:rsidR="00AF625E" w:rsidRPr="008C5E4D" w:rsidRDefault="00AF625E" w:rsidP="0021793F">
            <w:pPr>
              <w:jc w:val="center"/>
              <w:rPr>
                <w:rFonts w:ascii="Times New Roman" w:hAnsi="Times New Roman" w:cs="Times New Roman"/>
              </w:rPr>
            </w:pPr>
            <w:r>
              <w:rPr>
                <w:rFonts w:ascii="Times New Roman" w:hAnsi="Times New Roman" w:cs="Times New Roman"/>
              </w:rPr>
              <w:t>Województwo: Łódzkie</w:t>
            </w:r>
          </w:p>
        </w:tc>
      </w:tr>
      <w:tr w:rsidR="00AF625E" w:rsidRPr="000E2537" w14:paraId="16EE9DA5" w14:textId="77777777" w:rsidTr="00573C75">
        <w:trPr>
          <w:trHeight w:val="1259"/>
        </w:trPr>
        <w:tc>
          <w:tcPr>
            <w:tcW w:w="880" w:type="dxa"/>
          </w:tcPr>
          <w:p w14:paraId="40762F4F" w14:textId="437B0FF7" w:rsidR="00AF625E" w:rsidRDefault="00573C75" w:rsidP="0021793F">
            <w:pPr>
              <w:jc w:val="center"/>
              <w:rPr>
                <w:rFonts w:ascii="Times New Roman" w:hAnsi="Times New Roman" w:cs="Times New Roman"/>
              </w:rPr>
            </w:pPr>
            <w:r>
              <w:rPr>
                <w:rFonts w:ascii="Times New Roman" w:hAnsi="Times New Roman" w:cs="Times New Roman"/>
              </w:rPr>
              <w:t>6.</w:t>
            </w:r>
          </w:p>
        </w:tc>
        <w:tc>
          <w:tcPr>
            <w:tcW w:w="3860" w:type="dxa"/>
          </w:tcPr>
          <w:p w14:paraId="6EB445FE" w14:textId="79EE27B4" w:rsidR="00AF625E" w:rsidRDefault="00AF625E" w:rsidP="0021793F">
            <w:pPr>
              <w:jc w:val="center"/>
              <w:rPr>
                <w:rFonts w:ascii="Times New Roman" w:hAnsi="Times New Roman" w:cs="Times New Roman"/>
              </w:rPr>
            </w:pPr>
          </w:p>
          <w:p w14:paraId="0EB23535" w14:textId="77777777" w:rsidR="00AF625E" w:rsidRDefault="00AF625E" w:rsidP="0021793F">
            <w:pPr>
              <w:jc w:val="center"/>
              <w:rPr>
                <w:rFonts w:ascii="Times New Roman" w:hAnsi="Times New Roman" w:cs="Times New Roman"/>
              </w:rPr>
            </w:pPr>
          </w:p>
          <w:p w14:paraId="1C4E78FB" w14:textId="65AFDBC3" w:rsidR="00AF625E" w:rsidRPr="008C5E4D" w:rsidRDefault="00AF625E" w:rsidP="008E585E">
            <w:pPr>
              <w:jc w:val="center"/>
              <w:rPr>
                <w:rFonts w:ascii="Times New Roman" w:hAnsi="Times New Roman" w:cs="Times New Roman"/>
              </w:rPr>
            </w:pPr>
            <w:r w:rsidRPr="00796DA6">
              <w:rPr>
                <w:rFonts w:ascii="Times New Roman" w:hAnsi="Times New Roman" w:cs="Times New Roman"/>
              </w:rPr>
              <w:t>19 05 99 Inne niewymienione odpady</w:t>
            </w:r>
          </w:p>
        </w:tc>
        <w:tc>
          <w:tcPr>
            <w:tcW w:w="2561" w:type="dxa"/>
            <w:vAlign w:val="center"/>
          </w:tcPr>
          <w:p w14:paraId="1E027800" w14:textId="77777777" w:rsidR="00AF625E" w:rsidRPr="00266C07" w:rsidRDefault="00AF625E" w:rsidP="0021793F">
            <w:pPr>
              <w:jc w:val="center"/>
              <w:rPr>
                <w:rFonts w:ascii="Times New Roman" w:hAnsi="Times New Roman" w:cs="Times New Roman"/>
              </w:rPr>
            </w:pPr>
          </w:p>
          <w:p w14:paraId="3B57DEAF" w14:textId="77777777" w:rsidR="00AF625E" w:rsidRPr="00266C07" w:rsidRDefault="00AF625E" w:rsidP="0021793F">
            <w:pPr>
              <w:jc w:val="center"/>
              <w:rPr>
                <w:rFonts w:ascii="Times New Roman" w:hAnsi="Times New Roman" w:cs="Times New Roman"/>
              </w:rPr>
            </w:pPr>
          </w:p>
          <w:p w14:paraId="5C603C0F" w14:textId="77777777" w:rsidR="00AF625E" w:rsidRPr="00266C07" w:rsidRDefault="00AF625E" w:rsidP="0021793F">
            <w:pPr>
              <w:jc w:val="center"/>
              <w:rPr>
                <w:rFonts w:ascii="Times New Roman" w:hAnsi="Times New Roman" w:cs="Times New Roman"/>
              </w:rPr>
            </w:pPr>
          </w:p>
          <w:p w14:paraId="1403C45B" w14:textId="3506AE7A" w:rsidR="00AF625E" w:rsidRPr="00266C07" w:rsidRDefault="00AF625E" w:rsidP="0021793F">
            <w:pPr>
              <w:jc w:val="center"/>
              <w:rPr>
                <w:rFonts w:ascii="Times New Roman" w:hAnsi="Times New Roman" w:cs="Times New Roman"/>
              </w:rPr>
            </w:pPr>
            <w:r w:rsidRPr="00266C07">
              <w:rPr>
                <w:rFonts w:ascii="Times New Roman" w:hAnsi="Times New Roman" w:cs="Times New Roman"/>
              </w:rPr>
              <w:t>1,0029</w:t>
            </w:r>
          </w:p>
        </w:tc>
        <w:tc>
          <w:tcPr>
            <w:tcW w:w="2028" w:type="dxa"/>
            <w:vAlign w:val="center"/>
          </w:tcPr>
          <w:p w14:paraId="0D6FC674" w14:textId="141D044B" w:rsidR="00AF625E" w:rsidRDefault="00AF625E" w:rsidP="0021793F">
            <w:pPr>
              <w:jc w:val="center"/>
              <w:rPr>
                <w:rFonts w:ascii="Times New Roman" w:hAnsi="Times New Roman" w:cs="Times New Roman"/>
              </w:rPr>
            </w:pPr>
            <w:r>
              <w:rPr>
                <w:rFonts w:ascii="Times New Roman" w:hAnsi="Times New Roman" w:cs="Times New Roman"/>
              </w:rPr>
              <w:t>Kluczbork</w:t>
            </w:r>
            <w:r>
              <w:rPr>
                <w:rFonts w:ascii="Times New Roman" w:hAnsi="Times New Roman" w:cs="Times New Roman"/>
              </w:rPr>
              <w:br/>
              <w:t>46-200</w:t>
            </w:r>
          </w:p>
          <w:p w14:paraId="383A74E8" w14:textId="42F22C8D" w:rsidR="00AF625E" w:rsidRDefault="00AF625E" w:rsidP="0021793F">
            <w:pPr>
              <w:jc w:val="center"/>
              <w:rPr>
                <w:rFonts w:ascii="Times New Roman" w:hAnsi="Times New Roman" w:cs="Times New Roman"/>
              </w:rPr>
            </w:pPr>
            <w:r>
              <w:rPr>
                <w:rFonts w:ascii="Times New Roman" w:hAnsi="Times New Roman" w:cs="Times New Roman"/>
              </w:rPr>
              <w:t>Gmina: Kluczbork</w:t>
            </w:r>
          </w:p>
          <w:p w14:paraId="370EA4FA" w14:textId="5FA3FC28" w:rsidR="00AF625E" w:rsidRDefault="00AF625E" w:rsidP="0021793F">
            <w:pPr>
              <w:jc w:val="center"/>
              <w:rPr>
                <w:rFonts w:ascii="Times New Roman" w:hAnsi="Times New Roman" w:cs="Times New Roman"/>
              </w:rPr>
            </w:pPr>
            <w:r>
              <w:rPr>
                <w:rFonts w:ascii="Times New Roman" w:hAnsi="Times New Roman" w:cs="Times New Roman"/>
              </w:rPr>
              <w:t>Powiat: Kluczborski</w:t>
            </w:r>
          </w:p>
          <w:p w14:paraId="6F908942" w14:textId="310D69B1" w:rsidR="00AF625E" w:rsidRPr="008C5E4D" w:rsidRDefault="00AF625E" w:rsidP="0021793F">
            <w:pPr>
              <w:jc w:val="center"/>
              <w:rPr>
                <w:rFonts w:ascii="Times New Roman" w:hAnsi="Times New Roman" w:cs="Times New Roman"/>
              </w:rPr>
            </w:pPr>
            <w:r>
              <w:rPr>
                <w:rFonts w:ascii="Times New Roman" w:hAnsi="Times New Roman" w:cs="Times New Roman"/>
              </w:rPr>
              <w:t>Województwo: Opolskie</w:t>
            </w:r>
          </w:p>
        </w:tc>
      </w:tr>
      <w:tr w:rsidR="00AF625E" w:rsidRPr="000E2537" w14:paraId="3D22DEF2" w14:textId="77777777" w:rsidTr="00573C75">
        <w:trPr>
          <w:trHeight w:val="1259"/>
        </w:trPr>
        <w:tc>
          <w:tcPr>
            <w:tcW w:w="880" w:type="dxa"/>
          </w:tcPr>
          <w:p w14:paraId="0A5E6654" w14:textId="67419F6B" w:rsidR="00AF625E" w:rsidRPr="008C5E4D" w:rsidRDefault="00573C75" w:rsidP="00F51B81">
            <w:pPr>
              <w:jc w:val="center"/>
              <w:rPr>
                <w:rFonts w:ascii="Times New Roman" w:hAnsi="Times New Roman" w:cs="Times New Roman"/>
              </w:rPr>
            </w:pPr>
            <w:r>
              <w:rPr>
                <w:rFonts w:ascii="Times New Roman" w:hAnsi="Times New Roman" w:cs="Times New Roman"/>
              </w:rPr>
              <w:t>7.</w:t>
            </w:r>
          </w:p>
        </w:tc>
        <w:tc>
          <w:tcPr>
            <w:tcW w:w="3860" w:type="dxa"/>
            <w:vAlign w:val="center"/>
          </w:tcPr>
          <w:p w14:paraId="195977FE" w14:textId="1101BA8D"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07B9B109" w14:textId="042CB18E" w:rsidR="00AF625E" w:rsidRPr="00266C07" w:rsidRDefault="00AF625E" w:rsidP="00F51B81">
            <w:pPr>
              <w:jc w:val="center"/>
              <w:rPr>
                <w:rFonts w:ascii="Times New Roman" w:hAnsi="Times New Roman" w:cs="Times New Roman"/>
              </w:rPr>
            </w:pPr>
            <w:r w:rsidRPr="00266C07">
              <w:rPr>
                <w:rFonts w:ascii="Times New Roman" w:hAnsi="Times New Roman" w:cs="Times New Roman"/>
              </w:rPr>
              <w:t>6,7020</w:t>
            </w:r>
          </w:p>
        </w:tc>
        <w:tc>
          <w:tcPr>
            <w:tcW w:w="2028" w:type="dxa"/>
            <w:vAlign w:val="center"/>
          </w:tcPr>
          <w:p w14:paraId="24827FDF" w14:textId="0FDADCB4" w:rsidR="00AF625E" w:rsidRDefault="00AF625E" w:rsidP="00F51B81">
            <w:pPr>
              <w:jc w:val="center"/>
              <w:rPr>
                <w:rFonts w:ascii="Times New Roman" w:hAnsi="Times New Roman" w:cs="Times New Roman"/>
              </w:rPr>
            </w:pPr>
            <w:r>
              <w:rPr>
                <w:rFonts w:ascii="Times New Roman" w:hAnsi="Times New Roman" w:cs="Times New Roman"/>
              </w:rPr>
              <w:t>Dębina 36</w:t>
            </w:r>
            <w:r>
              <w:rPr>
                <w:rFonts w:ascii="Times New Roman" w:hAnsi="Times New Roman" w:cs="Times New Roman"/>
              </w:rPr>
              <w:br/>
              <w:t>44-335</w:t>
            </w:r>
          </w:p>
          <w:p w14:paraId="765734F0" w14:textId="71F13737" w:rsidR="00AF625E" w:rsidRDefault="00AF625E" w:rsidP="00B15F7E">
            <w:pPr>
              <w:jc w:val="center"/>
              <w:rPr>
                <w:rFonts w:ascii="Times New Roman" w:hAnsi="Times New Roman" w:cs="Times New Roman"/>
              </w:rPr>
            </w:pPr>
            <w:r>
              <w:rPr>
                <w:rFonts w:ascii="Times New Roman" w:hAnsi="Times New Roman" w:cs="Times New Roman"/>
              </w:rPr>
              <w:t>Gmina: Jastrzębie Zdrój</w:t>
            </w:r>
          </w:p>
          <w:p w14:paraId="31750C8A" w14:textId="6A78A6CC" w:rsidR="00AF625E" w:rsidRDefault="00AF625E" w:rsidP="00F51B81">
            <w:pPr>
              <w:jc w:val="center"/>
              <w:rPr>
                <w:rFonts w:ascii="Times New Roman" w:hAnsi="Times New Roman" w:cs="Times New Roman"/>
              </w:rPr>
            </w:pPr>
            <w:r>
              <w:rPr>
                <w:rFonts w:ascii="Times New Roman" w:hAnsi="Times New Roman" w:cs="Times New Roman"/>
              </w:rPr>
              <w:t>Powiat: Jastrzębie Zdrój</w:t>
            </w:r>
          </w:p>
          <w:p w14:paraId="79C95DDD" w14:textId="64EE1F5C" w:rsidR="00AF625E" w:rsidRPr="008C5E4D" w:rsidRDefault="00AF625E" w:rsidP="00F51B81">
            <w:pPr>
              <w:jc w:val="center"/>
              <w:rPr>
                <w:rFonts w:ascii="Times New Roman" w:hAnsi="Times New Roman" w:cs="Times New Roman"/>
              </w:rPr>
            </w:pPr>
            <w:r>
              <w:rPr>
                <w:rFonts w:ascii="Times New Roman" w:hAnsi="Times New Roman" w:cs="Times New Roman"/>
              </w:rPr>
              <w:t>Województwo: Śląskie</w:t>
            </w:r>
          </w:p>
        </w:tc>
      </w:tr>
      <w:tr w:rsidR="00AF625E" w:rsidRPr="000E2537" w14:paraId="68238DC4" w14:textId="77777777" w:rsidTr="00573C75">
        <w:trPr>
          <w:trHeight w:val="1514"/>
        </w:trPr>
        <w:tc>
          <w:tcPr>
            <w:tcW w:w="880" w:type="dxa"/>
          </w:tcPr>
          <w:p w14:paraId="22F244F7" w14:textId="68E9516F" w:rsidR="00AF625E" w:rsidRPr="008C5E4D" w:rsidRDefault="00573C75" w:rsidP="00F51B81">
            <w:pPr>
              <w:jc w:val="center"/>
              <w:rPr>
                <w:rFonts w:ascii="Times New Roman" w:hAnsi="Times New Roman" w:cs="Times New Roman"/>
              </w:rPr>
            </w:pPr>
            <w:r>
              <w:rPr>
                <w:rFonts w:ascii="Times New Roman" w:hAnsi="Times New Roman" w:cs="Times New Roman"/>
              </w:rPr>
              <w:t>8.</w:t>
            </w:r>
          </w:p>
        </w:tc>
        <w:tc>
          <w:tcPr>
            <w:tcW w:w="3860" w:type="dxa"/>
            <w:vAlign w:val="center"/>
          </w:tcPr>
          <w:p w14:paraId="3BFF5162" w14:textId="62885358"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04173778" w14:textId="414285E0" w:rsidR="00AF625E" w:rsidRPr="00266C07" w:rsidRDefault="00AF625E" w:rsidP="00F51B81">
            <w:pPr>
              <w:jc w:val="center"/>
              <w:rPr>
                <w:rFonts w:ascii="Times New Roman" w:hAnsi="Times New Roman" w:cs="Times New Roman"/>
              </w:rPr>
            </w:pPr>
            <w:r w:rsidRPr="00266C07">
              <w:rPr>
                <w:rFonts w:ascii="Times New Roman" w:hAnsi="Times New Roman" w:cs="Times New Roman"/>
              </w:rPr>
              <w:t>1006,6140</w:t>
            </w:r>
          </w:p>
        </w:tc>
        <w:tc>
          <w:tcPr>
            <w:tcW w:w="2028" w:type="dxa"/>
            <w:vAlign w:val="center"/>
          </w:tcPr>
          <w:p w14:paraId="53CB507D" w14:textId="1AB2F60B" w:rsidR="00AF625E" w:rsidRDefault="00AF625E" w:rsidP="00F51B81">
            <w:pPr>
              <w:jc w:val="center"/>
              <w:rPr>
                <w:rFonts w:ascii="Times New Roman" w:hAnsi="Times New Roman" w:cs="Times New Roman"/>
              </w:rPr>
            </w:pPr>
            <w:r w:rsidRPr="008C5E4D">
              <w:rPr>
                <w:rFonts w:ascii="Times New Roman" w:hAnsi="Times New Roman" w:cs="Times New Roman"/>
              </w:rPr>
              <w:t>Opoczno</w:t>
            </w:r>
          </w:p>
          <w:p w14:paraId="39BBA481" w14:textId="704F3229" w:rsidR="00AF625E" w:rsidRDefault="00AF625E" w:rsidP="00F51B81">
            <w:pPr>
              <w:jc w:val="center"/>
              <w:rPr>
                <w:rFonts w:ascii="Times New Roman" w:hAnsi="Times New Roman" w:cs="Times New Roman"/>
              </w:rPr>
            </w:pPr>
            <w:r w:rsidRPr="008C5E4D">
              <w:rPr>
                <w:rFonts w:ascii="Times New Roman" w:hAnsi="Times New Roman" w:cs="Times New Roman"/>
              </w:rPr>
              <w:t xml:space="preserve">ul. Krótka 1 </w:t>
            </w:r>
            <w:r w:rsidRPr="008C5E4D">
              <w:rPr>
                <w:rFonts w:ascii="Times New Roman" w:hAnsi="Times New Roman" w:cs="Times New Roman"/>
              </w:rPr>
              <w:br/>
              <w:t>26-300</w:t>
            </w:r>
            <w:r>
              <w:rPr>
                <w:rFonts w:ascii="Times New Roman" w:hAnsi="Times New Roman" w:cs="Times New Roman"/>
              </w:rPr>
              <w:t xml:space="preserve">     </w:t>
            </w:r>
          </w:p>
          <w:p w14:paraId="6EA2C8B2" w14:textId="33F86BC0" w:rsidR="00AF625E" w:rsidRDefault="00AF625E" w:rsidP="00CD4A2D">
            <w:pPr>
              <w:jc w:val="center"/>
              <w:rPr>
                <w:rFonts w:ascii="Times New Roman" w:hAnsi="Times New Roman" w:cs="Times New Roman"/>
              </w:rPr>
            </w:pPr>
            <w:r>
              <w:rPr>
                <w:rFonts w:ascii="Times New Roman" w:hAnsi="Times New Roman" w:cs="Times New Roman"/>
              </w:rPr>
              <w:t>Gmina: Opoczno</w:t>
            </w:r>
          </w:p>
          <w:p w14:paraId="75FA3AB7" w14:textId="5ADD2131" w:rsidR="00AF625E" w:rsidRDefault="00AF625E" w:rsidP="00CD4A2D">
            <w:pPr>
              <w:jc w:val="center"/>
              <w:rPr>
                <w:rFonts w:ascii="Times New Roman" w:hAnsi="Times New Roman" w:cs="Times New Roman"/>
              </w:rPr>
            </w:pPr>
            <w:r>
              <w:rPr>
                <w:rFonts w:ascii="Times New Roman" w:hAnsi="Times New Roman" w:cs="Times New Roman"/>
              </w:rPr>
              <w:t>Powiat: Opoczyński</w:t>
            </w:r>
          </w:p>
          <w:p w14:paraId="09B7B83C" w14:textId="1BAB679B" w:rsidR="00AF625E" w:rsidRPr="008C5E4D" w:rsidRDefault="00AF625E" w:rsidP="00CD4A2D">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4CE39189" w14:textId="77777777" w:rsidTr="00573C75">
        <w:trPr>
          <w:trHeight w:val="37"/>
        </w:trPr>
        <w:tc>
          <w:tcPr>
            <w:tcW w:w="880" w:type="dxa"/>
          </w:tcPr>
          <w:p w14:paraId="6973F6FD" w14:textId="69FFBEF0" w:rsidR="00AF625E" w:rsidRPr="008C5E4D" w:rsidRDefault="00573C75" w:rsidP="00F51B81">
            <w:pPr>
              <w:jc w:val="center"/>
              <w:rPr>
                <w:rFonts w:ascii="Times New Roman" w:hAnsi="Times New Roman" w:cs="Times New Roman"/>
              </w:rPr>
            </w:pPr>
            <w:r>
              <w:rPr>
                <w:rFonts w:ascii="Times New Roman" w:hAnsi="Times New Roman" w:cs="Times New Roman"/>
              </w:rPr>
              <w:t>9.</w:t>
            </w:r>
          </w:p>
        </w:tc>
        <w:tc>
          <w:tcPr>
            <w:tcW w:w="3860" w:type="dxa"/>
            <w:vAlign w:val="center"/>
          </w:tcPr>
          <w:p w14:paraId="77CED445" w14:textId="434C8415"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6A9D2132" w14:textId="2509173C" w:rsidR="00AF625E" w:rsidRPr="00266C07" w:rsidRDefault="00AF625E" w:rsidP="00F51B81">
            <w:pPr>
              <w:jc w:val="center"/>
              <w:rPr>
                <w:rFonts w:ascii="Times New Roman" w:hAnsi="Times New Roman" w:cs="Times New Roman"/>
              </w:rPr>
            </w:pPr>
            <w:r w:rsidRPr="00266C07">
              <w:rPr>
                <w:rFonts w:ascii="Times New Roman" w:hAnsi="Times New Roman" w:cs="Times New Roman"/>
              </w:rPr>
              <w:t>14,07</w:t>
            </w:r>
          </w:p>
        </w:tc>
        <w:tc>
          <w:tcPr>
            <w:tcW w:w="2028" w:type="dxa"/>
            <w:vAlign w:val="center"/>
          </w:tcPr>
          <w:p w14:paraId="205ADE35" w14:textId="590B52D2" w:rsidR="00AF625E" w:rsidRDefault="00AF625E" w:rsidP="0021793F">
            <w:pPr>
              <w:jc w:val="center"/>
              <w:rPr>
                <w:rFonts w:ascii="Times New Roman" w:hAnsi="Times New Roman" w:cs="Times New Roman"/>
                <w:shd w:val="clear" w:color="auto" w:fill="FFFFFF"/>
              </w:rPr>
            </w:pPr>
            <w:r w:rsidRPr="008C5E4D">
              <w:rPr>
                <w:rFonts w:ascii="Times New Roman" w:hAnsi="Times New Roman" w:cs="Times New Roman"/>
                <w:shd w:val="clear" w:color="auto" w:fill="FFFFFF"/>
              </w:rPr>
              <w:t>Pukinin 140,</w:t>
            </w:r>
            <w:r w:rsidRPr="008C5E4D">
              <w:rPr>
                <w:rFonts w:ascii="Times New Roman" w:hAnsi="Times New Roman" w:cs="Times New Roman"/>
                <w:shd w:val="clear" w:color="auto" w:fill="FFFFFF"/>
              </w:rPr>
              <w:br/>
              <w:t xml:space="preserve">96-200 </w:t>
            </w:r>
          </w:p>
          <w:p w14:paraId="4E8D5530" w14:textId="25D6C7CC" w:rsidR="00AF625E" w:rsidRDefault="00AF625E" w:rsidP="00CD4A2D">
            <w:pPr>
              <w:jc w:val="center"/>
              <w:rPr>
                <w:rFonts w:ascii="Times New Roman" w:hAnsi="Times New Roman" w:cs="Times New Roman"/>
              </w:rPr>
            </w:pPr>
            <w:r>
              <w:rPr>
                <w:rFonts w:ascii="Times New Roman" w:hAnsi="Times New Roman" w:cs="Times New Roman"/>
              </w:rPr>
              <w:t xml:space="preserve">Gmina: </w:t>
            </w:r>
            <w:r w:rsidRPr="008C5E4D">
              <w:rPr>
                <w:rFonts w:ascii="Times New Roman" w:hAnsi="Times New Roman" w:cs="Times New Roman"/>
                <w:shd w:val="clear" w:color="auto" w:fill="FFFFFF"/>
              </w:rPr>
              <w:t>Rawa Mazowiecka</w:t>
            </w:r>
          </w:p>
          <w:p w14:paraId="1F09F771" w14:textId="2BE4EBD8" w:rsidR="00AF625E" w:rsidRDefault="00AF625E" w:rsidP="00CD4A2D">
            <w:pPr>
              <w:jc w:val="center"/>
              <w:rPr>
                <w:rFonts w:ascii="Times New Roman" w:hAnsi="Times New Roman" w:cs="Times New Roman"/>
              </w:rPr>
            </w:pPr>
            <w:r>
              <w:rPr>
                <w:rFonts w:ascii="Times New Roman" w:hAnsi="Times New Roman" w:cs="Times New Roman"/>
              </w:rPr>
              <w:t>Powiat: Rawski</w:t>
            </w:r>
          </w:p>
          <w:p w14:paraId="22752BA4" w14:textId="5C667E32" w:rsidR="00AF625E" w:rsidRDefault="00AF625E" w:rsidP="00CD4A2D">
            <w:pPr>
              <w:jc w:val="center"/>
              <w:rPr>
                <w:rFonts w:ascii="Times New Roman" w:hAnsi="Times New Roman" w:cs="Times New Roman"/>
                <w:shd w:val="clear" w:color="auto" w:fill="FFFFFF"/>
              </w:rPr>
            </w:pPr>
            <w:r>
              <w:rPr>
                <w:rFonts w:ascii="Times New Roman" w:hAnsi="Times New Roman" w:cs="Times New Roman"/>
              </w:rPr>
              <w:t xml:space="preserve">Województwo: Łódzkie              </w:t>
            </w:r>
          </w:p>
          <w:p w14:paraId="290F595A" w14:textId="08388BFF" w:rsidR="00AF625E" w:rsidRPr="008C5E4D" w:rsidRDefault="00AF625E" w:rsidP="0021793F">
            <w:pPr>
              <w:jc w:val="center"/>
              <w:rPr>
                <w:rFonts w:ascii="Times New Roman" w:hAnsi="Times New Roman" w:cs="Times New Roman"/>
              </w:rPr>
            </w:pPr>
          </w:p>
        </w:tc>
      </w:tr>
      <w:tr w:rsidR="00AF625E" w:rsidRPr="000E2537" w14:paraId="0CBF606F" w14:textId="77777777" w:rsidTr="00573C75">
        <w:trPr>
          <w:trHeight w:val="1514"/>
        </w:trPr>
        <w:tc>
          <w:tcPr>
            <w:tcW w:w="880" w:type="dxa"/>
          </w:tcPr>
          <w:p w14:paraId="7A13BEF3" w14:textId="198B5921" w:rsidR="00AF625E" w:rsidRPr="008C5E4D" w:rsidRDefault="00573C75" w:rsidP="00F51B81">
            <w:pPr>
              <w:jc w:val="center"/>
              <w:rPr>
                <w:rFonts w:ascii="Times New Roman" w:hAnsi="Times New Roman" w:cs="Times New Roman"/>
              </w:rPr>
            </w:pPr>
            <w:r>
              <w:rPr>
                <w:rFonts w:ascii="Times New Roman" w:hAnsi="Times New Roman" w:cs="Times New Roman"/>
              </w:rPr>
              <w:t>10.</w:t>
            </w:r>
          </w:p>
        </w:tc>
        <w:tc>
          <w:tcPr>
            <w:tcW w:w="3860" w:type="dxa"/>
            <w:vAlign w:val="center"/>
          </w:tcPr>
          <w:p w14:paraId="6A148A27" w14:textId="20D72E31"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511A914D" w14:textId="44814D41" w:rsidR="00AF625E" w:rsidRPr="00266C07" w:rsidRDefault="00AF625E" w:rsidP="00F51B81">
            <w:pPr>
              <w:jc w:val="center"/>
              <w:rPr>
                <w:rFonts w:ascii="Times New Roman" w:hAnsi="Times New Roman" w:cs="Times New Roman"/>
              </w:rPr>
            </w:pPr>
            <w:r w:rsidRPr="00266C07">
              <w:rPr>
                <w:rFonts w:ascii="Times New Roman" w:hAnsi="Times New Roman" w:cs="Times New Roman"/>
              </w:rPr>
              <w:t>8,0607</w:t>
            </w:r>
          </w:p>
        </w:tc>
        <w:tc>
          <w:tcPr>
            <w:tcW w:w="2028" w:type="dxa"/>
            <w:vAlign w:val="center"/>
          </w:tcPr>
          <w:p w14:paraId="75613768" w14:textId="77777777" w:rsidR="00AF625E" w:rsidRDefault="00AF625E" w:rsidP="00F51B81">
            <w:pPr>
              <w:jc w:val="center"/>
              <w:rPr>
                <w:rFonts w:ascii="Times New Roman" w:hAnsi="Times New Roman" w:cs="Times New Roman"/>
              </w:rPr>
            </w:pPr>
            <w:r>
              <w:rPr>
                <w:rFonts w:ascii="Times New Roman" w:hAnsi="Times New Roman" w:cs="Times New Roman"/>
              </w:rPr>
              <w:t xml:space="preserve">Tworków </w:t>
            </w:r>
          </w:p>
          <w:p w14:paraId="13B3407F" w14:textId="7C5F76E5" w:rsidR="00AF625E" w:rsidRDefault="00AF625E" w:rsidP="00F51B81">
            <w:pPr>
              <w:jc w:val="center"/>
              <w:rPr>
                <w:rFonts w:ascii="Times New Roman" w:hAnsi="Times New Roman" w:cs="Times New Roman"/>
              </w:rPr>
            </w:pPr>
            <w:r>
              <w:rPr>
                <w:rFonts w:ascii="Times New Roman" w:hAnsi="Times New Roman" w:cs="Times New Roman"/>
              </w:rPr>
              <w:t xml:space="preserve">ul. Dworcowa </w:t>
            </w:r>
          </w:p>
          <w:p w14:paraId="2BEF564B" w14:textId="77777777" w:rsidR="00AF625E" w:rsidRDefault="00AF625E" w:rsidP="00F51B81">
            <w:pPr>
              <w:jc w:val="center"/>
              <w:rPr>
                <w:rFonts w:ascii="Times New Roman" w:hAnsi="Times New Roman" w:cs="Times New Roman"/>
              </w:rPr>
            </w:pPr>
            <w:r>
              <w:rPr>
                <w:rFonts w:ascii="Times New Roman" w:hAnsi="Times New Roman" w:cs="Times New Roman"/>
              </w:rPr>
              <w:t xml:space="preserve">47-451 </w:t>
            </w:r>
          </w:p>
          <w:p w14:paraId="006E1A37" w14:textId="1614F771" w:rsidR="00AF625E" w:rsidRDefault="00AF625E" w:rsidP="00F51B81">
            <w:pPr>
              <w:jc w:val="center"/>
              <w:rPr>
                <w:rFonts w:ascii="Times New Roman" w:hAnsi="Times New Roman" w:cs="Times New Roman"/>
              </w:rPr>
            </w:pPr>
            <w:r>
              <w:rPr>
                <w:rFonts w:ascii="Times New Roman" w:hAnsi="Times New Roman" w:cs="Times New Roman"/>
              </w:rPr>
              <w:t>Gmina: Krzyżanowice</w:t>
            </w:r>
          </w:p>
          <w:p w14:paraId="3D6566D1" w14:textId="19757479" w:rsidR="00AF625E" w:rsidRDefault="00AF625E" w:rsidP="00CD4A2D">
            <w:pPr>
              <w:jc w:val="center"/>
              <w:rPr>
                <w:rFonts w:ascii="Times New Roman" w:hAnsi="Times New Roman" w:cs="Times New Roman"/>
              </w:rPr>
            </w:pPr>
            <w:r>
              <w:rPr>
                <w:rFonts w:ascii="Times New Roman" w:hAnsi="Times New Roman" w:cs="Times New Roman"/>
              </w:rPr>
              <w:t>Powiat: Raciborski</w:t>
            </w:r>
          </w:p>
          <w:p w14:paraId="0345183C" w14:textId="3D756075" w:rsidR="00AF625E" w:rsidRPr="008C5E4D" w:rsidRDefault="00AF625E" w:rsidP="00F51B81">
            <w:pPr>
              <w:jc w:val="center"/>
              <w:rPr>
                <w:rFonts w:ascii="Times New Roman" w:hAnsi="Times New Roman" w:cs="Times New Roman"/>
              </w:rPr>
            </w:pPr>
            <w:r>
              <w:rPr>
                <w:rFonts w:ascii="Times New Roman" w:hAnsi="Times New Roman" w:cs="Times New Roman"/>
              </w:rPr>
              <w:t>Województwo: Śląskie</w:t>
            </w:r>
          </w:p>
        </w:tc>
      </w:tr>
      <w:tr w:rsidR="00AF625E" w:rsidRPr="000E2537" w14:paraId="0A9636A0" w14:textId="77777777" w:rsidTr="00573C75">
        <w:trPr>
          <w:trHeight w:val="1514"/>
        </w:trPr>
        <w:tc>
          <w:tcPr>
            <w:tcW w:w="880" w:type="dxa"/>
          </w:tcPr>
          <w:p w14:paraId="017AE617" w14:textId="5D782A04" w:rsidR="00AF625E" w:rsidRPr="008C5E4D" w:rsidRDefault="00573C75" w:rsidP="00F51B81">
            <w:pPr>
              <w:jc w:val="center"/>
              <w:rPr>
                <w:rFonts w:ascii="Times New Roman" w:hAnsi="Times New Roman" w:cs="Times New Roman"/>
              </w:rPr>
            </w:pPr>
            <w:r>
              <w:rPr>
                <w:rFonts w:ascii="Times New Roman" w:hAnsi="Times New Roman" w:cs="Times New Roman"/>
              </w:rPr>
              <w:t>11.</w:t>
            </w:r>
          </w:p>
        </w:tc>
        <w:tc>
          <w:tcPr>
            <w:tcW w:w="3860" w:type="dxa"/>
            <w:vAlign w:val="center"/>
          </w:tcPr>
          <w:p w14:paraId="016E9ED8" w14:textId="62917679"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364E31A8" w14:textId="2BD8A2FC" w:rsidR="00AF625E" w:rsidRPr="00266C07" w:rsidRDefault="00AF625E" w:rsidP="00F51B81">
            <w:pPr>
              <w:jc w:val="center"/>
              <w:rPr>
                <w:rFonts w:ascii="Times New Roman" w:hAnsi="Times New Roman" w:cs="Times New Roman"/>
              </w:rPr>
            </w:pPr>
            <w:r w:rsidRPr="00266C07">
              <w:rPr>
                <w:rFonts w:ascii="Times New Roman" w:hAnsi="Times New Roman" w:cs="Times New Roman"/>
              </w:rPr>
              <w:t>76,7360</w:t>
            </w:r>
          </w:p>
        </w:tc>
        <w:tc>
          <w:tcPr>
            <w:tcW w:w="2028" w:type="dxa"/>
            <w:vAlign w:val="center"/>
          </w:tcPr>
          <w:p w14:paraId="3E219FF9" w14:textId="7D738145" w:rsidR="00AF625E" w:rsidRDefault="00AF625E" w:rsidP="00F51B81">
            <w:pPr>
              <w:jc w:val="center"/>
              <w:rPr>
                <w:rFonts w:ascii="Times New Roman" w:hAnsi="Times New Roman" w:cs="Times New Roman"/>
              </w:rPr>
            </w:pPr>
            <w:r>
              <w:rPr>
                <w:rFonts w:ascii="Times New Roman" w:hAnsi="Times New Roman" w:cs="Times New Roman"/>
              </w:rPr>
              <w:t xml:space="preserve">Lipie Śląskie </w:t>
            </w:r>
            <w:r>
              <w:rPr>
                <w:rFonts w:ascii="Times New Roman" w:hAnsi="Times New Roman" w:cs="Times New Roman"/>
              </w:rPr>
              <w:br/>
              <w:t>ul. Cegielniana 22,</w:t>
            </w:r>
            <w:r>
              <w:rPr>
                <w:rFonts w:ascii="Times New Roman" w:hAnsi="Times New Roman" w:cs="Times New Roman"/>
              </w:rPr>
              <w:br/>
              <w:t>47-200</w:t>
            </w:r>
          </w:p>
          <w:p w14:paraId="70D3DB6F" w14:textId="5B022C8A" w:rsidR="00AF625E" w:rsidRPr="008C5E4D" w:rsidRDefault="00AF625E" w:rsidP="00F51B81">
            <w:pPr>
              <w:jc w:val="center"/>
              <w:rPr>
                <w:rFonts w:ascii="Times New Roman" w:hAnsi="Times New Roman" w:cs="Times New Roman"/>
              </w:rPr>
            </w:pPr>
            <w:r>
              <w:rPr>
                <w:rFonts w:ascii="Times New Roman" w:hAnsi="Times New Roman" w:cs="Times New Roman"/>
              </w:rPr>
              <w:t>Gmina: Pawonków</w:t>
            </w:r>
            <w:r>
              <w:rPr>
                <w:rFonts w:ascii="Times New Roman" w:hAnsi="Times New Roman" w:cs="Times New Roman"/>
              </w:rPr>
              <w:br/>
              <w:t>Powiat: Lubliniecki, Województwo: Śląskie</w:t>
            </w:r>
          </w:p>
        </w:tc>
      </w:tr>
      <w:tr w:rsidR="00AF625E" w:rsidRPr="000E2537" w14:paraId="2AEDBF2C" w14:textId="77777777" w:rsidTr="00573C75">
        <w:trPr>
          <w:trHeight w:val="1499"/>
        </w:trPr>
        <w:tc>
          <w:tcPr>
            <w:tcW w:w="880" w:type="dxa"/>
          </w:tcPr>
          <w:p w14:paraId="5265001D" w14:textId="4118E43F" w:rsidR="00AF625E" w:rsidRPr="008C5E4D" w:rsidRDefault="00573C75" w:rsidP="00F51B81">
            <w:pPr>
              <w:jc w:val="center"/>
              <w:rPr>
                <w:rFonts w:ascii="Times New Roman" w:hAnsi="Times New Roman" w:cs="Times New Roman"/>
              </w:rPr>
            </w:pPr>
            <w:r>
              <w:rPr>
                <w:rFonts w:ascii="Times New Roman" w:hAnsi="Times New Roman" w:cs="Times New Roman"/>
              </w:rPr>
              <w:t>12.</w:t>
            </w:r>
          </w:p>
        </w:tc>
        <w:tc>
          <w:tcPr>
            <w:tcW w:w="3860" w:type="dxa"/>
            <w:vAlign w:val="center"/>
          </w:tcPr>
          <w:p w14:paraId="2C26B3FF" w14:textId="62D9A392"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7BFFBE97" w14:textId="26F28D9D" w:rsidR="00AF625E" w:rsidRPr="00266C07" w:rsidRDefault="00AF625E" w:rsidP="00F51B81">
            <w:pPr>
              <w:jc w:val="center"/>
              <w:rPr>
                <w:rFonts w:ascii="Times New Roman" w:hAnsi="Times New Roman" w:cs="Times New Roman"/>
              </w:rPr>
            </w:pPr>
            <w:r w:rsidRPr="00266C07">
              <w:rPr>
                <w:rFonts w:ascii="Times New Roman" w:hAnsi="Times New Roman" w:cs="Times New Roman"/>
              </w:rPr>
              <w:t>0,3767</w:t>
            </w:r>
          </w:p>
        </w:tc>
        <w:tc>
          <w:tcPr>
            <w:tcW w:w="2028" w:type="dxa"/>
            <w:vAlign w:val="center"/>
          </w:tcPr>
          <w:p w14:paraId="474AC6A1" w14:textId="77777777" w:rsidR="00AF625E" w:rsidRDefault="00AF625E" w:rsidP="00F51B81">
            <w:pPr>
              <w:jc w:val="center"/>
              <w:rPr>
                <w:rFonts w:ascii="Times New Roman" w:hAnsi="Times New Roman" w:cs="Times New Roman"/>
              </w:rPr>
            </w:pPr>
            <w:r>
              <w:rPr>
                <w:rFonts w:ascii="Times New Roman" w:hAnsi="Times New Roman" w:cs="Times New Roman"/>
              </w:rPr>
              <w:t>Bytom</w:t>
            </w:r>
          </w:p>
          <w:p w14:paraId="1DEEC48D" w14:textId="040ECFE9" w:rsidR="00AF625E" w:rsidRDefault="00AF625E" w:rsidP="00F51B81">
            <w:pPr>
              <w:jc w:val="center"/>
              <w:rPr>
                <w:rFonts w:ascii="Times New Roman" w:hAnsi="Times New Roman" w:cs="Times New Roman"/>
              </w:rPr>
            </w:pPr>
            <w:r>
              <w:rPr>
                <w:rFonts w:ascii="Times New Roman" w:hAnsi="Times New Roman" w:cs="Times New Roman"/>
              </w:rPr>
              <w:t xml:space="preserve">ul. Jana Pawła II </w:t>
            </w:r>
            <w:r>
              <w:rPr>
                <w:rFonts w:ascii="Times New Roman" w:hAnsi="Times New Roman" w:cs="Times New Roman"/>
              </w:rPr>
              <w:br/>
              <w:t>41-902</w:t>
            </w:r>
          </w:p>
          <w:p w14:paraId="318EECDA" w14:textId="3A799FD5" w:rsidR="00AF625E" w:rsidRDefault="00AF625E" w:rsidP="00F51B81">
            <w:pPr>
              <w:jc w:val="center"/>
              <w:rPr>
                <w:rFonts w:ascii="Times New Roman" w:hAnsi="Times New Roman" w:cs="Times New Roman"/>
              </w:rPr>
            </w:pPr>
            <w:r>
              <w:rPr>
                <w:rFonts w:ascii="Times New Roman" w:hAnsi="Times New Roman" w:cs="Times New Roman"/>
              </w:rPr>
              <w:t>Gmina: Bytom</w:t>
            </w:r>
          </w:p>
          <w:p w14:paraId="1C927CBF" w14:textId="66F58BAA" w:rsidR="00AF625E" w:rsidRDefault="00AF625E" w:rsidP="00F51B81">
            <w:pPr>
              <w:jc w:val="center"/>
              <w:rPr>
                <w:rFonts w:ascii="Times New Roman" w:hAnsi="Times New Roman" w:cs="Times New Roman"/>
              </w:rPr>
            </w:pPr>
            <w:r>
              <w:rPr>
                <w:rFonts w:ascii="Times New Roman" w:hAnsi="Times New Roman" w:cs="Times New Roman"/>
              </w:rPr>
              <w:t>Powiat: Bytom</w:t>
            </w:r>
          </w:p>
          <w:p w14:paraId="1D3F92C1" w14:textId="7D7645B1" w:rsidR="00AF625E" w:rsidRDefault="00AF625E" w:rsidP="00F51B81">
            <w:pPr>
              <w:jc w:val="center"/>
              <w:rPr>
                <w:rFonts w:ascii="Times New Roman" w:hAnsi="Times New Roman" w:cs="Times New Roman"/>
              </w:rPr>
            </w:pPr>
            <w:r>
              <w:rPr>
                <w:rFonts w:ascii="Times New Roman" w:hAnsi="Times New Roman" w:cs="Times New Roman"/>
              </w:rPr>
              <w:t>Województwo: Śląskie</w:t>
            </w:r>
          </w:p>
        </w:tc>
      </w:tr>
      <w:tr w:rsidR="00AF625E" w:rsidRPr="000E2537" w14:paraId="2A3D0E23" w14:textId="77777777" w:rsidTr="00573C75">
        <w:trPr>
          <w:trHeight w:val="1936"/>
        </w:trPr>
        <w:tc>
          <w:tcPr>
            <w:tcW w:w="880" w:type="dxa"/>
          </w:tcPr>
          <w:p w14:paraId="4382F6F9" w14:textId="554CE447" w:rsidR="00AF625E" w:rsidRPr="008C5E4D" w:rsidRDefault="00573C75" w:rsidP="00BE6EC2">
            <w:pPr>
              <w:jc w:val="center"/>
              <w:rPr>
                <w:rFonts w:ascii="Times New Roman" w:hAnsi="Times New Roman" w:cs="Times New Roman"/>
              </w:rPr>
            </w:pPr>
            <w:r>
              <w:rPr>
                <w:rFonts w:ascii="Times New Roman" w:hAnsi="Times New Roman" w:cs="Times New Roman"/>
              </w:rPr>
              <w:t>13.</w:t>
            </w:r>
          </w:p>
        </w:tc>
        <w:tc>
          <w:tcPr>
            <w:tcW w:w="3860" w:type="dxa"/>
            <w:vAlign w:val="center"/>
          </w:tcPr>
          <w:p w14:paraId="74A3BB1E" w14:textId="07C2494E" w:rsidR="00AF625E" w:rsidRPr="00BE6EC2"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484E693B" w14:textId="3D69EDA7" w:rsidR="00AF625E" w:rsidRPr="00266C07" w:rsidRDefault="00AF625E" w:rsidP="00BC7723">
            <w:pPr>
              <w:jc w:val="center"/>
              <w:rPr>
                <w:rFonts w:ascii="Times New Roman" w:hAnsi="Times New Roman" w:cs="Times New Roman"/>
              </w:rPr>
            </w:pPr>
            <w:r w:rsidRPr="00266C07">
              <w:rPr>
                <w:rFonts w:ascii="Times New Roman" w:hAnsi="Times New Roman" w:cs="Times New Roman"/>
              </w:rPr>
              <w:t>85,1151</w:t>
            </w:r>
          </w:p>
        </w:tc>
        <w:tc>
          <w:tcPr>
            <w:tcW w:w="2028" w:type="dxa"/>
            <w:vAlign w:val="center"/>
          </w:tcPr>
          <w:p w14:paraId="7D2C28A4" w14:textId="77777777" w:rsidR="00AF625E" w:rsidRDefault="00AF625E" w:rsidP="00CD4A2D">
            <w:pPr>
              <w:jc w:val="center"/>
              <w:rPr>
                <w:rFonts w:ascii="Times New Roman" w:hAnsi="Times New Roman" w:cs="Times New Roman"/>
              </w:rPr>
            </w:pPr>
            <w:r>
              <w:rPr>
                <w:rFonts w:ascii="Times New Roman" w:hAnsi="Times New Roman" w:cs="Times New Roman"/>
              </w:rPr>
              <w:t xml:space="preserve">Kunowice </w:t>
            </w:r>
            <w:r>
              <w:rPr>
                <w:rFonts w:ascii="Times New Roman" w:hAnsi="Times New Roman" w:cs="Times New Roman"/>
              </w:rPr>
              <w:br/>
              <w:t>ul. Słubicka 50</w:t>
            </w:r>
          </w:p>
          <w:p w14:paraId="7E2DC5DC" w14:textId="3BE53F0F" w:rsidR="00AF625E" w:rsidRDefault="00AF625E" w:rsidP="00CD4A2D">
            <w:pPr>
              <w:jc w:val="center"/>
              <w:rPr>
                <w:rFonts w:ascii="Times New Roman" w:hAnsi="Times New Roman" w:cs="Times New Roman"/>
              </w:rPr>
            </w:pPr>
            <w:r>
              <w:rPr>
                <w:rFonts w:ascii="Times New Roman" w:hAnsi="Times New Roman" w:cs="Times New Roman"/>
              </w:rPr>
              <w:t xml:space="preserve">69-100 </w:t>
            </w:r>
          </w:p>
          <w:p w14:paraId="76A89F15" w14:textId="690A1272" w:rsidR="00AF625E" w:rsidRDefault="00AF625E" w:rsidP="00CD4A2D">
            <w:pPr>
              <w:jc w:val="center"/>
              <w:rPr>
                <w:rFonts w:ascii="Times New Roman" w:hAnsi="Times New Roman" w:cs="Times New Roman"/>
              </w:rPr>
            </w:pPr>
            <w:r>
              <w:rPr>
                <w:rFonts w:ascii="Times New Roman" w:hAnsi="Times New Roman" w:cs="Times New Roman"/>
              </w:rPr>
              <w:t>Gmina: Słubice</w:t>
            </w:r>
          </w:p>
          <w:p w14:paraId="3EDE8A8D" w14:textId="1DE674B6" w:rsidR="00AF625E" w:rsidRDefault="00AF625E" w:rsidP="00CD4A2D">
            <w:pPr>
              <w:jc w:val="center"/>
              <w:rPr>
                <w:rFonts w:ascii="Times New Roman" w:hAnsi="Times New Roman" w:cs="Times New Roman"/>
              </w:rPr>
            </w:pPr>
            <w:r>
              <w:rPr>
                <w:rFonts w:ascii="Times New Roman" w:hAnsi="Times New Roman" w:cs="Times New Roman"/>
              </w:rPr>
              <w:t>Powiat: Słubicki</w:t>
            </w:r>
          </w:p>
          <w:p w14:paraId="0327D5AD" w14:textId="4D58A9B3" w:rsidR="00AF625E" w:rsidRPr="008C5E4D" w:rsidRDefault="00AF625E" w:rsidP="00595202">
            <w:pPr>
              <w:jc w:val="center"/>
              <w:rPr>
                <w:rFonts w:ascii="Times New Roman" w:hAnsi="Times New Roman" w:cs="Times New Roman"/>
              </w:rPr>
            </w:pPr>
            <w:r>
              <w:rPr>
                <w:rFonts w:ascii="Times New Roman" w:hAnsi="Times New Roman" w:cs="Times New Roman"/>
              </w:rPr>
              <w:t>Województwo: Lubuskie</w:t>
            </w:r>
          </w:p>
        </w:tc>
      </w:tr>
      <w:tr w:rsidR="00AF625E" w:rsidRPr="000E2537" w14:paraId="6969B1E7" w14:textId="77777777" w:rsidTr="00573C75">
        <w:trPr>
          <w:trHeight w:val="1769"/>
        </w:trPr>
        <w:tc>
          <w:tcPr>
            <w:tcW w:w="880" w:type="dxa"/>
          </w:tcPr>
          <w:p w14:paraId="2AAB1586" w14:textId="2330A456" w:rsidR="00AF625E" w:rsidRPr="008C5E4D" w:rsidRDefault="00573C75" w:rsidP="00BE6EC2">
            <w:pPr>
              <w:jc w:val="center"/>
              <w:rPr>
                <w:rFonts w:ascii="Times New Roman" w:hAnsi="Times New Roman" w:cs="Times New Roman"/>
              </w:rPr>
            </w:pPr>
            <w:r>
              <w:rPr>
                <w:rFonts w:ascii="Times New Roman" w:hAnsi="Times New Roman" w:cs="Times New Roman"/>
              </w:rPr>
              <w:t>14.</w:t>
            </w:r>
          </w:p>
        </w:tc>
        <w:tc>
          <w:tcPr>
            <w:tcW w:w="3860" w:type="dxa"/>
            <w:vAlign w:val="center"/>
          </w:tcPr>
          <w:p w14:paraId="695269A4" w14:textId="12498CCB" w:rsidR="00AF625E" w:rsidRPr="00BE6EC2"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19ABA0D8" w14:textId="2986A350" w:rsidR="00AF625E" w:rsidRPr="00266C07" w:rsidRDefault="00AF625E" w:rsidP="00BC7723">
            <w:pPr>
              <w:jc w:val="center"/>
              <w:rPr>
                <w:rFonts w:ascii="Times New Roman" w:hAnsi="Times New Roman" w:cs="Times New Roman"/>
              </w:rPr>
            </w:pPr>
            <w:r w:rsidRPr="00266C07">
              <w:rPr>
                <w:rFonts w:ascii="Times New Roman" w:hAnsi="Times New Roman" w:cs="Times New Roman"/>
              </w:rPr>
              <w:t>184,9500</w:t>
            </w:r>
          </w:p>
        </w:tc>
        <w:tc>
          <w:tcPr>
            <w:tcW w:w="2028" w:type="dxa"/>
            <w:vAlign w:val="center"/>
          </w:tcPr>
          <w:p w14:paraId="27D47DA2" w14:textId="7A3F0615" w:rsidR="00AF625E" w:rsidRDefault="00AF625E" w:rsidP="00595202">
            <w:pPr>
              <w:jc w:val="center"/>
              <w:rPr>
                <w:rFonts w:ascii="Times New Roman" w:hAnsi="Times New Roman" w:cs="Times New Roman"/>
              </w:rPr>
            </w:pPr>
            <w:r>
              <w:rPr>
                <w:rFonts w:ascii="Times New Roman" w:hAnsi="Times New Roman" w:cs="Times New Roman"/>
              </w:rPr>
              <w:t>Myślibórz</w:t>
            </w:r>
            <w:r>
              <w:rPr>
                <w:rFonts w:ascii="Times New Roman" w:hAnsi="Times New Roman" w:cs="Times New Roman"/>
              </w:rPr>
              <w:br/>
              <w:t>ul. Dalsze 36</w:t>
            </w:r>
          </w:p>
          <w:p w14:paraId="1DE47DDB" w14:textId="3347689A" w:rsidR="00AF625E" w:rsidRDefault="00AF625E" w:rsidP="00595202">
            <w:pPr>
              <w:jc w:val="center"/>
              <w:rPr>
                <w:rFonts w:ascii="Times New Roman" w:hAnsi="Times New Roman" w:cs="Times New Roman"/>
              </w:rPr>
            </w:pPr>
            <w:r>
              <w:rPr>
                <w:rFonts w:ascii="Times New Roman" w:hAnsi="Times New Roman" w:cs="Times New Roman"/>
              </w:rPr>
              <w:t>74-300</w:t>
            </w:r>
          </w:p>
          <w:p w14:paraId="61BCF168" w14:textId="4EA36FE4" w:rsidR="00AF625E" w:rsidRDefault="00AF625E" w:rsidP="00595202">
            <w:pPr>
              <w:jc w:val="center"/>
              <w:rPr>
                <w:rFonts w:ascii="Times New Roman" w:hAnsi="Times New Roman" w:cs="Times New Roman"/>
              </w:rPr>
            </w:pPr>
            <w:r>
              <w:rPr>
                <w:rFonts w:ascii="Times New Roman" w:hAnsi="Times New Roman" w:cs="Times New Roman"/>
              </w:rPr>
              <w:t>Gmina: Myślibórz</w:t>
            </w:r>
          </w:p>
          <w:p w14:paraId="2885FB20" w14:textId="2D667420" w:rsidR="00AF625E" w:rsidRDefault="00AF625E" w:rsidP="00595202">
            <w:pPr>
              <w:jc w:val="center"/>
              <w:rPr>
                <w:rFonts w:ascii="Times New Roman" w:hAnsi="Times New Roman" w:cs="Times New Roman"/>
              </w:rPr>
            </w:pPr>
            <w:r>
              <w:rPr>
                <w:rFonts w:ascii="Times New Roman" w:hAnsi="Times New Roman" w:cs="Times New Roman"/>
              </w:rPr>
              <w:t>Powiat: Myśliborski</w:t>
            </w:r>
          </w:p>
          <w:p w14:paraId="68463B9C" w14:textId="7EC03AFF" w:rsidR="00AF625E" w:rsidRPr="008C5E4D" w:rsidRDefault="00AF625E" w:rsidP="00595202">
            <w:pPr>
              <w:jc w:val="center"/>
              <w:rPr>
                <w:rFonts w:ascii="Times New Roman" w:hAnsi="Times New Roman" w:cs="Times New Roman"/>
              </w:rPr>
            </w:pPr>
            <w:r>
              <w:rPr>
                <w:rFonts w:ascii="Times New Roman" w:hAnsi="Times New Roman" w:cs="Times New Roman"/>
              </w:rPr>
              <w:t>Województwo: Zachodniopomorskie</w:t>
            </w:r>
          </w:p>
        </w:tc>
      </w:tr>
      <w:tr w:rsidR="00AF625E" w:rsidRPr="000E2537" w14:paraId="4D5F7630" w14:textId="77777777" w:rsidTr="00573C75">
        <w:trPr>
          <w:trHeight w:val="1769"/>
        </w:trPr>
        <w:tc>
          <w:tcPr>
            <w:tcW w:w="880" w:type="dxa"/>
          </w:tcPr>
          <w:p w14:paraId="509F1140" w14:textId="1788910E" w:rsidR="00AF625E" w:rsidRPr="008C5E4D" w:rsidRDefault="00573C75" w:rsidP="00BE6EC2">
            <w:pPr>
              <w:jc w:val="center"/>
              <w:rPr>
                <w:rFonts w:ascii="Times New Roman" w:hAnsi="Times New Roman" w:cs="Times New Roman"/>
              </w:rPr>
            </w:pPr>
            <w:r>
              <w:rPr>
                <w:rFonts w:ascii="Times New Roman" w:hAnsi="Times New Roman" w:cs="Times New Roman"/>
              </w:rPr>
              <w:t>15.</w:t>
            </w:r>
          </w:p>
        </w:tc>
        <w:tc>
          <w:tcPr>
            <w:tcW w:w="3860" w:type="dxa"/>
            <w:vAlign w:val="center"/>
          </w:tcPr>
          <w:p w14:paraId="3AA1FC74" w14:textId="00657DFD" w:rsidR="00AF625E" w:rsidRPr="008C5E4D"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735EB76B" w14:textId="7C210E39" w:rsidR="00AF625E" w:rsidRPr="00266C07" w:rsidRDefault="00AF625E" w:rsidP="00BC7723">
            <w:pPr>
              <w:jc w:val="center"/>
              <w:rPr>
                <w:rFonts w:ascii="Times New Roman" w:hAnsi="Times New Roman" w:cs="Times New Roman"/>
              </w:rPr>
            </w:pPr>
            <w:r w:rsidRPr="00266C07">
              <w:rPr>
                <w:rFonts w:ascii="Times New Roman" w:hAnsi="Times New Roman" w:cs="Times New Roman"/>
              </w:rPr>
              <w:t>222,1370</w:t>
            </w:r>
          </w:p>
        </w:tc>
        <w:tc>
          <w:tcPr>
            <w:tcW w:w="2028" w:type="dxa"/>
            <w:vAlign w:val="center"/>
          </w:tcPr>
          <w:p w14:paraId="5641DC5B" w14:textId="5082C8BC" w:rsidR="00AF625E" w:rsidRDefault="00AF625E" w:rsidP="006A5C69">
            <w:pPr>
              <w:jc w:val="center"/>
              <w:rPr>
                <w:rFonts w:ascii="Times New Roman" w:hAnsi="Times New Roman" w:cs="Times New Roman"/>
              </w:rPr>
            </w:pPr>
            <w:r>
              <w:rPr>
                <w:rFonts w:ascii="Times New Roman" w:hAnsi="Times New Roman" w:cs="Times New Roman"/>
              </w:rPr>
              <w:t>Końskie</w:t>
            </w:r>
            <w:r>
              <w:rPr>
                <w:rFonts w:ascii="Times New Roman" w:hAnsi="Times New Roman" w:cs="Times New Roman"/>
              </w:rPr>
              <w:br/>
              <w:t>ul. Spacerowa 145</w:t>
            </w:r>
          </w:p>
          <w:p w14:paraId="37AF6F44" w14:textId="12767C25" w:rsidR="00AF625E" w:rsidRDefault="00AF625E" w:rsidP="006A5C69">
            <w:pPr>
              <w:jc w:val="center"/>
              <w:rPr>
                <w:rFonts w:ascii="Times New Roman" w:hAnsi="Times New Roman" w:cs="Times New Roman"/>
              </w:rPr>
            </w:pPr>
            <w:r>
              <w:rPr>
                <w:rFonts w:ascii="Times New Roman" w:hAnsi="Times New Roman" w:cs="Times New Roman"/>
              </w:rPr>
              <w:t>26-200</w:t>
            </w:r>
          </w:p>
          <w:p w14:paraId="604C663B" w14:textId="66855FE5" w:rsidR="00AF625E" w:rsidRDefault="00AF625E" w:rsidP="006A5C69">
            <w:pPr>
              <w:jc w:val="center"/>
              <w:rPr>
                <w:rFonts w:ascii="Times New Roman" w:hAnsi="Times New Roman" w:cs="Times New Roman"/>
              </w:rPr>
            </w:pPr>
            <w:r>
              <w:rPr>
                <w:rFonts w:ascii="Times New Roman" w:hAnsi="Times New Roman" w:cs="Times New Roman"/>
              </w:rPr>
              <w:t>Gmina: Końskie</w:t>
            </w:r>
          </w:p>
          <w:p w14:paraId="6DFAE02A" w14:textId="1FEB6006" w:rsidR="00AF625E" w:rsidRDefault="00AF625E" w:rsidP="006A5C69">
            <w:pPr>
              <w:jc w:val="center"/>
              <w:rPr>
                <w:rFonts w:ascii="Times New Roman" w:hAnsi="Times New Roman" w:cs="Times New Roman"/>
              </w:rPr>
            </w:pPr>
            <w:r>
              <w:rPr>
                <w:rFonts w:ascii="Times New Roman" w:hAnsi="Times New Roman" w:cs="Times New Roman"/>
              </w:rPr>
              <w:t>Powiat: Konecki</w:t>
            </w:r>
          </w:p>
          <w:p w14:paraId="13AF7671" w14:textId="6B04C1FC" w:rsidR="00AF625E" w:rsidRDefault="00AF625E" w:rsidP="006A5C69">
            <w:pPr>
              <w:jc w:val="center"/>
              <w:rPr>
                <w:rFonts w:ascii="Times New Roman" w:hAnsi="Times New Roman" w:cs="Times New Roman"/>
              </w:rPr>
            </w:pPr>
            <w:r>
              <w:rPr>
                <w:rFonts w:ascii="Times New Roman" w:hAnsi="Times New Roman" w:cs="Times New Roman"/>
              </w:rPr>
              <w:t>Województwo: Świętokrzyskie</w:t>
            </w:r>
          </w:p>
        </w:tc>
      </w:tr>
      <w:tr w:rsidR="00AF625E" w:rsidRPr="000E2537" w14:paraId="3B33C752" w14:textId="77777777" w:rsidTr="00573C75">
        <w:trPr>
          <w:trHeight w:val="1754"/>
        </w:trPr>
        <w:tc>
          <w:tcPr>
            <w:tcW w:w="880" w:type="dxa"/>
          </w:tcPr>
          <w:p w14:paraId="3326B023" w14:textId="34509269" w:rsidR="00AF625E" w:rsidRPr="008C5E4D" w:rsidRDefault="00573C75" w:rsidP="00BE6EC2">
            <w:pPr>
              <w:jc w:val="center"/>
              <w:rPr>
                <w:rFonts w:ascii="Times New Roman" w:hAnsi="Times New Roman" w:cs="Times New Roman"/>
              </w:rPr>
            </w:pPr>
            <w:r>
              <w:rPr>
                <w:rFonts w:ascii="Times New Roman" w:hAnsi="Times New Roman" w:cs="Times New Roman"/>
              </w:rPr>
              <w:t>16.</w:t>
            </w:r>
          </w:p>
        </w:tc>
        <w:tc>
          <w:tcPr>
            <w:tcW w:w="3860" w:type="dxa"/>
            <w:vAlign w:val="center"/>
          </w:tcPr>
          <w:p w14:paraId="6436B8C6" w14:textId="0165A2E4" w:rsidR="00AF625E" w:rsidRPr="008C5E4D"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25B82EF" w14:textId="1B943D92" w:rsidR="00AF625E" w:rsidRPr="00266C07" w:rsidRDefault="00AF625E" w:rsidP="00BC7723">
            <w:pPr>
              <w:jc w:val="center"/>
              <w:rPr>
                <w:rFonts w:ascii="Times New Roman" w:hAnsi="Times New Roman" w:cs="Times New Roman"/>
              </w:rPr>
            </w:pPr>
            <w:r w:rsidRPr="00266C07">
              <w:rPr>
                <w:rFonts w:ascii="Times New Roman" w:hAnsi="Times New Roman" w:cs="Times New Roman"/>
              </w:rPr>
              <w:t>46,7396</w:t>
            </w:r>
          </w:p>
        </w:tc>
        <w:tc>
          <w:tcPr>
            <w:tcW w:w="2028" w:type="dxa"/>
            <w:vAlign w:val="center"/>
          </w:tcPr>
          <w:p w14:paraId="0ED26F48" w14:textId="48B38B51" w:rsidR="00AF625E" w:rsidRDefault="00AF625E" w:rsidP="00595202">
            <w:pPr>
              <w:jc w:val="center"/>
              <w:rPr>
                <w:rFonts w:ascii="Times New Roman" w:hAnsi="Times New Roman" w:cs="Times New Roman"/>
              </w:rPr>
            </w:pPr>
            <w:r>
              <w:rPr>
                <w:rFonts w:ascii="Times New Roman" w:hAnsi="Times New Roman" w:cs="Times New Roman"/>
              </w:rPr>
              <w:t>Stalowa Wola</w:t>
            </w:r>
          </w:p>
          <w:p w14:paraId="62DB833B" w14:textId="04C01223" w:rsidR="00AF625E" w:rsidRDefault="00AF625E" w:rsidP="000D2393">
            <w:pPr>
              <w:jc w:val="center"/>
              <w:rPr>
                <w:rFonts w:ascii="Times New Roman" w:hAnsi="Times New Roman" w:cs="Times New Roman"/>
              </w:rPr>
            </w:pPr>
            <w:r>
              <w:rPr>
                <w:rFonts w:ascii="Times New Roman" w:hAnsi="Times New Roman" w:cs="Times New Roman"/>
              </w:rPr>
              <w:t>ul. Centralnego Okręgu  Przemysłowego 25</w:t>
            </w:r>
            <w:r>
              <w:rPr>
                <w:rFonts w:ascii="Times New Roman" w:hAnsi="Times New Roman" w:cs="Times New Roman"/>
              </w:rPr>
              <w:br/>
              <w:t>Gmina: Stalowa Wola</w:t>
            </w:r>
          </w:p>
          <w:p w14:paraId="3F36CAB9" w14:textId="412CD81F" w:rsidR="00AF625E" w:rsidRDefault="00AF625E" w:rsidP="000D2393">
            <w:pPr>
              <w:rPr>
                <w:rFonts w:ascii="Times New Roman" w:hAnsi="Times New Roman" w:cs="Times New Roman"/>
              </w:rPr>
            </w:pPr>
            <w:r>
              <w:rPr>
                <w:rFonts w:ascii="Times New Roman" w:hAnsi="Times New Roman" w:cs="Times New Roman"/>
              </w:rPr>
              <w:t xml:space="preserve">     Powiat: Stalowowolski</w:t>
            </w:r>
          </w:p>
          <w:p w14:paraId="2BBAE018" w14:textId="35141AFC" w:rsidR="00AF625E" w:rsidRDefault="00AF625E" w:rsidP="000D2393">
            <w:pPr>
              <w:ind w:left="325"/>
              <w:rPr>
                <w:rFonts w:ascii="Times New Roman" w:hAnsi="Times New Roman" w:cs="Times New Roman"/>
              </w:rPr>
            </w:pPr>
            <w:r>
              <w:rPr>
                <w:rFonts w:ascii="Times New Roman" w:hAnsi="Times New Roman" w:cs="Times New Roman"/>
              </w:rPr>
              <w:t>Województwo:               Podkarpackie</w:t>
            </w:r>
          </w:p>
        </w:tc>
      </w:tr>
      <w:tr w:rsidR="00AF625E" w:rsidRPr="000E2537" w14:paraId="528CFDE3" w14:textId="77777777" w:rsidTr="00573C75">
        <w:trPr>
          <w:trHeight w:val="494"/>
        </w:trPr>
        <w:tc>
          <w:tcPr>
            <w:tcW w:w="880" w:type="dxa"/>
          </w:tcPr>
          <w:p w14:paraId="2983CD89" w14:textId="0877A206" w:rsidR="00AF625E" w:rsidRPr="008C5E4D" w:rsidRDefault="00573C75" w:rsidP="002376C0">
            <w:pPr>
              <w:jc w:val="center"/>
              <w:rPr>
                <w:rFonts w:ascii="Times New Roman" w:hAnsi="Times New Roman" w:cs="Times New Roman"/>
              </w:rPr>
            </w:pPr>
            <w:r>
              <w:rPr>
                <w:rFonts w:ascii="Times New Roman" w:hAnsi="Times New Roman" w:cs="Times New Roman"/>
              </w:rPr>
              <w:t>17.</w:t>
            </w:r>
          </w:p>
        </w:tc>
        <w:tc>
          <w:tcPr>
            <w:tcW w:w="3860" w:type="dxa"/>
            <w:vAlign w:val="center"/>
          </w:tcPr>
          <w:p w14:paraId="796EEE40" w14:textId="6E40081A" w:rsidR="00AF625E" w:rsidRPr="008C5E4D" w:rsidRDefault="00AF625E" w:rsidP="002376C0">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FB714F2" w14:textId="63180185" w:rsidR="00AF625E" w:rsidRPr="00266C07" w:rsidRDefault="00AF625E" w:rsidP="002376C0">
            <w:pPr>
              <w:jc w:val="center"/>
              <w:rPr>
                <w:rFonts w:ascii="Times New Roman" w:hAnsi="Times New Roman" w:cs="Times New Roman"/>
              </w:rPr>
            </w:pPr>
            <w:r w:rsidRPr="00266C07">
              <w:rPr>
                <w:rFonts w:ascii="Times New Roman" w:hAnsi="Times New Roman" w:cs="Times New Roman"/>
              </w:rPr>
              <w:t>11,0384</w:t>
            </w:r>
          </w:p>
        </w:tc>
        <w:tc>
          <w:tcPr>
            <w:tcW w:w="2028" w:type="dxa"/>
            <w:vAlign w:val="center"/>
          </w:tcPr>
          <w:p w14:paraId="6CE7A1D9" w14:textId="7BC44992" w:rsidR="00AF625E" w:rsidRDefault="00AF625E" w:rsidP="002376C0">
            <w:pPr>
              <w:jc w:val="center"/>
              <w:rPr>
                <w:rFonts w:ascii="Times New Roman" w:hAnsi="Times New Roman" w:cs="Times New Roman"/>
              </w:rPr>
            </w:pPr>
            <w:r>
              <w:rPr>
                <w:rFonts w:ascii="Times New Roman" w:hAnsi="Times New Roman" w:cs="Times New Roman"/>
              </w:rPr>
              <w:t xml:space="preserve">Wąsosz </w:t>
            </w:r>
          </w:p>
          <w:p w14:paraId="0D38F753" w14:textId="7141937E" w:rsidR="00AF625E" w:rsidRDefault="00AF625E" w:rsidP="002376C0">
            <w:pPr>
              <w:jc w:val="center"/>
              <w:rPr>
                <w:rFonts w:ascii="Times New Roman" w:hAnsi="Times New Roman" w:cs="Times New Roman"/>
              </w:rPr>
            </w:pPr>
            <w:r>
              <w:rPr>
                <w:rFonts w:ascii="Times New Roman" w:hAnsi="Times New Roman" w:cs="Times New Roman"/>
              </w:rPr>
              <w:t>56-210</w:t>
            </w:r>
          </w:p>
          <w:p w14:paraId="5D74D76F" w14:textId="44A922EA" w:rsidR="00AF625E" w:rsidRDefault="00AF625E" w:rsidP="002376C0">
            <w:pPr>
              <w:jc w:val="center"/>
              <w:rPr>
                <w:rFonts w:ascii="Times New Roman" w:hAnsi="Times New Roman" w:cs="Times New Roman"/>
              </w:rPr>
            </w:pPr>
            <w:r>
              <w:rPr>
                <w:rFonts w:ascii="Times New Roman" w:hAnsi="Times New Roman" w:cs="Times New Roman"/>
              </w:rPr>
              <w:t>Gmina: Wąsosz</w:t>
            </w:r>
          </w:p>
          <w:p w14:paraId="6679A493" w14:textId="3DD74911" w:rsidR="00AF625E" w:rsidRDefault="00AF625E" w:rsidP="002376C0">
            <w:pPr>
              <w:jc w:val="center"/>
              <w:rPr>
                <w:rFonts w:ascii="Times New Roman" w:hAnsi="Times New Roman" w:cs="Times New Roman"/>
              </w:rPr>
            </w:pPr>
            <w:r>
              <w:rPr>
                <w:rFonts w:ascii="Times New Roman" w:hAnsi="Times New Roman" w:cs="Times New Roman"/>
              </w:rPr>
              <w:t>Powiat: Górowski</w:t>
            </w:r>
          </w:p>
          <w:p w14:paraId="1DAB5FF5" w14:textId="53493AA7" w:rsidR="00AF625E" w:rsidRDefault="00AF625E" w:rsidP="002376C0">
            <w:pPr>
              <w:jc w:val="center"/>
              <w:rPr>
                <w:rFonts w:ascii="Times New Roman" w:hAnsi="Times New Roman" w:cs="Times New Roman"/>
              </w:rPr>
            </w:pPr>
            <w:r>
              <w:rPr>
                <w:rFonts w:ascii="Times New Roman" w:hAnsi="Times New Roman" w:cs="Times New Roman"/>
              </w:rPr>
              <w:t>Województwo: Dolnośląskie</w:t>
            </w:r>
          </w:p>
        </w:tc>
      </w:tr>
      <w:tr w:rsidR="00AF625E" w:rsidRPr="000E2537" w14:paraId="360F6CFB" w14:textId="77777777" w:rsidTr="00573C75">
        <w:trPr>
          <w:trHeight w:val="143"/>
        </w:trPr>
        <w:tc>
          <w:tcPr>
            <w:tcW w:w="880" w:type="dxa"/>
          </w:tcPr>
          <w:p w14:paraId="4496634F" w14:textId="7817BC5D" w:rsidR="00AF625E" w:rsidRPr="008C5E4D" w:rsidRDefault="00573C75" w:rsidP="002376C0">
            <w:pPr>
              <w:jc w:val="center"/>
              <w:rPr>
                <w:rFonts w:ascii="Times New Roman" w:hAnsi="Times New Roman" w:cs="Times New Roman"/>
              </w:rPr>
            </w:pPr>
            <w:r>
              <w:rPr>
                <w:rFonts w:ascii="Times New Roman" w:hAnsi="Times New Roman" w:cs="Times New Roman"/>
              </w:rPr>
              <w:t>18.</w:t>
            </w:r>
          </w:p>
        </w:tc>
        <w:tc>
          <w:tcPr>
            <w:tcW w:w="3860" w:type="dxa"/>
            <w:vAlign w:val="center"/>
          </w:tcPr>
          <w:p w14:paraId="43D01CE6" w14:textId="4070DB35" w:rsidR="00AF625E" w:rsidRPr="008C5E4D" w:rsidRDefault="00AF625E" w:rsidP="002376C0">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1F17082" w14:textId="3351328A" w:rsidR="00AF625E" w:rsidRPr="00266C07" w:rsidRDefault="00AF625E" w:rsidP="002376C0">
            <w:pPr>
              <w:jc w:val="center"/>
              <w:rPr>
                <w:rFonts w:ascii="Times New Roman" w:hAnsi="Times New Roman" w:cs="Times New Roman"/>
              </w:rPr>
            </w:pPr>
            <w:r w:rsidRPr="00266C07">
              <w:rPr>
                <w:rFonts w:ascii="Times New Roman" w:hAnsi="Times New Roman" w:cs="Times New Roman"/>
              </w:rPr>
              <w:t>113,4876</w:t>
            </w:r>
          </w:p>
        </w:tc>
        <w:tc>
          <w:tcPr>
            <w:tcW w:w="2028" w:type="dxa"/>
            <w:vAlign w:val="center"/>
          </w:tcPr>
          <w:p w14:paraId="744537E8" w14:textId="77777777" w:rsidR="00AF625E" w:rsidRDefault="00AF625E" w:rsidP="002376C0">
            <w:pPr>
              <w:jc w:val="center"/>
              <w:rPr>
                <w:rFonts w:ascii="Times New Roman" w:hAnsi="Times New Roman" w:cs="Times New Roman"/>
              </w:rPr>
            </w:pPr>
            <w:r>
              <w:rPr>
                <w:rFonts w:ascii="Times New Roman" w:hAnsi="Times New Roman" w:cs="Times New Roman"/>
              </w:rPr>
              <w:t>Racibórz</w:t>
            </w:r>
          </w:p>
          <w:p w14:paraId="58D804D4" w14:textId="45C5782D" w:rsidR="00AF625E" w:rsidRDefault="00AF625E" w:rsidP="002376C0">
            <w:pPr>
              <w:jc w:val="center"/>
              <w:rPr>
                <w:rFonts w:ascii="Times New Roman" w:hAnsi="Times New Roman" w:cs="Times New Roman"/>
              </w:rPr>
            </w:pPr>
            <w:r>
              <w:rPr>
                <w:rFonts w:ascii="Times New Roman" w:hAnsi="Times New Roman" w:cs="Times New Roman"/>
              </w:rPr>
              <w:t xml:space="preserve">ul. Raciborska 125 </w:t>
            </w:r>
          </w:p>
          <w:p w14:paraId="7EEBADD3" w14:textId="77777777" w:rsidR="00AF625E" w:rsidRDefault="00AF625E" w:rsidP="002376C0">
            <w:pPr>
              <w:jc w:val="center"/>
              <w:rPr>
                <w:rFonts w:ascii="Times New Roman" w:hAnsi="Times New Roman" w:cs="Times New Roman"/>
              </w:rPr>
            </w:pPr>
            <w:r>
              <w:rPr>
                <w:rFonts w:ascii="Times New Roman" w:hAnsi="Times New Roman" w:cs="Times New Roman"/>
              </w:rPr>
              <w:t>47-400</w:t>
            </w:r>
          </w:p>
          <w:p w14:paraId="32788232" w14:textId="47FC5341" w:rsidR="00AF625E" w:rsidRDefault="00AF625E" w:rsidP="004C3E0E">
            <w:pPr>
              <w:jc w:val="center"/>
              <w:rPr>
                <w:rFonts w:ascii="Times New Roman" w:hAnsi="Times New Roman" w:cs="Times New Roman"/>
              </w:rPr>
            </w:pPr>
            <w:r>
              <w:rPr>
                <w:rFonts w:ascii="Times New Roman" w:hAnsi="Times New Roman" w:cs="Times New Roman"/>
              </w:rPr>
              <w:t>Gmina: Racibórz</w:t>
            </w:r>
          </w:p>
          <w:p w14:paraId="54278C75" w14:textId="46BD3413" w:rsidR="00AF625E" w:rsidRDefault="00AF625E" w:rsidP="004C3E0E">
            <w:pPr>
              <w:jc w:val="center"/>
              <w:rPr>
                <w:rFonts w:ascii="Times New Roman" w:hAnsi="Times New Roman" w:cs="Times New Roman"/>
              </w:rPr>
            </w:pPr>
            <w:r>
              <w:rPr>
                <w:rFonts w:ascii="Times New Roman" w:hAnsi="Times New Roman" w:cs="Times New Roman"/>
              </w:rPr>
              <w:t>Powiat: Racibórz</w:t>
            </w:r>
          </w:p>
          <w:p w14:paraId="25F6848A" w14:textId="272949D4" w:rsidR="00AF625E" w:rsidRDefault="00AF625E" w:rsidP="004C3E0E">
            <w:pPr>
              <w:jc w:val="center"/>
              <w:rPr>
                <w:rFonts w:ascii="Times New Roman" w:hAnsi="Times New Roman" w:cs="Times New Roman"/>
              </w:rPr>
            </w:pPr>
            <w:r>
              <w:rPr>
                <w:rFonts w:ascii="Times New Roman" w:hAnsi="Times New Roman" w:cs="Times New Roman"/>
              </w:rPr>
              <w:t>Województwo: Raciborskie</w:t>
            </w:r>
          </w:p>
          <w:p w14:paraId="4675F39B" w14:textId="7D477154" w:rsidR="00AF625E" w:rsidRDefault="00AF625E" w:rsidP="004C3E0E">
            <w:pPr>
              <w:jc w:val="center"/>
              <w:rPr>
                <w:rFonts w:ascii="Times New Roman" w:hAnsi="Times New Roman" w:cs="Times New Roman"/>
              </w:rPr>
            </w:pPr>
          </w:p>
        </w:tc>
      </w:tr>
      <w:tr w:rsidR="00AF625E" w:rsidRPr="000E2537" w14:paraId="5DEEBE3F" w14:textId="77777777" w:rsidTr="00573C75">
        <w:trPr>
          <w:trHeight w:val="143"/>
        </w:trPr>
        <w:tc>
          <w:tcPr>
            <w:tcW w:w="880" w:type="dxa"/>
          </w:tcPr>
          <w:p w14:paraId="5C21E245" w14:textId="144EBC0F" w:rsidR="00AF625E" w:rsidRDefault="00573C75" w:rsidP="002376C0">
            <w:pPr>
              <w:jc w:val="center"/>
              <w:rPr>
                <w:rFonts w:ascii="Times New Roman" w:hAnsi="Times New Roman" w:cs="Times New Roman"/>
              </w:rPr>
            </w:pPr>
            <w:r>
              <w:rPr>
                <w:rFonts w:ascii="Times New Roman" w:hAnsi="Times New Roman" w:cs="Times New Roman"/>
              </w:rPr>
              <w:t>19.</w:t>
            </w:r>
          </w:p>
        </w:tc>
        <w:tc>
          <w:tcPr>
            <w:tcW w:w="3860" w:type="dxa"/>
            <w:vAlign w:val="center"/>
          </w:tcPr>
          <w:p w14:paraId="52989671" w14:textId="586CAC7B" w:rsidR="00AF625E" w:rsidRPr="00BE6EC2" w:rsidRDefault="00AF625E" w:rsidP="002376C0">
            <w:pPr>
              <w:jc w:val="center"/>
              <w:rPr>
                <w:rFonts w:ascii="Times New Roman" w:hAnsi="Times New Roman" w:cs="Times New Roman"/>
              </w:rPr>
            </w:pPr>
            <w:r>
              <w:rPr>
                <w:rFonts w:ascii="Times New Roman" w:hAnsi="Times New Roman" w:cs="Times New Roman"/>
              </w:rPr>
              <w:t>19 12 08 Tekstylia</w:t>
            </w:r>
          </w:p>
        </w:tc>
        <w:tc>
          <w:tcPr>
            <w:tcW w:w="2561" w:type="dxa"/>
            <w:vAlign w:val="center"/>
          </w:tcPr>
          <w:p w14:paraId="42D04804" w14:textId="2650C6F0" w:rsidR="00AF625E" w:rsidRPr="00266C07" w:rsidRDefault="00AF625E" w:rsidP="002376C0">
            <w:pPr>
              <w:jc w:val="center"/>
              <w:rPr>
                <w:rFonts w:ascii="Times New Roman" w:hAnsi="Times New Roman" w:cs="Times New Roman"/>
              </w:rPr>
            </w:pPr>
            <w:r w:rsidRPr="00266C07">
              <w:rPr>
                <w:rFonts w:ascii="Times New Roman" w:hAnsi="Times New Roman" w:cs="Times New Roman"/>
              </w:rPr>
              <w:t>193,4101</w:t>
            </w:r>
          </w:p>
        </w:tc>
        <w:tc>
          <w:tcPr>
            <w:tcW w:w="2028" w:type="dxa"/>
            <w:vAlign w:val="center"/>
          </w:tcPr>
          <w:p w14:paraId="644FA0D8" w14:textId="77777777" w:rsidR="00AF625E" w:rsidRDefault="00AF625E" w:rsidP="002376C0">
            <w:pPr>
              <w:jc w:val="center"/>
              <w:rPr>
                <w:rFonts w:ascii="Times New Roman" w:hAnsi="Times New Roman" w:cs="Times New Roman"/>
              </w:rPr>
            </w:pPr>
            <w:r>
              <w:rPr>
                <w:rFonts w:ascii="Times New Roman" w:hAnsi="Times New Roman" w:cs="Times New Roman"/>
              </w:rPr>
              <w:t xml:space="preserve">Kunowice </w:t>
            </w:r>
            <w:r>
              <w:rPr>
                <w:rFonts w:ascii="Times New Roman" w:hAnsi="Times New Roman" w:cs="Times New Roman"/>
              </w:rPr>
              <w:br/>
              <w:t>ul. Słubicka 50</w:t>
            </w:r>
          </w:p>
          <w:p w14:paraId="5DDA57A2" w14:textId="77777777" w:rsidR="00AF625E" w:rsidRDefault="00AF625E" w:rsidP="002376C0">
            <w:pPr>
              <w:jc w:val="center"/>
              <w:rPr>
                <w:rFonts w:ascii="Times New Roman" w:hAnsi="Times New Roman" w:cs="Times New Roman"/>
              </w:rPr>
            </w:pPr>
            <w:r>
              <w:rPr>
                <w:rFonts w:ascii="Times New Roman" w:hAnsi="Times New Roman" w:cs="Times New Roman"/>
              </w:rPr>
              <w:t xml:space="preserve">69-100 </w:t>
            </w:r>
          </w:p>
          <w:p w14:paraId="1C60C18A" w14:textId="77777777" w:rsidR="00AF625E" w:rsidRDefault="00AF625E" w:rsidP="002376C0">
            <w:pPr>
              <w:jc w:val="center"/>
              <w:rPr>
                <w:rFonts w:ascii="Times New Roman" w:hAnsi="Times New Roman" w:cs="Times New Roman"/>
              </w:rPr>
            </w:pPr>
            <w:r>
              <w:rPr>
                <w:rFonts w:ascii="Times New Roman" w:hAnsi="Times New Roman" w:cs="Times New Roman"/>
              </w:rPr>
              <w:t>Gmina: Słubice</w:t>
            </w:r>
          </w:p>
          <w:p w14:paraId="46ED7CE3" w14:textId="77777777" w:rsidR="00AF625E" w:rsidRDefault="00AF625E" w:rsidP="002376C0">
            <w:pPr>
              <w:jc w:val="center"/>
              <w:rPr>
                <w:rFonts w:ascii="Times New Roman" w:hAnsi="Times New Roman" w:cs="Times New Roman"/>
              </w:rPr>
            </w:pPr>
            <w:r>
              <w:rPr>
                <w:rFonts w:ascii="Times New Roman" w:hAnsi="Times New Roman" w:cs="Times New Roman"/>
              </w:rPr>
              <w:t>Powiat: Słubicki</w:t>
            </w:r>
          </w:p>
          <w:p w14:paraId="4B67888F" w14:textId="1FDCDB52" w:rsidR="00AF625E" w:rsidRPr="008C5E4D" w:rsidRDefault="00AF625E" w:rsidP="002376C0">
            <w:pPr>
              <w:jc w:val="center"/>
              <w:rPr>
                <w:rFonts w:ascii="Times New Roman" w:hAnsi="Times New Roman" w:cs="Times New Roman"/>
              </w:rPr>
            </w:pPr>
            <w:r>
              <w:rPr>
                <w:rFonts w:ascii="Times New Roman" w:hAnsi="Times New Roman" w:cs="Times New Roman"/>
              </w:rPr>
              <w:t>Województwo: Lubuskie</w:t>
            </w:r>
          </w:p>
        </w:tc>
      </w:tr>
      <w:tr w:rsidR="00AF625E" w:rsidRPr="000E2537" w14:paraId="15760433" w14:textId="77777777" w:rsidTr="00573C75">
        <w:trPr>
          <w:trHeight w:val="143"/>
        </w:trPr>
        <w:tc>
          <w:tcPr>
            <w:tcW w:w="880" w:type="dxa"/>
          </w:tcPr>
          <w:p w14:paraId="5B9AFEAD" w14:textId="7137D8EF" w:rsidR="00AF625E" w:rsidRDefault="00573C75" w:rsidP="002376C0">
            <w:pPr>
              <w:jc w:val="center"/>
              <w:rPr>
                <w:rFonts w:ascii="Times New Roman" w:hAnsi="Times New Roman" w:cs="Times New Roman"/>
              </w:rPr>
            </w:pPr>
            <w:r>
              <w:rPr>
                <w:rFonts w:ascii="Times New Roman" w:hAnsi="Times New Roman" w:cs="Times New Roman"/>
              </w:rPr>
              <w:t>20.</w:t>
            </w:r>
          </w:p>
        </w:tc>
        <w:tc>
          <w:tcPr>
            <w:tcW w:w="3860" w:type="dxa"/>
            <w:vAlign w:val="center"/>
          </w:tcPr>
          <w:p w14:paraId="7B27F4E4" w14:textId="1AF24703" w:rsidR="00AF625E" w:rsidRPr="00BE6EC2" w:rsidRDefault="00AF625E" w:rsidP="002376C0">
            <w:pPr>
              <w:jc w:val="center"/>
              <w:rPr>
                <w:rFonts w:ascii="Times New Roman" w:hAnsi="Times New Roman" w:cs="Times New Roman"/>
              </w:rPr>
            </w:pPr>
            <w:r>
              <w:rPr>
                <w:rFonts w:ascii="Times New Roman" w:hAnsi="Times New Roman" w:cs="Times New Roman"/>
              </w:rPr>
              <w:t>19 12 10 odpady palne (paliwo alternatywne)</w:t>
            </w:r>
          </w:p>
        </w:tc>
        <w:tc>
          <w:tcPr>
            <w:tcW w:w="2561" w:type="dxa"/>
            <w:vAlign w:val="center"/>
          </w:tcPr>
          <w:p w14:paraId="46EAD70C" w14:textId="39F76E4F" w:rsidR="00AF625E" w:rsidRPr="00266C07" w:rsidRDefault="00AF625E" w:rsidP="002376C0">
            <w:pPr>
              <w:jc w:val="center"/>
              <w:rPr>
                <w:rFonts w:ascii="Times New Roman" w:hAnsi="Times New Roman" w:cs="Times New Roman"/>
              </w:rPr>
            </w:pPr>
            <w:r w:rsidRPr="00266C07">
              <w:rPr>
                <w:rFonts w:ascii="Times New Roman" w:hAnsi="Times New Roman" w:cs="Times New Roman"/>
              </w:rPr>
              <w:t>6,7700</w:t>
            </w:r>
          </w:p>
        </w:tc>
        <w:tc>
          <w:tcPr>
            <w:tcW w:w="2028" w:type="dxa"/>
            <w:vAlign w:val="center"/>
          </w:tcPr>
          <w:p w14:paraId="76D69DDF" w14:textId="77777777" w:rsidR="00AF625E" w:rsidRDefault="00AF625E" w:rsidP="002376C0">
            <w:pPr>
              <w:jc w:val="center"/>
              <w:rPr>
                <w:rFonts w:ascii="Times New Roman" w:hAnsi="Times New Roman" w:cs="Times New Roman"/>
              </w:rPr>
            </w:pPr>
            <w:r>
              <w:rPr>
                <w:rFonts w:ascii="Times New Roman" w:hAnsi="Times New Roman" w:cs="Times New Roman"/>
              </w:rPr>
              <w:t xml:space="preserve">Kunowice </w:t>
            </w:r>
            <w:r>
              <w:rPr>
                <w:rFonts w:ascii="Times New Roman" w:hAnsi="Times New Roman" w:cs="Times New Roman"/>
              </w:rPr>
              <w:br/>
              <w:t>ul. Słubicka 50</w:t>
            </w:r>
          </w:p>
          <w:p w14:paraId="22735FFC" w14:textId="77777777" w:rsidR="00AF625E" w:rsidRDefault="00AF625E" w:rsidP="002376C0">
            <w:pPr>
              <w:jc w:val="center"/>
              <w:rPr>
                <w:rFonts w:ascii="Times New Roman" w:hAnsi="Times New Roman" w:cs="Times New Roman"/>
              </w:rPr>
            </w:pPr>
            <w:r>
              <w:rPr>
                <w:rFonts w:ascii="Times New Roman" w:hAnsi="Times New Roman" w:cs="Times New Roman"/>
              </w:rPr>
              <w:t xml:space="preserve">69-100 </w:t>
            </w:r>
          </w:p>
          <w:p w14:paraId="3F3616A5" w14:textId="77777777" w:rsidR="00AF625E" w:rsidRDefault="00AF625E" w:rsidP="002376C0">
            <w:pPr>
              <w:jc w:val="center"/>
              <w:rPr>
                <w:rFonts w:ascii="Times New Roman" w:hAnsi="Times New Roman" w:cs="Times New Roman"/>
              </w:rPr>
            </w:pPr>
            <w:r>
              <w:rPr>
                <w:rFonts w:ascii="Times New Roman" w:hAnsi="Times New Roman" w:cs="Times New Roman"/>
              </w:rPr>
              <w:t>Gmina: Słubice</w:t>
            </w:r>
          </w:p>
          <w:p w14:paraId="190F9874" w14:textId="77777777" w:rsidR="00AF625E" w:rsidRDefault="00AF625E" w:rsidP="002376C0">
            <w:pPr>
              <w:jc w:val="center"/>
              <w:rPr>
                <w:rFonts w:ascii="Times New Roman" w:hAnsi="Times New Roman" w:cs="Times New Roman"/>
              </w:rPr>
            </w:pPr>
            <w:r>
              <w:rPr>
                <w:rFonts w:ascii="Times New Roman" w:hAnsi="Times New Roman" w:cs="Times New Roman"/>
              </w:rPr>
              <w:t>Powiat: Słubicki</w:t>
            </w:r>
          </w:p>
          <w:p w14:paraId="3A48C9E4" w14:textId="06584BD2" w:rsidR="00AF625E" w:rsidRPr="008C5E4D" w:rsidRDefault="00AF625E" w:rsidP="002376C0">
            <w:pPr>
              <w:jc w:val="center"/>
              <w:rPr>
                <w:rFonts w:ascii="Times New Roman" w:hAnsi="Times New Roman" w:cs="Times New Roman"/>
              </w:rPr>
            </w:pPr>
            <w:r>
              <w:rPr>
                <w:rFonts w:ascii="Times New Roman" w:hAnsi="Times New Roman" w:cs="Times New Roman"/>
              </w:rPr>
              <w:t>Województwo: Lubuskie</w:t>
            </w:r>
          </w:p>
        </w:tc>
      </w:tr>
      <w:tr w:rsidR="00AF625E" w:rsidRPr="000E2537" w14:paraId="46DEE4C2" w14:textId="77777777" w:rsidTr="00573C75">
        <w:trPr>
          <w:trHeight w:val="143"/>
        </w:trPr>
        <w:tc>
          <w:tcPr>
            <w:tcW w:w="880" w:type="dxa"/>
          </w:tcPr>
          <w:p w14:paraId="1925A797" w14:textId="397CDC3F" w:rsidR="00AF625E" w:rsidRPr="00BE6EC2" w:rsidRDefault="00573C75" w:rsidP="002376C0">
            <w:pPr>
              <w:jc w:val="center"/>
              <w:rPr>
                <w:rFonts w:ascii="Times New Roman" w:hAnsi="Times New Roman" w:cs="Times New Roman"/>
              </w:rPr>
            </w:pPr>
            <w:r>
              <w:rPr>
                <w:rFonts w:ascii="Times New Roman" w:hAnsi="Times New Roman" w:cs="Times New Roman"/>
              </w:rPr>
              <w:t>21.</w:t>
            </w:r>
          </w:p>
        </w:tc>
        <w:tc>
          <w:tcPr>
            <w:tcW w:w="3860" w:type="dxa"/>
            <w:vAlign w:val="center"/>
          </w:tcPr>
          <w:p w14:paraId="49649C41" w14:textId="35B6A1CF" w:rsidR="00AF625E" w:rsidRPr="00BE6EC2" w:rsidRDefault="00491001" w:rsidP="002376C0">
            <w:pPr>
              <w:jc w:val="center"/>
              <w:rPr>
                <w:rFonts w:ascii="Times New Roman" w:hAnsi="Times New Roman" w:cs="Times New Roman"/>
              </w:rPr>
            </w:pPr>
            <w:r w:rsidRPr="00DB6110">
              <w:rPr>
                <w:rFonts w:ascii="Times New Roman" w:hAnsi="Times New Roman" w:cs="Times New Roman"/>
              </w:rPr>
              <w:t>19 12 12 Inne odpady  (w tym</w:t>
            </w:r>
            <w:r>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245BCD4B" w14:textId="2D340F7A" w:rsidR="00AF625E" w:rsidRPr="00266C07" w:rsidRDefault="00AF625E" w:rsidP="002376C0">
            <w:pPr>
              <w:jc w:val="center"/>
              <w:rPr>
                <w:rFonts w:ascii="Times New Roman" w:hAnsi="Times New Roman" w:cs="Times New Roman"/>
              </w:rPr>
            </w:pPr>
            <w:r w:rsidRPr="00266C07">
              <w:rPr>
                <w:rFonts w:ascii="Times New Roman" w:hAnsi="Times New Roman" w:cs="Times New Roman"/>
              </w:rPr>
              <w:t>910,7460</w:t>
            </w:r>
          </w:p>
        </w:tc>
        <w:tc>
          <w:tcPr>
            <w:tcW w:w="2028" w:type="dxa"/>
            <w:vAlign w:val="center"/>
          </w:tcPr>
          <w:p w14:paraId="0683C53A" w14:textId="77777777" w:rsidR="00AF625E" w:rsidRDefault="00AF625E" w:rsidP="002376C0">
            <w:pPr>
              <w:jc w:val="center"/>
              <w:rPr>
                <w:rFonts w:ascii="Times New Roman" w:hAnsi="Times New Roman" w:cs="Times New Roman"/>
              </w:rPr>
            </w:pPr>
            <w:r w:rsidRPr="008C5E4D">
              <w:rPr>
                <w:rFonts w:ascii="Times New Roman" w:hAnsi="Times New Roman" w:cs="Times New Roman"/>
              </w:rPr>
              <w:t>Opoczno</w:t>
            </w:r>
          </w:p>
          <w:p w14:paraId="08320642" w14:textId="77777777" w:rsidR="00AF625E" w:rsidRDefault="00AF625E" w:rsidP="002376C0">
            <w:pPr>
              <w:jc w:val="center"/>
              <w:rPr>
                <w:rFonts w:ascii="Times New Roman" w:hAnsi="Times New Roman" w:cs="Times New Roman"/>
              </w:rPr>
            </w:pPr>
            <w:r w:rsidRPr="008C5E4D">
              <w:rPr>
                <w:rFonts w:ascii="Times New Roman" w:hAnsi="Times New Roman" w:cs="Times New Roman"/>
              </w:rPr>
              <w:t xml:space="preserve">ul. Krótka 1 </w:t>
            </w:r>
            <w:r w:rsidRPr="008C5E4D">
              <w:rPr>
                <w:rFonts w:ascii="Times New Roman" w:hAnsi="Times New Roman" w:cs="Times New Roman"/>
              </w:rPr>
              <w:br/>
              <w:t>26-300</w:t>
            </w:r>
            <w:r>
              <w:rPr>
                <w:rFonts w:ascii="Times New Roman" w:hAnsi="Times New Roman" w:cs="Times New Roman"/>
              </w:rPr>
              <w:t xml:space="preserve">     </w:t>
            </w:r>
          </w:p>
          <w:p w14:paraId="0226D0B2" w14:textId="77777777" w:rsidR="00AF625E" w:rsidRDefault="00AF625E" w:rsidP="002376C0">
            <w:pPr>
              <w:jc w:val="center"/>
              <w:rPr>
                <w:rFonts w:ascii="Times New Roman" w:hAnsi="Times New Roman" w:cs="Times New Roman"/>
              </w:rPr>
            </w:pPr>
            <w:r>
              <w:rPr>
                <w:rFonts w:ascii="Times New Roman" w:hAnsi="Times New Roman" w:cs="Times New Roman"/>
              </w:rPr>
              <w:t>Gmina: Opoczno</w:t>
            </w:r>
          </w:p>
          <w:p w14:paraId="2620F16A" w14:textId="77777777" w:rsidR="00AF625E" w:rsidRDefault="00AF625E" w:rsidP="002376C0">
            <w:pPr>
              <w:jc w:val="center"/>
              <w:rPr>
                <w:rFonts w:ascii="Times New Roman" w:hAnsi="Times New Roman" w:cs="Times New Roman"/>
              </w:rPr>
            </w:pPr>
            <w:r>
              <w:rPr>
                <w:rFonts w:ascii="Times New Roman" w:hAnsi="Times New Roman" w:cs="Times New Roman"/>
              </w:rPr>
              <w:t>Powiat: Opoczyński</w:t>
            </w:r>
          </w:p>
          <w:p w14:paraId="70DF702A" w14:textId="58DA448D" w:rsidR="00AF625E" w:rsidRDefault="00AF625E" w:rsidP="002376C0">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4D43FE2E" w14:textId="77777777" w:rsidTr="00573C75">
        <w:trPr>
          <w:trHeight w:val="143"/>
        </w:trPr>
        <w:tc>
          <w:tcPr>
            <w:tcW w:w="880" w:type="dxa"/>
          </w:tcPr>
          <w:p w14:paraId="5B9816A6" w14:textId="6E03AB2F" w:rsidR="00AF625E" w:rsidRPr="00DB6110" w:rsidRDefault="00573C75" w:rsidP="002376C0">
            <w:pPr>
              <w:jc w:val="center"/>
              <w:rPr>
                <w:rFonts w:ascii="Times New Roman" w:hAnsi="Times New Roman" w:cs="Times New Roman"/>
              </w:rPr>
            </w:pPr>
            <w:r>
              <w:rPr>
                <w:rFonts w:ascii="Times New Roman" w:hAnsi="Times New Roman" w:cs="Times New Roman"/>
              </w:rPr>
              <w:t>22.</w:t>
            </w:r>
          </w:p>
        </w:tc>
        <w:tc>
          <w:tcPr>
            <w:tcW w:w="3860" w:type="dxa"/>
          </w:tcPr>
          <w:p w14:paraId="114846AC" w14:textId="2EA5D4C5" w:rsidR="00AF625E" w:rsidRPr="008C5E4D" w:rsidRDefault="00AF625E" w:rsidP="002376C0">
            <w:pPr>
              <w:jc w:val="center"/>
              <w:rPr>
                <w:rFonts w:ascii="Times New Roman" w:hAnsi="Times New Roman" w:cs="Times New Roman"/>
              </w:rPr>
            </w:pPr>
            <w:r w:rsidRPr="00DB6110">
              <w:rPr>
                <w:rFonts w:ascii="Times New Roman" w:hAnsi="Times New Roman" w:cs="Times New Roman"/>
              </w:rPr>
              <w:t xml:space="preserve">19 12 12 Inne odpady  (w tym 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7245AA6D" w14:textId="10BB1AA9" w:rsidR="00AF625E" w:rsidRPr="00266C07" w:rsidRDefault="00AF625E" w:rsidP="002376C0">
            <w:pPr>
              <w:jc w:val="center"/>
              <w:rPr>
                <w:rFonts w:ascii="Times New Roman" w:hAnsi="Times New Roman" w:cs="Times New Roman"/>
              </w:rPr>
            </w:pPr>
            <w:r w:rsidRPr="00266C07">
              <w:rPr>
                <w:rFonts w:ascii="Times New Roman" w:hAnsi="Times New Roman" w:cs="Times New Roman"/>
              </w:rPr>
              <w:t>1186,7960</w:t>
            </w:r>
          </w:p>
        </w:tc>
        <w:tc>
          <w:tcPr>
            <w:tcW w:w="2028" w:type="dxa"/>
            <w:vAlign w:val="center"/>
          </w:tcPr>
          <w:p w14:paraId="43F4BCEB" w14:textId="77777777" w:rsidR="00AF625E" w:rsidRDefault="00AF625E" w:rsidP="002376C0">
            <w:pPr>
              <w:jc w:val="center"/>
              <w:rPr>
                <w:rFonts w:ascii="Times New Roman" w:hAnsi="Times New Roman" w:cs="Times New Roman"/>
              </w:rPr>
            </w:pPr>
            <w:r w:rsidRPr="008C5E4D">
              <w:rPr>
                <w:rFonts w:ascii="Times New Roman" w:hAnsi="Times New Roman" w:cs="Times New Roman"/>
              </w:rPr>
              <w:t xml:space="preserve">Płoszów </w:t>
            </w:r>
            <w:r w:rsidRPr="008C5E4D">
              <w:rPr>
                <w:rFonts w:ascii="Times New Roman" w:hAnsi="Times New Roman" w:cs="Times New Roman"/>
              </w:rPr>
              <w:br/>
              <w:t xml:space="preserve">ul. Jeżynowa 40 </w:t>
            </w:r>
            <w:r w:rsidRPr="008C5E4D">
              <w:rPr>
                <w:rFonts w:ascii="Times New Roman" w:hAnsi="Times New Roman" w:cs="Times New Roman"/>
              </w:rPr>
              <w:br/>
              <w:t>97-500 Radomsko</w:t>
            </w:r>
          </w:p>
          <w:p w14:paraId="1F00539F" w14:textId="77777777" w:rsidR="00AF625E" w:rsidRDefault="00AF625E" w:rsidP="002376C0">
            <w:pPr>
              <w:jc w:val="center"/>
              <w:rPr>
                <w:rFonts w:ascii="Times New Roman" w:hAnsi="Times New Roman" w:cs="Times New Roman"/>
              </w:rPr>
            </w:pPr>
            <w:r>
              <w:rPr>
                <w:rFonts w:ascii="Times New Roman" w:hAnsi="Times New Roman" w:cs="Times New Roman"/>
              </w:rPr>
              <w:t>Gmina: Radomsko</w:t>
            </w:r>
          </w:p>
          <w:p w14:paraId="6A94C2D7" w14:textId="77777777" w:rsidR="00AF625E" w:rsidRDefault="00AF625E" w:rsidP="002376C0">
            <w:pPr>
              <w:jc w:val="center"/>
              <w:rPr>
                <w:rFonts w:ascii="Times New Roman" w:hAnsi="Times New Roman" w:cs="Times New Roman"/>
              </w:rPr>
            </w:pPr>
            <w:r>
              <w:rPr>
                <w:rFonts w:ascii="Times New Roman" w:hAnsi="Times New Roman" w:cs="Times New Roman"/>
              </w:rPr>
              <w:t>Powiat: Radomszczański</w:t>
            </w:r>
          </w:p>
          <w:p w14:paraId="75A81BEB" w14:textId="6803A844" w:rsidR="00AF625E" w:rsidRDefault="00AF625E" w:rsidP="002376C0">
            <w:pPr>
              <w:jc w:val="center"/>
              <w:rPr>
                <w:rFonts w:ascii="Times New Roman" w:hAnsi="Times New Roman" w:cs="Times New Roman"/>
              </w:rPr>
            </w:pPr>
            <w:r>
              <w:rPr>
                <w:rFonts w:ascii="Times New Roman" w:hAnsi="Times New Roman" w:cs="Times New Roman"/>
              </w:rPr>
              <w:t>Województwo: Łódzkie</w:t>
            </w:r>
          </w:p>
        </w:tc>
      </w:tr>
      <w:tr w:rsidR="00AF625E" w:rsidRPr="000E2537" w14:paraId="23129820" w14:textId="77777777" w:rsidTr="00573C75">
        <w:trPr>
          <w:trHeight w:val="143"/>
        </w:trPr>
        <w:tc>
          <w:tcPr>
            <w:tcW w:w="880" w:type="dxa"/>
          </w:tcPr>
          <w:p w14:paraId="31BECA70" w14:textId="42DF19E2" w:rsidR="00AF625E" w:rsidRPr="00DB6110" w:rsidRDefault="00573C75" w:rsidP="00AC7EAB">
            <w:pPr>
              <w:jc w:val="center"/>
              <w:rPr>
                <w:rFonts w:ascii="Times New Roman" w:hAnsi="Times New Roman" w:cs="Times New Roman"/>
              </w:rPr>
            </w:pPr>
            <w:r>
              <w:rPr>
                <w:rFonts w:ascii="Times New Roman" w:hAnsi="Times New Roman" w:cs="Times New Roman"/>
              </w:rPr>
              <w:t>23.</w:t>
            </w:r>
          </w:p>
        </w:tc>
        <w:tc>
          <w:tcPr>
            <w:tcW w:w="3860" w:type="dxa"/>
          </w:tcPr>
          <w:p w14:paraId="23EAD242" w14:textId="4B540A34" w:rsidR="00AF625E" w:rsidRPr="008C5E4D" w:rsidRDefault="00AF625E" w:rsidP="00AC7EAB">
            <w:pPr>
              <w:jc w:val="center"/>
              <w:rPr>
                <w:rFonts w:ascii="Times New Roman" w:hAnsi="Times New Roman" w:cs="Times New Roman"/>
              </w:rPr>
            </w:pPr>
            <w:r w:rsidRPr="00DB6110">
              <w:rPr>
                <w:rFonts w:ascii="Times New Roman" w:hAnsi="Times New Roman" w:cs="Times New Roman"/>
              </w:rPr>
              <w:t xml:space="preserve">19 12 12 Inne odpady (w tym 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316B4403" w14:textId="205B4F1D" w:rsidR="00AF625E" w:rsidRPr="00266C07" w:rsidRDefault="00AF625E" w:rsidP="00AC7EAB">
            <w:pPr>
              <w:jc w:val="center"/>
              <w:rPr>
                <w:rFonts w:ascii="Times New Roman" w:hAnsi="Times New Roman" w:cs="Times New Roman"/>
              </w:rPr>
            </w:pPr>
            <w:r w:rsidRPr="00266C07">
              <w:rPr>
                <w:rFonts w:ascii="Times New Roman" w:hAnsi="Times New Roman" w:cs="Times New Roman"/>
              </w:rPr>
              <w:t>12,3202</w:t>
            </w:r>
          </w:p>
        </w:tc>
        <w:tc>
          <w:tcPr>
            <w:tcW w:w="2028" w:type="dxa"/>
          </w:tcPr>
          <w:p w14:paraId="7B1D0340" w14:textId="1ED23589" w:rsidR="00AF625E" w:rsidRDefault="00AF625E" w:rsidP="00AC7EAB">
            <w:pPr>
              <w:jc w:val="center"/>
              <w:rPr>
                <w:rFonts w:ascii="Times New Roman" w:hAnsi="Times New Roman" w:cs="Times New Roman"/>
              </w:rPr>
            </w:pPr>
            <w:r w:rsidRPr="00F9571D">
              <w:rPr>
                <w:rFonts w:ascii="Times New Roman" w:hAnsi="Times New Roman" w:cs="Times New Roman"/>
              </w:rPr>
              <w:t>ul. Centralnego Okręgu  Przemysłowego 25</w:t>
            </w:r>
            <w:r w:rsidRPr="00F9571D">
              <w:rPr>
                <w:rFonts w:ascii="Times New Roman" w:hAnsi="Times New Roman" w:cs="Times New Roman"/>
              </w:rPr>
              <w:br/>
              <w:t>Gmina: Stalowa Wola</w:t>
            </w:r>
          </w:p>
        </w:tc>
      </w:tr>
      <w:tr w:rsidR="00AF625E" w:rsidRPr="000E2537" w14:paraId="0355B389" w14:textId="77777777" w:rsidTr="00573C75">
        <w:trPr>
          <w:trHeight w:val="143"/>
        </w:trPr>
        <w:tc>
          <w:tcPr>
            <w:tcW w:w="880" w:type="dxa"/>
          </w:tcPr>
          <w:p w14:paraId="78391F3C" w14:textId="1D32F817" w:rsidR="00AF625E" w:rsidRPr="00DB6110" w:rsidRDefault="00573C75" w:rsidP="002376C0">
            <w:pPr>
              <w:jc w:val="center"/>
              <w:rPr>
                <w:rFonts w:ascii="Times New Roman" w:hAnsi="Times New Roman" w:cs="Times New Roman"/>
              </w:rPr>
            </w:pPr>
            <w:r>
              <w:rPr>
                <w:rFonts w:ascii="Times New Roman" w:hAnsi="Times New Roman" w:cs="Times New Roman"/>
              </w:rPr>
              <w:t>24.</w:t>
            </w:r>
          </w:p>
        </w:tc>
        <w:tc>
          <w:tcPr>
            <w:tcW w:w="3860" w:type="dxa"/>
          </w:tcPr>
          <w:p w14:paraId="0E8D29A4" w14:textId="2693DCE4" w:rsidR="00AF625E" w:rsidRPr="008C5E4D" w:rsidRDefault="00AF625E" w:rsidP="002376C0">
            <w:pPr>
              <w:jc w:val="center"/>
              <w:rPr>
                <w:rFonts w:ascii="Times New Roman" w:hAnsi="Times New Roman" w:cs="Times New Roman"/>
              </w:rPr>
            </w:pPr>
            <w:r w:rsidRPr="00DB6110">
              <w:rPr>
                <w:rFonts w:ascii="Times New Roman" w:hAnsi="Times New Roman" w:cs="Times New Roman"/>
              </w:rPr>
              <w:t>19 12 12 Inne odpady   w ty</w:t>
            </w:r>
            <w:r w:rsidR="00491001">
              <w:rPr>
                <w:rFonts w:ascii="Times New Roman" w:hAnsi="Times New Roman" w:cs="Times New Roman"/>
              </w:rPr>
              <w:t xml:space="preserve">m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4CBE7786" w14:textId="39F1EA6D" w:rsidR="00AF625E" w:rsidRPr="00266C07" w:rsidRDefault="00AF625E" w:rsidP="002376C0">
            <w:pPr>
              <w:jc w:val="center"/>
              <w:rPr>
                <w:rFonts w:ascii="Times New Roman" w:hAnsi="Times New Roman" w:cs="Times New Roman"/>
              </w:rPr>
            </w:pPr>
            <w:r w:rsidRPr="00266C07">
              <w:rPr>
                <w:rFonts w:ascii="Times New Roman" w:hAnsi="Times New Roman" w:cs="Times New Roman"/>
              </w:rPr>
              <w:t>13,9000</w:t>
            </w:r>
          </w:p>
        </w:tc>
        <w:tc>
          <w:tcPr>
            <w:tcW w:w="2028" w:type="dxa"/>
            <w:vAlign w:val="center"/>
          </w:tcPr>
          <w:p w14:paraId="358EF812" w14:textId="77777777" w:rsidR="00AF625E" w:rsidRDefault="00AF625E" w:rsidP="002376C0">
            <w:pPr>
              <w:jc w:val="center"/>
              <w:rPr>
                <w:rFonts w:ascii="Times New Roman" w:hAnsi="Times New Roman" w:cs="Times New Roman"/>
                <w:shd w:val="clear" w:color="auto" w:fill="FFFFFF"/>
              </w:rPr>
            </w:pPr>
            <w:r w:rsidRPr="008C5E4D">
              <w:rPr>
                <w:rFonts w:ascii="Times New Roman" w:hAnsi="Times New Roman" w:cs="Times New Roman"/>
                <w:shd w:val="clear" w:color="auto" w:fill="FFFFFF"/>
              </w:rPr>
              <w:t>Pukinin 140,</w:t>
            </w:r>
            <w:r w:rsidRPr="008C5E4D">
              <w:rPr>
                <w:rFonts w:ascii="Times New Roman" w:hAnsi="Times New Roman" w:cs="Times New Roman"/>
                <w:shd w:val="clear" w:color="auto" w:fill="FFFFFF"/>
              </w:rPr>
              <w:br/>
              <w:t xml:space="preserve">96-200 </w:t>
            </w:r>
          </w:p>
          <w:p w14:paraId="48CF9FA8" w14:textId="77777777" w:rsidR="00AF625E" w:rsidRDefault="00AF625E" w:rsidP="002376C0">
            <w:pPr>
              <w:jc w:val="center"/>
              <w:rPr>
                <w:rFonts w:ascii="Times New Roman" w:hAnsi="Times New Roman" w:cs="Times New Roman"/>
              </w:rPr>
            </w:pPr>
            <w:r>
              <w:rPr>
                <w:rFonts w:ascii="Times New Roman" w:hAnsi="Times New Roman" w:cs="Times New Roman"/>
              </w:rPr>
              <w:t xml:space="preserve">Gmina: </w:t>
            </w:r>
            <w:r w:rsidRPr="008C5E4D">
              <w:rPr>
                <w:rFonts w:ascii="Times New Roman" w:hAnsi="Times New Roman" w:cs="Times New Roman"/>
                <w:shd w:val="clear" w:color="auto" w:fill="FFFFFF"/>
              </w:rPr>
              <w:t>Rawa Mazowiecka</w:t>
            </w:r>
          </w:p>
          <w:p w14:paraId="602CD70E" w14:textId="77777777" w:rsidR="00AF625E" w:rsidRDefault="00AF625E" w:rsidP="002376C0">
            <w:pPr>
              <w:jc w:val="center"/>
              <w:rPr>
                <w:rFonts w:ascii="Times New Roman" w:hAnsi="Times New Roman" w:cs="Times New Roman"/>
              </w:rPr>
            </w:pPr>
            <w:r>
              <w:rPr>
                <w:rFonts w:ascii="Times New Roman" w:hAnsi="Times New Roman" w:cs="Times New Roman"/>
              </w:rPr>
              <w:t>Powiat: Rawski</w:t>
            </w:r>
          </w:p>
          <w:p w14:paraId="41FC33A2" w14:textId="33432AEC" w:rsidR="00AF625E" w:rsidRDefault="00AF625E" w:rsidP="002376C0">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79613175" w14:textId="77777777" w:rsidTr="00573C75">
        <w:trPr>
          <w:trHeight w:val="1514"/>
        </w:trPr>
        <w:tc>
          <w:tcPr>
            <w:tcW w:w="880" w:type="dxa"/>
          </w:tcPr>
          <w:p w14:paraId="63B49A33" w14:textId="09E67E16" w:rsidR="00AF625E" w:rsidRPr="00DB6110" w:rsidRDefault="00573C75" w:rsidP="002376C0">
            <w:pPr>
              <w:jc w:val="center"/>
              <w:rPr>
                <w:rFonts w:ascii="Times New Roman" w:hAnsi="Times New Roman" w:cs="Times New Roman"/>
              </w:rPr>
            </w:pPr>
            <w:r>
              <w:rPr>
                <w:rFonts w:ascii="Times New Roman" w:hAnsi="Times New Roman" w:cs="Times New Roman"/>
              </w:rPr>
              <w:t>25.</w:t>
            </w:r>
          </w:p>
        </w:tc>
        <w:tc>
          <w:tcPr>
            <w:tcW w:w="3860" w:type="dxa"/>
          </w:tcPr>
          <w:p w14:paraId="64019D11" w14:textId="569F7039" w:rsidR="00AF625E" w:rsidRPr="008C5E4D" w:rsidRDefault="00AF625E" w:rsidP="002376C0">
            <w:pPr>
              <w:jc w:val="center"/>
              <w:rPr>
                <w:rFonts w:ascii="Times New Roman" w:hAnsi="Times New Roman" w:cs="Times New Roman"/>
              </w:rPr>
            </w:pPr>
            <w:r w:rsidRPr="00DB6110">
              <w:rPr>
                <w:rFonts w:ascii="Times New Roman" w:hAnsi="Times New Roman" w:cs="Times New Roman"/>
              </w:rPr>
              <w:t>19 12 12 Inne odpady  (w tym</w:t>
            </w:r>
            <w:r w:rsidR="00491001">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236F7C59" w14:textId="2629629C" w:rsidR="00AF625E" w:rsidRPr="00266C07" w:rsidRDefault="00AF625E" w:rsidP="002376C0">
            <w:pPr>
              <w:jc w:val="center"/>
              <w:rPr>
                <w:rFonts w:ascii="Times New Roman" w:hAnsi="Times New Roman" w:cs="Times New Roman"/>
              </w:rPr>
            </w:pPr>
            <w:r w:rsidRPr="00266C07">
              <w:rPr>
                <w:rFonts w:ascii="Times New Roman" w:hAnsi="Times New Roman" w:cs="Times New Roman"/>
              </w:rPr>
              <w:t>40,0953</w:t>
            </w:r>
          </w:p>
        </w:tc>
        <w:tc>
          <w:tcPr>
            <w:tcW w:w="2028" w:type="dxa"/>
            <w:vAlign w:val="center"/>
          </w:tcPr>
          <w:p w14:paraId="08BB7823" w14:textId="77777777" w:rsidR="00AF625E" w:rsidRDefault="00AF625E" w:rsidP="00BA5300">
            <w:pPr>
              <w:jc w:val="center"/>
              <w:rPr>
                <w:rFonts w:ascii="Times New Roman" w:hAnsi="Times New Roman" w:cs="Times New Roman"/>
              </w:rPr>
            </w:pPr>
            <w:r>
              <w:rPr>
                <w:rFonts w:ascii="Times New Roman" w:hAnsi="Times New Roman" w:cs="Times New Roman"/>
              </w:rPr>
              <w:t xml:space="preserve">Kunowice </w:t>
            </w:r>
            <w:r>
              <w:rPr>
                <w:rFonts w:ascii="Times New Roman" w:hAnsi="Times New Roman" w:cs="Times New Roman"/>
              </w:rPr>
              <w:br/>
              <w:t>ul. Słubicka 50</w:t>
            </w:r>
          </w:p>
          <w:p w14:paraId="1AFC7A02" w14:textId="77777777" w:rsidR="00AF625E" w:rsidRDefault="00AF625E" w:rsidP="00BA5300">
            <w:pPr>
              <w:jc w:val="center"/>
              <w:rPr>
                <w:rFonts w:ascii="Times New Roman" w:hAnsi="Times New Roman" w:cs="Times New Roman"/>
              </w:rPr>
            </w:pPr>
            <w:r>
              <w:rPr>
                <w:rFonts w:ascii="Times New Roman" w:hAnsi="Times New Roman" w:cs="Times New Roman"/>
              </w:rPr>
              <w:t xml:space="preserve">69-100 </w:t>
            </w:r>
          </w:p>
          <w:p w14:paraId="62E16768" w14:textId="77777777" w:rsidR="00AF625E" w:rsidRDefault="00AF625E" w:rsidP="00BA5300">
            <w:pPr>
              <w:jc w:val="center"/>
              <w:rPr>
                <w:rFonts w:ascii="Times New Roman" w:hAnsi="Times New Roman" w:cs="Times New Roman"/>
              </w:rPr>
            </w:pPr>
            <w:r>
              <w:rPr>
                <w:rFonts w:ascii="Times New Roman" w:hAnsi="Times New Roman" w:cs="Times New Roman"/>
              </w:rPr>
              <w:t>Gmina: Słubice</w:t>
            </w:r>
          </w:p>
          <w:p w14:paraId="7C48E1F6" w14:textId="77777777" w:rsidR="00AF625E" w:rsidRDefault="00AF625E" w:rsidP="00BA5300">
            <w:pPr>
              <w:jc w:val="center"/>
              <w:rPr>
                <w:rFonts w:ascii="Times New Roman" w:hAnsi="Times New Roman" w:cs="Times New Roman"/>
              </w:rPr>
            </w:pPr>
            <w:r>
              <w:rPr>
                <w:rFonts w:ascii="Times New Roman" w:hAnsi="Times New Roman" w:cs="Times New Roman"/>
              </w:rPr>
              <w:t>Powiat: Słubicki</w:t>
            </w:r>
          </w:p>
          <w:p w14:paraId="07022C11" w14:textId="13118AC3" w:rsidR="00AF625E" w:rsidRDefault="00AF625E" w:rsidP="00BA5300">
            <w:pPr>
              <w:jc w:val="center"/>
              <w:rPr>
                <w:rFonts w:ascii="Times New Roman" w:hAnsi="Times New Roman" w:cs="Times New Roman"/>
              </w:rPr>
            </w:pPr>
            <w:r>
              <w:rPr>
                <w:rFonts w:ascii="Times New Roman" w:hAnsi="Times New Roman" w:cs="Times New Roman"/>
              </w:rPr>
              <w:t>Województwo: Lubuskie</w:t>
            </w:r>
          </w:p>
        </w:tc>
      </w:tr>
      <w:tr w:rsidR="00AF625E" w:rsidRPr="000E2537" w14:paraId="32A16902" w14:textId="77777777" w:rsidTr="00573C75">
        <w:trPr>
          <w:trHeight w:val="1686"/>
        </w:trPr>
        <w:tc>
          <w:tcPr>
            <w:tcW w:w="880" w:type="dxa"/>
          </w:tcPr>
          <w:p w14:paraId="0243A65E" w14:textId="1B107A97" w:rsidR="00AF625E" w:rsidRPr="00DB6110" w:rsidRDefault="00573C75" w:rsidP="002376C0">
            <w:pPr>
              <w:jc w:val="center"/>
              <w:rPr>
                <w:rFonts w:ascii="Times New Roman" w:hAnsi="Times New Roman" w:cs="Times New Roman"/>
              </w:rPr>
            </w:pPr>
            <w:r>
              <w:rPr>
                <w:rFonts w:ascii="Times New Roman" w:hAnsi="Times New Roman" w:cs="Times New Roman"/>
              </w:rPr>
              <w:t>26.</w:t>
            </w:r>
          </w:p>
        </w:tc>
        <w:tc>
          <w:tcPr>
            <w:tcW w:w="3860" w:type="dxa"/>
          </w:tcPr>
          <w:p w14:paraId="63938456" w14:textId="44B5686B" w:rsidR="00AF625E" w:rsidRPr="008C5E4D" w:rsidRDefault="00491001" w:rsidP="002376C0">
            <w:pPr>
              <w:jc w:val="center"/>
              <w:rPr>
                <w:rFonts w:ascii="Times New Roman" w:hAnsi="Times New Roman" w:cs="Times New Roman"/>
                <w:b/>
              </w:rPr>
            </w:pPr>
            <w:r w:rsidRPr="00DB6110">
              <w:rPr>
                <w:rFonts w:ascii="Times New Roman" w:hAnsi="Times New Roman" w:cs="Times New Roman"/>
              </w:rPr>
              <w:t>19 12 12 Inne odpady  (w tym</w:t>
            </w:r>
            <w:r>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1835FB6E" w14:textId="1F9F40A8" w:rsidR="00AF625E" w:rsidRPr="00266C07" w:rsidRDefault="00AF625E" w:rsidP="002376C0">
            <w:pPr>
              <w:jc w:val="center"/>
              <w:rPr>
                <w:rFonts w:ascii="Times New Roman" w:hAnsi="Times New Roman" w:cs="Times New Roman"/>
              </w:rPr>
            </w:pPr>
            <w:r w:rsidRPr="00266C07">
              <w:rPr>
                <w:rFonts w:ascii="Times New Roman" w:hAnsi="Times New Roman" w:cs="Times New Roman"/>
              </w:rPr>
              <w:t>101,5040</w:t>
            </w:r>
          </w:p>
        </w:tc>
        <w:tc>
          <w:tcPr>
            <w:tcW w:w="2028" w:type="dxa"/>
            <w:vAlign w:val="center"/>
          </w:tcPr>
          <w:p w14:paraId="7CF0DFC9" w14:textId="7E3B030A" w:rsidR="00AF625E" w:rsidRDefault="00AF625E" w:rsidP="002376C0">
            <w:pPr>
              <w:jc w:val="center"/>
              <w:rPr>
                <w:rFonts w:ascii="Times New Roman" w:hAnsi="Times New Roman" w:cs="Times New Roman"/>
              </w:rPr>
            </w:pPr>
            <w:r>
              <w:rPr>
                <w:rFonts w:ascii="Times New Roman" w:hAnsi="Times New Roman" w:cs="Times New Roman"/>
              </w:rPr>
              <w:t>Końskie</w:t>
            </w:r>
            <w:r>
              <w:rPr>
                <w:rFonts w:ascii="Times New Roman" w:hAnsi="Times New Roman" w:cs="Times New Roman"/>
              </w:rPr>
              <w:br/>
              <w:t>26-300</w:t>
            </w:r>
          </w:p>
          <w:p w14:paraId="3FC6225F" w14:textId="61B75627" w:rsidR="00AF625E" w:rsidRDefault="00AF625E" w:rsidP="002376C0">
            <w:pPr>
              <w:jc w:val="center"/>
              <w:rPr>
                <w:rFonts w:ascii="Times New Roman" w:hAnsi="Times New Roman" w:cs="Times New Roman"/>
              </w:rPr>
            </w:pPr>
            <w:r>
              <w:rPr>
                <w:rFonts w:ascii="Times New Roman" w:hAnsi="Times New Roman" w:cs="Times New Roman"/>
              </w:rPr>
              <w:t>Gmina: Końskie</w:t>
            </w:r>
          </w:p>
          <w:p w14:paraId="2F217632" w14:textId="093E6000" w:rsidR="00AF625E" w:rsidRDefault="00AF625E" w:rsidP="002376C0">
            <w:pPr>
              <w:jc w:val="center"/>
              <w:rPr>
                <w:rFonts w:ascii="Times New Roman" w:hAnsi="Times New Roman" w:cs="Times New Roman"/>
              </w:rPr>
            </w:pPr>
            <w:r>
              <w:rPr>
                <w:rFonts w:ascii="Times New Roman" w:hAnsi="Times New Roman" w:cs="Times New Roman"/>
              </w:rPr>
              <w:t>Powiat: Opoczyński</w:t>
            </w:r>
          </w:p>
          <w:p w14:paraId="0B5ABA15" w14:textId="62FB3FC7" w:rsidR="00AF625E" w:rsidRPr="008C5E4D" w:rsidRDefault="00AF625E" w:rsidP="002376C0">
            <w:pPr>
              <w:jc w:val="center"/>
              <w:rPr>
                <w:rFonts w:ascii="Times New Roman" w:hAnsi="Times New Roman" w:cs="Times New Roman"/>
                <w:b/>
              </w:rPr>
            </w:pPr>
            <w:r>
              <w:rPr>
                <w:rFonts w:ascii="Times New Roman" w:hAnsi="Times New Roman" w:cs="Times New Roman"/>
              </w:rPr>
              <w:t>Województwo: Łódzkie</w:t>
            </w:r>
          </w:p>
        </w:tc>
      </w:tr>
      <w:tr w:rsidR="00AF625E" w:rsidRPr="000E2537" w14:paraId="6D407DC1" w14:textId="77777777" w:rsidTr="00573C75">
        <w:trPr>
          <w:trHeight w:val="1686"/>
        </w:trPr>
        <w:tc>
          <w:tcPr>
            <w:tcW w:w="880" w:type="dxa"/>
          </w:tcPr>
          <w:p w14:paraId="7D6D28CF" w14:textId="53E0CE14" w:rsidR="00AF625E" w:rsidRPr="00DB6110" w:rsidRDefault="00573C75" w:rsidP="007B218E">
            <w:pPr>
              <w:jc w:val="center"/>
              <w:rPr>
                <w:rFonts w:ascii="Times New Roman" w:hAnsi="Times New Roman" w:cs="Times New Roman"/>
              </w:rPr>
            </w:pPr>
            <w:r>
              <w:rPr>
                <w:rFonts w:ascii="Times New Roman" w:hAnsi="Times New Roman" w:cs="Times New Roman"/>
              </w:rPr>
              <w:t>27.</w:t>
            </w:r>
          </w:p>
        </w:tc>
        <w:tc>
          <w:tcPr>
            <w:tcW w:w="3860" w:type="dxa"/>
          </w:tcPr>
          <w:p w14:paraId="7F80BC3A" w14:textId="1B545496" w:rsidR="00AF625E" w:rsidRPr="00DB6110" w:rsidRDefault="00491001" w:rsidP="007B218E">
            <w:pPr>
              <w:jc w:val="center"/>
              <w:rPr>
                <w:rFonts w:ascii="Times New Roman" w:hAnsi="Times New Roman" w:cs="Times New Roman"/>
              </w:rPr>
            </w:pPr>
            <w:r w:rsidRPr="00DB6110">
              <w:rPr>
                <w:rFonts w:ascii="Times New Roman" w:hAnsi="Times New Roman" w:cs="Times New Roman"/>
              </w:rPr>
              <w:t>19 12 12 Inne odpady  (w tym</w:t>
            </w:r>
            <w:r>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08C1E7FF" w14:textId="33F08942" w:rsidR="00AF625E" w:rsidRPr="00266C07" w:rsidRDefault="00AF625E" w:rsidP="007B218E">
            <w:pPr>
              <w:jc w:val="center"/>
              <w:rPr>
                <w:rFonts w:ascii="Times New Roman" w:hAnsi="Times New Roman" w:cs="Times New Roman"/>
              </w:rPr>
            </w:pPr>
            <w:r w:rsidRPr="00266C07">
              <w:rPr>
                <w:rFonts w:ascii="Times New Roman" w:hAnsi="Times New Roman" w:cs="Times New Roman"/>
              </w:rPr>
              <w:t>270,7601</w:t>
            </w:r>
          </w:p>
        </w:tc>
        <w:tc>
          <w:tcPr>
            <w:tcW w:w="2028" w:type="dxa"/>
            <w:vAlign w:val="center"/>
          </w:tcPr>
          <w:p w14:paraId="2DD139D6" w14:textId="77777777" w:rsidR="00AF625E" w:rsidRDefault="00AF625E" w:rsidP="007B218E">
            <w:pPr>
              <w:jc w:val="center"/>
              <w:rPr>
                <w:rFonts w:ascii="Times New Roman" w:hAnsi="Times New Roman" w:cs="Times New Roman"/>
              </w:rPr>
            </w:pPr>
            <w:r>
              <w:rPr>
                <w:rFonts w:ascii="Times New Roman" w:hAnsi="Times New Roman" w:cs="Times New Roman"/>
              </w:rPr>
              <w:t xml:space="preserve">Kunowice </w:t>
            </w:r>
            <w:r>
              <w:rPr>
                <w:rFonts w:ascii="Times New Roman" w:hAnsi="Times New Roman" w:cs="Times New Roman"/>
              </w:rPr>
              <w:br/>
              <w:t>ul. Słubicka 50</w:t>
            </w:r>
          </w:p>
          <w:p w14:paraId="4EA4974A" w14:textId="77777777" w:rsidR="00AF625E" w:rsidRDefault="00AF625E" w:rsidP="007B218E">
            <w:pPr>
              <w:jc w:val="center"/>
              <w:rPr>
                <w:rFonts w:ascii="Times New Roman" w:hAnsi="Times New Roman" w:cs="Times New Roman"/>
              </w:rPr>
            </w:pPr>
            <w:r>
              <w:rPr>
                <w:rFonts w:ascii="Times New Roman" w:hAnsi="Times New Roman" w:cs="Times New Roman"/>
              </w:rPr>
              <w:t xml:space="preserve">69-100 </w:t>
            </w:r>
          </w:p>
          <w:p w14:paraId="1B4CD5D7" w14:textId="77777777" w:rsidR="00AF625E" w:rsidRDefault="00AF625E" w:rsidP="007B218E">
            <w:pPr>
              <w:jc w:val="center"/>
              <w:rPr>
                <w:rFonts w:ascii="Times New Roman" w:hAnsi="Times New Roman" w:cs="Times New Roman"/>
              </w:rPr>
            </w:pPr>
            <w:r>
              <w:rPr>
                <w:rFonts w:ascii="Times New Roman" w:hAnsi="Times New Roman" w:cs="Times New Roman"/>
              </w:rPr>
              <w:t>Gmina: Słubice</w:t>
            </w:r>
          </w:p>
          <w:p w14:paraId="6DB4586B" w14:textId="77777777" w:rsidR="00AF625E" w:rsidRDefault="00AF625E" w:rsidP="007B218E">
            <w:pPr>
              <w:jc w:val="center"/>
              <w:rPr>
                <w:rFonts w:ascii="Times New Roman" w:hAnsi="Times New Roman" w:cs="Times New Roman"/>
              </w:rPr>
            </w:pPr>
            <w:r>
              <w:rPr>
                <w:rFonts w:ascii="Times New Roman" w:hAnsi="Times New Roman" w:cs="Times New Roman"/>
              </w:rPr>
              <w:t>Powiat: Słubicki</w:t>
            </w:r>
          </w:p>
          <w:p w14:paraId="11EDDCE8" w14:textId="3AB0ED5E" w:rsidR="00AF625E" w:rsidRDefault="00AF625E" w:rsidP="007B218E">
            <w:pPr>
              <w:jc w:val="center"/>
              <w:rPr>
                <w:rFonts w:ascii="Times New Roman" w:hAnsi="Times New Roman" w:cs="Times New Roman"/>
              </w:rPr>
            </w:pPr>
            <w:r>
              <w:rPr>
                <w:rFonts w:ascii="Times New Roman" w:hAnsi="Times New Roman" w:cs="Times New Roman"/>
              </w:rPr>
              <w:t>Województwo: Lubuskie</w:t>
            </w:r>
          </w:p>
        </w:tc>
      </w:tr>
      <w:tr w:rsidR="00573C75" w:rsidRPr="000E2537" w14:paraId="4608BEDF" w14:textId="77777777" w:rsidTr="00D427FF">
        <w:trPr>
          <w:trHeight w:val="514"/>
        </w:trPr>
        <w:tc>
          <w:tcPr>
            <w:tcW w:w="4740" w:type="dxa"/>
            <w:gridSpan w:val="2"/>
          </w:tcPr>
          <w:p w14:paraId="6D5576B5" w14:textId="77777777" w:rsidR="00573C75" w:rsidRDefault="00573C75" w:rsidP="007B218E">
            <w:pPr>
              <w:jc w:val="center"/>
              <w:rPr>
                <w:rFonts w:ascii="Times New Roman" w:hAnsi="Times New Roman" w:cs="Times New Roman"/>
                <w:b/>
                <w:bCs/>
              </w:rPr>
            </w:pPr>
          </w:p>
          <w:p w14:paraId="3452978B" w14:textId="2FE48881" w:rsidR="00573C75" w:rsidRPr="00573C75" w:rsidRDefault="00573C75" w:rsidP="007B218E">
            <w:pPr>
              <w:jc w:val="center"/>
              <w:rPr>
                <w:rFonts w:ascii="Times New Roman" w:hAnsi="Times New Roman" w:cs="Times New Roman"/>
                <w:b/>
                <w:bCs/>
              </w:rPr>
            </w:pPr>
            <w:r w:rsidRPr="00573C75">
              <w:rPr>
                <w:rFonts w:ascii="Times New Roman" w:hAnsi="Times New Roman" w:cs="Times New Roman"/>
                <w:b/>
                <w:bCs/>
              </w:rPr>
              <w:t>Suma</w:t>
            </w:r>
          </w:p>
        </w:tc>
        <w:tc>
          <w:tcPr>
            <w:tcW w:w="4589" w:type="dxa"/>
            <w:gridSpan w:val="2"/>
            <w:vAlign w:val="center"/>
          </w:tcPr>
          <w:p w14:paraId="12258FC2" w14:textId="49D984B1" w:rsidR="00573C75" w:rsidRPr="007214D4" w:rsidRDefault="00573C75" w:rsidP="007B218E">
            <w:pPr>
              <w:rPr>
                <w:rFonts w:ascii="Times New Roman" w:hAnsi="Times New Roman" w:cs="Times New Roman"/>
                <w:b/>
                <w:bCs/>
              </w:rPr>
            </w:pPr>
            <w:r>
              <w:rPr>
                <w:rFonts w:ascii="Times New Roman" w:hAnsi="Times New Roman" w:cs="Times New Roman"/>
                <w:b/>
                <w:bCs/>
              </w:rPr>
              <w:t xml:space="preserve">                   6599,0034</w:t>
            </w:r>
          </w:p>
        </w:tc>
      </w:tr>
    </w:tbl>
    <w:p w14:paraId="1867C2CE" w14:textId="3FEF3443" w:rsidR="006A6432" w:rsidRDefault="00C45F98" w:rsidP="00BE456D">
      <w:pPr>
        <w:pStyle w:val="Nagwek1"/>
        <w:spacing w:line="240" w:lineRule="auto"/>
        <w:ind w:left="-142"/>
        <w:jc w:val="both"/>
      </w:pPr>
      <w:bookmarkStart w:id="97" w:name="_Toc147314255"/>
      <w:r>
        <w:t>6</w:t>
      </w:r>
      <w:r w:rsidR="001D202C">
        <w:t>.</w:t>
      </w:r>
      <w:r w:rsidR="00BC3480">
        <w:t xml:space="preserve"> </w:t>
      </w:r>
      <w:r w:rsidR="006A6432">
        <w:t>Masa</w:t>
      </w:r>
      <w:r w:rsidR="00B436E2">
        <w:t xml:space="preserve"> wytworzonych odpadów</w:t>
      </w:r>
      <w:r w:rsidR="009623FC">
        <w:t xml:space="preserve"> na terenie miasta Piotrkowa Trybunalskiego</w:t>
      </w:r>
      <w:bookmarkEnd w:id="97"/>
    </w:p>
    <w:p w14:paraId="5FA90E09" w14:textId="54090807" w:rsidR="00B436E2" w:rsidRDefault="00B436E2" w:rsidP="003B5AD9">
      <w:pPr>
        <w:spacing w:line="240" w:lineRule="auto"/>
        <w:ind w:left="-142"/>
        <w:jc w:val="both"/>
        <w:rPr>
          <w:rFonts w:ascii="Times New Roman" w:hAnsi="Times New Roman" w:cs="Times New Roman"/>
          <w:sz w:val="24"/>
          <w:szCs w:val="24"/>
        </w:rPr>
      </w:pPr>
      <w:r w:rsidRPr="005B103D">
        <w:rPr>
          <w:rFonts w:ascii="Times New Roman" w:hAnsi="Times New Roman" w:cs="Times New Roman"/>
          <w:sz w:val="24"/>
          <w:szCs w:val="24"/>
        </w:rPr>
        <w:t>Masa wytworzonych odpadów została przedstawiona w oparciu o dane uzyskane od podmiotów odbierających</w:t>
      </w:r>
      <w:r w:rsidR="003D1504">
        <w:rPr>
          <w:rFonts w:ascii="Times New Roman" w:hAnsi="Times New Roman" w:cs="Times New Roman"/>
          <w:sz w:val="24"/>
          <w:szCs w:val="24"/>
        </w:rPr>
        <w:t>,</w:t>
      </w:r>
      <w:r w:rsidRPr="005B103D">
        <w:rPr>
          <w:rFonts w:ascii="Times New Roman" w:hAnsi="Times New Roman" w:cs="Times New Roman"/>
          <w:sz w:val="24"/>
          <w:szCs w:val="24"/>
        </w:rPr>
        <w:t xml:space="preserve"> zbierających odpady komunalne oraz </w:t>
      </w:r>
      <w:r w:rsidR="009D6162">
        <w:rPr>
          <w:rFonts w:ascii="Times New Roman" w:hAnsi="Times New Roman" w:cs="Times New Roman"/>
          <w:sz w:val="24"/>
          <w:szCs w:val="24"/>
        </w:rPr>
        <w:t>mas</w:t>
      </w:r>
      <w:r w:rsidR="003D1504">
        <w:rPr>
          <w:rFonts w:ascii="Times New Roman" w:hAnsi="Times New Roman" w:cs="Times New Roman"/>
          <w:sz w:val="24"/>
          <w:szCs w:val="24"/>
        </w:rPr>
        <w:t>y</w:t>
      </w:r>
      <w:r w:rsidR="00BB555C">
        <w:rPr>
          <w:rFonts w:ascii="Times New Roman" w:hAnsi="Times New Roman" w:cs="Times New Roman"/>
          <w:sz w:val="24"/>
          <w:szCs w:val="24"/>
        </w:rPr>
        <w:t xml:space="preserve"> odpadów zebranych </w:t>
      </w:r>
      <w:r w:rsidRPr="005B103D">
        <w:rPr>
          <w:rFonts w:ascii="Times New Roman" w:hAnsi="Times New Roman" w:cs="Times New Roman"/>
          <w:sz w:val="24"/>
          <w:szCs w:val="24"/>
        </w:rPr>
        <w:t>w miejskim</w:t>
      </w:r>
      <w:r w:rsidR="009623FC" w:rsidRPr="005B103D">
        <w:rPr>
          <w:rFonts w:ascii="Times New Roman" w:hAnsi="Times New Roman" w:cs="Times New Roman"/>
          <w:sz w:val="24"/>
          <w:szCs w:val="24"/>
        </w:rPr>
        <w:t xml:space="preserve"> PSZOK.</w:t>
      </w:r>
    </w:p>
    <w:p w14:paraId="738C47C2" w14:textId="29481E41" w:rsidR="005B103D" w:rsidRPr="005B103D" w:rsidRDefault="00025058" w:rsidP="005B103D">
      <w:pPr>
        <w:pStyle w:val="Nagwek3"/>
      </w:pPr>
      <w:bookmarkStart w:id="98" w:name="_Toc147314308"/>
      <w:r>
        <w:t>Tabela 1</w:t>
      </w:r>
      <w:r w:rsidR="0011647B">
        <w:t>1</w:t>
      </w:r>
      <w:r w:rsidR="005B103D">
        <w:t>. Masa wytworzonych odpadów</w:t>
      </w:r>
      <w:r w:rsidR="00BE456D">
        <w:t xml:space="preserve"> komunalnych wytworzonych na terenie Miasta Piotrkowa Trybunalskiego</w:t>
      </w:r>
      <w:bookmarkEnd w:id="98"/>
    </w:p>
    <w:tbl>
      <w:tblPr>
        <w:tblStyle w:val="Tabela-Siatka"/>
        <w:tblW w:w="9101" w:type="dxa"/>
        <w:tblInd w:w="-34" w:type="dxa"/>
        <w:tblLayout w:type="fixed"/>
        <w:tblLook w:val="04A0" w:firstRow="1" w:lastRow="0" w:firstColumn="1" w:lastColumn="0" w:noHBand="0" w:noVBand="1"/>
      </w:tblPr>
      <w:tblGrid>
        <w:gridCol w:w="596"/>
        <w:gridCol w:w="1134"/>
        <w:gridCol w:w="1418"/>
        <w:gridCol w:w="1417"/>
        <w:gridCol w:w="1418"/>
        <w:gridCol w:w="1134"/>
        <w:gridCol w:w="1984"/>
      </w:tblGrid>
      <w:tr w:rsidR="00D301B9" w:rsidRPr="00CA5A2D" w14:paraId="2592CC9B" w14:textId="77777777" w:rsidTr="003E67F8">
        <w:trPr>
          <w:trHeight w:val="1850"/>
        </w:trPr>
        <w:tc>
          <w:tcPr>
            <w:tcW w:w="596" w:type="dxa"/>
            <w:vAlign w:val="center"/>
          </w:tcPr>
          <w:p w14:paraId="67A9CB2B" w14:textId="77777777" w:rsidR="005C12DE" w:rsidRPr="00397DCF" w:rsidRDefault="005C12DE" w:rsidP="00216766">
            <w:pPr>
              <w:pStyle w:val="Akapitzlist"/>
              <w:ind w:left="0"/>
              <w:jc w:val="center"/>
              <w:rPr>
                <w:rFonts w:ascii="Times New Roman" w:hAnsi="Times New Roman" w:cs="Times New Roman"/>
                <w:b/>
                <w:vertAlign w:val="subscript"/>
              </w:rPr>
            </w:pPr>
            <w:r w:rsidRPr="00397DCF">
              <w:rPr>
                <w:rFonts w:ascii="Times New Roman" w:hAnsi="Times New Roman" w:cs="Times New Roman"/>
                <w:b/>
                <w:vertAlign w:val="subscript"/>
              </w:rPr>
              <w:t>Lp.</w:t>
            </w:r>
          </w:p>
        </w:tc>
        <w:tc>
          <w:tcPr>
            <w:tcW w:w="1134" w:type="dxa"/>
            <w:vAlign w:val="center"/>
          </w:tcPr>
          <w:p w14:paraId="77E42DD3" w14:textId="77777777" w:rsidR="005C12DE" w:rsidRPr="001C48BC" w:rsidRDefault="005C12DE" w:rsidP="00216766">
            <w:pPr>
              <w:pStyle w:val="Akapitzlist"/>
              <w:ind w:left="0"/>
              <w:jc w:val="center"/>
              <w:rPr>
                <w:rFonts w:ascii="Times New Roman" w:hAnsi="Times New Roman" w:cs="Times New Roman"/>
                <w:b/>
              </w:rPr>
            </w:pPr>
            <w:r w:rsidRPr="001C48BC">
              <w:rPr>
                <w:rFonts w:ascii="Times New Roman" w:hAnsi="Times New Roman" w:cs="Times New Roman"/>
                <w:b/>
              </w:rPr>
              <w:t>Kod odpadu</w:t>
            </w:r>
          </w:p>
        </w:tc>
        <w:tc>
          <w:tcPr>
            <w:tcW w:w="1418" w:type="dxa"/>
            <w:vAlign w:val="center"/>
          </w:tcPr>
          <w:p w14:paraId="07BEE580" w14:textId="77777777" w:rsidR="005C12DE" w:rsidRPr="001C48BC" w:rsidRDefault="005C12DE" w:rsidP="00216766">
            <w:pPr>
              <w:pStyle w:val="Akapitzlist"/>
              <w:ind w:left="0"/>
              <w:jc w:val="center"/>
              <w:rPr>
                <w:rFonts w:ascii="Times New Roman" w:hAnsi="Times New Roman" w:cs="Times New Roman"/>
                <w:b/>
              </w:rPr>
            </w:pPr>
            <w:r w:rsidRPr="001C48BC">
              <w:rPr>
                <w:rFonts w:ascii="Times New Roman" w:hAnsi="Times New Roman" w:cs="Times New Roman"/>
                <w:b/>
              </w:rPr>
              <w:t>Rodzaj odpadu</w:t>
            </w:r>
          </w:p>
        </w:tc>
        <w:tc>
          <w:tcPr>
            <w:tcW w:w="1417" w:type="dxa"/>
            <w:vAlign w:val="center"/>
          </w:tcPr>
          <w:p w14:paraId="41771E11" w14:textId="77777777" w:rsidR="005C12DE"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Masa odebranych komunalnych odpadów (Mg)</w:t>
            </w:r>
          </w:p>
        </w:tc>
        <w:tc>
          <w:tcPr>
            <w:tcW w:w="1418" w:type="dxa"/>
            <w:vAlign w:val="center"/>
          </w:tcPr>
          <w:p w14:paraId="11C93F5B" w14:textId="77777777" w:rsidR="005C12DE"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 xml:space="preserve">Masa </w:t>
            </w:r>
            <w:r w:rsidR="00D301B9" w:rsidRPr="00397DCF">
              <w:rPr>
                <w:rFonts w:ascii="Times New Roman" w:hAnsi="Times New Roman" w:cs="Times New Roman"/>
                <w:b/>
                <w:sz w:val="20"/>
                <w:szCs w:val="20"/>
              </w:rPr>
              <w:t xml:space="preserve">zebranych </w:t>
            </w:r>
            <w:r w:rsidRPr="00397DCF">
              <w:rPr>
                <w:rFonts w:ascii="Times New Roman" w:hAnsi="Times New Roman" w:cs="Times New Roman"/>
                <w:b/>
                <w:sz w:val="20"/>
                <w:szCs w:val="20"/>
              </w:rPr>
              <w:t>odpadó</w:t>
            </w:r>
            <w:r w:rsidR="00D301B9" w:rsidRPr="00397DCF">
              <w:rPr>
                <w:rFonts w:ascii="Times New Roman" w:hAnsi="Times New Roman" w:cs="Times New Roman"/>
                <w:b/>
                <w:sz w:val="20"/>
                <w:szCs w:val="20"/>
              </w:rPr>
              <w:t>w komunalnych</w:t>
            </w:r>
            <w:r w:rsidRPr="00397DCF">
              <w:rPr>
                <w:rFonts w:ascii="Times New Roman" w:hAnsi="Times New Roman" w:cs="Times New Roman"/>
                <w:b/>
                <w:sz w:val="20"/>
                <w:szCs w:val="20"/>
              </w:rPr>
              <w:t xml:space="preserve"> </w:t>
            </w:r>
            <w:r w:rsidR="00D301B9" w:rsidRPr="00397DCF">
              <w:rPr>
                <w:rFonts w:ascii="Times New Roman" w:hAnsi="Times New Roman" w:cs="Times New Roman"/>
                <w:b/>
                <w:sz w:val="20"/>
                <w:szCs w:val="20"/>
              </w:rPr>
              <w:t>przez podmioty zbierające odpady</w:t>
            </w:r>
            <w:r w:rsidR="001F5826" w:rsidRPr="00397DCF">
              <w:rPr>
                <w:rFonts w:ascii="Times New Roman" w:hAnsi="Times New Roman" w:cs="Times New Roman"/>
                <w:b/>
                <w:sz w:val="20"/>
                <w:szCs w:val="20"/>
              </w:rPr>
              <w:t xml:space="preserve"> (Mg)</w:t>
            </w:r>
          </w:p>
        </w:tc>
        <w:tc>
          <w:tcPr>
            <w:tcW w:w="1134" w:type="dxa"/>
            <w:vAlign w:val="center"/>
          </w:tcPr>
          <w:p w14:paraId="70903CFA" w14:textId="77777777" w:rsidR="00D301B9"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Masa odpadów komunalnych zebranych</w:t>
            </w:r>
          </w:p>
          <w:p w14:paraId="6880487D" w14:textId="77777777" w:rsidR="005C12DE"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w PSZOK</w:t>
            </w:r>
            <w:r w:rsidR="001F5826" w:rsidRPr="00397DCF">
              <w:rPr>
                <w:rFonts w:ascii="Times New Roman" w:hAnsi="Times New Roman" w:cs="Times New Roman"/>
                <w:b/>
                <w:sz w:val="20"/>
                <w:szCs w:val="20"/>
              </w:rPr>
              <w:t xml:space="preserve"> (Mg)</w:t>
            </w:r>
          </w:p>
        </w:tc>
        <w:tc>
          <w:tcPr>
            <w:tcW w:w="1984" w:type="dxa"/>
            <w:vAlign w:val="center"/>
          </w:tcPr>
          <w:p w14:paraId="1C69E56A" w14:textId="7A2CC1B9" w:rsidR="005C12DE" w:rsidRPr="00397DCF" w:rsidRDefault="00562E35" w:rsidP="00562E35">
            <w:pPr>
              <w:pStyle w:val="Akapitzlist"/>
              <w:ind w:left="0"/>
              <w:rPr>
                <w:rFonts w:ascii="Times New Roman" w:hAnsi="Times New Roman" w:cs="Times New Roman"/>
                <w:b/>
                <w:sz w:val="20"/>
                <w:szCs w:val="20"/>
              </w:rPr>
            </w:pPr>
            <w:r>
              <w:rPr>
                <w:rFonts w:ascii="Times New Roman" w:hAnsi="Times New Roman" w:cs="Times New Roman"/>
                <w:b/>
                <w:sz w:val="20"/>
                <w:szCs w:val="20"/>
              </w:rPr>
              <w:t>M</w:t>
            </w:r>
            <w:r w:rsidR="00D301B9" w:rsidRPr="00397DCF">
              <w:rPr>
                <w:rFonts w:ascii="Times New Roman" w:hAnsi="Times New Roman" w:cs="Times New Roman"/>
                <w:b/>
                <w:sz w:val="20"/>
                <w:szCs w:val="20"/>
              </w:rPr>
              <w:t>asa odpadów  zebranych</w:t>
            </w:r>
            <w:r w:rsidR="001F5826" w:rsidRPr="00397DCF">
              <w:rPr>
                <w:rFonts w:ascii="Times New Roman" w:hAnsi="Times New Roman" w:cs="Times New Roman"/>
                <w:b/>
                <w:sz w:val="20"/>
                <w:szCs w:val="20"/>
              </w:rPr>
              <w:t xml:space="preserve"> odpadów komunalnych</w:t>
            </w:r>
            <w:r w:rsidR="001A055F">
              <w:rPr>
                <w:rFonts w:ascii="Times New Roman" w:hAnsi="Times New Roman" w:cs="Times New Roman"/>
                <w:b/>
                <w:sz w:val="20"/>
                <w:szCs w:val="20"/>
              </w:rPr>
              <w:t xml:space="preserve"> w rozstawionych na mieście pojemnikach na zużyte urządzenia elektryczne i elektroniczne</w:t>
            </w:r>
            <w:r w:rsidR="001F5826" w:rsidRPr="00397DCF">
              <w:rPr>
                <w:rFonts w:ascii="Times New Roman" w:hAnsi="Times New Roman" w:cs="Times New Roman"/>
                <w:b/>
                <w:sz w:val="20"/>
                <w:szCs w:val="20"/>
              </w:rPr>
              <w:t xml:space="preserve"> (Mg)</w:t>
            </w:r>
          </w:p>
        </w:tc>
      </w:tr>
      <w:tr w:rsidR="00D301B9" w:rsidRPr="00C95B69" w14:paraId="3C11DBBF" w14:textId="77777777" w:rsidTr="003E67F8">
        <w:tc>
          <w:tcPr>
            <w:tcW w:w="596" w:type="dxa"/>
            <w:vAlign w:val="center"/>
          </w:tcPr>
          <w:p w14:paraId="0BC01986" w14:textId="71C1B100" w:rsidR="005C12DE" w:rsidRPr="00F53465" w:rsidRDefault="005C12DE" w:rsidP="00216766">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3E67F8">
              <w:rPr>
                <w:rFonts w:ascii="Times New Roman" w:hAnsi="Times New Roman" w:cs="Times New Roman"/>
                <w:sz w:val="20"/>
                <w:szCs w:val="20"/>
              </w:rPr>
              <w:t>.</w:t>
            </w:r>
          </w:p>
        </w:tc>
        <w:tc>
          <w:tcPr>
            <w:tcW w:w="1134" w:type="dxa"/>
            <w:vAlign w:val="center"/>
          </w:tcPr>
          <w:p w14:paraId="639FDA88" w14:textId="77777777" w:rsidR="005C12DE" w:rsidRPr="000E2537" w:rsidRDefault="005C12DE"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15 01 01</w:t>
            </w:r>
          </w:p>
        </w:tc>
        <w:tc>
          <w:tcPr>
            <w:tcW w:w="1418" w:type="dxa"/>
            <w:vAlign w:val="center"/>
          </w:tcPr>
          <w:p w14:paraId="068F7DBC" w14:textId="562B6282" w:rsidR="005C12DE" w:rsidRPr="000E2537" w:rsidRDefault="005C12DE" w:rsidP="00216766">
            <w:pPr>
              <w:pStyle w:val="Akapitzlist"/>
              <w:ind w:left="0"/>
              <w:jc w:val="center"/>
              <w:rPr>
                <w:rFonts w:ascii="Times New Roman" w:hAnsi="Times New Roman" w:cs="Times New Roman"/>
              </w:rPr>
            </w:pPr>
            <w:r w:rsidRPr="000E2537">
              <w:rPr>
                <w:rFonts w:ascii="Times New Roman" w:hAnsi="Times New Roman" w:cs="Times New Roman"/>
              </w:rPr>
              <w:t>Opakowania z papieru</w:t>
            </w:r>
            <w:r w:rsidR="001C48BC" w:rsidRPr="000E2537">
              <w:rPr>
                <w:rFonts w:ascii="Times New Roman" w:hAnsi="Times New Roman" w:cs="Times New Roman"/>
              </w:rPr>
              <w:t xml:space="preserve"> </w:t>
            </w:r>
            <w:r w:rsidRPr="000E2537">
              <w:rPr>
                <w:rFonts w:ascii="Times New Roman" w:hAnsi="Times New Roman" w:cs="Times New Roman"/>
              </w:rPr>
              <w:t>i tektury</w:t>
            </w:r>
          </w:p>
        </w:tc>
        <w:tc>
          <w:tcPr>
            <w:tcW w:w="1417" w:type="dxa"/>
            <w:vAlign w:val="center"/>
          </w:tcPr>
          <w:p w14:paraId="49D73F1B" w14:textId="22EC5BC4" w:rsidR="005C12DE" w:rsidRPr="000E2537" w:rsidRDefault="000139D1" w:rsidP="00AB07ED">
            <w:pPr>
              <w:pStyle w:val="Akapitzlist"/>
              <w:ind w:left="0"/>
              <w:rPr>
                <w:rFonts w:ascii="Times New Roman" w:hAnsi="Times New Roman" w:cs="Times New Roman"/>
              </w:rPr>
            </w:pPr>
            <w:r>
              <w:rPr>
                <w:rFonts w:ascii="Times New Roman" w:hAnsi="Times New Roman" w:cs="Times New Roman"/>
              </w:rPr>
              <w:t xml:space="preserve">    </w:t>
            </w:r>
            <w:r w:rsidR="00AB07ED">
              <w:rPr>
                <w:rFonts w:ascii="Times New Roman" w:hAnsi="Times New Roman" w:cs="Times New Roman"/>
              </w:rPr>
              <w:t>725,9780</w:t>
            </w:r>
          </w:p>
        </w:tc>
        <w:tc>
          <w:tcPr>
            <w:tcW w:w="1418" w:type="dxa"/>
            <w:vAlign w:val="center"/>
          </w:tcPr>
          <w:p w14:paraId="619CD648" w14:textId="0676A90E" w:rsidR="005C12DE" w:rsidRPr="00794B29" w:rsidRDefault="00AB07ED"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506,1221</w:t>
            </w:r>
          </w:p>
        </w:tc>
        <w:tc>
          <w:tcPr>
            <w:tcW w:w="1134" w:type="dxa"/>
            <w:vAlign w:val="center"/>
          </w:tcPr>
          <w:p w14:paraId="58D58270" w14:textId="2AFDD222" w:rsidR="005C12DE" w:rsidRPr="000E2537" w:rsidRDefault="001668B1" w:rsidP="00794B29">
            <w:pPr>
              <w:pStyle w:val="Akapitzlist"/>
              <w:ind w:left="0"/>
              <w:jc w:val="center"/>
              <w:rPr>
                <w:rFonts w:ascii="Times New Roman" w:hAnsi="Times New Roman" w:cs="Times New Roman"/>
                <w:sz w:val="24"/>
                <w:szCs w:val="24"/>
              </w:rPr>
            </w:pPr>
            <w:r>
              <w:rPr>
                <w:rFonts w:ascii="Times New Roman" w:hAnsi="Times New Roman" w:cs="Times New Roman"/>
                <w:sz w:val="24"/>
                <w:szCs w:val="24"/>
              </w:rPr>
              <w:t>12,3200</w:t>
            </w:r>
          </w:p>
        </w:tc>
        <w:tc>
          <w:tcPr>
            <w:tcW w:w="1984" w:type="dxa"/>
            <w:vAlign w:val="center"/>
          </w:tcPr>
          <w:p w14:paraId="11F9ED50" w14:textId="3CB49F33" w:rsidR="005C12DE" w:rsidRPr="000E2537" w:rsidRDefault="000139D1" w:rsidP="00E44E1A">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w:t>
            </w:r>
            <w:r w:rsidR="00D80B86">
              <w:rPr>
                <w:rFonts w:ascii="Times New Roman" w:hAnsi="Times New Roman" w:cs="Times New Roman"/>
                <w:sz w:val="24"/>
                <w:szCs w:val="24"/>
              </w:rPr>
              <w:t>-</w:t>
            </w:r>
          </w:p>
        </w:tc>
      </w:tr>
      <w:tr w:rsidR="00D301B9" w:rsidRPr="00C95B69" w14:paraId="1E6F152A" w14:textId="77777777" w:rsidTr="003E67F8">
        <w:tc>
          <w:tcPr>
            <w:tcW w:w="596" w:type="dxa"/>
            <w:vAlign w:val="center"/>
          </w:tcPr>
          <w:p w14:paraId="14280562" w14:textId="2EB03A2C" w:rsidR="005C12DE" w:rsidRPr="00F53465" w:rsidRDefault="005C12DE" w:rsidP="00216766">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2</w:t>
            </w:r>
            <w:r w:rsidR="003E67F8">
              <w:rPr>
                <w:rFonts w:ascii="Times New Roman" w:hAnsi="Times New Roman" w:cs="Times New Roman"/>
                <w:sz w:val="20"/>
                <w:szCs w:val="20"/>
              </w:rPr>
              <w:t>.</w:t>
            </w:r>
          </w:p>
        </w:tc>
        <w:tc>
          <w:tcPr>
            <w:tcW w:w="1134" w:type="dxa"/>
            <w:vAlign w:val="center"/>
          </w:tcPr>
          <w:p w14:paraId="5E632FA8" w14:textId="77777777" w:rsidR="005C12DE" w:rsidRPr="000E2537" w:rsidRDefault="005C12DE"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15 01 02</w:t>
            </w:r>
          </w:p>
        </w:tc>
        <w:tc>
          <w:tcPr>
            <w:tcW w:w="1418" w:type="dxa"/>
            <w:vAlign w:val="center"/>
          </w:tcPr>
          <w:p w14:paraId="1E281C92" w14:textId="596F083E" w:rsidR="005C12DE" w:rsidRPr="000E2537" w:rsidRDefault="005C12DE" w:rsidP="00216766">
            <w:pPr>
              <w:pStyle w:val="Akapitzlist"/>
              <w:ind w:left="0"/>
              <w:jc w:val="center"/>
              <w:rPr>
                <w:rFonts w:ascii="Times New Roman" w:hAnsi="Times New Roman" w:cs="Times New Roman"/>
              </w:rPr>
            </w:pPr>
            <w:r w:rsidRPr="000E2537">
              <w:rPr>
                <w:rFonts w:ascii="Times New Roman" w:hAnsi="Times New Roman" w:cs="Times New Roman"/>
              </w:rPr>
              <w:t xml:space="preserve">Opakowania </w:t>
            </w:r>
            <w:r w:rsidR="004A7CBC">
              <w:rPr>
                <w:rFonts w:ascii="Times New Roman" w:hAnsi="Times New Roman" w:cs="Times New Roman"/>
              </w:rPr>
              <w:br/>
            </w:r>
            <w:r w:rsidRPr="000E2537">
              <w:rPr>
                <w:rFonts w:ascii="Times New Roman" w:hAnsi="Times New Roman" w:cs="Times New Roman"/>
              </w:rPr>
              <w:t>z tworzyw sztucznych</w:t>
            </w:r>
          </w:p>
        </w:tc>
        <w:tc>
          <w:tcPr>
            <w:tcW w:w="1417" w:type="dxa"/>
            <w:vAlign w:val="center"/>
          </w:tcPr>
          <w:p w14:paraId="03DCCD08" w14:textId="016A001E" w:rsidR="005C12DE"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2967,2802</w:t>
            </w:r>
          </w:p>
        </w:tc>
        <w:tc>
          <w:tcPr>
            <w:tcW w:w="1418" w:type="dxa"/>
            <w:vAlign w:val="center"/>
          </w:tcPr>
          <w:p w14:paraId="48B26407" w14:textId="0601F14A" w:rsidR="005C12DE" w:rsidRPr="00794B29" w:rsidRDefault="001A055F"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7EB43C40" w14:textId="672BA4A6" w:rsidR="005C12DE" w:rsidRPr="000E2537" w:rsidRDefault="001668B1"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6,6600</w:t>
            </w:r>
          </w:p>
        </w:tc>
        <w:tc>
          <w:tcPr>
            <w:tcW w:w="1984" w:type="dxa"/>
            <w:vAlign w:val="center"/>
          </w:tcPr>
          <w:p w14:paraId="6378700A" w14:textId="37CD56B1" w:rsidR="005C12DE"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D301B9" w:rsidRPr="00C95B69" w14:paraId="6917ADC3" w14:textId="77777777" w:rsidTr="003E67F8">
        <w:tc>
          <w:tcPr>
            <w:tcW w:w="596" w:type="dxa"/>
            <w:vAlign w:val="center"/>
          </w:tcPr>
          <w:p w14:paraId="268BA475" w14:textId="39B4767D" w:rsidR="00D301B9" w:rsidRPr="00F53465" w:rsidRDefault="00F53465" w:rsidP="00216766">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3</w:t>
            </w:r>
            <w:r w:rsidR="003E67F8">
              <w:rPr>
                <w:rFonts w:ascii="Times New Roman" w:hAnsi="Times New Roman" w:cs="Times New Roman"/>
                <w:sz w:val="20"/>
                <w:szCs w:val="20"/>
              </w:rPr>
              <w:t>.</w:t>
            </w:r>
          </w:p>
        </w:tc>
        <w:tc>
          <w:tcPr>
            <w:tcW w:w="1134" w:type="dxa"/>
            <w:vAlign w:val="center"/>
          </w:tcPr>
          <w:p w14:paraId="5630D8D2" w14:textId="77777777" w:rsidR="00D301B9" w:rsidRPr="000E2537" w:rsidRDefault="00D301B9"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15 01 04</w:t>
            </w:r>
          </w:p>
        </w:tc>
        <w:tc>
          <w:tcPr>
            <w:tcW w:w="1418" w:type="dxa"/>
            <w:vAlign w:val="center"/>
          </w:tcPr>
          <w:p w14:paraId="2AFAD299" w14:textId="139C0566" w:rsidR="00D301B9" w:rsidRPr="000E2537" w:rsidRDefault="00D301B9" w:rsidP="00216766">
            <w:pPr>
              <w:pStyle w:val="Akapitzlist"/>
              <w:ind w:left="0"/>
              <w:jc w:val="center"/>
              <w:rPr>
                <w:rFonts w:ascii="Times New Roman" w:hAnsi="Times New Roman" w:cs="Times New Roman"/>
              </w:rPr>
            </w:pPr>
            <w:r w:rsidRPr="000E2537">
              <w:rPr>
                <w:rFonts w:ascii="Times New Roman" w:hAnsi="Times New Roman" w:cs="Times New Roman"/>
              </w:rPr>
              <w:t xml:space="preserve">Opakowania </w:t>
            </w:r>
            <w:r w:rsidR="004A7CBC">
              <w:rPr>
                <w:rFonts w:ascii="Times New Roman" w:hAnsi="Times New Roman" w:cs="Times New Roman"/>
              </w:rPr>
              <w:br/>
            </w:r>
            <w:r w:rsidRPr="000E2537">
              <w:rPr>
                <w:rFonts w:ascii="Times New Roman" w:hAnsi="Times New Roman" w:cs="Times New Roman"/>
              </w:rPr>
              <w:t>z metali</w:t>
            </w:r>
          </w:p>
        </w:tc>
        <w:tc>
          <w:tcPr>
            <w:tcW w:w="1417" w:type="dxa"/>
            <w:vAlign w:val="center"/>
          </w:tcPr>
          <w:p w14:paraId="736DF70B" w14:textId="13924DB2" w:rsidR="00D301B9"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5CAB5B6D" w14:textId="3BE0E7D8" w:rsidR="00D301B9" w:rsidRPr="00794B29" w:rsidRDefault="00AB07ED"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323,0262</w:t>
            </w:r>
          </w:p>
        </w:tc>
        <w:tc>
          <w:tcPr>
            <w:tcW w:w="1134" w:type="dxa"/>
            <w:vAlign w:val="center"/>
          </w:tcPr>
          <w:p w14:paraId="34DF5D4F" w14:textId="69CB9FA2" w:rsidR="00D301B9" w:rsidRPr="000E2537" w:rsidRDefault="001A055F"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780B6B13" w14:textId="5B83A661" w:rsidR="00D301B9"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D301B9" w:rsidRPr="00C95B69" w14:paraId="7A645E69" w14:textId="77777777" w:rsidTr="003E67F8">
        <w:tc>
          <w:tcPr>
            <w:tcW w:w="596" w:type="dxa"/>
            <w:vAlign w:val="center"/>
          </w:tcPr>
          <w:p w14:paraId="4C720767" w14:textId="5B325E58" w:rsidR="00D301B9" w:rsidRPr="00F53465" w:rsidRDefault="00F53465" w:rsidP="00216766">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4</w:t>
            </w:r>
            <w:r w:rsidR="003E67F8">
              <w:rPr>
                <w:rFonts w:ascii="Times New Roman" w:hAnsi="Times New Roman" w:cs="Times New Roman"/>
                <w:sz w:val="20"/>
                <w:szCs w:val="20"/>
              </w:rPr>
              <w:t>.</w:t>
            </w:r>
          </w:p>
        </w:tc>
        <w:tc>
          <w:tcPr>
            <w:tcW w:w="1134" w:type="dxa"/>
            <w:vAlign w:val="center"/>
          </w:tcPr>
          <w:p w14:paraId="4D92D408" w14:textId="77777777" w:rsidR="00D301B9" w:rsidRPr="000E2537" w:rsidRDefault="00D301B9"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15 01 06</w:t>
            </w:r>
          </w:p>
        </w:tc>
        <w:tc>
          <w:tcPr>
            <w:tcW w:w="1418" w:type="dxa"/>
            <w:vAlign w:val="center"/>
          </w:tcPr>
          <w:p w14:paraId="14DD1A0A" w14:textId="77777777" w:rsidR="00D301B9" w:rsidRPr="000E2537" w:rsidRDefault="00D301B9" w:rsidP="00216766">
            <w:pPr>
              <w:pStyle w:val="Akapitzlist"/>
              <w:ind w:left="0"/>
              <w:jc w:val="center"/>
              <w:rPr>
                <w:rFonts w:ascii="Times New Roman" w:hAnsi="Times New Roman" w:cs="Times New Roman"/>
              </w:rPr>
            </w:pPr>
            <w:r w:rsidRPr="000E2537">
              <w:rPr>
                <w:rFonts w:ascii="Times New Roman" w:hAnsi="Times New Roman" w:cs="Times New Roman"/>
              </w:rPr>
              <w:t xml:space="preserve">Zmieszane odpady </w:t>
            </w:r>
            <w:r w:rsidRPr="000E2537">
              <w:rPr>
                <w:rFonts w:ascii="Times New Roman" w:hAnsi="Times New Roman" w:cs="Times New Roman"/>
                <w:sz w:val="20"/>
                <w:szCs w:val="20"/>
              </w:rPr>
              <w:t>opakowaniowe</w:t>
            </w:r>
          </w:p>
        </w:tc>
        <w:tc>
          <w:tcPr>
            <w:tcW w:w="1417" w:type="dxa"/>
            <w:vAlign w:val="center"/>
          </w:tcPr>
          <w:p w14:paraId="013CB107" w14:textId="5FD9D8A3" w:rsidR="00D301B9"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1649,6400</w:t>
            </w:r>
          </w:p>
        </w:tc>
        <w:tc>
          <w:tcPr>
            <w:tcW w:w="1418" w:type="dxa"/>
            <w:vAlign w:val="center"/>
          </w:tcPr>
          <w:p w14:paraId="10600049" w14:textId="43B8076E" w:rsidR="00D301B9"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4DF7A079" w14:textId="33C00D51" w:rsidR="00D301B9" w:rsidRPr="000E2537" w:rsidRDefault="001A055F"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2FD430E4" w14:textId="6492CE86" w:rsidR="00D301B9" w:rsidRPr="000E2537" w:rsidRDefault="00D80B86" w:rsidP="007829CC">
            <w:pPr>
              <w:pStyle w:val="Akapitzlist"/>
              <w:ind w:left="0"/>
              <w:rPr>
                <w:rFonts w:ascii="Times New Roman" w:hAnsi="Times New Roman" w:cs="Times New Roman"/>
                <w:sz w:val="24"/>
                <w:szCs w:val="24"/>
              </w:rPr>
            </w:pPr>
            <w:r>
              <w:rPr>
                <w:rFonts w:ascii="Times New Roman" w:hAnsi="Times New Roman" w:cs="Times New Roman"/>
                <w:sz w:val="24"/>
                <w:szCs w:val="24"/>
              </w:rPr>
              <w:t>-</w:t>
            </w:r>
          </w:p>
        </w:tc>
      </w:tr>
      <w:tr w:rsidR="00D301B9" w:rsidRPr="00C95B69" w14:paraId="6DCFD512" w14:textId="77777777" w:rsidTr="003E67F8">
        <w:tc>
          <w:tcPr>
            <w:tcW w:w="596" w:type="dxa"/>
            <w:vAlign w:val="center"/>
          </w:tcPr>
          <w:p w14:paraId="7786DC33" w14:textId="365A3401" w:rsidR="005C12DE" w:rsidRPr="00F53465" w:rsidRDefault="00F53465" w:rsidP="00216766">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5</w:t>
            </w:r>
            <w:r w:rsidR="003E67F8">
              <w:rPr>
                <w:rFonts w:ascii="Times New Roman" w:hAnsi="Times New Roman" w:cs="Times New Roman"/>
                <w:sz w:val="20"/>
                <w:szCs w:val="20"/>
              </w:rPr>
              <w:t>.</w:t>
            </w:r>
          </w:p>
        </w:tc>
        <w:tc>
          <w:tcPr>
            <w:tcW w:w="1134" w:type="dxa"/>
            <w:vAlign w:val="center"/>
          </w:tcPr>
          <w:p w14:paraId="0BBA8CB0" w14:textId="77777777" w:rsidR="005C12DE" w:rsidRPr="000E2537" w:rsidRDefault="005C12DE"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15 01 07</w:t>
            </w:r>
          </w:p>
        </w:tc>
        <w:tc>
          <w:tcPr>
            <w:tcW w:w="1418" w:type="dxa"/>
            <w:vAlign w:val="center"/>
          </w:tcPr>
          <w:p w14:paraId="0EB3EEAB" w14:textId="6387C97C" w:rsidR="005C12DE" w:rsidRPr="000E2537" w:rsidRDefault="005C12DE" w:rsidP="00216766">
            <w:pPr>
              <w:pStyle w:val="Akapitzlist"/>
              <w:ind w:left="0"/>
              <w:jc w:val="center"/>
              <w:rPr>
                <w:rFonts w:ascii="Times New Roman" w:hAnsi="Times New Roman" w:cs="Times New Roman"/>
              </w:rPr>
            </w:pPr>
            <w:r w:rsidRPr="000E2537">
              <w:rPr>
                <w:rFonts w:ascii="Times New Roman" w:hAnsi="Times New Roman" w:cs="Times New Roman"/>
              </w:rPr>
              <w:t xml:space="preserve">Opakowania </w:t>
            </w:r>
            <w:r w:rsidR="004A7CBC">
              <w:rPr>
                <w:rFonts w:ascii="Times New Roman" w:hAnsi="Times New Roman" w:cs="Times New Roman"/>
              </w:rPr>
              <w:br/>
            </w:r>
            <w:r w:rsidRPr="000E2537">
              <w:rPr>
                <w:rFonts w:ascii="Times New Roman" w:hAnsi="Times New Roman" w:cs="Times New Roman"/>
              </w:rPr>
              <w:t>ze szkła</w:t>
            </w:r>
          </w:p>
        </w:tc>
        <w:tc>
          <w:tcPr>
            <w:tcW w:w="1417" w:type="dxa"/>
            <w:vAlign w:val="center"/>
          </w:tcPr>
          <w:p w14:paraId="27D7C87A" w14:textId="0AE0BEB9" w:rsidR="005C12DE"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1199,4310</w:t>
            </w:r>
          </w:p>
        </w:tc>
        <w:tc>
          <w:tcPr>
            <w:tcW w:w="1418" w:type="dxa"/>
            <w:vAlign w:val="center"/>
          </w:tcPr>
          <w:p w14:paraId="1C32A632" w14:textId="70C3F3D4" w:rsidR="005C12DE"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2,0280</w:t>
            </w:r>
          </w:p>
        </w:tc>
        <w:tc>
          <w:tcPr>
            <w:tcW w:w="1134" w:type="dxa"/>
            <w:vAlign w:val="center"/>
          </w:tcPr>
          <w:p w14:paraId="5E1E96A4" w14:textId="37BD0525" w:rsidR="005C12DE" w:rsidRPr="000E2537" w:rsidRDefault="001668B1"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7,7600</w:t>
            </w:r>
          </w:p>
        </w:tc>
        <w:tc>
          <w:tcPr>
            <w:tcW w:w="1984" w:type="dxa"/>
            <w:vAlign w:val="center"/>
          </w:tcPr>
          <w:p w14:paraId="5686008C" w14:textId="6F09CB1C" w:rsidR="005C12DE"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031754" w:rsidRPr="00C95B69" w14:paraId="6D56CE24" w14:textId="77777777" w:rsidTr="003E67F8">
        <w:tc>
          <w:tcPr>
            <w:tcW w:w="596" w:type="dxa"/>
            <w:vAlign w:val="center"/>
          </w:tcPr>
          <w:p w14:paraId="592E080D" w14:textId="3D89E2A1" w:rsidR="00031754" w:rsidRPr="00F53465" w:rsidRDefault="00F53465" w:rsidP="00216766">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6</w:t>
            </w:r>
            <w:r w:rsidR="003E67F8">
              <w:rPr>
                <w:rFonts w:ascii="Times New Roman" w:hAnsi="Times New Roman" w:cs="Times New Roman"/>
                <w:sz w:val="20"/>
                <w:szCs w:val="20"/>
              </w:rPr>
              <w:t>.</w:t>
            </w:r>
          </w:p>
        </w:tc>
        <w:tc>
          <w:tcPr>
            <w:tcW w:w="1134" w:type="dxa"/>
            <w:vAlign w:val="center"/>
          </w:tcPr>
          <w:p w14:paraId="55F7C5F2" w14:textId="77777777" w:rsidR="00031754" w:rsidRPr="00E76026" w:rsidRDefault="00031754" w:rsidP="00216766">
            <w:pPr>
              <w:pStyle w:val="Akapitzlist"/>
              <w:ind w:left="0"/>
              <w:jc w:val="center"/>
              <w:rPr>
                <w:rFonts w:ascii="Times New Roman" w:hAnsi="Times New Roman" w:cs="Times New Roman"/>
              </w:rPr>
            </w:pPr>
            <w:r w:rsidRPr="00E76026">
              <w:rPr>
                <w:rFonts w:ascii="Times New Roman" w:hAnsi="Times New Roman" w:cs="Times New Roman"/>
              </w:rPr>
              <w:t>15 01 10*</w:t>
            </w:r>
          </w:p>
        </w:tc>
        <w:tc>
          <w:tcPr>
            <w:tcW w:w="1418" w:type="dxa"/>
            <w:vAlign w:val="center"/>
          </w:tcPr>
          <w:p w14:paraId="1D71ABFC" w14:textId="77777777" w:rsidR="00031754" w:rsidRPr="00E76026" w:rsidRDefault="00031754" w:rsidP="00216766">
            <w:pPr>
              <w:pStyle w:val="Akapitzlist"/>
              <w:ind w:left="0"/>
              <w:jc w:val="center"/>
              <w:rPr>
                <w:rFonts w:ascii="Times New Roman" w:hAnsi="Times New Roman" w:cs="Times New Roman"/>
                <w:sz w:val="20"/>
                <w:szCs w:val="20"/>
              </w:rPr>
            </w:pPr>
            <w:r w:rsidRPr="00E76026">
              <w:rPr>
                <w:rFonts w:ascii="Times New Roman" w:hAnsi="Times New Roman" w:cs="Times New Roman"/>
                <w:sz w:val="20"/>
                <w:szCs w:val="20"/>
              </w:rPr>
              <w:t>Opakowania zawierające pozostałości substancji niebezpiecznych lub nimi zanieczyszczone</w:t>
            </w:r>
          </w:p>
        </w:tc>
        <w:tc>
          <w:tcPr>
            <w:tcW w:w="1417" w:type="dxa"/>
            <w:vAlign w:val="center"/>
          </w:tcPr>
          <w:p w14:paraId="2CDF9892" w14:textId="47A4190E" w:rsidR="00031754"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18ECF175" w14:textId="7D6200A7" w:rsidR="00031754"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54F7D5DE" w14:textId="29624ACB" w:rsidR="00031754" w:rsidRPr="000E2537" w:rsidRDefault="001668B1"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6,6800</w:t>
            </w:r>
          </w:p>
        </w:tc>
        <w:tc>
          <w:tcPr>
            <w:tcW w:w="1984" w:type="dxa"/>
            <w:vAlign w:val="center"/>
          </w:tcPr>
          <w:p w14:paraId="42D4809D" w14:textId="65C1E89B" w:rsidR="00031754"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AB07ED" w:rsidRPr="00C95B69" w14:paraId="0BF63C03" w14:textId="77777777" w:rsidTr="003E67F8">
        <w:tc>
          <w:tcPr>
            <w:tcW w:w="596" w:type="dxa"/>
            <w:vAlign w:val="center"/>
          </w:tcPr>
          <w:p w14:paraId="2AB5F1B9" w14:textId="6DC81347" w:rsidR="00AB07ED" w:rsidRPr="00F53465" w:rsidRDefault="00E02B7C" w:rsidP="00216766">
            <w:pPr>
              <w:pStyle w:val="Akapitzlist"/>
              <w:ind w:left="0"/>
              <w:jc w:val="center"/>
              <w:rPr>
                <w:rFonts w:ascii="Times New Roman" w:hAnsi="Times New Roman" w:cs="Times New Roman"/>
                <w:sz w:val="20"/>
                <w:szCs w:val="20"/>
              </w:rPr>
            </w:pPr>
            <w:r>
              <w:rPr>
                <w:rFonts w:ascii="Times New Roman" w:hAnsi="Times New Roman" w:cs="Times New Roman"/>
                <w:sz w:val="20"/>
                <w:szCs w:val="20"/>
              </w:rPr>
              <w:t>7</w:t>
            </w:r>
            <w:r w:rsidR="003E67F8">
              <w:rPr>
                <w:rFonts w:ascii="Times New Roman" w:hAnsi="Times New Roman" w:cs="Times New Roman"/>
                <w:sz w:val="20"/>
                <w:szCs w:val="20"/>
              </w:rPr>
              <w:t>.</w:t>
            </w:r>
          </w:p>
        </w:tc>
        <w:tc>
          <w:tcPr>
            <w:tcW w:w="1134" w:type="dxa"/>
            <w:vAlign w:val="center"/>
          </w:tcPr>
          <w:p w14:paraId="21070A05" w14:textId="25A5701E" w:rsidR="00AB07ED" w:rsidRPr="000E2537" w:rsidRDefault="00AB07ED"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20 01 01</w:t>
            </w:r>
          </w:p>
        </w:tc>
        <w:tc>
          <w:tcPr>
            <w:tcW w:w="1418" w:type="dxa"/>
            <w:vAlign w:val="center"/>
          </w:tcPr>
          <w:p w14:paraId="2618240E" w14:textId="2DF17C6E" w:rsidR="00AB07ED"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Papier i tektura</w:t>
            </w:r>
          </w:p>
        </w:tc>
        <w:tc>
          <w:tcPr>
            <w:tcW w:w="1417" w:type="dxa"/>
            <w:vAlign w:val="center"/>
          </w:tcPr>
          <w:p w14:paraId="072BF672" w14:textId="1336D3C3" w:rsidR="00AB07ED"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2,3100</w:t>
            </w:r>
          </w:p>
        </w:tc>
        <w:tc>
          <w:tcPr>
            <w:tcW w:w="1418" w:type="dxa"/>
            <w:vAlign w:val="center"/>
          </w:tcPr>
          <w:p w14:paraId="3C9A2039" w14:textId="48A045D7" w:rsidR="00AB07ED" w:rsidRPr="000E2537" w:rsidRDefault="001A055F" w:rsidP="003A60B4">
            <w:pPr>
              <w:pStyle w:val="Akapitzlist"/>
              <w:ind w:left="0"/>
              <w:rPr>
                <w:rFonts w:ascii="Times New Roman" w:hAnsi="Times New Roman" w:cs="Times New Roman"/>
              </w:rPr>
            </w:pPr>
            <w:r>
              <w:rPr>
                <w:rFonts w:ascii="Times New Roman" w:hAnsi="Times New Roman" w:cs="Times New Roman"/>
              </w:rPr>
              <w:t xml:space="preserve">        -</w:t>
            </w:r>
          </w:p>
        </w:tc>
        <w:tc>
          <w:tcPr>
            <w:tcW w:w="1134" w:type="dxa"/>
            <w:vAlign w:val="center"/>
          </w:tcPr>
          <w:p w14:paraId="7FD2F602" w14:textId="11F826DB" w:rsidR="00AB07ED" w:rsidRPr="000E2537" w:rsidRDefault="001A055F"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5B34999E" w14:textId="24561E89" w:rsidR="00AB07ED"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AB07ED" w:rsidRPr="00C95B69" w14:paraId="5F5BAF15" w14:textId="77777777" w:rsidTr="003E67F8">
        <w:tc>
          <w:tcPr>
            <w:tcW w:w="596" w:type="dxa"/>
            <w:vAlign w:val="center"/>
          </w:tcPr>
          <w:p w14:paraId="504BCC3D" w14:textId="2F986E00" w:rsidR="00AB07ED" w:rsidRPr="00F53465" w:rsidRDefault="00E02B7C" w:rsidP="00216766">
            <w:pPr>
              <w:pStyle w:val="Akapitzlist"/>
              <w:ind w:left="0"/>
              <w:jc w:val="center"/>
              <w:rPr>
                <w:rFonts w:ascii="Times New Roman" w:hAnsi="Times New Roman" w:cs="Times New Roman"/>
                <w:sz w:val="20"/>
                <w:szCs w:val="20"/>
              </w:rPr>
            </w:pPr>
            <w:r>
              <w:rPr>
                <w:rFonts w:ascii="Times New Roman" w:hAnsi="Times New Roman" w:cs="Times New Roman"/>
                <w:sz w:val="20"/>
                <w:szCs w:val="20"/>
              </w:rPr>
              <w:t>8</w:t>
            </w:r>
            <w:r w:rsidR="003E67F8">
              <w:rPr>
                <w:rFonts w:ascii="Times New Roman" w:hAnsi="Times New Roman" w:cs="Times New Roman"/>
                <w:sz w:val="20"/>
                <w:szCs w:val="20"/>
              </w:rPr>
              <w:t>.</w:t>
            </w:r>
          </w:p>
        </w:tc>
        <w:tc>
          <w:tcPr>
            <w:tcW w:w="1134" w:type="dxa"/>
            <w:vAlign w:val="center"/>
          </w:tcPr>
          <w:p w14:paraId="06E729E4" w14:textId="3E84BFE6" w:rsidR="00AB07ED" w:rsidRPr="000E2537" w:rsidRDefault="00AB07ED"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20 01 02</w:t>
            </w:r>
          </w:p>
        </w:tc>
        <w:tc>
          <w:tcPr>
            <w:tcW w:w="1418" w:type="dxa"/>
            <w:vAlign w:val="center"/>
          </w:tcPr>
          <w:p w14:paraId="6D3EBF41" w14:textId="0C201EBE" w:rsidR="00AB07ED"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Szkło</w:t>
            </w:r>
          </w:p>
        </w:tc>
        <w:tc>
          <w:tcPr>
            <w:tcW w:w="1417" w:type="dxa"/>
            <w:vAlign w:val="center"/>
          </w:tcPr>
          <w:p w14:paraId="1B3C1FFE" w14:textId="6CBF5DA3" w:rsidR="00AB07ED" w:rsidRPr="000E2537" w:rsidRDefault="00AB07ED" w:rsidP="00216766">
            <w:pPr>
              <w:pStyle w:val="Akapitzlist"/>
              <w:ind w:left="0"/>
              <w:jc w:val="center"/>
              <w:rPr>
                <w:rFonts w:ascii="Times New Roman" w:hAnsi="Times New Roman" w:cs="Times New Roman"/>
              </w:rPr>
            </w:pPr>
            <w:r>
              <w:rPr>
                <w:rFonts w:ascii="Times New Roman" w:hAnsi="Times New Roman" w:cs="Times New Roman"/>
              </w:rPr>
              <w:t>0,0700</w:t>
            </w:r>
          </w:p>
        </w:tc>
        <w:tc>
          <w:tcPr>
            <w:tcW w:w="1418" w:type="dxa"/>
            <w:vAlign w:val="center"/>
          </w:tcPr>
          <w:p w14:paraId="6CA42505" w14:textId="7C334984" w:rsidR="00AB07ED" w:rsidRPr="000E2537" w:rsidRDefault="001A055F" w:rsidP="003A60B4">
            <w:pPr>
              <w:pStyle w:val="Akapitzlist"/>
              <w:ind w:left="0"/>
              <w:rPr>
                <w:rFonts w:ascii="Times New Roman" w:hAnsi="Times New Roman" w:cs="Times New Roman"/>
              </w:rPr>
            </w:pPr>
            <w:r>
              <w:rPr>
                <w:rFonts w:ascii="Times New Roman" w:hAnsi="Times New Roman" w:cs="Times New Roman"/>
              </w:rPr>
              <w:t xml:space="preserve">        -</w:t>
            </w:r>
          </w:p>
        </w:tc>
        <w:tc>
          <w:tcPr>
            <w:tcW w:w="1134" w:type="dxa"/>
            <w:vAlign w:val="center"/>
          </w:tcPr>
          <w:p w14:paraId="702D112C" w14:textId="434039DA" w:rsidR="00AB07ED" w:rsidRPr="000E2537" w:rsidRDefault="001A055F"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0BF8B59B" w14:textId="16DE3062" w:rsidR="00AB07ED" w:rsidRPr="000E2537" w:rsidRDefault="00D80B86" w:rsidP="00D80B8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D301B9" w:rsidRPr="00C95B69" w14:paraId="742581EF" w14:textId="77777777" w:rsidTr="003E67F8">
        <w:tc>
          <w:tcPr>
            <w:tcW w:w="596" w:type="dxa"/>
            <w:vAlign w:val="center"/>
          </w:tcPr>
          <w:p w14:paraId="362F2361" w14:textId="05C0BC5D" w:rsidR="005C12DE" w:rsidRPr="00F53465" w:rsidRDefault="00E02B7C" w:rsidP="00216766">
            <w:pPr>
              <w:pStyle w:val="Akapitzlist"/>
              <w:ind w:left="0"/>
              <w:jc w:val="center"/>
              <w:rPr>
                <w:rFonts w:ascii="Times New Roman" w:hAnsi="Times New Roman" w:cs="Times New Roman"/>
                <w:sz w:val="20"/>
                <w:szCs w:val="20"/>
              </w:rPr>
            </w:pPr>
            <w:r>
              <w:rPr>
                <w:rFonts w:ascii="Times New Roman" w:hAnsi="Times New Roman" w:cs="Times New Roman"/>
                <w:sz w:val="20"/>
                <w:szCs w:val="20"/>
              </w:rPr>
              <w:t>9</w:t>
            </w:r>
            <w:r w:rsidR="003E67F8">
              <w:rPr>
                <w:rFonts w:ascii="Times New Roman" w:hAnsi="Times New Roman" w:cs="Times New Roman"/>
                <w:sz w:val="20"/>
                <w:szCs w:val="20"/>
              </w:rPr>
              <w:t>.</w:t>
            </w:r>
          </w:p>
        </w:tc>
        <w:tc>
          <w:tcPr>
            <w:tcW w:w="1134" w:type="dxa"/>
            <w:vAlign w:val="center"/>
          </w:tcPr>
          <w:p w14:paraId="496D1415" w14:textId="77777777" w:rsidR="005C12DE" w:rsidRPr="000E2537" w:rsidRDefault="00D301B9"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20 01 40</w:t>
            </w:r>
          </w:p>
        </w:tc>
        <w:tc>
          <w:tcPr>
            <w:tcW w:w="1418" w:type="dxa"/>
            <w:vAlign w:val="center"/>
          </w:tcPr>
          <w:p w14:paraId="78A84D48" w14:textId="77777777" w:rsidR="005C12DE" w:rsidRPr="000E2537" w:rsidRDefault="00D301B9" w:rsidP="00216766">
            <w:pPr>
              <w:pStyle w:val="Akapitzlist"/>
              <w:ind w:left="0"/>
              <w:jc w:val="center"/>
              <w:rPr>
                <w:rFonts w:ascii="Times New Roman" w:hAnsi="Times New Roman" w:cs="Times New Roman"/>
              </w:rPr>
            </w:pPr>
            <w:r w:rsidRPr="000E2537">
              <w:rPr>
                <w:rFonts w:ascii="Times New Roman" w:hAnsi="Times New Roman" w:cs="Times New Roman"/>
              </w:rPr>
              <w:t>Metale</w:t>
            </w:r>
          </w:p>
        </w:tc>
        <w:tc>
          <w:tcPr>
            <w:tcW w:w="1417" w:type="dxa"/>
            <w:vAlign w:val="center"/>
          </w:tcPr>
          <w:p w14:paraId="6BA9B352" w14:textId="12E165AC" w:rsidR="005C12DE"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68514DD8" w14:textId="404C604E" w:rsidR="005C12DE" w:rsidRPr="000E2537" w:rsidRDefault="00AB07ED" w:rsidP="003A60B4">
            <w:pPr>
              <w:pStyle w:val="Akapitzlist"/>
              <w:ind w:left="0"/>
              <w:rPr>
                <w:rFonts w:ascii="Times New Roman" w:hAnsi="Times New Roman" w:cs="Times New Roman"/>
              </w:rPr>
            </w:pPr>
            <w:r>
              <w:rPr>
                <w:rFonts w:ascii="Times New Roman" w:hAnsi="Times New Roman" w:cs="Times New Roman"/>
              </w:rPr>
              <w:t>0,0005</w:t>
            </w:r>
          </w:p>
        </w:tc>
        <w:tc>
          <w:tcPr>
            <w:tcW w:w="1134" w:type="dxa"/>
            <w:vAlign w:val="center"/>
          </w:tcPr>
          <w:p w14:paraId="12243774" w14:textId="62D2829B" w:rsidR="005C12DE" w:rsidRPr="000E2537" w:rsidRDefault="001A055F"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0,5400</w:t>
            </w:r>
          </w:p>
        </w:tc>
        <w:tc>
          <w:tcPr>
            <w:tcW w:w="1984" w:type="dxa"/>
            <w:vAlign w:val="center"/>
          </w:tcPr>
          <w:p w14:paraId="12702AC5" w14:textId="74625572" w:rsidR="005C12DE"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D301B9" w:rsidRPr="00C95B69" w14:paraId="0C07725B" w14:textId="77777777" w:rsidTr="003E67F8">
        <w:tc>
          <w:tcPr>
            <w:tcW w:w="596" w:type="dxa"/>
            <w:vAlign w:val="center"/>
          </w:tcPr>
          <w:p w14:paraId="5DF69AC5" w14:textId="4E06DE67" w:rsidR="005C12DE" w:rsidRPr="00F53465" w:rsidRDefault="00E02B7C" w:rsidP="00216766">
            <w:pPr>
              <w:pStyle w:val="Akapitzlist"/>
              <w:ind w:left="0"/>
              <w:jc w:val="center"/>
              <w:rPr>
                <w:rFonts w:ascii="Times New Roman" w:hAnsi="Times New Roman" w:cs="Times New Roman"/>
                <w:sz w:val="20"/>
                <w:szCs w:val="20"/>
              </w:rPr>
            </w:pPr>
            <w:r>
              <w:rPr>
                <w:rFonts w:ascii="Times New Roman" w:hAnsi="Times New Roman" w:cs="Times New Roman"/>
                <w:sz w:val="20"/>
                <w:szCs w:val="20"/>
              </w:rPr>
              <w:t>10</w:t>
            </w:r>
            <w:r w:rsidR="003E67F8">
              <w:rPr>
                <w:rFonts w:ascii="Times New Roman" w:hAnsi="Times New Roman" w:cs="Times New Roman"/>
                <w:sz w:val="20"/>
                <w:szCs w:val="20"/>
              </w:rPr>
              <w:t>.</w:t>
            </w:r>
          </w:p>
        </w:tc>
        <w:tc>
          <w:tcPr>
            <w:tcW w:w="1134" w:type="dxa"/>
            <w:vAlign w:val="center"/>
          </w:tcPr>
          <w:p w14:paraId="589C559A" w14:textId="77777777" w:rsidR="005C12DE" w:rsidRPr="000E2537" w:rsidRDefault="005C12DE" w:rsidP="00216766">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16 01 03</w:t>
            </w:r>
          </w:p>
        </w:tc>
        <w:tc>
          <w:tcPr>
            <w:tcW w:w="1418" w:type="dxa"/>
            <w:vAlign w:val="center"/>
          </w:tcPr>
          <w:p w14:paraId="008CCD37" w14:textId="77777777" w:rsidR="005C12DE" w:rsidRPr="000E2537" w:rsidRDefault="005C12DE" w:rsidP="00216766">
            <w:pPr>
              <w:pStyle w:val="Akapitzlist"/>
              <w:ind w:left="0"/>
              <w:jc w:val="center"/>
              <w:rPr>
                <w:rFonts w:ascii="Times New Roman" w:hAnsi="Times New Roman" w:cs="Times New Roman"/>
              </w:rPr>
            </w:pPr>
            <w:r w:rsidRPr="000E2537">
              <w:rPr>
                <w:rFonts w:ascii="Times New Roman" w:hAnsi="Times New Roman" w:cs="Times New Roman"/>
              </w:rPr>
              <w:t>Opony</w:t>
            </w:r>
          </w:p>
        </w:tc>
        <w:tc>
          <w:tcPr>
            <w:tcW w:w="1417" w:type="dxa"/>
            <w:vAlign w:val="center"/>
          </w:tcPr>
          <w:p w14:paraId="34A96969" w14:textId="030C2BA9" w:rsidR="005C12DE"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623D9DFC" w14:textId="04F3AA85" w:rsidR="005C12DE" w:rsidRPr="000E2537" w:rsidRDefault="001A055F" w:rsidP="00216766">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70E2C4C4" w14:textId="2963C7C0" w:rsidR="005C12DE" w:rsidRPr="000E2537" w:rsidRDefault="001668B1"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15,9800</w:t>
            </w:r>
          </w:p>
        </w:tc>
        <w:tc>
          <w:tcPr>
            <w:tcW w:w="1984" w:type="dxa"/>
            <w:vAlign w:val="center"/>
          </w:tcPr>
          <w:p w14:paraId="46A3913C" w14:textId="7B74FB55" w:rsidR="005C12DE" w:rsidRPr="000E2537" w:rsidRDefault="00D80B86" w:rsidP="00216766">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1A055F" w:rsidRPr="00C95B69" w14:paraId="07DB4244" w14:textId="77777777" w:rsidTr="003E67F8">
        <w:tc>
          <w:tcPr>
            <w:tcW w:w="596" w:type="dxa"/>
            <w:vAlign w:val="center"/>
          </w:tcPr>
          <w:p w14:paraId="4E8C1156" w14:textId="531B0263" w:rsidR="001A055F" w:rsidRPr="00F53465" w:rsidRDefault="00E02B7C" w:rsidP="001A055F">
            <w:pPr>
              <w:pStyle w:val="Akapitzlist"/>
              <w:ind w:left="0"/>
              <w:jc w:val="center"/>
              <w:rPr>
                <w:rFonts w:ascii="Times New Roman" w:hAnsi="Times New Roman" w:cs="Times New Roman"/>
                <w:sz w:val="20"/>
                <w:szCs w:val="20"/>
              </w:rPr>
            </w:pPr>
            <w:r>
              <w:rPr>
                <w:rFonts w:ascii="Times New Roman" w:hAnsi="Times New Roman" w:cs="Times New Roman"/>
                <w:sz w:val="20"/>
                <w:szCs w:val="20"/>
              </w:rPr>
              <w:t>11</w:t>
            </w:r>
            <w:r w:rsidR="003E67F8">
              <w:rPr>
                <w:rFonts w:ascii="Times New Roman" w:hAnsi="Times New Roman" w:cs="Times New Roman"/>
                <w:sz w:val="20"/>
                <w:szCs w:val="20"/>
              </w:rPr>
              <w:t>.</w:t>
            </w:r>
          </w:p>
        </w:tc>
        <w:tc>
          <w:tcPr>
            <w:tcW w:w="1134" w:type="dxa"/>
            <w:vAlign w:val="center"/>
          </w:tcPr>
          <w:p w14:paraId="6E81FEFC" w14:textId="178190D1" w:rsidR="001A055F" w:rsidRPr="00CA5A2D"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20 01 11</w:t>
            </w:r>
          </w:p>
        </w:tc>
        <w:tc>
          <w:tcPr>
            <w:tcW w:w="1418" w:type="dxa"/>
            <w:vAlign w:val="center"/>
          </w:tcPr>
          <w:p w14:paraId="0C1FF539" w14:textId="609D4DC2"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Tekstylia</w:t>
            </w:r>
          </w:p>
        </w:tc>
        <w:tc>
          <w:tcPr>
            <w:tcW w:w="1417" w:type="dxa"/>
            <w:vAlign w:val="center"/>
          </w:tcPr>
          <w:p w14:paraId="410F3FEF" w14:textId="0F411140"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01147E75" w14:textId="4E3F8DD4"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0A43FEB0" w14:textId="06A489FC"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14,9700</w:t>
            </w:r>
          </w:p>
        </w:tc>
        <w:tc>
          <w:tcPr>
            <w:tcW w:w="1984" w:type="dxa"/>
            <w:vAlign w:val="center"/>
          </w:tcPr>
          <w:p w14:paraId="6D8E518B" w14:textId="57F8A3DB"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1A055F" w:rsidRPr="00C95B69" w14:paraId="01B737C9" w14:textId="77777777" w:rsidTr="003E67F8">
        <w:tc>
          <w:tcPr>
            <w:tcW w:w="596" w:type="dxa"/>
            <w:vAlign w:val="center"/>
          </w:tcPr>
          <w:p w14:paraId="0189D0D9" w14:textId="4E3784A1"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12</w:t>
            </w:r>
            <w:r w:rsidR="003E67F8">
              <w:rPr>
                <w:rFonts w:ascii="Times New Roman" w:hAnsi="Times New Roman" w:cs="Times New Roman"/>
                <w:sz w:val="20"/>
                <w:szCs w:val="20"/>
              </w:rPr>
              <w:t>.</w:t>
            </w:r>
          </w:p>
        </w:tc>
        <w:tc>
          <w:tcPr>
            <w:tcW w:w="1134" w:type="dxa"/>
            <w:vAlign w:val="center"/>
          </w:tcPr>
          <w:p w14:paraId="1F1DB368" w14:textId="23BFB77B" w:rsidR="001A055F" w:rsidRPr="00CA5A2D"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20 01 21</w:t>
            </w:r>
          </w:p>
        </w:tc>
        <w:tc>
          <w:tcPr>
            <w:tcW w:w="1418" w:type="dxa"/>
            <w:vAlign w:val="center"/>
          </w:tcPr>
          <w:p w14:paraId="51785474" w14:textId="6A3AD2E2"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 xml:space="preserve">Lampy fluorescencyjne </w:t>
            </w:r>
            <w:r>
              <w:rPr>
                <w:rFonts w:ascii="Times New Roman" w:hAnsi="Times New Roman" w:cs="Times New Roman"/>
              </w:rPr>
              <w:br/>
              <w:t>i inne odpady zawierające rtęć</w:t>
            </w:r>
          </w:p>
        </w:tc>
        <w:tc>
          <w:tcPr>
            <w:tcW w:w="1417" w:type="dxa"/>
            <w:vAlign w:val="center"/>
          </w:tcPr>
          <w:p w14:paraId="104CC9E9" w14:textId="326607AC"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6CEAB0AE" w14:textId="57F6CEBD"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0288F688" w14:textId="1BC4539D"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0,15200</w:t>
            </w:r>
          </w:p>
        </w:tc>
        <w:tc>
          <w:tcPr>
            <w:tcW w:w="1984" w:type="dxa"/>
            <w:vAlign w:val="center"/>
          </w:tcPr>
          <w:p w14:paraId="5B66617F" w14:textId="78B2ED1C"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1A055F" w:rsidRPr="00C95B69" w14:paraId="700C8C5D" w14:textId="77777777" w:rsidTr="003E67F8">
        <w:trPr>
          <w:trHeight w:val="856"/>
        </w:trPr>
        <w:tc>
          <w:tcPr>
            <w:tcW w:w="596" w:type="dxa"/>
            <w:vAlign w:val="center"/>
          </w:tcPr>
          <w:p w14:paraId="6CE3BAB0" w14:textId="42E7E736"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13</w:t>
            </w:r>
            <w:r w:rsidR="003E67F8">
              <w:rPr>
                <w:rFonts w:ascii="Times New Roman" w:hAnsi="Times New Roman" w:cs="Times New Roman"/>
                <w:sz w:val="20"/>
                <w:szCs w:val="20"/>
              </w:rPr>
              <w:t>.</w:t>
            </w:r>
          </w:p>
        </w:tc>
        <w:tc>
          <w:tcPr>
            <w:tcW w:w="1134" w:type="dxa"/>
            <w:vAlign w:val="center"/>
          </w:tcPr>
          <w:p w14:paraId="777DD345" w14:textId="77777777" w:rsidR="001A055F" w:rsidRPr="00491001" w:rsidRDefault="001A055F" w:rsidP="001A055F">
            <w:pPr>
              <w:pStyle w:val="Akapitzlist"/>
              <w:ind w:left="0"/>
              <w:jc w:val="center"/>
              <w:rPr>
                <w:rFonts w:ascii="Times New Roman" w:hAnsi="Times New Roman" w:cs="Times New Roman"/>
              </w:rPr>
            </w:pPr>
            <w:r w:rsidRPr="00491001">
              <w:rPr>
                <w:rFonts w:ascii="Times New Roman" w:hAnsi="Times New Roman" w:cs="Times New Roman"/>
              </w:rPr>
              <w:t>20 01 23*</w:t>
            </w:r>
          </w:p>
        </w:tc>
        <w:tc>
          <w:tcPr>
            <w:tcW w:w="1418" w:type="dxa"/>
            <w:vAlign w:val="center"/>
          </w:tcPr>
          <w:p w14:paraId="0A784C90" w14:textId="7A828289"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Urządzenia zawierające freony</w:t>
            </w:r>
          </w:p>
        </w:tc>
        <w:tc>
          <w:tcPr>
            <w:tcW w:w="1417" w:type="dxa"/>
            <w:vAlign w:val="center"/>
          </w:tcPr>
          <w:p w14:paraId="441DDF11" w14:textId="578904F1"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4,7900</w:t>
            </w:r>
          </w:p>
        </w:tc>
        <w:tc>
          <w:tcPr>
            <w:tcW w:w="1418" w:type="dxa"/>
            <w:vAlign w:val="center"/>
          </w:tcPr>
          <w:p w14:paraId="49037634" w14:textId="07A17449"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24DA795E" w14:textId="35E237A7"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2,1800</w:t>
            </w:r>
          </w:p>
        </w:tc>
        <w:tc>
          <w:tcPr>
            <w:tcW w:w="1984" w:type="dxa"/>
            <w:vAlign w:val="center"/>
          </w:tcPr>
          <w:p w14:paraId="6C6EC1C5" w14:textId="2AB18FBE"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0,9255</w:t>
            </w:r>
          </w:p>
        </w:tc>
      </w:tr>
      <w:tr w:rsidR="001A055F" w:rsidRPr="00C95B69" w14:paraId="0AB10521" w14:textId="77777777" w:rsidTr="003E67F8">
        <w:tc>
          <w:tcPr>
            <w:tcW w:w="596" w:type="dxa"/>
            <w:vAlign w:val="center"/>
          </w:tcPr>
          <w:p w14:paraId="2C71B7E9" w14:textId="559DCA79"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14</w:t>
            </w:r>
            <w:r w:rsidR="003E67F8">
              <w:rPr>
                <w:rFonts w:ascii="Times New Roman" w:hAnsi="Times New Roman" w:cs="Times New Roman"/>
                <w:sz w:val="20"/>
                <w:szCs w:val="20"/>
              </w:rPr>
              <w:t>.</w:t>
            </w:r>
          </w:p>
        </w:tc>
        <w:tc>
          <w:tcPr>
            <w:tcW w:w="1134" w:type="dxa"/>
            <w:vAlign w:val="center"/>
          </w:tcPr>
          <w:p w14:paraId="21A91D52" w14:textId="77777777" w:rsidR="001A055F" w:rsidRPr="00CA5A2D"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20 01 34</w:t>
            </w:r>
          </w:p>
        </w:tc>
        <w:tc>
          <w:tcPr>
            <w:tcW w:w="1418" w:type="dxa"/>
            <w:vAlign w:val="center"/>
          </w:tcPr>
          <w:p w14:paraId="6FD684B0" w14:textId="19B7D447"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 xml:space="preserve">Baterie </w:t>
            </w:r>
            <w:r>
              <w:rPr>
                <w:rFonts w:ascii="Times New Roman" w:hAnsi="Times New Roman" w:cs="Times New Roman"/>
              </w:rPr>
              <w:t xml:space="preserve">               </w:t>
            </w:r>
            <w:r w:rsidRPr="001C48BC">
              <w:rPr>
                <w:rFonts w:ascii="Times New Roman" w:hAnsi="Times New Roman" w:cs="Times New Roman"/>
              </w:rPr>
              <w:t xml:space="preserve">i akumulatory inne niż wymienione </w:t>
            </w:r>
            <w:r>
              <w:rPr>
                <w:rFonts w:ascii="Times New Roman" w:hAnsi="Times New Roman" w:cs="Times New Roman"/>
              </w:rPr>
              <w:t xml:space="preserve"> </w:t>
            </w:r>
            <w:r>
              <w:rPr>
                <w:rFonts w:ascii="Times New Roman" w:hAnsi="Times New Roman" w:cs="Times New Roman"/>
              </w:rPr>
              <w:br/>
            </w:r>
            <w:r w:rsidRPr="001C48BC">
              <w:rPr>
                <w:rFonts w:ascii="Times New Roman" w:hAnsi="Times New Roman" w:cs="Times New Roman"/>
              </w:rPr>
              <w:t>w 20 01 33</w:t>
            </w:r>
          </w:p>
        </w:tc>
        <w:tc>
          <w:tcPr>
            <w:tcW w:w="1417" w:type="dxa"/>
            <w:vAlign w:val="center"/>
          </w:tcPr>
          <w:p w14:paraId="13AD5318" w14:textId="6976A4E9"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418" w:type="dxa"/>
            <w:vAlign w:val="center"/>
          </w:tcPr>
          <w:p w14:paraId="7B597CA2" w14:textId="1F03A250"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330F468B" w14:textId="64047628"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0,1330</w:t>
            </w:r>
          </w:p>
        </w:tc>
        <w:tc>
          <w:tcPr>
            <w:tcW w:w="1984" w:type="dxa"/>
            <w:vAlign w:val="center"/>
          </w:tcPr>
          <w:p w14:paraId="6C12075A" w14:textId="55B9B8FF"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0,3016</w:t>
            </w:r>
          </w:p>
        </w:tc>
      </w:tr>
      <w:tr w:rsidR="001A055F" w:rsidRPr="00C95B69" w14:paraId="2FB2EF67" w14:textId="77777777" w:rsidTr="003E67F8">
        <w:tc>
          <w:tcPr>
            <w:tcW w:w="596" w:type="dxa"/>
            <w:vAlign w:val="center"/>
          </w:tcPr>
          <w:p w14:paraId="441E7929" w14:textId="216D6537"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15</w:t>
            </w:r>
            <w:r w:rsidR="003E67F8">
              <w:rPr>
                <w:rFonts w:ascii="Times New Roman" w:hAnsi="Times New Roman" w:cs="Times New Roman"/>
                <w:sz w:val="20"/>
                <w:szCs w:val="20"/>
              </w:rPr>
              <w:t>.</w:t>
            </w:r>
          </w:p>
        </w:tc>
        <w:tc>
          <w:tcPr>
            <w:tcW w:w="1134" w:type="dxa"/>
            <w:vAlign w:val="center"/>
          </w:tcPr>
          <w:p w14:paraId="601B003F" w14:textId="77777777" w:rsidR="001A055F" w:rsidRPr="00491001" w:rsidRDefault="001A055F" w:rsidP="001A055F">
            <w:pPr>
              <w:pStyle w:val="Akapitzlist"/>
              <w:ind w:left="0"/>
              <w:jc w:val="center"/>
              <w:rPr>
                <w:rFonts w:ascii="Times New Roman" w:hAnsi="Times New Roman" w:cs="Times New Roman"/>
              </w:rPr>
            </w:pPr>
            <w:r w:rsidRPr="00491001">
              <w:rPr>
                <w:rFonts w:ascii="Times New Roman" w:hAnsi="Times New Roman" w:cs="Times New Roman"/>
              </w:rPr>
              <w:t>20 01 35*</w:t>
            </w:r>
          </w:p>
        </w:tc>
        <w:tc>
          <w:tcPr>
            <w:tcW w:w="1418" w:type="dxa"/>
            <w:vAlign w:val="center"/>
          </w:tcPr>
          <w:p w14:paraId="06E54F60" w14:textId="0821F4C5"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 xml:space="preserve">Zużyte urządzenia elektryczne </w:t>
            </w:r>
            <w:r>
              <w:rPr>
                <w:rFonts w:ascii="Times New Roman" w:hAnsi="Times New Roman" w:cs="Times New Roman"/>
              </w:rPr>
              <w:t xml:space="preserve">            </w:t>
            </w:r>
            <w:r w:rsidRPr="001C48BC">
              <w:rPr>
                <w:rFonts w:ascii="Times New Roman" w:hAnsi="Times New Roman" w:cs="Times New Roman"/>
              </w:rPr>
              <w:t xml:space="preserve">i elektroniczne inne niż wymienione </w:t>
            </w:r>
            <w:r>
              <w:rPr>
                <w:rFonts w:ascii="Times New Roman" w:hAnsi="Times New Roman" w:cs="Times New Roman"/>
              </w:rPr>
              <w:t xml:space="preserve"> </w:t>
            </w:r>
            <w:r w:rsidRPr="001C48BC">
              <w:rPr>
                <w:rFonts w:ascii="Times New Roman" w:hAnsi="Times New Roman" w:cs="Times New Roman"/>
              </w:rPr>
              <w:t>w 20 01 21</w:t>
            </w:r>
            <w:r>
              <w:rPr>
                <w:rFonts w:ascii="Times New Roman" w:hAnsi="Times New Roman" w:cs="Times New Roman"/>
              </w:rPr>
              <w:br/>
            </w:r>
            <w:r w:rsidRPr="001C48BC">
              <w:rPr>
                <w:rFonts w:ascii="Times New Roman" w:hAnsi="Times New Roman" w:cs="Times New Roman"/>
              </w:rPr>
              <w:t>i 20 01 23 zawierające niebezpieczne składniki</w:t>
            </w:r>
          </w:p>
        </w:tc>
        <w:tc>
          <w:tcPr>
            <w:tcW w:w="1417" w:type="dxa"/>
            <w:vAlign w:val="center"/>
          </w:tcPr>
          <w:p w14:paraId="2622CB3A" w14:textId="22DAA1AE"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2,5100</w:t>
            </w:r>
          </w:p>
        </w:tc>
        <w:tc>
          <w:tcPr>
            <w:tcW w:w="1418" w:type="dxa"/>
            <w:vAlign w:val="center"/>
          </w:tcPr>
          <w:p w14:paraId="1FDB3023" w14:textId="648390A8" w:rsidR="001A055F" w:rsidRPr="001C48BC" w:rsidRDefault="001A055F" w:rsidP="001A055F">
            <w:pPr>
              <w:pStyle w:val="Akapitzlist"/>
              <w:ind w:left="0"/>
              <w:jc w:val="center"/>
              <w:rPr>
                <w:rFonts w:ascii="Times New Roman" w:hAnsi="Times New Roman" w:cs="Times New Roman"/>
              </w:rPr>
            </w:pPr>
          </w:p>
        </w:tc>
        <w:tc>
          <w:tcPr>
            <w:tcW w:w="1134" w:type="dxa"/>
            <w:vAlign w:val="center"/>
          </w:tcPr>
          <w:p w14:paraId="36D26DCE" w14:textId="4F17EDA3"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2,5100</w:t>
            </w:r>
          </w:p>
        </w:tc>
        <w:tc>
          <w:tcPr>
            <w:tcW w:w="1984" w:type="dxa"/>
            <w:vAlign w:val="center"/>
          </w:tcPr>
          <w:p w14:paraId="41CB4F6D" w14:textId="3576F440"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0,4524</w:t>
            </w:r>
          </w:p>
        </w:tc>
      </w:tr>
      <w:tr w:rsidR="001A055F" w:rsidRPr="00C95B69" w14:paraId="675F94DC" w14:textId="77777777" w:rsidTr="003E67F8">
        <w:tc>
          <w:tcPr>
            <w:tcW w:w="596" w:type="dxa"/>
            <w:vAlign w:val="center"/>
          </w:tcPr>
          <w:p w14:paraId="7E96FDFC" w14:textId="7CD0BFF9"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16</w:t>
            </w:r>
            <w:r w:rsidR="003E67F8">
              <w:rPr>
                <w:rFonts w:ascii="Times New Roman" w:hAnsi="Times New Roman" w:cs="Times New Roman"/>
                <w:sz w:val="20"/>
                <w:szCs w:val="20"/>
              </w:rPr>
              <w:t>.</w:t>
            </w:r>
          </w:p>
        </w:tc>
        <w:tc>
          <w:tcPr>
            <w:tcW w:w="1134" w:type="dxa"/>
            <w:vAlign w:val="center"/>
          </w:tcPr>
          <w:p w14:paraId="019A95E6" w14:textId="77777777" w:rsidR="001A055F" w:rsidRPr="00CA5A2D" w:rsidRDefault="001A055F" w:rsidP="001A055F">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20 01 36</w:t>
            </w:r>
          </w:p>
        </w:tc>
        <w:tc>
          <w:tcPr>
            <w:tcW w:w="1418" w:type="dxa"/>
            <w:vAlign w:val="center"/>
          </w:tcPr>
          <w:p w14:paraId="22755B05" w14:textId="77777777"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 xml:space="preserve">Zużyte urządzenia elektryczne </w:t>
            </w:r>
            <w:r>
              <w:rPr>
                <w:rFonts w:ascii="Times New Roman" w:hAnsi="Times New Roman" w:cs="Times New Roman"/>
              </w:rPr>
              <w:t xml:space="preserve">             </w:t>
            </w:r>
            <w:r w:rsidRPr="001C48BC">
              <w:rPr>
                <w:rFonts w:ascii="Times New Roman" w:hAnsi="Times New Roman" w:cs="Times New Roman"/>
              </w:rPr>
              <w:t xml:space="preserve">i elektroniczne inne niż wymienione </w:t>
            </w:r>
            <w:r>
              <w:rPr>
                <w:rFonts w:ascii="Times New Roman" w:hAnsi="Times New Roman" w:cs="Times New Roman"/>
              </w:rPr>
              <w:t xml:space="preserve">       </w:t>
            </w:r>
            <w:r w:rsidRPr="001C48BC">
              <w:rPr>
                <w:rFonts w:ascii="Times New Roman" w:hAnsi="Times New Roman" w:cs="Times New Roman"/>
              </w:rPr>
              <w:t>w 20 01 21, 20 01 23 i 20 01 35</w:t>
            </w:r>
          </w:p>
        </w:tc>
        <w:tc>
          <w:tcPr>
            <w:tcW w:w="1417" w:type="dxa"/>
            <w:vAlign w:val="center"/>
          </w:tcPr>
          <w:p w14:paraId="0B3186B8" w14:textId="7DEF4E7A"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59,1180</w:t>
            </w:r>
          </w:p>
        </w:tc>
        <w:tc>
          <w:tcPr>
            <w:tcW w:w="1418" w:type="dxa"/>
            <w:vAlign w:val="center"/>
          </w:tcPr>
          <w:p w14:paraId="0609ECCB" w14:textId="16F0629B"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45CDDC75" w14:textId="40178B64"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7,1900</w:t>
            </w:r>
          </w:p>
        </w:tc>
        <w:tc>
          <w:tcPr>
            <w:tcW w:w="1984" w:type="dxa"/>
            <w:vAlign w:val="center"/>
          </w:tcPr>
          <w:p w14:paraId="058F5940" w14:textId="6549E27C" w:rsidR="001A055F" w:rsidRDefault="00D80B86" w:rsidP="001A055F">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3,9415</w:t>
            </w:r>
          </w:p>
        </w:tc>
      </w:tr>
      <w:tr w:rsidR="001A055F" w:rsidRPr="00C95B69" w14:paraId="65A592DB" w14:textId="77777777" w:rsidTr="003E67F8">
        <w:tc>
          <w:tcPr>
            <w:tcW w:w="596" w:type="dxa"/>
            <w:vAlign w:val="center"/>
          </w:tcPr>
          <w:p w14:paraId="32BDAB8C" w14:textId="6F61C138" w:rsidR="001A055F" w:rsidRPr="00F53465" w:rsidRDefault="00E02B7C" w:rsidP="001A055F">
            <w:pPr>
              <w:pStyle w:val="Akapitzlist"/>
              <w:ind w:left="0"/>
              <w:jc w:val="center"/>
              <w:rPr>
                <w:rFonts w:ascii="Times New Roman" w:hAnsi="Times New Roman" w:cs="Times New Roman"/>
                <w:sz w:val="20"/>
                <w:szCs w:val="20"/>
              </w:rPr>
            </w:pPr>
            <w:r>
              <w:rPr>
                <w:rFonts w:ascii="Times New Roman" w:hAnsi="Times New Roman" w:cs="Times New Roman"/>
                <w:sz w:val="20"/>
                <w:szCs w:val="20"/>
              </w:rPr>
              <w:t>17</w:t>
            </w:r>
            <w:r w:rsidR="003E67F8">
              <w:rPr>
                <w:rFonts w:ascii="Times New Roman" w:hAnsi="Times New Roman" w:cs="Times New Roman"/>
                <w:sz w:val="20"/>
                <w:szCs w:val="20"/>
              </w:rPr>
              <w:t>.</w:t>
            </w:r>
          </w:p>
        </w:tc>
        <w:tc>
          <w:tcPr>
            <w:tcW w:w="1134" w:type="dxa"/>
            <w:vAlign w:val="center"/>
          </w:tcPr>
          <w:p w14:paraId="316AFA85" w14:textId="3A9673EE" w:rsidR="001A055F" w:rsidRPr="00CA5A2D"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20 01 39</w:t>
            </w:r>
          </w:p>
        </w:tc>
        <w:tc>
          <w:tcPr>
            <w:tcW w:w="1418" w:type="dxa"/>
            <w:vAlign w:val="center"/>
          </w:tcPr>
          <w:p w14:paraId="70197FEE" w14:textId="39D6F36C"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Tworzywa sztuczne</w:t>
            </w:r>
          </w:p>
        </w:tc>
        <w:tc>
          <w:tcPr>
            <w:tcW w:w="1417" w:type="dxa"/>
            <w:vAlign w:val="center"/>
          </w:tcPr>
          <w:p w14:paraId="1D4DAF78" w14:textId="08FF9552"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15,4400</w:t>
            </w:r>
          </w:p>
        </w:tc>
        <w:tc>
          <w:tcPr>
            <w:tcW w:w="1418" w:type="dxa"/>
            <w:vAlign w:val="center"/>
          </w:tcPr>
          <w:p w14:paraId="4851588C" w14:textId="030FF9D7" w:rsidR="001A055F"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73BED769" w14:textId="624B53F7"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7B5ACE34" w14:textId="2CDCC367"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1A055F" w:rsidRPr="00C95B69" w14:paraId="6B124F61" w14:textId="77777777" w:rsidTr="003E67F8">
        <w:tc>
          <w:tcPr>
            <w:tcW w:w="596" w:type="dxa"/>
            <w:vAlign w:val="center"/>
          </w:tcPr>
          <w:p w14:paraId="58DEA6FE" w14:textId="143E74A9"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E02B7C">
              <w:rPr>
                <w:rFonts w:ascii="Times New Roman" w:hAnsi="Times New Roman" w:cs="Times New Roman"/>
                <w:sz w:val="20"/>
                <w:szCs w:val="20"/>
              </w:rPr>
              <w:t>8</w:t>
            </w:r>
            <w:r w:rsidR="003E67F8">
              <w:rPr>
                <w:rFonts w:ascii="Times New Roman" w:hAnsi="Times New Roman" w:cs="Times New Roman"/>
                <w:sz w:val="20"/>
                <w:szCs w:val="20"/>
              </w:rPr>
              <w:t>.</w:t>
            </w:r>
          </w:p>
        </w:tc>
        <w:tc>
          <w:tcPr>
            <w:tcW w:w="1134" w:type="dxa"/>
            <w:vAlign w:val="center"/>
          </w:tcPr>
          <w:p w14:paraId="70B94DC4" w14:textId="77777777" w:rsidR="001A055F" w:rsidRPr="00CA5A2D" w:rsidRDefault="001A055F" w:rsidP="001A055F">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20 02 01</w:t>
            </w:r>
          </w:p>
        </w:tc>
        <w:tc>
          <w:tcPr>
            <w:tcW w:w="1418" w:type="dxa"/>
            <w:vAlign w:val="center"/>
          </w:tcPr>
          <w:p w14:paraId="0FE93CD6" w14:textId="77777777"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Odpady ulegające biodegradacji</w:t>
            </w:r>
          </w:p>
        </w:tc>
        <w:tc>
          <w:tcPr>
            <w:tcW w:w="1417" w:type="dxa"/>
            <w:vAlign w:val="center"/>
          </w:tcPr>
          <w:p w14:paraId="01CF8F20" w14:textId="35A8EC34"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2059,2700</w:t>
            </w:r>
          </w:p>
        </w:tc>
        <w:tc>
          <w:tcPr>
            <w:tcW w:w="1418" w:type="dxa"/>
            <w:vAlign w:val="center"/>
          </w:tcPr>
          <w:p w14:paraId="12B266A4" w14:textId="3803C100"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611854E8" w14:textId="18F9266E"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170,1600</w:t>
            </w:r>
          </w:p>
        </w:tc>
        <w:tc>
          <w:tcPr>
            <w:tcW w:w="1984" w:type="dxa"/>
            <w:vAlign w:val="center"/>
          </w:tcPr>
          <w:p w14:paraId="7D7E2304" w14:textId="2C410476" w:rsidR="001A055F" w:rsidRDefault="00D80B86"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1A055F" w:rsidRPr="00C95B69" w14:paraId="0E0E1586" w14:textId="77777777" w:rsidTr="003E67F8">
        <w:tc>
          <w:tcPr>
            <w:tcW w:w="596" w:type="dxa"/>
            <w:vAlign w:val="center"/>
          </w:tcPr>
          <w:p w14:paraId="387C310D" w14:textId="3B0E3FDA" w:rsidR="001A055F" w:rsidRPr="004A67A9" w:rsidRDefault="001A055F" w:rsidP="001A055F">
            <w:pPr>
              <w:pStyle w:val="Akapitzlist"/>
              <w:ind w:left="0"/>
              <w:jc w:val="center"/>
              <w:rPr>
                <w:rFonts w:ascii="Times New Roman" w:hAnsi="Times New Roman" w:cs="Times New Roman"/>
                <w:sz w:val="20"/>
                <w:szCs w:val="20"/>
              </w:rPr>
            </w:pPr>
            <w:r w:rsidRPr="004A67A9">
              <w:rPr>
                <w:rFonts w:ascii="Times New Roman" w:hAnsi="Times New Roman" w:cs="Times New Roman"/>
                <w:sz w:val="20"/>
                <w:szCs w:val="20"/>
              </w:rPr>
              <w:t>1</w:t>
            </w:r>
            <w:r w:rsidR="00E02B7C" w:rsidRPr="004A67A9">
              <w:rPr>
                <w:rFonts w:ascii="Times New Roman" w:hAnsi="Times New Roman" w:cs="Times New Roman"/>
                <w:sz w:val="20"/>
                <w:szCs w:val="20"/>
              </w:rPr>
              <w:t>9</w:t>
            </w:r>
            <w:r w:rsidR="003E67F8">
              <w:rPr>
                <w:rFonts w:ascii="Times New Roman" w:hAnsi="Times New Roman" w:cs="Times New Roman"/>
                <w:sz w:val="20"/>
                <w:szCs w:val="20"/>
              </w:rPr>
              <w:t>.</w:t>
            </w:r>
          </w:p>
        </w:tc>
        <w:tc>
          <w:tcPr>
            <w:tcW w:w="1134" w:type="dxa"/>
            <w:vAlign w:val="center"/>
          </w:tcPr>
          <w:p w14:paraId="0F72A075" w14:textId="77777777" w:rsidR="001A055F" w:rsidRPr="004A67A9" w:rsidRDefault="001A055F" w:rsidP="001A055F">
            <w:pPr>
              <w:pStyle w:val="Akapitzlist"/>
              <w:ind w:left="0"/>
              <w:jc w:val="center"/>
              <w:rPr>
                <w:rFonts w:ascii="Times New Roman" w:hAnsi="Times New Roman" w:cs="Times New Roman"/>
                <w:sz w:val="24"/>
                <w:szCs w:val="24"/>
              </w:rPr>
            </w:pPr>
            <w:r w:rsidRPr="004A67A9">
              <w:rPr>
                <w:rFonts w:ascii="Times New Roman" w:hAnsi="Times New Roman" w:cs="Times New Roman"/>
                <w:sz w:val="24"/>
                <w:szCs w:val="24"/>
              </w:rPr>
              <w:t>20 03 01</w:t>
            </w:r>
          </w:p>
        </w:tc>
        <w:tc>
          <w:tcPr>
            <w:tcW w:w="1418" w:type="dxa"/>
            <w:vAlign w:val="center"/>
          </w:tcPr>
          <w:p w14:paraId="3B826F16" w14:textId="77777777" w:rsidR="001A055F" w:rsidRPr="004A67A9" w:rsidRDefault="001A055F" w:rsidP="001A055F">
            <w:pPr>
              <w:pStyle w:val="Akapitzlist"/>
              <w:ind w:left="0"/>
              <w:jc w:val="center"/>
              <w:rPr>
                <w:rFonts w:ascii="Times New Roman" w:hAnsi="Times New Roman" w:cs="Times New Roman"/>
              </w:rPr>
            </w:pPr>
            <w:r w:rsidRPr="004A67A9">
              <w:rPr>
                <w:rFonts w:ascii="Times New Roman" w:hAnsi="Times New Roman" w:cs="Times New Roman"/>
              </w:rPr>
              <w:t>Zmieszane odpady komunalne</w:t>
            </w:r>
          </w:p>
        </w:tc>
        <w:tc>
          <w:tcPr>
            <w:tcW w:w="1417" w:type="dxa"/>
            <w:vAlign w:val="center"/>
          </w:tcPr>
          <w:p w14:paraId="15EC7CE1" w14:textId="5F9132C8" w:rsidR="001A055F" w:rsidRPr="004A67A9" w:rsidRDefault="001A055F" w:rsidP="001A055F">
            <w:pPr>
              <w:pStyle w:val="Akapitzlist"/>
              <w:ind w:left="0"/>
              <w:jc w:val="center"/>
              <w:rPr>
                <w:rFonts w:ascii="Times New Roman" w:hAnsi="Times New Roman" w:cs="Times New Roman"/>
              </w:rPr>
            </w:pPr>
            <w:r w:rsidRPr="004A67A9">
              <w:rPr>
                <w:rFonts w:ascii="Times New Roman" w:hAnsi="Times New Roman" w:cs="Times New Roman"/>
              </w:rPr>
              <w:t>15383,6090</w:t>
            </w:r>
          </w:p>
        </w:tc>
        <w:tc>
          <w:tcPr>
            <w:tcW w:w="1418" w:type="dxa"/>
            <w:vAlign w:val="center"/>
          </w:tcPr>
          <w:p w14:paraId="2C7F8E12" w14:textId="2B71E430" w:rsidR="001A055F" w:rsidRPr="004A67A9" w:rsidRDefault="001A055F" w:rsidP="001A055F">
            <w:pPr>
              <w:pStyle w:val="Akapitzlist"/>
              <w:ind w:left="0"/>
              <w:jc w:val="center"/>
              <w:rPr>
                <w:rFonts w:ascii="Times New Roman" w:hAnsi="Times New Roman" w:cs="Times New Roman"/>
              </w:rPr>
            </w:pPr>
            <w:r w:rsidRPr="004A67A9">
              <w:rPr>
                <w:rFonts w:ascii="Times New Roman" w:hAnsi="Times New Roman" w:cs="Times New Roman"/>
              </w:rPr>
              <w:t>-</w:t>
            </w:r>
          </w:p>
        </w:tc>
        <w:tc>
          <w:tcPr>
            <w:tcW w:w="1134" w:type="dxa"/>
            <w:vAlign w:val="center"/>
          </w:tcPr>
          <w:p w14:paraId="347A0335" w14:textId="4B4BDA55" w:rsidR="001A055F" w:rsidRPr="004A67A9" w:rsidRDefault="001A055F" w:rsidP="001A055F">
            <w:pPr>
              <w:pStyle w:val="Akapitzlist"/>
              <w:ind w:left="0"/>
              <w:jc w:val="center"/>
              <w:rPr>
                <w:rFonts w:ascii="Times New Roman" w:hAnsi="Times New Roman" w:cs="Times New Roman"/>
                <w:sz w:val="24"/>
                <w:szCs w:val="24"/>
              </w:rPr>
            </w:pPr>
            <w:r w:rsidRPr="004A67A9">
              <w:rPr>
                <w:rFonts w:ascii="Times New Roman" w:hAnsi="Times New Roman" w:cs="Times New Roman"/>
                <w:sz w:val="24"/>
                <w:szCs w:val="24"/>
              </w:rPr>
              <w:t>-</w:t>
            </w:r>
          </w:p>
        </w:tc>
        <w:tc>
          <w:tcPr>
            <w:tcW w:w="1984" w:type="dxa"/>
            <w:vAlign w:val="center"/>
          </w:tcPr>
          <w:p w14:paraId="47D9EAB6" w14:textId="5554FCA1" w:rsidR="001A055F" w:rsidRDefault="00D80B86" w:rsidP="001A055F">
            <w:pPr>
              <w:pStyle w:val="Akapitzlist"/>
              <w:ind w:left="0"/>
              <w:jc w:val="center"/>
              <w:rPr>
                <w:rFonts w:ascii="Times New Roman" w:hAnsi="Times New Roman" w:cs="Times New Roman"/>
                <w:sz w:val="24"/>
                <w:szCs w:val="24"/>
              </w:rPr>
            </w:pPr>
            <w:r w:rsidRPr="004A67A9">
              <w:rPr>
                <w:rFonts w:ascii="Times New Roman" w:hAnsi="Times New Roman" w:cs="Times New Roman"/>
                <w:sz w:val="24"/>
                <w:szCs w:val="24"/>
              </w:rPr>
              <w:t>-</w:t>
            </w:r>
          </w:p>
        </w:tc>
      </w:tr>
      <w:tr w:rsidR="001A055F" w:rsidRPr="00C95B69" w14:paraId="6F12D414" w14:textId="77777777" w:rsidTr="003E67F8">
        <w:tc>
          <w:tcPr>
            <w:tcW w:w="596" w:type="dxa"/>
            <w:vAlign w:val="center"/>
          </w:tcPr>
          <w:p w14:paraId="4D5C5B25" w14:textId="2CB45A79" w:rsidR="001A055F" w:rsidRPr="00F53465" w:rsidRDefault="00E02B7C" w:rsidP="001A055F">
            <w:pPr>
              <w:pStyle w:val="Akapitzlist"/>
              <w:ind w:left="0"/>
              <w:jc w:val="center"/>
              <w:rPr>
                <w:rFonts w:ascii="Times New Roman" w:hAnsi="Times New Roman" w:cs="Times New Roman"/>
                <w:sz w:val="20"/>
                <w:szCs w:val="20"/>
              </w:rPr>
            </w:pPr>
            <w:r>
              <w:rPr>
                <w:rFonts w:ascii="Times New Roman" w:hAnsi="Times New Roman" w:cs="Times New Roman"/>
                <w:sz w:val="20"/>
                <w:szCs w:val="20"/>
              </w:rPr>
              <w:t>20</w:t>
            </w:r>
            <w:r w:rsidR="003E67F8">
              <w:rPr>
                <w:rFonts w:ascii="Times New Roman" w:hAnsi="Times New Roman" w:cs="Times New Roman"/>
                <w:sz w:val="20"/>
                <w:szCs w:val="20"/>
              </w:rPr>
              <w:t>.</w:t>
            </w:r>
          </w:p>
        </w:tc>
        <w:tc>
          <w:tcPr>
            <w:tcW w:w="1134" w:type="dxa"/>
            <w:vAlign w:val="center"/>
          </w:tcPr>
          <w:p w14:paraId="6B216D62" w14:textId="77777777" w:rsidR="001A055F" w:rsidRPr="00CA5A2D" w:rsidRDefault="001A055F" w:rsidP="001A055F">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20 03 07</w:t>
            </w:r>
          </w:p>
        </w:tc>
        <w:tc>
          <w:tcPr>
            <w:tcW w:w="1418" w:type="dxa"/>
            <w:vAlign w:val="center"/>
          </w:tcPr>
          <w:p w14:paraId="7C6E4BB9" w14:textId="77777777"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 xml:space="preserve">Odpady </w:t>
            </w:r>
            <w:r w:rsidRPr="001C48BC">
              <w:rPr>
                <w:rFonts w:ascii="Times New Roman" w:hAnsi="Times New Roman" w:cs="Times New Roman"/>
                <w:sz w:val="18"/>
                <w:szCs w:val="18"/>
              </w:rPr>
              <w:t>wielkogabarytowe</w:t>
            </w:r>
          </w:p>
        </w:tc>
        <w:tc>
          <w:tcPr>
            <w:tcW w:w="1417" w:type="dxa"/>
            <w:vAlign w:val="center"/>
          </w:tcPr>
          <w:p w14:paraId="2E5BF39E" w14:textId="35A2FC37"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764,1120</w:t>
            </w:r>
          </w:p>
        </w:tc>
        <w:tc>
          <w:tcPr>
            <w:tcW w:w="1418" w:type="dxa"/>
            <w:vAlign w:val="center"/>
          </w:tcPr>
          <w:p w14:paraId="189DAE2C" w14:textId="45E63451"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742F832E" w14:textId="038DB66C"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172,4200</w:t>
            </w:r>
          </w:p>
        </w:tc>
        <w:tc>
          <w:tcPr>
            <w:tcW w:w="1984" w:type="dxa"/>
            <w:vAlign w:val="center"/>
          </w:tcPr>
          <w:p w14:paraId="5DC87A90" w14:textId="13898C48" w:rsidR="001A055F" w:rsidRDefault="00D80B86" w:rsidP="001A055F">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1A055F" w:rsidRPr="00C95B69" w14:paraId="720C4B2C" w14:textId="77777777" w:rsidTr="003E67F8">
        <w:tc>
          <w:tcPr>
            <w:tcW w:w="596" w:type="dxa"/>
            <w:vAlign w:val="center"/>
          </w:tcPr>
          <w:p w14:paraId="405F0770" w14:textId="1DFFAA5A"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2</w:t>
            </w:r>
            <w:r w:rsidR="00E02B7C">
              <w:rPr>
                <w:rFonts w:ascii="Times New Roman" w:hAnsi="Times New Roman" w:cs="Times New Roman"/>
                <w:sz w:val="20"/>
                <w:szCs w:val="20"/>
              </w:rPr>
              <w:t>1</w:t>
            </w:r>
            <w:r w:rsidR="003E67F8">
              <w:rPr>
                <w:rFonts w:ascii="Times New Roman" w:hAnsi="Times New Roman" w:cs="Times New Roman"/>
                <w:sz w:val="20"/>
                <w:szCs w:val="20"/>
              </w:rPr>
              <w:t>.</w:t>
            </w:r>
          </w:p>
        </w:tc>
        <w:tc>
          <w:tcPr>
            <w:tcW w:w="1134" w:type="dxa"/>
            <w:vAlign w:val="center"/>
          </w:tcPr>
          <w:p w14:paraId="18AD3D6A" w14:textId="77777777" w:rsidR="001A055F" w:rsidRPr="00CA5A2D" w:rsidRDefault="001A055F" w:rsidP="001A055F">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20 01 32</w:t>
            </w:r>
          </w:p>
        </w:tc>
        <w:tc>
          <w:tcPr>
            <w:tcW w:w="1418" w:type="dxa"/>
            <w:vAlign w:val="center"/>
          </w:tcPr>
          <w:p w14:paraId="4919CA4C" w14:textId="77777777"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 xml:space="preserve">Leki inne niż wymienione </w:t>
            </w:r>
            <w:r>
              <w:rPr>
                <w:rFonts w:ascii="Times New Roman" w:hAnsi="Times New Roman" w:cs="Times New Roman"/>
              </w:rPr>
              <w:t xml:space="preserve">       </w:t>
            </w:r>
            <w:r w:rsidRPr="001C48BC">
              <w:rPr>
                <w:rFonts w:ascii="Times New Roman" w:hAnsi="Times New Roman" w:cs="Times New Roman"/>
              </w:rPr>
              <w:t>w 20 01 31</w:t>
            </w:r>
          </w:p>
        </w:tc>
        <w:tc>
          <w:tcPr>
            <w:tcW w:w="1417" w:type="dxa"/>
            <w:vAlign w:val="center"/>
          </w:tcPr>
          <w:p w14:paraId="7D72A7B0" w14:textId="5F6EBF79"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3,0828</w:t>
            </w:r>
          </w:p>
        </w:tc>
        <w:tc>
          <w:tcPr>
            <w:tcW w:w="1418" w:type="dxa"/>
            <w:vAlign w:val="center"/>
          </w:tcPr>
          <w:p w14:paraId="32980239" w14:textId="0C9832EC"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0C9A2525" w14:textId="7A44F2D1"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0,1150</w:t>
            </w:r>
          </w:p>
        </w:tc>
        <w:tc>
          <w:tcPr>
            <w:tcW w:w="1984" w:type="dxa"/>
            <w:vAlign w:val="center"/>
          </w:tcPr>
          <w:p w14:paraId="108FA727" w14:textId="3E001C35" w:rsidR="001A055F" w:rsidRDefault="00D80B86" w:rsidP="001A055F">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1A055F" w:rsidRPr="00C95B69" w14:paraId="1946DE88" w14:textId="77777777" w:rsidTr="003E67F8">
        <w:tc>
          <w:tcPr>
            <w:tcW w:w="596" w:type="dxa"/>
            <w:vAlign w:val="center"/>
          </w:tcPr>
          <w:p w14:paraId="10B1C536" w14:textId="743702BA" w:rsidR="001A055F" w:rsidRPr="00F53465" w:rsidRDefault="001A055F" w:rsidP="001A055F">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22</w:t>
            </w:r>
            <w:r w:rsidR="003E67F8">
              <w:rPr>
                <w:rFonts w:ascii="Times New Roman" w:hAnsi="Times New Roman" w:cs="Times New Roman"/>
                <w:sz w:val="20"/>
                <w:szCs w:val="20"/>
              </w:rPr>
              <w:t>.</w:t>
            </w:r>
          </w:p>
        </w:tc>
        <w:tc>
          <w:tcPr>
            <w:tcW w:w="1134" w:type="dxa"/>
            <w:vAlign w:val="center"/>
          </w:tcPr>
          <w:p w14:paraId="0EE767B6" w14:textId="77777777" w:rsidR="001A055F" w:rsidRPr="00CA5A2D" w:rsidRDefault="001A055F" w:rsidP="001A055F">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20 01 99</w:t>
            </w:r>
          </w:p>
        </w:tc>
        <w:tc>
          <w:tcPr>
            <w:tcW w:w="1418" w:type="dxa"/>
            <w:vAlign w:val="center"/>
          </w:tcPr>
          <w:p w14:paraId="5E826258" w14:textId="77777777" w:rsidR="001A055F" w:rsidRPr="001C48BC" w:rsidRDefault="001A055F" w:rsidP="001A055F">
            <w:pPr>
              <w:pStyle w:val="Akapitzlist"/>
              <w:ind w:left="0"/>
              <w:jc w:val="center"/>
              <w:rPr>
                <w:rFonts w:ascii="Times New Roman" w:hAnsi="Times New Roman" w:cs="Times New Roman"/>
              </w:rPr>
            </w:pPr>
            <w:r w:rsidRPr="001C48BC">
              <w:rPr>
                <w:rFonts w:ascii="Times New Roman" w:hAnsi="Times New Roman" w:cs="Times New Roman"/>
              </w:rPr>
              <w:t>Inne niewymienione frakcje zbierane w sposób selektywny</w:t>
            </w:r>
          </w:p>
        </w:tc>
        <w:tc>
          <w:tcPr>
            <w:tcW w:w="1417" w:type="dxa"/>
            <w:vAlign w:val="center"/>
          </w:tcPr>
          <w:p w14:paraId="4B03B0C5" w14:textId="09926346"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744,31</w:t>
            </w:r>
          </w:p>
        </w:tc>
        <w:tc>
          <w:tcPr>
            <w:tcW w:w="1418" w:type="dxa"/>
            <w:vAlign w:val="center"/>
          </w:tcPr>
          <w:p w14:paraId="67A1577F" w14:textId="6E9BF0E6" w:rsidR="001A055F" w:rsidRPr="001C48BC" w:rsidRDefault="001A055F" w:rsidP="001A055F">
            <w:pPr>
              <w:pStyle w:val="Akapitzlist"/>
              <w:ind w:left="0"/>
              <w:jc w:val="center"/>
              <w:rPr>
                <w:rFonts w:ascii="Times New Roman" w:hAnsi="Times New Roman" w:cs="Times New Roman"/>
              </w:rPr>
            </w:pPr>
            <w:r>
              <w:rPr>
                <w:rFonts w:ascii="Times New Roman" w:hAnsi="Times New Roman" w:cs="Times New Roman"/>
              </w:rPr>
              <w:t>-</w:t>
            </w:r>
          </w:p>
        </w:tc>
        <w:tc>
          <w:tcPr>
            <w:tcW w:w="1134" w:type="dxa"/>
            <w:vAlign w:val="center"/>
          </w:tcPr>
          <w:p w14:paraId="33A68C7D" w14:textId="6F759313" w:rsidR="001A055F" w:rsidRDefault="001A055F" w:rsidP="001A055F">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176859B9" w14:textId="7F79E7D2" w:rsidR="001A055F" w:rsidRDefault="00D80B86" w:rsidP="00D80B86">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1A055F" w:rsidRPr="00CA5A2D" w14:paraId="4F3A1DCD" w14:textId="77777777" w:rsidTr="001A055F">
        <w:tc>
          <w:tcPr>
            <w:tcW w:w="3148" w:type="dxa"/>
            <w:gridSpan w:val="3"/>
            <w:vAlign w:val="center"/>
          </w:tcPr>
          <w:p w14:paraId="4ED3D674" w14:textId="77777777" w:rsidR="001A055F" w:rsidRPr="00CA5A2D" w:rsidRDefault="001A055F" w:rsidP="001A055F">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Łączna masa wytworzonych odpadów</w:t>
            </w:r>
          </w:p>
        </w:tc>
        <w:tc>
          <w:tcPr>
            <w:tcW w:w="1417" w:type="dxa"/>
            <w:vAlign w:val="center"/>
          </w:tcPr>
          <w:p w14:paraId="2FD7122F" w14:textId="7E514171" w:rsidR="001A055F" w:rsidRPr="006238BD" w:rsidRDefault="001A055F" w:rsidP="001A055F">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25580,9510</w:t>
            </w:r>
          </w:p>
        </w:tc>
        <w:tc>
          <w:tcPr>
            <w:tcW w:w="1418" w:type="dxa"/>
            <w:vAlign w:val="center"/>
          </w:tcPr>
          <w:p w14:paraId="68E15A15" w14:textId="7B015D18" w:rsidR="001A055F" w:rsidRDefault="001A055F" w:rsidP="001A055F">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831,1768</w:t>
            </w:r>
          </w:p>
        </w:tc>
        <w:tc>
          <w:tcPr>
            <w:tcW w:w="1134" w:type="dxa"/>
            <w:vAlign w:val="center"/>
          </w:tcPr>
          <w:p w14:paraId="2849BCA2" w14:textId="6A584D61" w:rsidR="001A055F" w:rsidRDefault="00E02B7C" w:rsidP="001A055F">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419,77</w:t>
            </w:r>
          </w:p>
        </w:tc>
        <w:tc>
          <w:tcPr>
            <w:tcW w:w="1984" w:type="dxa"/>
            <w:vAlign w:val="center"/>
          </w:tcPr>
          <w:p w14:paraId="2FD666FF" w14:textId="12B12550" w:rsidR="001A055F" w:rsidRDefault="00D80B86" w:rsidP="001A055F">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5,6210</w:t>
            </w:r>
          </w:p>
        </w:tc>
      </w:tr>
    </w:tbl>
    <w:p w14:paraId="728EA272" w14:textId="77777777" w:rsidR="00562E35" w:rsidRDefault="00562E35" w:rsidP="005B0990">
      <w:pPr>
        <w:spacing w:after="0"/>
        <w:rPr>
          <w:rFonts w:ascii="Times New Roman" w:hAnsi="Times New Roman" w:cs="Times New Roman"/>
          <w:sz w:val="24"/>
          <w:szCs w:val="24"/>
        </w:rPr>
      </w:pPr>
    </w:p>
    <w:p w14:paraId="1F781619" w14:textId="00568635" w:rsidR="00750954" w:rsidRPr="00562E35" w:rsidRDefault="00E02B7C" w:rsidP="005B0990">
      <w:pPr>
        <w:spacing w:after="0"/>
        <w:jc w:val="both"/>
        <w:rPr>
          <w:rFonts w:ascii="Times New Roman" w:hAnsi="Times New Roman" w:cs="Times New Roman"/>
          <w:b/>
          <w:bCs/>
          <w:sz w:val="24"/>
          <w:szCs w:val="24"/>
        </w:rPr>
      </w:pPr>
      <w:r w:rsidRPr="005B0990">
        <w:rPr>
          <w:rFonts w:ascii="Times New Roman" w:hAnsi="Times New Roman" w:cs="Times New Roman"/>
          <w:sz w:val="24"/>
          <w:szCs w:val="24"/>
        </w:rPr>
        <w:t xml:space="preserve">Łącznie zostało wytworzonych </w:t>
      </w:r>
      <w:r w:rsidR="00750954" w:rsidRPr="005B0990">
        <w:rPr>
          <w:rFonts w:ascii="Times New Roman" w:hAnsi="Times New Roman" w:cs="Times New Roman"/>
          <w:sz w:val="24"/>
          <w:szCs w:val="24"/>
        </w:rPr>
        <w:t xml:space="preserve"> </w:t>
      </w:r>
      <w:r w:rsidRPr="005B0990">
        <w:rPr>
          <w:rFonts w:ascii="Times New Roman" w:hAnsi="Times New Roman" w:cs="Times New Roman"/>
          <w:sz w:val="24"/>
          <w:szCs w:val="24"/>
        </w:rPr>
        <w:t>odpadów komunalnyc</w:t>
      </w:r>
      <w:r w:rsidR="006710CF" w:rsidRPr="005B0990">
        <w:rPr>
          <w:rFonts w:ascii="Times New Roman" w:hAnsi="Times New Roman" w:cs="Times New Roman"/>
          <w:sz w:val="24"/>
          <w:szCs w:val="24"/>
        </w:rPr>
        <w:t>h 26837,5188</w:t>
      </w:r>
      <w:r w:rsidR="0096552A" w:rsidRPr="005B0990">
        <w:rPr>
          <w:rFonts w:ascii="Times New Roman" w:hAnsi="Times New Roman" w:cs="Times New Roman"/>
          <w:b/>
          <w:bCs/>
          <w:sz w:val="24"/>
          <w:szCs w:val="24"/>
        </w:rPr>
        <w:t xml:space="preserve"> </w:t>
      </w:r>
      <w:r w:rsidR="006710CF" w:rsidRPr="005B0990">
        <w:rPr>
          <w:rFonts w:ascii="Times New Roman" w:hAnsi="Times New Roman" w:cs="Times New Roman"/>
          <w:sz w:val="24"/>
          <w:szCs w:val="24"/>
        </w:rPr>
        <w:t>Mg</w:t>
      </w:r>
      <w:r w:rsidR="004A67A9" w:rsidRPr="005B0990">
        <w:rPr>
          <w:rFonts w:ascii="Times New Roman" w:hAnsi="Times New Roman" w:cs="Times New Roman"/>
          <w:sz w:val="24"/>
          <w:szCs w:val="24"/>
        </w:rPr>
        <w:t>.</w:t>
      </w:r>
      <w:r w:rsidR="00562E35">
        <w:rPr>
          <w:rFonts w:ascii="Times New Roman" w:hAnsi="Times New Roman" w:cs="Times New Roman"/>
          <w:sz w:val="24"/>
          <w:szCs w:val="24"/>
        </w:rPr>
        <w:t xml:space="preserve"> </w:t>
      </w:r>
      <w:r w:rsidR="00BE456D">
        <w:rPr>
          <w:rFonts w:ascii="Times New Roman" w:hAnsi="Times New Roman" w:cs="Times New Roman"/>
          <w:sz w:val="24"/>
          <w:szCs w:val="24"/>
        </w:rPr>
        <w:t>Z</w:t>
      </w:r>
      <w:r w:rsidR="00584295" w:rsidRPr="005B0990">
        <w:rPr>
          <w:rFonts w:ascii="Times New Roman" w:hAnsi="Times New Roman" w:cs="Times New Roman"/>
          <w:sz w:val="24"/>
          <w:szCs w:val="24"/>
        </w:rPr>
        <w:t xml:space="preserve"> w</w:t>
      </w:r>
      <w:r w:rsidR="00750954" w:rsidRPr="005B0990">
        <w:rPr>
          <w:rFonts w:ascii="Times New Roman" w:hAnsi="Times New Roman" w:cs="Times New Roman"/>
          <w:sz w:val="24"/>
          <w:szCs w:val="24"/>
        </w:rPr>
        <w:t>ytworzon</w:t>
      </w:r>
      <w:r w:rsidR="00584295" w:rsidRPr="005B0990">
        <w:rPr>
          <w:rFonts w:ascii="Times New Roman" w:hAnsi="Times New Roman" w:cs="Times New Roman"/>
          <w:sz w:val="24"/>
          <w:szCs w:val="24"/>
        </w:rPr>
        <w:t>ych</w:t>
      </w:r>
      <w:r w:rsidR="00750954" w:rsidRPr="005B0990">
        <w:rPr>
          <w:rFonts w:ascii="Times New Roman" w:hAnsi="Times New Roman" w:cs="Times New Roman"/>
          <w:sz w:val="24"/>
          <w:szCs w:val="24"/>
        </w:rPr>
        <w:t xml:space="preserve"> na terenie miasta odpad</w:t>
      </w:r>
      <w:r w:rsidR="00584295" w:rsidRPr="005B0990">
        <w:rPr>
          <w:rFonts w:ascii="Times New Roman" w:hAnsi="Times New Roman" w:cs="Times New Roman"/>
          <w:sz w:val="24"/>
          <w:szCs w:val="24"/>
        </w:rPr>
        <w:t xml:space="preserve">ów </w:t>
      </w:r>
      <w:r w:rsidR="00750954" w:rsidRPr="005B0990">
        <w:rPr>
          <w:rFonts w:ascii="Times New Roman" w:hAnsi="Times New Roman" w:cs="Times New Roman"/>
          <w:sz w:val="24"/>
          <w:szCs w:val="24"/>
        </w:rPr>
        <w:t xml:space="preserve"> komunaln</w:t>
      </w:r>
      <w:r w:rsidR="00584295" w:rsidRPr="005B0990">
        <w:rPr>
          <w:rFonts w:ascii="Times New Roman" w:hAnsi="Times New Roman" w:cs="Times New Roman"/>
          <w:sz w:val="24"/>
          <w:szCs w:val="24"/>
        </w:rPr>
        <w:t>ych żad</w:t>
      </w:r>
      <w:r w:rsidR="0002403B" w:rsidRPr="005B0990">
        <w:rPr>
          <w:rFonts w:ascii="Times New Roman" w:hAnsi="Times New Roman" w:cs="Times New Roman"/>
          <w:sz w:val="24"/>
          <w:szCs w:val="24"/>
        </w:rPr>
        <w:t>ne</w:t>
      </w:r>
      <w:r w:rsidR="00584295" w:rsidRPr="005B0990">
        <w:rPr>
          <w:rFonts w:ascii="Times New Roman" w:hAnsi="Times New Roman" w:cs="Times New Roman"/>
          <w:sz w:val="24"/>
          <w:szCs w:val="24"/>
        </w:rPr>
        <w:t xml:space="preserve"> </w:t>
      </w:r>
      <w:r w:rsidR="0002403B" w:rsidRPr="005B0990">
        <w:rPr>
          <w:rFonts w:ascii="Times New Roman" w:hAnsi="Times New Roman" w:cs="Times New Roman"/>
          <w:sz w:val="24"/>
          <w:szCs w:val="24"/>
        </w:rPr>
        <w:t xml:space="preserve">z </w:t>
      </w:r>
      <w:r w:rsidR="00584295" w:rsidRPr="005B0990">
        <w:rPr>
          <w:rFonts w:ascii="Times New Roman" w:hAnsi="Times New Roman" w:cs="Times New Roman"/>
          <w:sz w:val="24"/>
          <w:szCs w:val="24"/>
        </w:rPr>
        <w:t xml:space="preserve">odpadów </w:t>
      </w:r>
      <w:r w:rsidR="00106EAE" w:rsidRPr="005B0990">
        <w:rPr>
          <w:rFonts w:ascii="Times New Roman" w:hAnsi="Times New Roman" w:cs="Times New Roman"/>
          <w:sz w:val="24"/>
          <w:szCs w:val="24"/>
        </w:rPr>
        <w:t>komunalnych</w:t>
      </w:r>
      <w:r w:rsidR="00584295" w:rsidRPr="005B0990">
        <w:rPr>
          <w:rFonts w:ascii="Times New Roman" w:hAnsi="Times New Roman" w:cs="Times New Roman"/>
          <w:sz w:val="24"/>
          <w:szCs w:val="24"/>
        </w:rPr>
        <w:t xml:space="preserve"> </w:t>
      </w:r>
      <w:r w:rsidR="00750954" w:rsidRPr="005B0990">
        <w:rPr>
          <w:rFonts w:ascii="Times New Roman" w:hAnsi="Times New Roman" w:cs="Times New Roman"/>
          <w:sz w:val="24"/>
          <w:szCs w:val="24"/>
        </w:rPr>
        <w:t xml:space="preserve"> nie </w:t>
      </w:r>
      <w:r w:rsidR="00584295" w:rsidRPr="005B0990">
        <w:rPr>
          <w:rFonts w:ascii="Times New Roman" w:hAnsi="Times New Roman" w:cs="Times New Roman"/>
          <w:sz w:val="24"/>
          <w:szCs w:val="24"/>
        </w:rPr>
        <w:t>został</w:t>
      </w:r>
      <w:r w:rsidR="0002403B" w:rsidRPr="005B0990">
        <w:rPr>
          <w:rFonts w:ascii="Times New Roman" w:hAnsi="Times New Roman" w:cs="Times New Roman"/>
          <w:sz w:val="24"/>
          <w:szCs w:val="24"/>
        </w:rPr>
        <w:t>y</w:t>
      </w:r>
      <w:r w:rsidR="00750954" w:rsidRPr="005B0990">
        <w:rPr>
          <w:rFonts w:ascii="Times New Roman" w:hAnsi="Times New Roman" w:cs="Times New Roman"/>
          <w:sz w:val="24"/>
          <w:szCs w:val="24"/>
        </w:rPr>
        <w:t xml:space="preserve"> przekazan</w:t>
      </w:r>
      <w:r w:rsidR="0002403B" w:rsidRPr="005B0990">
        <w:rPr>
          <w:rFonts w:ascii="Times New Roman" w:hAnsi="Times New Roman" w:cs="Times New Roman"/>
          <w:sz w:val="24"/>
          <w:szCs w:val="24"/>
        </w:rPr>
        <w:t>e</w:t>
      </w:r>
      <w:r w:rsidR="00750954" w:rsidRPr="005B0990">
        <w:rPr>
          <w:rFonts w:ascii="Times New Roman" w:hAnsi="Times New Roman" w:cs="Times New Roman"/>
          <w:sz w:val="24"/>
          <w:szCs w:val="24"/>
        </w:rPr>
        <w:t xml:space="preserve"> do termicznego przekształcania</w:t>
      </w:r>
      <w:r w:rsidR="00584295" w:rsidRPr="005B0990">
        <w:rPr>
          <w:rFonts w:ascii="Times New Roman" w:hAnsi="Times New Roman" w:cs="Times New Roman"/>
          <w:sz w:val="24"/>
          <w:szCs w:val="24"/>
        </w:rPr>
        <w:t xml:space="preserve">. </w:t>
      </w:r>
      <w:r w:rsidR="00584295" w:rsidRPr="00A5243E">
        <w:rPr>
          <w:rFonts w:ascii="Times New Roman" w:hAnsi="Times New Roman" w:cs="Times New Roman"/>
          <w:sz w:val="24"/>
          <w:szCs w:val="24"/>
        </w:rPr>
        <w:t>S</w:t>
      </w:r>
      <w:r w:rsidR="00750954" w:rsidRPr="00A5243E">
        <w:rPr>
          <w:rFonts w:ascii="Times New Roman" w:hAnsi="Times New Roman" w:cs="Times New Roman"/>
          <w:sz w:val="24"/>
          <w:szCs w:val="24"/>
        </w:rPr>
        <w:t xml:space="preserve">tosunek masy odpadów komunalnych przekazanych do termicznego przekształcania do masy odpadów komunalnych wytworzonych na terenie </w:t>
      </w:r>
      <w:r w:rsidR="00584295" w:rsidRPr="00A5243E">
        <w:rPr>
          <w:rFonts w:ascii="Times New Roman" w:hAnsi="Times New Roman" w:cs="Times New Roman"/>
          <w:sz w:val="24"/>
          <w:szCs w:val="24"/>
        </w:rPr>
        <w:t>miasta wynosi zero.</w:t>
      </w:r>
    </w:p>
    <w:p w14:paraId="3690607A" w14:textId="589D81B1" w:rsidR="00C6301F" w:rsidRDefault="00BC170D" w:rsidP="00BC170D">
      <w:pPr>
        <w:pStyle w:val="Nagwek1"/>
      </w:pPr>
      <w:bookmarkStart w:id="99" w:name="_Toc147314256"/>
      <w:r>
        <w:t>7.</w:t>
      </w:r>
      <w:r w:rsidR="0099065D" w:rsidRPr="00CA5A2D">
        <w:t>Możliwości przetwarzania odpadów komunalnych</w:t>
      </w:r>
      <w:bookmarkEnd w:id="90"/>
      <w:bookmarkEnd w:id="91"/>
      <w:bookmarkEnd w:id="92"/>
      <w:bookmarkEnd w:id="93"/>
      <w:bookmarkEnd w:id="94"/>
      <w:bookmarkEnd w:id="95"/>
      <w:bookmarkEnd w:id="96"/>
      <w:bookmarkEnd w:id="99"/>
      <w:r w:rsidR="006872AA" w:rsidRPr="006872AA">
        <w:t xml:space="preserve"> </w:t>
      </w:r>
    </w:p>
    <w:p w14:paraId="1B63AC50" w14:textId="74607688" w:rsidR="004178B4" w:rsidRPr="00672064" w:rsidRDefault="004178B4" w:rsidP="000750CD">
      <w:pPr>
        <w:spacing w:line="240" w:lineRule="auto"/>
        <w:ind w:firstLine="709"/>
        <w:jc w:val="both"/>
        <w:rPr>
          <w:rFonts w:ascii="Times New Roman" w:hAnsi="Times New Roman" w:cs="Times New Roman"/>
          <w:sz w:val="24"/>
          <w:szCs w:val="24"/>
        </w:rPr>
      </w:pPr>
      <w:r w:rsidRPr="00672064">
        <w:rPr>
          <w:rFonts w:ascii="Times New Roman" w:hAnsi="Times New Roman" w:cs="Times New Roman"/>
          <w:sz w:val="24"/>
          <w:szCs w:val="24"/>
        </w:rPr>
        <w:t>Podmiot odbierający odpady komunalne od właścicieli nieruchomości jest obowiązany przekazywać niesegregowane (zmieszane) odpady komunalne do instalacji komunalne</w:t>
      </w:r>
      <w:r w:rsidR="004A67A9">
        <w:rPr>
          <w:rFonts w:ascii="Times New Roman" w:hAnsi="Times New Roman" w:cs="Times New Roman"/>
          <w:sz w:val="24"/>
          <w:szCs w:val="24"/>
        </w:rPr>
        <w:t>j</w:t>
      </w:r>
      <w:r w:rsidR="00B47411" w:rsidRPr="00672064">
        <w:rPr>
          <w:rFonts w:ascii="Times New Roman" w:hAnsi="Times New Roman" w:cs="Times New Roman"/>
          <w:sz w:val="24"/>
          <w:szCs w:val="24"/>
        </w:rPr>
        <w:t>.</w:t>
      </w:r>
    </w:p>
    <w:p w14:paraId="017F796F" w14:textId="02639854" w:rsidR="004178B4" w:rsidRPr="00672064" w:rsidRDefault="004178B4" w:rsidP="000750CD">
      <w:p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Wytwórca odpadów</w:t>
      </w:r>
      <w:r w:rsidR="00BC3480">
        <w:rPr>
          <w:rFonts w:ascii="Times New Roman" w:hAnsi="Times New Roman" w:cs="Times New Roman"/>
          <w:sz w:val="24"/>
          <w:szCs w:val="24"/>
        </w:rPr>
        <w:t>,</w:t>
      </w:r>
      <w:r w:rsidRPr="00672064">
        <w:rPr>
          <w:rFonts w:ascii="Times New Roman" w:hAnsi="Times New Roman" w:cs="Times New Roman"/>
          <w:sz w:val="24"/>
          <w:szCs w:val="24"/>
        </w:rPr>
        <w:t xml:space="preserve"> powstających w procesie mechaniczno-biologicznego przetwarzania niesegregowanych (zmieszanych) odpadów komunalnych lub pozostałości z sortowania odpadów komunalnych, przeznaczonych do składowania, jest obowiązany przekazywać </w:t>
      </w:r>
      <w:r w:rsidR="005E0008">
        <w:rPr>
          <w:rFonts w:ascii="Times New Roman" w:hAnsi="Times New Roman" w:cs="Times New Roman"/>
          <w:sz w:val="24"/>
          <w:szCs w:val="24"/>
        </w:rPr>
        <w:br/>
      </w:r>
      <w:r w:rsidRPr="00672064">
        <w:rPr>
          <w:rFonts w:ascii="Times New Roman" w:hAnsi="Times New Roman" w:cs="Times New Roman"/>
          <w:sz w:val="24"/>
          <w:szCs w:val="24"/>
        </w:rPr>
        <w:t xml:space="preserve">te odpady do instalacji komunalnej </w:t>
      </w:r>
      <w:r w:rsidR="00B47411" w:rsidRPr="00672064">
        <w:rPr>
          <w:rFonts w:ascii="Times New Roman" w:hAnsi="Times New Roman" w:cs="Times New Roman"/>
          <w:sz w:val="24"/>
          <w:szCs w:val="24"/>
        </w:rPr>
        <w:t xml:space="preserve">znajdującej się na liście </w:t>
      </w:r>
      <w:r w:rsidR="007B4EDC" w:rsidRPr="00672064">
        <w:rPr>
          <w:rFonts w:ascii="Times New Roman" w:hAnsi="Times New Roman" w:cs="Times New Roman"/>
          <w:sz w:val="24"/>
          <w:szCs w:val="24"/>
        </w:rPr>
        <w:t xml:space="preserve">funkcjonujących instalacji komunalnych, </w:t>
      </w:r>
      <w:r w:rsidR="00B47411" w:rsidRPr="00672064">
        <w:rPr>
          <w:rFonts w:ascii="Times New Roman" w:hAnsi="Times New Roman" w:cs="Times New Roman"/>
          <w:sz w:val="24"/>
          <w:szCs w:val="24"/>
        </w:rPr>
        <w:t>prowadzonej przez marszałka województwa</w:t>
      </w:r>
      <w:r w:rsidR="002E0D92" w:rsidRPr="00672064">
        <w:rPr>
          <w:rFonts w:ascii="Times New Roman" w:hAnsi="Times New Roman" w:cs="Times New Roman"/>
          <w:sz w:val="24"/>
          <w:szCs w:val="24"/>
        </w:rPr>
        <w:t>.</w:t>
      </w:r>
    </w:p>
    <w:p w14:paraId="597BEFB5" w14:textId="77777777" w:rsidR="00562E35" w:rsidRDefault="006872AA" w:rsidP="000750CD">
      <w:p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 xml:space="preserve">Instalacją komunalną jest instalacja do przetwarzania niesegregowanych (zmieszanych) odpadów komunalnych lub pozostałości z przetwarzania tych odpadów, określona na liście, </w:t>
      </w:r>
      <w:r w:rsidR="00B47411" w:rsidRPr="00672064">
        <w:rPr>
          <w:rFonts w:ascii="Times New Roman" w:hAnsi="Times New Roman" w:cs="Times New Roman"/>
          <w:sz w:val="24"/>
          <w:szCs w:val="24"/>
        </w:rPr>
        <w:t>marszałka województwa</w:t>
      </w:r>
      <w:r w:rsidRPr="00672064">
        <w:rPr>
          <w:rFonts w:ascii="Times New Roman" w:hAnsi="Times New Roman" w:cs="Times New Roman"/>
          <w:sz w:val="24"/>
          <w:szCs w:val="24"/>
        </w:rPr>
        <w:t xml:space="preserve">, spełniająca wymagania najlepszej dostępnej techniki, o której mowa </w:t>
      </w:r>
    </w:p>
    <w:p w14:paraId="7ED5E18B" w14:textId="77777777" w:rsidR="00562E35" w:rsidRDefault="00562E35" w:rsidP="000750CD">
      <w:pPr>
        <w:spacing w:line="240" w:lineRule="auto"/>
        <w:jc w:val="both"/>
        <w:rPr>
          <w:rFonts w:ascii="Times New Roman" w:hAnsi="Times New Roman" w:cs="Times New Roman"/>
          <w:sz w:val="24"/>
          <w:szCs w:val="24"/>
        </w:rPr>
      </w:pPr>
    </w:p>
    <w:p w14:paraId="219C5FF3" w14:textId="02A7EA58" w:rsidR="00C6301F" w:rsidRPr="00672064" w:rsidRDefault="006872AA" w:rsidP="000750CD">
      <w:p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 xml:space="preserve">w art. 207 ustawy z dnia 27 kwietnia 2001 r. – Prawo ochrony środowiska, lub technologii, </w:t>
      </w:r>
      <w:r w:rsidR="005E0008">
        <w:rPr>
          <w:rFonts w:ascii="Times New Roman" w:hAnsi="Times New Roman" w:cs="Times New Roman"/>
          <w:sz w:val="24"/>
          <w:szCs w:val="24"/>
        </w:rPr>
        <w:br/>
      </w:r>
      <w:r w:rsidRPr="00672064">
        <w:rPr>
          <w:rFonts w:ascii="Times New Roman" w:hAnsi="Times New Roman" w:cs="Times New Roman"/>
          <w:sz w:val="24"/>
          <w:szCs w:val="24"/>
        </w:rPr>
        <w:t xml:space="preserve">o której mowa w art. 143 tej ustawy, zapewniająca: </w:t>
      </w:r>
    </w:p>
    <w:p w14:paraId="4F73A92C" w14:textId="6EF13688" w:rsidR="00C6301F" w:rsidRPr="00672064" w:rsidRDefault="006872AA" w:rsidP="000750CD">
      <w:pPr>
        <w:pStyle w:val="Akapitzlist"/>
        <w:numPr>
          <w:ilvl w:val="0"/>
          <w:numId w:val="48"/>
        </w:num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 xml:space="preserve">mechaniczno-biologiczne przetwarzanie niesegregowanych (zmieszanych) odpadów komunalnych i wydzielanie z niesegregowanych (zmieszanych) odpadów komunalnych frakcji nadających się w całości lub w części do odzysku, </w:t>
      </w:r>
    </w:p>
    <w:p w14:paraId="02FE5229" w14:textId="2A36BB0F" w:rsidR="00FA0DD0" w:rsidRPr="00672064" w:rsidRDefault="006872AA" w:rsidP="000750CD">
      <w:pPr>
        <w:pStyle w:val="Akapitzlist"/>
        <w:numPr>
          <w:ilvl w:val="0"/>
          <w:numId w:val="48"/>
        </w:num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 xml:space="preserve">składowanie odpadów powstających w procesie mechaniczno-biologicznego </w:t>
      </w:r>
      <w:r w:rsidRPr="0020045E">
        <w:rPr>
          <w:rFonts w:ascii="Times New Roman" w:hAnsi="Times New Roman" w:cs="Times New Roman"/>
          <w:sz w:val="24"/>
          <w:szCs w:val="24"/>
        </w:rPr>
        <w:t>przetwarzania niesegregowanych (zmiesz</w:t>
      </w:r>
      <w:r w:rsidR="005E0008" w:rsidRPr="0020045E">
        <w:rPr>
          <w:rFonts w:ascii="Times New Roman" w:hAnsi="Times New Roman" w:cs="Times New Roman"/>
          <w:sz w:val="24"/>
          <w:szCs w:val="24"/>
        </w:rPr>
        <w:t>anych) odpadów komunalnych oraz</w:t>
      </w:r>
      <w:r w:rsidR="005E0008">
        <w:rPr>
          <w:rFonts w:ascii="Times New Roman" w:hAnsi="Times New Roman" w:cs="Times New Roman"/>
          <w:sz w:val="24"/>
          <w:szCs w:val="24"/>
        </w:rPr>
        <w:t xml:space="preserve"> </w:t>
      </w:r>
      <w:r w:rsidRPr="00672064">
        <w:rPr>
          <w:rFonts w:ascii="Times New Roman" w:hAnsi="Times New Roman" w:cs="Times New Roman"/>
          <w:sz w:val="24"/>
          <w:szCs w:val="24"/>
        </w:rPr>
        <w:t>pozostałości z sortowania odpadów komunalnych.</w:t>
      </w:r>
    </w:p>
    <w:p w14:paraId="440B43E0" w14:textId="0EB27989" w:rsidR="00AA379E" w:rsidRPr="00C6623B" w:rsidRDefault="00C6623B" w:rsidP="000750CD">
      <w:pPr>
        <w:spacing w:line="240" w:lineRule="auto"/>
        <w:jc w:val="both"/>
        <w:rPr>
          <w:rFonts w:ascii="Times New Roman" w:hAnsi="Times New Roman" w:cs="Times New Roman"/>
          <w:sz w:val="24"/>
          <w:szCs w:val="24"/>
        </w:rPr>
      </w:pPr>
      <w:r w:rsidRPr="00811DC7">
        <w:rPr>
          <w:rFonts w:ascii="Times New Roman" w:hAnsi="Times New Roman" w:cs="Times New Roman"/>
          <w:sz w:val="24"/>
          <w:szCs w:val="24"/>
        </w:rPr>
        <w:t>Odpady</w:t>
      </w:r>
      <w:r w:rsidR="00811DC7" w:rsidRPr="00811DC7">
        <w:rPr>
          <w:rFonts w:ascii="Times New Roman" w:hAnsi="Times New Roman" w:cs="Times New Roman"/>
          <w:sz w:val="24"/>
          <w:szCs w:val="24"/>
        </w:rPr>
        <w:t xml:space="preserve"> komunalne</w:t>
      </w:r>
      <w:r w:rsidR="00AA379E" w:rsidRPr="00811DC7">
        <w:rPr>
          <w:rFonts w:ascii="Times New Roman" w:hAnsi="Times New Roman" w:cs="Times New Roman"/>
          <w:sz w:val="24"/>
          <w:szCs w:val="24"/>
        </w:rPr>
        <w:t xml:space="preserve"> </w:t>
      </w:r>
      <w:r w:rsidR="007B69D5" w:rsidRPr="00811DC7">
        <w:rPr>
          <w:rFonts w:ascii="Times New Roman" w:hAnsi="Times New Roman" w:cs="Times New Roman"/>
          <w:sz w:val="24"/>
          <w:szCs w:val="24"/>
        </w:rPr>
        <w:t xml:space="preserve">odebrane i </w:t>
      </w:r>
      <w:r w:rsidR="00AA379E" w:rsidRPr="00811DC7">
        <w:rPr>
          <w:rFonts w:ascii="Times New Roman" w:hAnsi="Times New Roman" w:cs="Times New Roman"/>
          <w:sz w:val="24"/>
          <w:szCs w:val="24"/>
        </w:rPr>
        <w:t>zebran</w:t>
      </w:r>
      <w:r w:rsidR="007B69D5" w:rsidRPr="00811DC7">
        <w:rPr>
          <w:rFonts w:ascii="Times New Roman" w:hAnsi="Times New Roman" w:cs="Times New Roman"/>
          <w:sz w:val="24"/>
          <w:szCs w:val="24"/>
        </w:rPr>
        <w:t>e</w:t>
      </w:r>
      <w:r w:rsidRPr="00811DC7">
        <w:rPr>
          <w:rFonts w:ascii="Times New Roman" w:hAnsi="Times New Roman" w:cs="Times New Roman"/>
          <w:sz w:val="24"/>
          <w:szCs w:val="24"/>
        </w:rPr>
        <w:t xml:space="preserve"> selektywnie</w:t>
      </w:r>
      <w:r w:rsidR="00AA379E" w:rsidRPr="00811DC7">
        <w:rPr>
          <w:rFonts w:ascii="Times New Roman" w:hAnsi="Times New Roman" w:cs="Times New Roman"/>
          <w:sz w:val="24"/>
          <w:szCs w:val="24"/>
        </w:rPr>
        <w:t xml:space="preserve"> </w:t>
      </w:r>
      <w:r w:rsidR="00444D20" w:rsidRPr="00811DC7">
        <w:rPr>
          <w:rFonts w:ascii="Times New Roman" w:hAnsi="Times New Roman" w:cs="Times New Roman"/>
          <w:sz w:val="24"/>
          <w:szCs w:val="24"/>
        </w:rPr>
        <w:t>w 202</w:t>
      </w:r>
      <w:r w:rsidR="004A67A9" w:rsidRPr="00811DC7">
        <w:rPr>
          <w:rFonts w:ascii="Times New Roman" w:hAnsi="Times New Roman" w:cs="Times New Roman"/>
          <w:sz w:val="24"/>
          <w:szCs w:val="24"/>
        </w:rPr>
        <w:t>2</w:t>
      </w:r>
      <w:r w:rsidR="000750CD" w:rsidRPr="00811DC7">
        <w:rPr>
          <w:rFonts w:ascii="Times New Roman" w:hAnsi="Times New Roman" w:cs="Times New Roman"/>
          <w:sz w:val="24"/>
          <w:szCs w:val="24"/>
        </w:rPr>
        <w:t xml:space="preserve"> </w:t>
      </w:r>
      <w:r w:rsidR="00444D20" w:rsidRPr="00811DC7">
        <w:rPr>
          <w:rFonts w:ascii="Times New Roman" w:hAnsi="Times New Roman" w:cs="Times New Roman"/>
          <w:sz w:val="24"/>
          <w:szCs w:val="24"/>
        </w:rPr>
        <w:t>r.</w:t>
      </w:r>
      <w:r w:rsidR="000750CD" w:rsidRPr="00811DC7">
        <w:rPr>
          <w:rFonts w:ascii="Times New Roman" w:hAnsi="Times New Roman" w:cs="Times New Roman"/>
          <w:sz w:val="24"/>
          <w:szCs w:val="24"/>
        </w:rPr>
        <w:t xml:space="preserve"> </w:t>
      </w:r>
      <w:r w:rsidR="007B69D5" w:rsidRPr="00811DC7">
        <w:rPr>
          <w:rFonts w:ascii="Times New Roman" w:hAnsi="Times New Roman" w:cs="Times New Roman"/>
          <w:sz w:val="24"/>
          <w:szCs w:val="24"/>
        </w:rPr>
        <w:t xml:space="preserve">z Miasta Piotrkowa Trybunalskiego zostały </w:t>
      </w:r>
      <w:r w:rsidR="00AA379E" w:rsidRPr="00811DC7">
        <w:rPr>
          <w:rFonts w:ascii="Times New Roman" w:hAnsi="Times New Roman" w:cs="Times New Roman"/>
          <w:sz w:val="24"/>
          <w:szCs w:val="24"/>
        </w:rPr>
        <w:t>bezpośrednio</w:t>
      </w:r>
      <w:r w:rsidR="00AA379E" w:rsidRPr="00C6623B">
        <w:rPr>
          <w:rFonts w:ascii="Times New Roman" w:hAnsi="Times New Roman" w:cs="Times New Roman"/>
          <w:sz w:val="24"/>
          <w:szCs w:val="24"/>
        </w:rPr>
        <w:t xml:space="preserve"> lub za pośrednictwem innego zbierającego odpad</w:t>
      </w:r>
      <w:r w:rsidR="007B69D5" w:rsidRPr="00C6623B">
        <w:rPr>
          <w:rFonts w:ascii="Times New Roman" w:hAnsi="Times New Roman" w:cs="Times New Roman"/>
          <w:sz w:val="24"/>
          <w:szCs w:val="24"/>
        </w:rPr>
        <w:t xml:space="preserve">y, przekazane </w:t>
      </w:r>
      <w:r w:rsidR="00AA379E" w:rsidRPr="00C6623B">
        <w:rPr>
          <w:rFonts w:ascii="Times New Roman" w:hAnsi="Times New Roman" w:cs="Times New Roman"/>
          <w:sz w:val="24"/>
          <w:szCs w:val="24"/>
        </w:rPr>
        <w:t>do instalacji odzysku lub unieszkodliwiania odpadów, zgodnie z hierarchią sposobów postępowania z odpadami, o której mowa w art. 17 ustawy z dnia 14 grudnia 2012 r</w:t>
      </w:r>
      <w:r w:rsidR="00DC3C94" w:rsidRPr="00C6623B">
        <w:rPr>
          <w:rFonts w:ascii="Times New Roman" w:hAnsi="Times New Roman" w:cs="Times New Roman"/>
          <w:sz w:val="24"/>
          <w:szCs w:val="24"/>
        </w:rPr>
        <w:t>.</w:t>
      </w:r>
      <w:r w:rsidR="000750CD" w:rsidRPr="00C6623B">
        <w:rPr>
          <w:rFonts w:ascii="Times New Roman" w:hAnsi="Times New Roman" w:cs="Times New Roman"/>
          <w:sz w:val="24"/>
          <w:szCs w:val="24"/>
        </w:rPr>
        <w:t xml:space="preserve"> o odpadach</w:t>
      </w:r>
      <w:r w:rsidR="007B4EDC" w:rsidRPr="00C6623B">
        <w:rPr>
          <w:rFonts w:ascii="Times New Roman" w:hAnsi="Times New Roman" w:cs="Times New Roman"/>
          <w:sz w:val="24"/>
          <w:szCs w:val="24"/>
        </w:rPr>
        <w:t>.</w:t>
      </w:r>
    </w:p>
    <w:p w14:paraId="060BA182" w14:textId="5BB06C3C" w:rsidR="00491001" w:rsidRDefault="00DC3C94" w:rsidP="00C6623B">
      <w:p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Odpady komunalne zmieszane</w:t>
      </w:r>
      <w:r w:rsidR="00B21F90" w:rsidRPr="00672064">
        <w:rPr>
          <w:rFonts w:ascii="Times New Roman" w:hAnsi="Times New Roman" w:cs="Times New Roman"/>
          <w:sz w:val="24"/>
          <w:szCs w:val="24"/>
        </w:rPr>
        <w:t>,</w:t>
      </w:r>
      <w:r w:rsidRPr="00672064">
        <w:rPr>
          <w:rFonts w:ascii="Times New Roman" w:hAnsi="Times New Roman" w:cs="Times New Roman"/>
          <w:sz w:val="24"/>
          <w:szCs w:val="24"/>
        </w:rPr>
        <w:t xml:space="preserve"> pozostałości z m</w:t>
      </w:r>
      <w:r w:rsidR="00444D20" w:rsidRPr="00672064">
        <w:rPr>
          <w:rFonts w:ascii="Times New Roman" w:hAnsi="Times New Roman" w:cs="Times New Roman"/>
          <w:sz w:val="24"/>
          <w:szCs w:val="24"/>
        </w:rPr>
        <w:t>e</w:t>
      </w:r>
      <w:r w:rsidRPr="00672064">
        <w:rPr>
          <w:rFonts w:ascii="Times New Roman" w:hAnsi="Times New Roman" w:cs="Times New Roman"/>
          <w:sz w:val="24"/>
          <w:szCs w:val="24"/>
        </w:rPr>
        <w:t xml:space="preserve">chaniczno - biologicznego przetwarzania niesegregowanych odpadów komunalnych oraz pozostałości z sortowania odpadów komunalnych selektywnych </w:t>
      </w:r>
      <w:r w:rsidR="00D40381">
        <w:rPr>
          <w:rFonts w:ascii="Times New Roman" w:hAnsi="Times New Roman" w:cs="Times New Roman"/>
          <w:sz w:val="24"/>
          <w:szCs w:val="24"/>
        </w:rPr>
        <w:t xml:space="preserve">zostały zagospodarowane </w:t>
      </w:r>
      <w:r w:rsidRPr="00672064">
        <w:rPr>
          <w:rFonts w:ascii="Times New Roman" w:hAnsi="Times New Roman" w:cs="Times New Roman"/>
          <w:sz w:val="24"/>
          <w:szCs w:val="24"/>
        </w:rPr>
        <w:t>zgodnie z wymaganiami ustawy</w:t>
      </w:r>
      <w:r w:rsidR="005E0008">
        <w:rPr>
          <w:rFonts w:ascii="Times New Roman" w:hAnsi="Times New Roman" w:cs="Times New Roman"/>
          <w:sz w:val="24"/>
          <w:szCs w:val="24"/>
        </w:rPr>
        <w:t xml:space="preserve"> </w:t>
      </w:r>
      <w:r w:rsidR="005E0008">
        <w:rPr>
          <w:rFonts w:ascii="Times New Roman" w:hAnsi="Times New Roman" w:cs="Times New Roman"/>
          <w:sz w:val="24"/>
          <w:szCs w:val="24"/>
        </w:rPr>
        <w:br/>
        <w:t xml:space="preserve">o odpadach oraz ustawy </w:t>
      </w:r>
      <w:r w:rsidRPr="00672064">
        <w:rPr>
          <w:rFonts w:ascii="Times New Roman" w:hAnsi="Times New Roman" w:cs="Times New Roman"/>
          <w:sz w:val="24"/>
          <w:szCs w:val="24"/>
        </w:rPr>
        <w:t>o utrzymaniu czystości</w:t>
      </w:r>
      <w:r w:rsidR="00B21F90" w:rsidRPr="00672064">
        <w:rPr>
          <w:rFonts w:ascii="Times New Roman" w:hAnsi="Times New Roman" w:cs="Times New Roman"/>
          <w:sz w:val="24"/>
          <w:szCs w:val="24"/>
        </w:rPr>
        <w:t xml:space="preserve"> </w:t>
      </w:r>
      <w:r w:rsidRPr="00672064">
        <w:rPr>
          <w:rFonts w:ascii="Times New Roman" w:hAnsi="Times New Roman" w:cs="Times New Roman"/>
          <w:sz w:val="24"/>
          <w:szCs w:val="24"/>
        </w:rPr>
        <w:t>w gminach</w:t>
      </w:r>
      <w:r w:rsidR="00D40381">
        <w:rPr>
          <w:rFonts w:ascii="Times New Roman" w:hAnsi="Times New Roman" w:cs="Times New Roman"/>
          <w:sz w:val="24"/>
          <w:szCs w:val="24"/>
        </w:rPr>
        <w:t>.</w:t>
      </w:r>
      <w:r w:rsidRPr="00672064">
        <w:rPr>
          <w:rFonts w:ascii="Times New Roman" w:hAnsi="Times New Roman" w:cs="Times New Roman"/>
          <w:sz w:val="24"/>
          <w:szCs w:val="24"/>
        </w:rPr>
        <w:t xml:space="preserve"> </w:t>
      </w:r>
    </w:p>
    <w:p w14:paraId="1D6EA51B" w14:textId="77777777" w:rsidR="00491001" w:rsidRDefault="00491001" w:rsidP="00C6623B">
      <w:pPr>
        <w:spacing w:line="240" w:lineRule="auto"/>
        <w:jc w:val="both"/>
        <w:rPr>
          <w:rFonts w:ascii="Times New Roman" w:hAnsi="Times New Roman" w:cs="Times New Roman"/>
          <w:sz w:val="24"/>
          <w:szCs w:val="24"/>
        </w:rPr>
      </w:pPr>
    </w:p>
    <w:p w14:paraId="4192E967" w14:textId="77024B5F" w:rsidR="001F6A24" w:rsidRPr="00DF7D76" w:rsidRDefault="00CF39E5" w:rsidP="001F6A24">
      <w:pPr>
        <w:pStyle w:val="Nagwek3"/>
        <w:jc w:val="both"/>
        <w:rPr>
          <w:rFonts w:ascii="Times New Roman" w:hAnsi="Times New Roman" w:cs="Times New Roman"/>
          <w:sz w:val="24"/>
          <w:szCs w:val="24"/>
        </w:rPr>
      </w:pPr>
      <w:bookmarkStart w:id="100" w:name="_Toc147314309"/>
      <w:r>
        <w:rPr>
          <w:rFonts w:ascii="Times New Roman" w:hAnsi="Times New Roman" w:cs="Times New Roman"/>
          <w:sz w:val="24"/>
          <w:szCs w:val="24"/>
        </w:rPr>
        <w:t xml:space="preserve">Tabela </w:t>
      </w:r>
      <w:r w:rsidR="001F6A24" w:rsidRPr="00DF7D76">
        <w:rPr>
          <w:rFonts w:ascii="Times New Roman" w:hAnsi="Times New Roman" w:cs="Times New Roman"/>
          <w:sz w:val="24"/>
          <w:szCs w:val="24"/>
        </w:rPr>
        <w:t>1</w:t>
      </w:r>
      <w:r w:rsidR="0011647B">
        <w:rPr>
          <w:rFonts w:ascii="Times New Roman" w:hAnsi="Times New Roman" w:cs="Times New Roman"/>
          <w:sz w:val="24"/>
          <w:szCs w:val="24"/>
        </w:rPr>
        <w:t>2</w:t>
      </w:r>
      <w:r w:rsidR="001F6A24" w:rsidRPr="00DF7D76">
        <w:rPr>
          <w:rFonts w:ascii="Times New Roman" w:hAnsi="Times New Roman" w:cs="Times New Roman"/>
          <w:sz w:val="24"/>
          <w:szCs w:val="24"/>
        </w:rPr>
        <w:t>.</w:t>
      </w:r>
      <w:r w:rsidR="00106EAE">
        <w:rPr>
          <w:rFonts w:ascii="Times New Roman" w:hAnsi="Times New Roman" w:cs="Times New Roman"/>
          <w:sz w:val="24"/>
          <w:szCs w:val="24"/>
        </w:rPr>
        <w:t xml:space="preserve"> </w:t>
      </w:r>
      <w:r w:rsidR="001F6A24" w:rsidRPr="00DF7D76">
        <w:rPr>
          <w:rFonts w:ascii="Times New Roman" w:hAnsi="Times New Roman" w:cs="Times New Roman"/>
          <w:sz w:val="24"/>
          <w:szCs w:val="24"/>
        </w:rPr>
        <w:t>Lista instalacji komunalnych prowadzona przez Marszałka Województwa Łódzkiego</w:t>
      </w:r>
      <w:bookmarkEnd w:id="100"/>
    </w:p>
    <w:tbl>
      <w:tblPr>
        <w:tblStyle w:val="Tabela-Siatka"/>
        <w:tblW w:w="9067" w:type="dxa"/>
        <w:tblLook w:val="04A0" w:firstRow="1" w:lastRow="0" w:firstColumn="1" w:lastColumn="0" w:noHBand="0" w:noVBand="1"/>
      </w:tblPr>
      <w:tblGrid>
        <w:gridCol w:w="570"/>
        <w:gridCol w:w="2969"/>
        <w:gridCol w:w="5528"/>
      </w:tblGrid>
      <w:tr w:rsidR="001F6A24" w:rsidRPr="003C181A" w14:paraId="3D8435CA" w14:textId="77777777" w:rsidTr="005E0008">
        <w:tc>
          <w:tcPr>
            <w:tcW w:w="9067" w:type="dxa"/>
            <w:gridSpan w:val="3"/>
          </w:tcPr>
          <w:p w14:paraId="70746CF0" w14:textId="2D423268"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 xml:space="preserve">Instalacje komunalne do mechaniczno-biologicznego przetwarzania niesegregowanych (zmieszanych) odpadów komunalnych i wydzielenie </w:t>
            </w:r>
            <w:r w:rsidR="00FD672E">
              <w:rPr>
                <w:rFonts w:ascii="Times New Roman" w:hAnsi="Times New Roman" w:cs="Times New Roman"/>
                <w:b/>
                <w:sz w:val="24"/>
                <w:szCs w:val="24"/>
              </w:rPr>
              <w:br/>
            </w:r>
            <w:r w:rsidRPr="003C181A">
              <w:rPr>
                <w:rFonts w:ascii="Times New Roman" w:hAnsi="Times New Roman" w:cs="Times New Roman"/>
                <w:b/>
                <w:sz w:val="24"/>
                <w:szCs w:val="24"/>
              </w:rPr>
              <w:t xml:space="preserve">z niesegregowanych (zmieszanych) odpadów komunalnych frakcji nadających się </w:t>
            </w:r>
            <w:r w:rsidR="00FD672E">
              <w:rPr>
                <w:rFonts w:ascii="Times New Roman" w:hAnsi="Times New Roman" w:cs="Times New Roman"/>
                <w:b/>
                <w:sz w:val="24"/>
                <w:szCs w:val="24"/>
              </w:rPr>
              <w:br/>
            </w:r>
            <w:r w:rsidRPr="003C181A">
              <w:rPr>
                <w:rFonts w:ascii="Times New Roman" w:hAnsi="Times New Roman" w:cs="Times New Roman"/>
                <w:b/>
                <w:sz w:val="24"/>
                <w:szCs w:val="24"/>
              </w:rPr>
              <w:t>w całości lub części do odzysku</w:t>
            </w:r>
          </w:p>
        </w:tc>
      </w:tr>
      <w:tr w:rsidR="001F6A24" w:rsidRPr="003C181A" w14:paraId="5FD6BB59" w14:textId="77777777" w:rsidTr="005E0008">
        <w:tc>
          <w:tcPr>
            <w:tcW w:w="570" w:type="dxa"/>
            <w:vAlign w:val="center"/>
          </w:tcPr>
          <w:p w14:paraId="141050F1"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Lp.</w:t>
            </w:r>
          </w:p>
        </w:tc>
        <w:tc>
          <w:tcPr>
            <w:tcW w:w="2969" w:type="dxa"/>
            <w:vAlign w:val="center"/>
          </w:tcPr>
          <w:p w14:paraId="50FDD6C3"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Lokalizacja instalacji</w:t>
            </w:r>
          </w:p>
        </w:tc>
        <w:tc>
          <w:tcPr>
            <w:tcW w:w="5528" w:type="dxa"/>
            <w:vAlign w:val="center"/>
          </w:tcPr>
          <w:p w14:paraId="3524CCEF"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Podmiot prowadzący instalację</w:t>
            </w:r>
          </w:p>
        </w:tc>
      </w:tr>
      <w:tr w:rsidR="001F6A24" w:rsidRPr="003C181A" w14:paraId="4E514184" w14:textId="77777777" w:rsidTr="005E0008">
        <w:tc>
          <w:tcPr>
            <w:tcW w:w="570" w:type="dxa"/>
            <w:vAlign w:val="center"/>
          </w:tcPr>
          <w:p w14:paraId="4BDE2CF5"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1.</w:t>
            </w:r>
          </w:p>
        </w:tc>
        <w:tc>
          <w:tcPr>
            <w:tcW w:w="2969" w:type="dxa"/>
            <w:vAlign w:val="center"/>
          </w:tcPr>
          <w:p w14:paraId="256F94DD"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Krzyżanówek gm. Krzyżanów</w:t>
            </w:r>
          </w:p>
        </w:tc>
        <w:tc>
          <w:tcPr>
            <w:tcW w:w="5528" w:type="dxa"/>
            <w:vAlign w:val="center"/>
          </w:tcPr>
          <w:p w14:paraId="44AE9E4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PreZero Service Centrum Sp. z o.o.</w:t>
            </w:r>
          </w:p>
          <w:p w14:paraId="79FBDCC4" w14:textId="68319191"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Ł</w:t>
            </w:r>
            <w:r w:rsidR="006454F9">
              <w:rPr>
                <w:rFonts w:ascii="Times New Roman" w:hAnsi="Times New Roman" w:cs="Times New Roman"/>
                <w:sz w:val="24"/>
                <w:szCs w:val="24"/>
              </w:rPr>
              <w:t>ą</w:t>
            </w:r>
            <w:r w:rsidRPr="003C181A">
              <w:rPr>
                <w:rFonts w:ascii="Times New Roman" w:hAnsi="Times New Roman" w:cs="Times New Roman"/>
                <w:sz w:val="24"/>
                <w:szCs w:val="24"/>
              </w:rPr>
              <w:t>koszyńska 127, 99-300 Kutno</w:t>
            </w:r>
          </w:p>
        </w:tc>
      </w:tr>
      <w:tr w:rsidR="001F6A24" w:rsidRPr="003C181A" w14:paraId="3DC313EC" w14:textId="77777777" w:rsidTr="005E0008">
        <w:tc>
          <w:tcPr>
            <w:tcW w:w="570" w:type="dxa"/>
            <w:vAlign w:val="center"/>
          </w:tcPr>
          <w:p w14:paraId="1E4B379A" w14:textId="4254EC49"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2</w:t>
            </w:r>
            <w:r w:rsidR="00BE456D">
              <w:rPr>
                <w:rFonts w:ascii="Times New Roman" w:hAnsi="Times New Roman" w:cs="Times New Roman"/>
                <w:sz w:val="24"/>
                <w:szCs w:val="24"/>
              </w:rPr>
              <w:t>.</w:t>
            </w:r>
          </w:p>
        </w:tc>
        <w:tc>
          <w:tcPr>
            <w:tcW w:w="2969" w:type="dxa"/>
            <w:vAlign w:val="center"/>
          </w:tcPr>
          <w:p w14:paraId="46A0CFD5"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Dylów</w:t>
            </w:r>
          </w:p>
          <w:p w14:paraId="225203C2"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Pajęczno</w:t>
            </w:r>
          </w:p>
        </w:tc>
        <w:tc>
          <w:tcPr>
            <w:tcW w:w="5528" w:type="dxa"/>
            <w:vAlign w:val="center"/>
          </w:tcPr>
          <w:p w14:paraId="3F66FA1A"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6C957C01"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1F6A24" w:rsidRPr="003C181A" w14:paraId="118BEF74" w14:textId="77777777" w:rsidTr="005E0008">
        <w:tc>
          <w:tcPr>
            <w:tcW w:w="570" w:type="dxa"/>
            <w:vAlign w:val="center"/>
          </w:tcPr>
          <w:p w14:paraId="7FE00B63" w14:textId="4EF990B3"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3</w:t>
            </w:r>
            <w:r w:rsidR="00BE456D">
              <w:rPr>
                <w:rFonts w:ascii="Times New Roman" w:hAnsi="Times New Roman" w:cs="Times New Roman"/>
                <w:sz w:val="24"/>
                <w:szCs w:val="24"/>
              </w:rPr>
              <w:t>.</w:t>
            </w:r>
          </w:p>
        </w:tc>
        <w:tc>
          <w:tcPr>
            <w:tcW w:w="2969" w:type="dxa"/>
            <w:vAlign w:val="center"/>
          </w:tcPr>
          <w:p w14:paraId="5121E02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Ruszczyn</w:t>
            </w:r>
          </w:p>
          <w:p w14:paraId="1BA2316F"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Kamieńsk</w:t>
            </w:r>
          </w:p>
        </w:tc>
        <w:tc>
          <w:tcPr>
            <w:tcW w:w="5528" w:type="dxa"/>
            <w:vAlign w:val="center"/>
          </w:tcPr>
          <w:p w14:paraId="384F384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FBSerwis Kamieńsk Sp. z o.o.</w:t>
            </w:r>
          </w:p>
          <w:p w14:paraId="522FDF0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Wieluńska 50, 97-360 Kamieńsk</w:t>
            </w:r>
          </w:p>
        </w:tc>
      </w:tr>
      <w:tr w:rsidR="001F6A24" w:rsidRPr="003C181A" w14:paraId="1A654738" w14:textId="77777777" w:rsidTr="005E0008">
        <w:tc>
          <w:tcPr>
            <w:tcW w:w="570" w:type="dxa"/>
            <w:vAlign w:val="center"/>
          </w:tcPr>
          <w:p w14:paraId="406DFBCC" w14:textId="5730F73F"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4</w:t>
            </w:r>
            <w:r w:rsidR="00BE456D">
              <w:rPr>
                <w:rFonts w:ascii="Times New Roman" w:hAnsi="Times New Roman" w:cs="Times New Roman"/>
                <w:sz w:val="24"/>
                <w:szCs w:val="24"/>
              </w:rPr>
              <w:t>.</w:t>
            </w:r>
          </w:p>
        </w:tc>
        <w:tc>
          <w:tcPr>
            <w:tcW w:w="2969" w:type="dxa"/>
            <w:vAlign w:val="center"/>
          </w:tcPr>
          <w:p w14:paraId="5661A5F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Pukinin</w:t>
            </w:r>
          </w:p>
          <w:p w14:paraId="7B28BAEF"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Rawa Mazowiecka</w:t>
            </w:r>
          </w:p>
        </w:tc>
        <w:tc>
          <w:tcPr>
            <w:tcW w:w="5528" w:type="dxa"/>
            <w:vAlign w:val="center"/>
          </w:tcPr>
          <w:p w14:paraId="64986A98"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ZGO AQUARIUM Sp. z o.o.</w:t>
            </w:r>
          </w:p>
          <w:p w14:paraId="463E282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Katowicka 20,</w:t>
            </w:r>
          </w:p>
          <w:p w14:paraId="59973F5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96-200 Rawa Mazowiecka</w:t>
            </w:r>
          </w:p>
        </w:tc>
      </w:tr>
      <w:tr w:rsidR="001F6A24" w:rsidRPr="003C181A" w14:paraId="0297831D" w14:textId="77777777" w:rsidTr="005E0008">
        <w:tc>
          <w:tcPr>
            <w:tcW w:w="570" w:type="dxa"/>
            <w:vAlign w:val="center"/>
          </w:tcPr>
          <w:p w14:paraId="3A69F0AF" w14:textId="0C8A0C06"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5</w:t>
            </w:r>
            <w:r w:rsidR="00BE456D">
              <w:rPr>
                <w:rFonts w:ascii="Times New Roman" w:hAnsi="Times New Roman" w:cs="Times New Roman"/>
                <w:sz w:val="24"/>
                <w:szCs w:val="24"/>
              </w:rPr>
              <w:t>.</w:t>
            </w:r>
          </w:p>
        </w:tc>
        <w:tc>
          <w:tcPr>
            <w:tcW w:w="2969" w:type="dxa"/>
            <w:vAlign w:val="center"/>
          </w:tcPr>
          <w:p w14:paraId="0D432C0A"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 xml:space="preserve">Płoszów </w:t>
            </w:r>
          </w:p>
          <w:p w14:paraId="64FD338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Radomsko</w:t>
            </w:r>
          </w:p>
        </w:tc>
        <w:tc>
          <w:tcPr>
            <w:tcW w:w="5528" w:type="dxa"/>
            <w:vAlign w:val="center"/>
          </w:tcPr>
          <w:p w14:paraId="60AEAF3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Przedsiębiorstwo Gospodarki Komunalnej Sp. z o.o.</w:t>
            </w:r>
          </w:p>
          <w:p w14:paraId="28849D6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Stara Droga 85, 97-500 Radomsko</w:t>
            </w:r>
          </w:p>
        </w:tc>
      </w:tr>
      <w:tr w:rsidR="001F6A24" w:rsidRPr="003C181A" w14:paraId="5E77F6CA" w14:textId="77777777" w:rsidTr="005E0008">
        <w:tc>
          <w:tcPr>
            <w:tcW w:w="570" w:type="dxa"/>
            <w:vAlign w:val="center"/>
          </w:tcPr>
          <w:p w14:paraId="098DAB55" w14:textId="26FBF761"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6</w:t>
            </w:r>
            <w:r w:rsidR="00BE456D">
              <w:rPr>
                <w:rFonts w:ascii="Times New Roman" w:hAnsi="Times New Roman" w:cs="Times New Roman"/>
                <w:sz w:val="24"/>
                <w:szCs w:val="24"/>
              </w:rPr>
              <w:t>.</w:t>
            </w:r>
          </w:p>
        </w:tc>
        <w:tc>
          <w:tcPr>
            <w:tcW w:w="2969" w:type="dxa"/>
            <w:vAlign w:val="center"/>
          </w:tcPr>
          <w:p w14:paraId="1AF28D6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Julków</w:t>
            </w:r>
          </w:p>
          <w:p w14:paraId="6627C21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Skierniewice</w:t>
            </w:r>
          </w:p>
        </w:tc>
        <w:tc>
          <w:tcPr>
            <w:tcW w:w="5528" w:type="dxa"/>
            <w:vAlign w:val="center"/>
          </w:tcPr>
          <w:p w14:paraId="1E4DA57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23D2865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1F6A24" w:rsidRPr="003C181A" w14:paraId="6CB2B494" w14:textId="77777777" w:rsidTr="005E0008">
        <w:tc>
          <w:tcPr>
            <w:tcW w:w="570" w:type="dxa"/>
            <w:vAlign w:val="center"/>
          </w:tcPr>
          <w:p w14:paraId="3B439F04" w14:textId="2B4E1CBB"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7</w:t>
            </w:r>
            <w:r w:rsidR="00BE456D">
              <w:rPr>
                <w:rFonts w:ascii="Times New Roman" w:hAnsi="Times New Roman" w:cs="Times New Roman"/>
                <w:sz w:val="24"/>
                <w:szCs w:val="24"/>
              </w:rPr>
              <w:t>.</w:t>
            </w:r>
          </w:p>
        </w:tc>
        <w:tc>
          <w:tcPr>
            <w:tcW w:w="2969" w:type="dxa"/>
            <w:vAlign w:val="center"/>
          </w:tcPr>
          <w:p w14:paraId="2C382B0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Różanna</w:t>
            </w:r>
          </w:p>
          <w:p w14:paraId="01D88052"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Opoczno</w:t>
            </w:r>
          </w:p>
        </w:tc>
        <w:tc>
          <w:tcPr>
            <w:tcW w:w="5528" w:type="dxa"/>
            <w:vAlign w:val="center"/>
          </w:tcPr>
          <w:p w14:paraId="69BF8129" w14:textId="2EFC327D"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 xml:space="preserve">Przedsiębiorstwo Gospodarki Komunalnej Sp. z o.o. </w:t>
            </w:r>
            <w:r w:rsidR="006454F9">
              <w:rPr>
                <w:rFonts w:ascii="Times New Roman" w:hAnsi="Times New Roman" w:cs="Times New Roman"/>
                <w:sz w:val="24"/>
                <w:szCs w:val="24"/>
              </w:rPr>
              <w:br/>
            </w:r>
            <w:r w:rsidRPr="003C181A">
              <w:rPr>
                <w:rFonts w:ascii="Times New Roman" w:hAnsi="Times New Roman" w:cs="Times New Roman"/>
                <w:sz w:val="24"/>
                <w:szCs w:val="24"/>
              </w:rPr>
              <w:t>w Opocznie</w:t>
            </w:r>
          </w:p>
          <w:p w14:paraId="72CAE4A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Krótka 1, 26-300 Opoczno</w:t>
            </w:r>
          </w:p>
        </w:tc>
      </w:tr>
      <w:tr w:rsidR="001F6A24" w:rsidRPr="003C181A" w14:paraId="5D32C055" w14:textId="77777777" w:rsidTr="005E0008">
        <w:tc>
          <w:tcPr>
            <w:tcW w:w="570" w:type="dxa"/>
            <w:vAlign w:val="center"/>
          </w:tcPr>
          <w:p w14:paraId="1EC690C5" w14:textId="6EB0F943"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8</w:t>
            </w:r>
            <w:r w:rsidR="00BE456D">
              <w:rPr>
                <w:rFonts w:ascii="Times New Roman" w:hAnsi="Times New Roman" w:cs="Times New Roman"/>
                <w:sz w:val="24"/>
                <w:szCs w:val="24"/>
              </w:rPr>
              <w:t>.</w:t>
            </w:r>
          </w:p>
        </w:tc>
        <w:tc>
          <w:tcPr>
            <w:tcW w:w="2969" w:type="dxa"/>
            <w:vAlign w:val="center"/>
          </w:tcPr>
          <w:p w14:paraId="42ACAAE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Ruda</w:t>
            </w:r>
          </w:p>
          <w:p w14:paraId="7525823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Wieluń</w:t>
            </w:r>
          </w:p>
        </w:tc>
        <w:tc>
          <w:tcPr>
            <w:tcW w:w="5528" w:type="dxa"/>
            <w:vAlign w:val="center"/>
          </w:tcPr>
          <w:p w14:paraId="3B013C1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Przedsiębiorstwo Komunalne Sp. z o.o.</w:t>
            </w:r>
          </w:p>
          <w:p w14:paraId="396B1C8B"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Zamenhofa 17, 98-300 Wieluń</w:t>
            </w:r>
          </w:p>
        </w:tc>
      </w:tr>
      <w:tr w:rsidR="00630F42" w:rsidRPr="003C181A" w14:paraId="0813EBD1" w14:textId="77777777" w:rsidTr="005E0008">
        <w:tc>
          <w:tcPr>
            <w:tcW w:w="570" w:type="dxa"/>
            <w:vAlign w:val="center"/>
          </w:tcPr>
          <w:p w14:paraId="52F68790" w14:textId="16577C8C" w:rsidR="00630F42" w:rsidRPr="003C181A" w:rsidRDefault="00630F42" w:rsidP="001F6A24">
            <w:pPr>
              <w:jc w:val="center"/>
              <w:rPr>
                <w:rFonts w:ascii="Times New Roman" w:hAnsi="Times New Roman" w:cs="Times New Roman"/>
                <w:sz w:val="24"/>
                <w:szCs w:val="24"/>
              </w:rPr>
            </w:pPr>
            <w:r>
              <w:rPr>
                <w:rFonts w:ascii="Times New Roman" w:hAnsi="Times New Roman" w:cs="Times New Roman"/>
                <w:sz w:val="24"/>
                <w:szCs w:val="24"/>
              </w:rPr>
              <w:t>9</w:t>
            </w:r>
            <w:r w:rsidR="00BE456D">
              <w:rPr>
                <w:rFonts w:ascii="Times New Roman" w:hAnsi="Times New Roman" w:cs="Times New Roman"/>
                <w:sz w:val="24"/>
                <w:szCs w:val="24"/>
              </w:rPr>
              <w:t>.</w:t>
            </w:r>
          </w:p>
        </w:tc>
        <w:tc>
          <w:tcPr>
            <w:tcW w:w="2969" w:type="dxa"/>
            <w:vAlign w:val="center"/>
          </w:tcPr>
          <w:p w14:paraId="56BB86A3" w14:textId="19C23764" w:rsidR="00630F42" w:rsidRPr="003C181A" w:rsidRDefault="00630F42" w:rsidP="001F6A24">
            <w:pPr>
              <w:jc w:val="center"/>
              <w:rPr>
                <w:rFonts w:ascii="Times New Roman" w:hAnsi="Times New Roman" w:cs="Times New Roman"/>
                <w:sz w:val="24"/>
                <w:szCs w:val="24"/>
              </w:rPr>
            </w:pPr>
            <w:r>
              <w:rPr>
                <w:rFonts w:ascii="Times New Roman" w:hAnsi="Times New Roman" w:cs="Times New Roman"/>
                <w:sz w:val="24"/>
                <w:szCs w:val="24"/>
              </w:rPr>
              <w:t>ul. Swojska i ul. Zbąszyńska Łódź</w:t>
            </w:r>
          </w:p>
        </w:tc>
        <w:tc>
          <w:tcPr>
            <w:tcW w:w="5528" w:type="dxa"/>
            <w:vAlign w:val="center"/>
          </w:tcPr>
          <w:p w14:paraId="060A5644" w14:textId="77777777" w:rsidR="00630F42" w:rsidRDefault="00630F42" w:rsidP="001F6A24">
            <w:pPr>
              <w:jc w:val="center"/>
              <w:rPr>
                <w:rFonts w:ascii="Times New Roman" w:hAnsi="Times New Roman" w:cs="Times New Roman"/>
                <w:sz w:val="24"/>
                <w:szCs w:val="24"/>
              </w:rPr>
            </w:pPr>
            <w:r>
              <w:rPr>
                <w:rFonts w:ascii="Times New Roman" w:hAnsi="Times New Roman" w:cs="Times New Roman"/>
                <w:sz w:val="24"/>
                <w:szCs w:val="24"/>
              </w:rPr>
              <w:t>Remondis Sp. z o.o.</w:t>
            </w:r>
          </w:p>
          <w:p w14:paraId="7329078F" w14:textId="7FA7CB59" w:rsidR="00630F42" w:rsidRPr="003C181A" w:rsidRDefault="00630F42" w:rsidP="001F6A24">
            <w:pPr>
              <w:jc w:val="center"/>
              <w:rPr>
                <w:rFonts w:ascii="Times New Roman" w:hAnsi="Times New Roman" w:cs="Times New Roman"/>
                <w:sz w:val="24"/>
                <w:szCs w:val="24"/>
              </w:rPr>
            </w:pPr>
            <w:r>
              <w:rPr>
                <w:rFonts w:ascii="Times New Roman" w:hAnsi="Times New Roman" w:cs="Times New Roman"/>
                <w:sz w:val="24"/>
                <w:szCs w:val="24"/>
              </w:rPr>
              <w:t>ul. Zawodzie 18, 02-981 Warszawa</w:t>
            </w:r>
          </w:p>
        </w:tc>
      </w:tr>
      <w:tr w:rsidR="001F6A24" w:rsidRPr="003C181A" w14:paraId="3672FB9C" w14:textId="77777777" w:rsidTr="005E0008">
        <w:tc>
          <w:tcPr>
            <w:tcW w:w="9067" w:type="dxa"/>
            <w:gridSpan w:val="3"/>
            <w:vAlign w:val="center"/>
          </w:tcPr>
          <w:p w14:paraId="672FF911" w14:textId="11A50902" w:rsidR="001F6A24" w:rsidRPr="003C181A" w:rsidRDefault="001F6A24" w:rsidP="00DF7D76">
            <w:pPr>
              <w:jc w:val="center"/>
              <w:rPr>
                <w:rFonts w:ascii="Times New Roman" w:hAnsi="Times New Roman" w:cs="Times New Roman"/>
                <w:b/>
                <w:sz w:val="24"/>
                <w:szCs w:val="24"/>
              </w:rPr>
            </w:pPr>
            <w:r w:rsidRPr="003C181A">
              <w:rPr>
                <w:rFonts w:ascii="Times New Roman" w:hAnsi="Times New Roman" w:cs="Times New Roman"/>
                <w:b/>
                <w:sz w:val="24"/>
                <w:szCs w:val="24"/>
              </w:rPr>
              <w:t>Instalacje komunalne do składowania odpadów powstających w procesie mechaniczno-biologicznego przetwarzania niesegregowanych (zmieszanych) odpadów komunalnych,</w:t>
            </w:r>
            <w:r w:rsidR="00DF7D76">
              <w:rPr>
                <w:rFonts w:ascii="Times New Roman" w:hAnsi="Times New Roman" w:cs="Times New Roman"/>
                <w:b/>
                <w:sz w:val="24"/>
                <w:szCs w:val="24"/>
              </w:rPr>
              <w:t xml:space="preserve"> </w:t>
            </w:r>
            <w:r w:rsidRPr="003C181A">
              <w:rPr>
                <w:rFonts w:ascii="Times New Roman" w:hAnsi="Times New Roman" w:cs="Times New Roman"/>
                <w:b/>
                <w:sz w:val="24"/>
                <w:szCs w:val="24"/>
              </w:rPr>
              <w:t>oraz pozostałości z</w:t>
            </w:r>
            <w:r w:rsidR="00DF7D76">
              <w:rPr>
                <w:rFonts w:ascii="Times New Roman" w:hAnsi="Times New Roman" w:cs="Times New Roman"/>
                <w:b/>
                <w:sz w:val="24"/>
                <w:szCs w:val="24"/>
              </w:rPr>
              <w:t xml:space="preserve"> sortowania odpadów komunalnych</w:t>
            </w:r>
          </w:p>
        </w:tc>
      </w:tr>
      <w:tr w:rsidR="001F6A24" w:rsidRPr="003C181A" w14:paraId="0503582A" w14:textId="77777777" w:rsidTr="005E0008">
        <w:tc>
          <w:tcPr>
            <w:tcW w:w="570" w:type="dxa"/>
            <w:vAlign w:val="center"/>
          </w:tcPr>
          <w:p w14:paraId="742B61DE"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Lp.</w:t>
            </w:r>
          </w:p>
        </w:tc>
        <w:tc>
          <w:tcPr>
            <w:tcW w:w="2969" w:type="dxa"/>
            <w:vAlign w:val="center"/>
          </w:tcPr>
          <w:p w14:paraId="3F566574"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Lokalizacja instalacji</w:t>
            </w:r>
          </w:p>
        </w:tc>
        <w:tc>
          <w:tcPr>
            <w:tcW w:w="5528" w:type="dxa"/>
            <w:vAlign w:val="center"/>
          </w:tcPr>
          <w:p w14:paraId="707EEAE1"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Podmiot prowadzący instalację</w:t>
            </w:r>
          </w:p>
          <w:p w14:paraId="5005AE7A" w14:textId="77777777" w:rsidR="001F6A24" w:rsidRPr="003C181A" w:rsidRDefault="001F6A24" w:rsidP="001F6A24">
            <w:pPr>
              <w:jc w:val="center"/>
              <w:rPr>
                <w:rFonts w:ascii="Times New Roman" w:hAnsi="Times New Roman" w:cs="Times New Roman"/>
                <w:b/>
                <w:sz w:val="24"/>
                <w:szCs w:val="24"/>
              </w:rPr>
            </w:pPr>
          </w:p>
        </w:tc>
      </w:tr>
      <w:tr w:rsidR="001F6A24" w:rsidRPr="003C181A" w14:paraId="395718DA" w14:textId="77777777" w:rsidTr="005E0008">
        <w:tc>
          <w:tcPr>
            <w:tcW w:w="570" w:type="dxa"/>
            <w:vAlign w:val="center"/>
          </w:tcPr>
          <w:p w14:paraId="6C59EE90"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1.</w:t>
            </w:r>
          </w:p>
        </w:tc>
        <w:tc>
          <w:tcPr>
            <w:tcW w:w="2969" w:type="dxa"/>
            <w:vAlign w:val="center"/>
          </w:tcPr>
          <w:p w14:paraId="51220A11"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Krzyżanówek gm. Krzyżanów</w:t>
            </w:r>
          </w:p>
        </w:tc>
        <w:tc>
          <w:tcPr>
            <w:tcW w:w="5528" w:type="dxa"/>
            <w:vAlign w:val="center"/>
          </w:tcPr>
          <w:p w14:paraId="21E8FC7A"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PreZero Service Centrum Sp. z o.o.</w:t>
            </w:r>
          </w:p>
          <w:p w14:paraId="022AA70C" w14:textId="4FFCB90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Ł</w:t>
            </w:r>
            <w:r w:rsidR="006454F9">
              <w:rPr>
                <w:rFonts w:ascii="Times New Roman" w:hAnsi="Times New Roman" w:cs="Times New Roman"/>
                <w:sz w:val="24"/>
                <w:szCs w:val="24"/>
              </w:rPr>
              <w:t>ą</w:t>
            </w:r>
            <w:r w:rsidRPr="003C181A">
              <w:rPr>
                <w:rFonts w:ascii="Times New Roman" w:hAnsi="Times New Roman" w:cs="Times New Roman"/>
                <w:sz w:val="24"/>
                <w:szCs w:val="24"/>
              </w:rPr>
              <w:t>koszyńska 127, 99-300 Kutno</w:t>
            </w:r>
          </w:p>
        </w:tc>
      </w:tr>
      <w:tr w:rsidR="001F6A24" w:rsidRPr="003C181A" w14:paraId="5F06A23F" w14:textId="77777777" w:rsidTr="005E0008">
        <w:tc>
          <w:tcPr>
            <w:tcW w:w="570" w:type="dxa"/>
            <w:vAlign w:val="center"/>
          </w:tcPr>
          <w:p w14:paraId="5D614474"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2.</w:t>
            </w:r>
          </w:p>
        </w:tc>
        <w:tc>
          <w:tcPr>
            <w:tcW w:w="2969" w:type="dxa"/>
            <w:vAlign w:val="center"/>
          </w:tcPr>
          <w:p w14:paraId="778BFE2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Dylów</w:t>
            </w:r>
          </w:p>
          <w:p w14:paraId="50A1896A"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Pajęczno</w:t>
            </w:r>
          </w:p>
        </w:tc>
        <w:tc>
          <w:tcPr>
            <w:tcW w:w="5528" w:type="dxa"/>
            <w:vAlign w:val="center"/>
          </w:tcPr>
          <w:p w14:paraId="6021755B"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7EA019B1"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1F6A24" w:rsidRPr="003C181A" w14:paraId="77922917" w14:textId="77777777" w:rsidTr="005E0008">
        <w:tc>
          <w:tcPr>
            <w:tcW w:w="570" w:type="dxa"/>
            <w:vAlign w:val="center"/>
          </w:tcPr>
          <w:p w14:paraId="1C8B29F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3.</w:t>
            </w:r>
          </w:p>
        </w:tc>
        <w:tc>
          <w:tcPr>
            <w:tcW w:w="2969" w:type="dxa"/>
            <w:vAlign w:val="center"/>
          </w:tcPr>
          <w:p w14:paraId="21D5FC31"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Ruszczyn</w:t>
            </w:r>
          </w:p>
          <w:p w14:paraId="2938A94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Kamieńsk</w:t>
            </w:r>
          </w:p>
        </w:tc>
        <w:tc>
          <w:tcPr>
            <w:tcW w:w="5528" w:type="dxa"/>
            <w:vAlign w:val="center"/>
          </w:tcPr>
          <w:p w14:paraId="7DC2316C"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FBSerwis Kamieńsk Sp. z o.o.</w:t>
            </w:r>
          </w:p>
          <w:p w14:paraId="1DEF0462"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Wieluńska 50, 97-360 Kamieńsk</w:t>
            </w:r>
          </w:p>
          <w:p w14:paraId="7587D8B9" w14:textId="77777777" w:rsidR="001F6A24" w:rsidRPr="003C181A" w:rsidRDefault="001F6A24" w:rsidP="001F6A24">
            <w:pPr>
              <w:jc w:val="center"/>
              <w:rPr>
                <w:rFonts w:ascii="Times New Roman" w:hAnsi="Times New Roman" w:cs="Times New Roman"/>
                <w:sz w:val="24"/>
                <w:szCs w:val="24"/>
              </w:rPr>
            </w:pPr>
          </w:p>
        </w:tc>
      </w:tr>
      <w:tr w:rsidR="001F6A24" w:rsidRPr="003C181A" w14:paraId="216DB1BA" w14:textId="77777777" w:rsidTr="005E0008">
        <w:tc>
          <w:tcPr>
            <w:tcW w:w="570" w:type="dxa"/>
            <w:vAlign w:val="center"/>
          </w:tcPr>
          <w:p w14:paraId="3D3F492C"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4.</w:t>
            </w:r>
          </w:p>
        </w:tc>
        <w:tc>
          <w:tcPr>
            <w:tcW w:w="2969" w:type="dxa"/>
            <w:vAlign w:val="center"/>
          </w:tcPr>
          <w:p w14:paraId="3FE6F38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 xml:space="preserve">Lubochnia Górki </w:t>
            </w:r>
          </w:p>
          <w:p w14:paraId="1A195404"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Lubochnia</w:t>
            </w:r>
          </w:p>
        </w:tc>
        <w:tc>
          <w:tcPr>
            <w:tcW w:w="5528" w:type="dxa"/>
            <w:vAlign w:val="center"/>
          </w:tcPr>
          <w:p w14:paraId="58B8EC5A" w14:textId="74B361ED" w:rsidR="001F6A24" w:rsidRPr="003C181A" w:rsidRDefault="00211FDB" w:rsidP="001F6A24">
            <w:pPr>
              <w:jc w:val="center"/>
              <w:rPr>
                <w:rFonts w:ascii="Times New Roman" w:hAnsi="Times New Roman" w:cs="Times New Roman"/>
                <w:sz w:val="24"/>
                <w:szCs w:val="24"/>
              </w:rPr>
            </w:pPr>
            <w:r w:rsidRPr="003C181A">
              <w:rPr>
                <w:rFonts w:ascii="Times New Roman" w:hAnsi="Times New Roman" w:cs="Times New Roman"/>
                <w:sz w:val="24"/>
                <w:szCs w:val="24"/>
              </w:rPr>
              <w:t>PreZero</w:t>
            </w:r>
            <w:r>
              <w:rPr>
                <w:rFonts w:ascii="Times New Roman" w:hAnsi="Times New Roman" w:cs="Times New Roman"/>
                <w:sz w:val="24"/>
                <w:szCs w:val="24"/>
              </w:rPr>
              <w:t xml:space="preserve"> Bałtycka Energia Sp. z o.o</w:t>
            </w:r>
            <w:r w:rsidR="001F6A24" w:rsidRPr="003C181A">
              <w:rPr>
                <w:rFonts w:ascii="Times New Roman" w:hAnsi="Times New Roman" w:cs="Times New Roman"/>
                <w:sz w:val="24"/>
                <w:szCs w:val="24"/>
              </w:rPr>
              <w:t>.</w:t>
            </w:r>
          </w:p>
          <w:p w14:paraId="49501CCD" w14:textId="1D79BC16"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Zawodzie</w:t>
            </w:r>
            <w:r w:rsidR="00211FDB">
              <w:rPr>
                <w:rFonts w:ascii="Times New Roman" w:hAnsi="Times New Roman" w:cs="Times New Roman"/>
                <w:sz w:val="24"/>
                <w:szCs w:val="24"/>
              </w:rPr>
              <w:t xml:space="preserve"> 5</w:t>
            </w:r>
            <w:r w:rsidRPr="003C181A">
              <w:rPr>
                <w:rFonts w:ascii="Times New Roman" w:hAnsi="Times New Roman" w:cs="Times New Roman"/>
                <w:sz w:val="24"/>
                <w:szCs w:val="24"/>
              </w:rPr>
              <w:t>, 02-981 Warszawa</w:t>
            </w:r>
          </w:p>
        </w:tc>
      </w:tr>
      <w:tr w:rsidR="001F6A24" w:rsidRPr="003C181A" w14:paraId="741D841B" w14:textId="77777777" w:rsidTr="005E0008">
        <w:tc>
          <w:tcPr>
            <w:tcW w:w="570" w:type="dxa"/>
            <w:vAlign w:val="center"/>
          </w:tcPr>
          <w:p w14:paraId="0847EA7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5.</w:t>
            </w:r>
          </w:p>
        </w:tc>
        <w:tc>
          <w:tcPr>
            <w:tcW w:w="2969" w:type="dxa"/>
            <w:vAlign w:val="center"/>
          </w:tcPr>
          <w:p w14:paraId="2BDBD119" w14:textId="2C2D8272" w:rsidR="001F6A24" w:rsidRPr="003C181A" w:rsidRDefault="001F6A24" w:rsidP="000750CD">
            <w:pPr>
              <w:jc w:val="center"/>
              <w:rPr>
                <w:rFonts w:ascii="Times New Roman" w:hAnsi="Times New Roman" w:cs="Times New Roman"/>
                <w:sz w:val="24"/>
                <w:szCs w:val="24"/>
              </w:rPr>
            </w:pPr>
            <w:r w:rsidRPr="003C181A">
              <w:rPr>
                <w:rFonts w:ascii="Times New Roman" w:hAnsi="Times New Roman" w:cs="Times New Roman"/>
                <w:sz w:val="24"/>
                <w:szCs w:val="24"/>
              </w:rPr>
              <w:t>Różanna</w:t>
            </w:r>
            <w:r w:rsidR="000750CD">
              <w:rPr>
                <w:rFonts w:ascii="Times New Roman" w:hAnsi="Times New Roman" w:cs="Times New Roman"/>
                <w:sz w:val="24"/>
                <w:szCs w:val="24"/>
              </w:rPr>
              <w:t xml:space="preserve"> </w:t>
            </w:r>
            <w:r w:rsidRPr="003C181A">
              <w:rPr>
                <w:rFonts w:ascii="Times New Roman" w:hAnsi="Times New Roman" w:cs="Times New Roman"/>
                <w:sz w:val="24"/>
                <w:szCs w:val="24"/>
              </w:rPr>
              <w:t>gm. Opoczno</w:t>
            </w:r>
          </w:p>
        </w:tc>
        <w:tc>
          <w:tcPr>
            <w:tcW w:w="5528" w:type="dxa"/>
            <w:vAlign w:val="center"/>
          </w:tcPr>
          <w:p w14:paraId="0EFBFCCA" w14:textId="6BC58FDA" w:rsidR="001F6A24" w:rsidRPr="003C181A" w:rsidRDefault="001F6A24" w:rsidP="000750CD">
            <w:pPr>
              <w:jc w:val="center"/>
              <w:rPr>
                <w:rFonts w:ascii="Times New Roman" w:hAnsi="Times New Roman" w:cs="Times New Roman"/>
                <w:sz w:val="24"/>
                <w:szCs w:val="24"/>
              </w:rPr>
            </w:pPr>
            <w:r w:rsidRPr="003C181A">
              <w:rPr>
                <w:rFonts w:ascii="Times New Roman" w:hAnsi="Times New Roman" w:cs="Times New Roman"/>
                <w:sz w:val="24"/>
                <w:szCs w:val="24"/>
              </w:rPr>
              <w:t xml:space="preserve">Przedsiębiorstwo Gospodarki Komunalnej Sp. z o.o. </w:t>
            </w:r>
            <w:r w:rsidR="006454F9">
              <w:rPr>
                <w:rFonts w:ascii="Times New Roman" w:hAnsi="Times New Roman" w:cs="Times New Roman"/>
                <w:sz w:val="24"/>
                <w:szCs w:val="24"/>
              </w:rPr>
              <w:br/>
            </w:r>
            <w:r w:rsidRPr="003C181A">
              <w:rPr>
                <w:rFonts w:ascii="Times New Roman" w:hAnsi="Times New Roman" w:cs="Times New Roman"/>
                <w:sz w:val="24"/>
                <w:szCs w:val="24"/>
              </w:rPr>
              <w:t>w Opocznie</w:t>
            </w:r>
            <w:r w:rsidR="00B65CB7">
              <w:rPr>
                <w:rFonts w:ascii="Times New Roman" w:hAnsi="Times New Roman" w:cs="Times New Roman"/>
                <w:sz w:val="24"/>
                <w:szCs w:val="24"/>
              </w:rPr>
              <w:t xml:space="preserve"> </w:t>
            </w:r>
            <w:r w:rsidRPr="003C181A">
              <w:rPr>
                <w:rFonts w:ascii="Times New Roman" w:hAnsi="Times New Roman" w:cs="Times New Roman"/>
                <w:sz w:val="24"/>
                <w:szCs w:val="24"/>
              </w:rPr>
              <w:t>ul. Krótka 1, 26-300 Opoczno</w:t>
            </w:r>
          </w:p>
        </w:tc>
      </w:tr>
      <w:tr w:rsidR="001F6A24" w:rsidRPr="003C181A" w14:paraId="06244030" w14:textId="77777777" w:rsidTr="005E0008">
        <w:tc>
          <w:tcPr>
            <w:tcW w:w="570" w:type="dxa"/>
            <w:vAlign w:val="center"/>
          </w:tcPr>
          <w:p w14:paraId="2B61FEE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6.</w:t>
            </w:r>
          </w:p>
        </w:tc>
        <w:tc>
          <w:tcPr>
            <w:tcW w:w="2969" w:type="dxa"/>
            <w:vAlign w:val="center"/>
          </w:tcPr>
          <w:p w14:paraId="697C26B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Julków</w:t>
            </w:r>
          </w:p>
          <w:p w14:paraId="5AE591D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Skierniewice</w:t>
            </w:r>
          </w:p>
        </w:tc>
        <w:tc>
          <w:tcPr>
            <w:tcW w:w="5528" w:type="dxa"/>
            <w:vAlign w:val="center"/>
          </w:tcPr>
          <w:p w14:paraId="3419E09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5FCAE79C"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1F6A24" w:rsidRPr="003C181A" w14:paraId="20C726C7" w14:textId="77777777" w:rsidTr="005E0008">
        <w:tc>
          <w:tcPr>
            <w:tcW w:w="570" w:type="dxa"/>
            <w:vAlign w:val="center"/>
          </w:tcPr>
          <w:p w14:paraId="37BF363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7.</w:t>
            </w:r>
          </w:p>
        </w:tc>
        <w:tc>
          <w:tcPr>
            <w:tcW w:w="2969" w:type="dxa"/>
            <w:vAlign w:val="center"/>
          </w:tcPr>
          <w:p w14:paraId="5748D758" w14:textId="14B52616" w:rsidR="001F6A24" w:rsidRPr="003C181A" w:rsidRDefault="001F6A24" w:rsidP="000750CD">
            <w:pPr>
              <w:jc w:val="center"/>
              <w:rPr>
                <w:rFonts w:ascii="Times New Roman" w:hAnsi="Times New Roman" w:cs="Times New Roman"/>
                <w:sz w:val="24"/>
                <w:szCs w:val="24"/>
              </w:rPr>
            </w:pPr>
            <w:r w:rsidRPr="003C181A">
              <w:rPr>
                <w:rFonts w:ascii="Times New Roman" w:hAnsi="Times New Roman" w:cs="Times New Roman"/>
                <w:sz w:val="24"/>
                <w:szCs w:val="24"/>
              </w:rPr>
              <w:t>Pukinin</w:t>
            </w:r>
            <w:r w:rsidR="000750CD">
              <w:rPr>
                <w:rFonts w:ascii="Times New Roman" w:hAnsi="Times New Roman" w:cs="Times New Roman"/>
                <w:sz w:val="24"/>
                <w:szCs w:val="24"/>
              </w:rPr>
              <w:t xml:space="preserve"> </w:t>
            </w:r>
            <w:r w:rsidRPr="003C181A">
              <w:rPr>
                <w:rFonts w:ascii="Times New Roman" w:hAnsi="Times New Roman" w:cs="Times New Roman"/>
                <w:sz w:val="24"/>
                <w:szCs w:val="24"/>
              </w:rPr>
              <w:t>gm. Rawa</w:t>
            </w:r>
            <w:r w:rsidR="000750CD">
              <w:rPr>
                <w:rFonts w:ascii="Times New Roman" w:hAnsi="Times New Roman" w:cs="Times New Roman"/>
                <w:sz w:val="24"/>
                <w:szCs w:val="24"/>
              </w:rPr>
              <w:t xml:space="preserve"> </w:t>
            </w:r>
            <w:r w:rsidRPr="003C181A">
              <w:rPr>
                <w:rFonts w:ascii="Times New Roman" w:hAnsi="Times New Roman" w:cs="Times New Roman"/>
                <w:sz w:val="24"/>
                <w:szCs w:val="24"/>
              </w:rPr>
              <w:t>Mazowiecka</w:t>
            </w:r>
          </w:p>
        </w:tc>
        <w:tc>
          <w:tcPr>
            <w:tcW w:w="5528" w:type="dxa"/>
            <w:vAlign w:val="center"/>
          </w:tcPr>
          <w:p w14:paraId="207A230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ZGO AQUARIUM Sp. z o.o.</w:t>
            </w:r>
          </w:p>
          <w:p w14:paraId="2DBF5907" w14:textId="7F954915" w:rsidR="001F6A24" w:rsidRPr="003C181A" w:rsidRDefault="001F6A24" w:rsidP="000750CD">
            <w:pPr>
              <w:jc w:val="center"/>
              <w:rPr>
                <w:rFonts w:ascii="Times New Roman" w:hAnsi="Times New Roman" w:cs="Times New Roman"/>
                <w:sz w:val="24"/>
                <w:szCs w:val="24"/>
              </w:rPr>
            </w:pPr>
            <w:r w:rsidRPr="003C181A">
              <w:rPr>
                <w:rFonts w:ascii="Times New Roman" w:hAnsi="Times New Roman" w:cs="Times New Roman"/>
                <w:sz w:val="24"/>
                <w:szCs w:val="24"/>
              </w:rPr>
              <w:t>ul. Katowicka 20,96-200 Rawa Mazowiecka</w:t>
            </w:r>
          </w:p>
        </w:tc>
      </w:tr>
      <w:tr w:rsidR="001F6A24" w:rsidRPr="003C181A" w14:paraId="686D743B" w14:textId="77777777" w:rsidTr="005E0008">
        <w:trPr>
          <w:trHeight w:val="752"/>
        </w:trPr>
        <w:tc>
          <w:tcPr>
            <w:tcW w:w="570" w:type="dxa"/>
            <w:vAlign w:val="center"/>
          </w:tcPr>
          <w:p w14:paraId="132773D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8.</w:t>
            </w:r>
          </w:p>
        </w:tc>
        <w:tc>
          <w:tcPr>
            <w:tcW w:w="2969" w:type="dxa"/>
            <w:vAlign w:val="center"/>
          </w:tcPr>
          <w:p w14:paraId="6B93C6E2"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 xml:space="preserve">Płoszów </w:t>
            </w:r>
          </w:p>
          <w:p w14:paraId="1F41CCC1"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Radomsko</w:t>
            </w:r>
          </w:p>
        </w:tc>
        <w:tc>
          <w:tcPr>
            <w:tcW w:w="5528" w:type="dxa"/>
            <w:vAlign w:val="center"/>
          </w:tcPr>
          <w:p w14:paraId="3A58DD4F"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Przedsiębiorstwo Gospodarki Komunalnej Sp. z o.o.</w:t>
            </w:r>
          </w:p>
          <w:p w14:paraId="7E2EE754"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Stara Droga 85, 97-500 Radomsko</w:t>
            </w:r>
          </w:p>
        </w:tc>
      </w:tr>
      <w:tr w:rsidR="00A0277A" w:rsidRPr="003C181A" w14:paraId="63BD5992" w14:textId="77777777" w:rsidTr="005E0008">
        <w:tc>
          <w:tcPr>
            <w:tcW w:w="570" w:type="dxa"/>
            <w:vAlign w:val="center"/>
          </w:tcPr>
          <w:p w14:paraId="557F4EB3" w14:textId="5FBCD560" w:rsidR="00A0277A" w:rsidRPr="003C181A" w:rsidRDefault="00211FDB" w:rsidP="00211FDB">
            <w:pPr>
              <w:rPr>
                <w:rFonts w:ascii="Times New Roman" w:hAnsi="Times New Roman" w:cs="Times New Roman"/>
                <w:sz w:val="24"/>
                <w:szCs w:val="24"/>
              </w:rPr>
            </w:pPr>
            <w:r>
              <w:rPr>
                <w:rFonts w:ascii="Times New Roman" w:hAnsi="Times New Roman" w:cs="Times New Roman"/>
                <w:sz w:val="24"/>
                <w:szCs w:val="24"/>
              </w:rPr>
              <w:t xml:space="preserve"> 9.</w:t>
            </w:r>
          </w:p>
        </w:tc>
        <w:tc>
          <w:tcPr>
            <w:tcW w:w="2969" w:type="dxa"/>
            <w:vAlign w:val="center"/>
          </w:tcPr>
          <w:p w14:paraId="0FFB0558" w14:textId="698948A7" w:rsidR="00A0277A" w:rsidRPr="003C181A" w:rsidRDefault="00A0277A" w:rsidP="001F6A24">
            <w:pPr>
              <w:jc w:val="center"/>
              <w:rPr>
                <w:rFonts w:ascii="Times New Roman" w:hAnsi="Times New Roman" w:cs="Times New Roman"/>
                <w:sz w:val="24"/>
                <w:szCs w:val="24"/>
              </w:rPr>
            </w:pPr>
            <w:r>
              <w:rPr>
                <w:rFonts w:ascii="Times New Roman" w:hAnsi="Times New Roman" w:cs="Times New Roman"/>
                <w:sz w:val="24"/>
                <w:szCs w:val="24"/>
              </w:rPr>
              <w:t>Franki gm. Krośniewice</w:t>
            </w:r>
          </w:p>
        </w:tc>
        <w:tc>
          <w:tcPr>
            <w:tcW w:w="5528" w:type="dxa"/>
            <w:vAlign w:val="center"/>
          </w:tcPr>
          <w:p w14:paraId="2C08AC0E" w14:textId="2D7A7AFF" w:rsidR="00A0277A" w:rsidRPr="003C181A" w:rsidRDefault="00A0277A" w:rsidP="001F6A24">
            <w:pPr>
              <w:jc w:val="center"/>
              <w:rPr>
                <w:rFonts w:ascii="Times New Roman" w:hAnsi="Times New Roman" w:cs="Times New Roman"/>
                <w:sz w:val="24"/>
                <w:szCs w:val="24"/>
              </w:rPr>
            </w:pPr>
            <w:r>
              <w:rPr>
                <w:rFonts w:ascii="Times New Roman" w:hAnsi="Times New Roman" w:cs="Times New Roman"/>
                <w:sz w:val="24"/>
                <w:szCs w:val="24"/>
              </w:rPr>
              <w:t xml:space="preserve">Zakład Usług Komunalnych Sp. z o.o. </w:t>
            </w:r>
            <w:r w:rsidR="00211FDB">
              <w:rPr>
                <w:rFonts w:ascii="Times New Roman" w:hAnsi="Times New Roman" w:cs="Times New Roman"/>
                <w:sz w:val="24"/>
                <w:szCs w:val="24"/>
              </w:rPr>
              <w:br/>
            </w:r>
            <w:r>
              <w:rPr>
                <w:rFonts w:ascii="Times New Roman" w:hAnsi="Times New Roman" w:cs="Times New Roman"/>
                <w:sz w:val="24"/>
                <w:szCs w:val="24"/>
              </w:rPr>
              <w:t>ul. Paderewskiego 3, 99-340 Krośniewice</w:t>
            </w:r>
          </w:p>
        </w:tc>
      </w:tr>
      <w:tr w:rsidR="00A0277A" w:rsidRPr="003C181A" w14:paraId="58C4C6A2" w14:textId="77777777" w:rsidTr="005E0008">
        <w:tc>
          <w:tcPr>
            <w:tcW w:w="570" w:type="dxa"/>
            <w:vAlign w:val="center"/>
          </w:tcPr>
          <w:p w14:paraId="70AD7505" w14:textId="1F60CD9D" w:rsidR="00A0277A" w:rsidRPr="003C181A" w:rsidRDefault="00A0277A" w:rsidP="001F6A24">
            <w:pPr>
              <w:jc w:val="center"/>
              <w:rPr>
                <w:rFonts w:ascii="Times New Roman" w:hAnsi="Times New Roman" w:cs="Times New Roman"/>
                <w:sz w:val="24"/>
                <w:szCs w:val="24"/>
              </w:rPr>
            </w:pPr>
            <w:r>
              <w:rPr>
                <w:rFonts w:ascii="Times New Roman" w:hAnsi="Times New Roman" w:cs="Times New Roman"/>
                <w:sz w:val="24"/>
                <w:szCs w:val="24"/>
              </w:rPr>
              <w:t>1</w:t>
            </w:r>
            <w:r w:rsidR="00211FDB">
              <w:rPr>
                <w:rFonts w:ascii="Times New Roman" w:hAnsi="Times New Roman" w:cs="Times New Roman"/>
                <w:sz w:val="24"/>
                <w:szCs w:val="24"/>
              </w:rPr>
              <w:t>0.</w:t>
            </w:r>
          </w:p>
        </w:tc>
        <w:tc>
          <w:tcPr>
            <w:tcW w:w="2969" w:type="dxa"/>
            <w:vAlign w:val="center"/>
          </w:tcPr>
          <w:p w14:paraId="1D3C9BC4" w14:textId="03952C50" w:rsidR="00A0277A" w:rsidRDefault="00211FDB" w:rsidP="001F6A24">
            <w:pPr>
              <w:jc w:val="center"/>
              <w:rPr>
                <w:rFonts w:ascii="Times New Roman" w:hAnsi="Times New Roman" w:cs="Times New Roman"/>
                <w:sz w:val="24"/>
                <w:szCs w:val="24"/>
              </w:rPr>
            </w:pPr>
            <w:r>
              <w:rPr>
                <w:rFonts w:ascii="Times New Roman" w:hAnsi="Times New Roman" w:cs="Times New Roman"/>
                <w:sz w:val="24"/>
                <w:szCs w:val="24"/>
              </w:rPr>
              <w:t>u</w:t>
            </w:r>
            <w:r w:rsidR="00A0277A">
              <w:rPr>
                <w:rFonts w:ascii="Times New Roman" w:hAnsi="Times New Roman" w:cs="Times New Roman"/>
                <w:sz w:val="24"/>
                <w:szCs w:val="24"/>
              </w:rPr>
              <w:t>l. Zamiejska 1</w:t>
            </w:r>
          </w:p>
          <w:p w14:paraId="496F3614" w14:textId="61560146" w:rsidR="00A0277A" w:rsidRPr="003C181A" w:rsidRDefault="00A0277A" w:rsidP="001F6A24">
            <w:pPr>
              <w:jc w:val="center"/>
              <w:rPr>
                <w:rFonts w:ascii="Times New Roman" w:hAnsi="Times New Roman" w:cs="Times New Roman"/>
                <w:sz w:val="24"/>
                <w:szCs w:val="24"/>
              </w:rPr>
            </w:pPr>
            <w:r>
              <w:rPr>
                <w:rFonts w:ascii="Times New Roman" w:hAnsi="Times New Roman" w:cs="Times New Roman"/>
                <w:sz w:val="24"/>
                <w:szCs w:val="24"/>
              </w:rPr>
              <w:t>Łódź</w:t>
            </w:r>
          </w:p>
        </w:tc>
        <w:tc>
          <w:tcPr>
            <w:tcW w:w="5528" w:type="dxa"/>
            <w:vAlign w:val="center"/>
          </w:tcPr>
          <w:p w14:paraId="6D766034" w14:textId="309CDB3E" w:rsidR="00A0277A" w:rsidRDefault="00A0277A" w:rsidP="001F6A24">
            <w:pPr>
              <w:jc w:val="center"/>
              <w:rPr>
                <w:rFonts w:ascii="Times New Roman" w:hAnsi="Times New Roman" w:cs="Times New Roman"/>
                <w:sz w:val="24"/>
                <w:szCs w:val="24"/>
              </w:rPr>
            </w:pPr>
            <w:r>
              <w:rPr>
                <w:rFonts w:ascii="Times New Roman" w:hAnsi="Times New Roman" w:cs="Times New Roman"/>
                <w:sz w:val="24"/>
                <w:szCs w:val="24"/>
              </w:rPr>
              <w:t xml:space="preserve">Miejskie Przedsiębiorstwo Oczyszczania – Łódź </w:t>
            </w:r>
            <w:r w:rsidR="00E35784">
              <w:rPr>
                <w:rFonts w:ascii="Times New Roman" w:hAnsi="Times New Roman" w:cs="Times New Roman"/>
                <w:sz w:val="24"/>
                <w:szCs w:val="24"/>
              </w:rPr>
              <w:br/>
            </w:r>
            <w:r>
              <w:rPr>
                <w:rFonts w:ascii="Times New Roman" w:hAnsi="Times New Roman" w:cs="Times New Roman"/>
                <w:sz w:val="24"/>
                <w:szCs w:val="24"/>
              </w:rPr>
              <w:t>Sp. z o.o.</w:t>
            </w:r>
          </w:p>
          <w:p w14:paraId="4A7A8172" w14:textId="6378D46E" w:rsidR="00A0277A" w:rsidRPr="003C181A" w:rsidRDefault="00211FDB" w:rsidP="001F6A24">
            <w:pPr>
              <w:jc w:val="center"/>
              <w:rPr>
                <w:rFonts w:ascii="Times New Roman" w:hAnsi="Times New Roman" w:cs="Times New Roman"/>
                <w:sz w:val="24"/>
                <w:szCs w:val="24"/>
              </w:rPr>
            </w:pPr>
            <w:r>
              <w:rPr>
                <w:rFonts w:ascii="Times New Roman" w:hAnsi="Times New Roman" w:cs="Times New Roman"/>
                <w:sz w:val="24"/>
                <w:szCs w:val="24"/>
              </w:rPr>
              <w:t>u</w:t>
            </w:r>
            <w:r w:rsidR="00A0277A">
              <w:rPr>
                <w:rFonts w:ascii="Times New Roman" w:hAnsi="Times New Roman" w:cs="Times New Roman"/>
                <w:sz w:val="24"/>
                <w:szCs w:val="24"/>
              </w:rPr>
              <w:t>l. Tokarzewskiego 2, 91-842 Łódź</w:t>
            </w:r>
          </w:p>
        </w:tc>
      </w:tr>
    </w:tbl>
    <w:p w14:paraId="59D217BE" w14:textId="3927AB9B" w:rsidR="00083215" w:rsidRPr="00CA5A2D" w:rsidRDefault="00C45F98" w:rsidP="0082211F">
      <w:pPr>
        <w:pStyle w:val="Nagwek1"/>
        <w:rPr>
          <w:sz w:val="24"/>
          <w:szCs w:val="24"/>
        </w:rPr>
      </w:pPr>
      <w:bookmarkStart w:id="101" w:name="_Toc480738216"/>
      <w:bookmarkStart w:id="102" w:name="_Toc480738474"/>
      <w:bookmarkStart w:id="103" w:name="_Toc480738559"/>
      <w:bookmarkStart w:id="104" w:name="_Toc480738666"/>
      <w:bookmarkStart w:id="105" w:name="_Toc480738679"/>
      <w:bookmarkStart w:id="106" w:name="_Toc480738692"/>
      <w:bookmarkStart w:id="107" w:name="_Toc480738750"/>
      <w:bookmarkStart w:id="108" w:name="_Toc147314257"/>
      <w:r>
        <w:rPr>
          <w:sz w:val="24"/>
          <w:szCs w:val="24"/>
        </w:rPr>
        <w:t>8</w:t>
      </w:r>
      <w:r w:rsidR="00942A11" w:rsidRPr="00CA5A2D">
        <w:rPr>
          <w:sz w:val="24"/>
          <w:szCs w:val="24"/>
        </w:rPr>
        <w:t>.</w:t>
      </w:r>
      <w:r w:rsidR="004D40B0" w:rsidRPr="00CA5A2D">
        <w:rPr>
          <w:sz w:val="24"/>
          <w:szCs w:val="24"/>
        </w:rPr>
        <w:t xml:space="preserve"> </w:t>
      </w:r>
      <w:r w:rsidR="00D7006E" w:rsidRPr="00CA5A2D">
        <w:rPr>
          <w:sz w:val="24"/>
          <w:szCs w:val="24"/>
        </w:rPr>
        <w:t>P</w:t>
      </w:r>
      <w:r w:rsidR="00F806D9" w:rsidRPr="00CA5A2D">
        <w:rPr>
          <w:sz w:val="24"/>
          <w:szCs w:val="24"/>
        </w:rPr>
        <w:t>oziom</w:t>
      </w:r>
      <w:r w:rsidR="001D6C74">
        <w:rPr>
          <w:sz w:val="24"/>
          <w:szCs w:val="24"/>
        </w:rPr>
        <w:t>y</w:t>
      </w:r>
      <w:r w:rsidR="00F806D9" w:rsidRPr="00CA5A2D">
        <w:rPr>
          <w:sz w:val="24"/>
          <w:szCs w:val="24"/>
        </w:rPr>
        <w:t xml:space="preserve"> recyklingu</w:t>
      </w:r>
      <w:bookmarkEnd w:id="101"/>
      <w:bookmarkEnd w:id="102"/>
      <w:bookmarkEnd w:id="103"/>
      <w:bookmarkEnd w:id="104"/>
      <w:bookmarkEnd w:id="105"/>
      <w:bookmarkEnd w:id="106"/>
      <w:bookmarkEnd w:id="107"/>
      <w:bookmarkEnd w:id="108"/>
    </w:p>
    <w:p w14:paraId="0916F4AB" w14:textId="19E2DD5F" w:rsidR="00927748" w:rsidRPr="00927748" w:rsidRDefault="00FE12A2" w:rsidP="00311618">
      <w:pPr>
        <w:spacing w:after="0" w:line="240" w:lineRule="auto"/>
        <w:ind w:firstLine="709"/>
        <w:jc w:val="both"/>
        <w:rPr>
          <w:rFonts w:ascii="Times New Roman" w:hAnsi="Times New Roman" w:cs="Times New Roman"/>
          <w:sz w:val="24"/>
          <w:szCs w:val="24"/>
        </w:rPr>
      </w:pPr>
      <w:r w:rsidRPr="00927748">
        <w:rPr>
          <w:rFonts w:ascii="Times New Roman" w:hAnsi="Times New Roman" w:cs="Times New Roman"/>
          <w:sz w:val="24"/>
          <w:szCs w:val="24"/>
        </w:rPr>
        <w:t>Zgodnie z art. 3</w:t>
      </w:r>
      <w:r w:rsidR="00603571" w:rsidRPr="00927748">
        <w:rPr>
          <w:rFonts w:ascii="Times New Roman" w:hAnsi="Times New Roman" w:cs="Times New Roman"/>
          <w:sz w:val="24"/>
          <w:szCs w:val="24"/>
        </w:rPr>
        <w:t>b</w:t>
      </w:r>
      <w:r w:rsidRPr="00927748">
        <w:rPr>
          <w:rFonts w:ascii="Times New Roman" w:hAnsi="Times New Roman" w:cs="Times New Roman"/>
          <w:sz w:val="24"/>
          <w:szCs w:val="24"/>
        </w:rPr>
        <w:t xml:space="preserve"> </w:t>
      </w:r>
      <w:r w:rsidR="00190960">
        <w:rPr>
          <w:rFonts w:ascii="Times New Roman" w:hAnsi="Times New Roman" w:cs="Times New Roman"/>
          <w:sz w:val="24"/>
          <w:szCs w:val="24"/>
        </w:rPr>
        <w:t>U</w:t>
      </w:r>
      <w:r w:rsidRPr="00927748">
        <w:rPr>
          <w:rFonts w:ascii="Times New Roman" w:hAnsi="Times New Roman" w:cs="Times New Roman"/>
          <w:sz w:val="24"/>
          <w:szCs w:val="24"/>
        </w:rPr>
        <w:t>stawy o utrzymaniu czystości i porządku w gminach,</w:t>
      </w:r>
      <w:r w:rsidR="00603571" w:rsidRPr="00927748">
        <w:rPr>
          <w:rFonts w:ascii="Times New Roman" w:hAnsi="Times New Roman" w:cs="Times New Roman"/>
          <w:sz w:val="24"/>
          <w:szCs w:val="24"/>
        </w:rPr>
        <w:t xml:space="preserve"> </w:t>
      </w:r>
      <w:r w:rsidR="00927748" w:rsidRPr="00927748">
        <w:rPr>
          <w:rFonts w:ascii="Times New Roman" w:hAnsi="Times New Roman" w:cs="Times New Roman"/>
          <w:sz w:val="24"/>
          <w:szCs w:val="24"/>
        </w:rPr>
        <w:t>gm</w:t>
      </w:r>
      <w:r w:rsidR="00603571" w:rsidRPr="00927748">
        <w:rPr>
          <w:rFonts w:ascii="Times New Roman" w:hAnsi="Times New Roman" w:cs="Times New Roman"/>
          <w:sz w:val="24"/>
          <w:szCs w:val="24"/>
        </w:rPr>
        <w:t xml:space="preserve">iny </w:t>
      </w:r>
      <w:r w:rsidR="005E0008">
        <w:rPr>
          <w:rFonts w:ascii="Times New Roman" w:hAnsi="Times New Roman" w:cs="Times New Roman"/>
          <w:sz w:val="24"/>
          <w:szCs w:val="24"/>
        </w:rPr>
        <w:br/>
      </w:r>
      <w:r w:rsidR="00603571" w:rsidRPr="00927748">
        <w:rPr>
          <w:rFonts w:ascii="Times New Roman" w:hAnsi="Times New Roman" w:cs="Times New Roman"/>
          <w:sz w:val="24"/>
          <w:szCs w:val="24"/>
        </w:rPr>
        <w:t xml:space="preserve">są obowiązane osiągnąć poziom przygotowania do ponownego użycia i recyklingu odpadów komunalnych w wysokości co najmniej: </w:t>
      </w:r>
    </w:p>
    <w:p w14:paraId="49A55917" w14:textId="77777777" w:rsidR="00927748" w:rsidRPr="00927748" w:rsidRDefault="00927748" w:rsidP="00311618">
      <w:pPr>
        <w:spacing w:after="0" w:line="240" w:lineRule="auto"/>
        <w:ind w:firstLine="709"/>
        <w:jc w:val="both"/>
        <w:rPr>
          <w:rFonts w:ascii="Times New Roman" w:hAnsi="Times New Roman" w:cs="Times New Roman"/>
          <w:sz w:val="24"/>
          <w:szCs w:val="24"/>
        </w:rPr>
      </w:pPr>
    </w:p>
    <w:p w14:paraId="718E5830" w14:textId="550073D3"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03571" w:rsidRPr="00927748">
        <w:rPr>
          <w:rFonts w:ascii="Times New Roman" w:hAnsi="Times New Roman" w:cs="Times New Roman"/>
          <w:sz w:val="24"/>
          <w:szCs w:val="24"/>
        </w:rPr>
        <w:t xml:space="preserve">) 25% wagowo – za rok 2022; </w:t>
      </w:r>
    </w:p>
    <w:p w14:paraId="545D59B6" w14:textId="73E2903C"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03571" w:rsidRPr="00927748">
        <w:rPr>
          <w:rFonts w:ascii="Times New Roman" w:hAnsi="Times New Roman" w:cs="Times New Roman"/>
          <w:sz w:val="24"/>
          <w:szCs w:val="24"/>
        </w:rPr>
        <w:t xml:space="preserve">) 35% wagowo – za rok 2023; </w:t>
      </w:r>
    </w:p>
    <w:p w14:paraId="7EC01141" w14:textId="65F9F2DE"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03571" w:rsidRPr="00927748">
        <w:rPr>
          <w:rFonts w:ascii="Times New Roman" w:hAnsi="Times New Roman" w:cs="Times New Roman"/>
          <w:sz w:val="24"/>
          <w:szCs w:val="24"/>
        </w:rPr>
        <w:t xml:space="preserve">) 45% wagowo – za rok 2024; </w:t>
      </w:r>
    </w:p>
    <w:p w14:paraId="62D7DD1D" w14:textId="7C963A0D"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03571" w:rsidRPr="00927748">
        <w:rPr>
          <w:rFonts w:ascii="Times New Roman" w:hAnsi="Times New Roman" w:cs="Times New Roman"/>
          <w:sz w:val="24"/>
          <w:szCs w:val="24"/>
        </w:rPr>
        <w:t xml:space="preserve">) 55% wagowo – za rok 2025; </w:t>
      </w:r>
    </w:p>
    <w:p w14:paraId="5FAD2705" w14:textId="25A68892"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03571" w:rsidRPr="00927748">
        <w:rPr>
          <w:rFonts w:ascii="Times New Roman" w:hAnsi="Times New Roman" w:cs="Times New Roman"/>
          <w:sz w:val="24"/>
          <w:szCs w:val="24"/>
        </w:rPr>
        <w:t xml:space="preserve">) 56% wagowo – za rok 2026; </w:t>
      </w:r>
    </w:p>
    <w:p w14:paraId="05A74360" w14:textId="177A0FF5"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03571" w:rsidRPr="00927748">
        <w:rPr>
          <w:rFonts w:ascii="Times New Roman" w:hAnsi="Times New Roman" w:cs="Times New Roman"/>
          <w:sz w:val="24"/>
          <w:szCs w:val="24"/>
        </w:rPr>
        <w:t xml:space="preserve">) 57% wagowo – za rok 2027; </w:t>
      </w:r>
    </w:p>
    <w:p w14:paraId="611CFD18" w14:textId="111059D5"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03571" w:rsidRPr="00927748">
        <w:rPr>
          <w:rFonts w:ascii="Times New Roman" w:hAnsi="Times New Roman" w:cs="Times New Roman"/>
          <w:sz w:val="24"/>
          <w:szCs w:val="24"/>
        </w:rPr>
        <w:t xml:space="preserve">) 58% wagowo – za rok 2028; </w:t>
      </w:r>
    </w:p>
    <w:p w14:paraId="4ACCCC09" w14:textId="77EC0F88"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03571" w:rsidRPr="00927748">
        <w:rPr>
          <w:rFonts w:ascii="Times New Roman" w:hAnsi="Times New Roman" w:cs="Times New Roman"/>
          <w:sz w:val="24"/>
          <w:szCs w:val="24"/>
        </w:rPr>
        <w:t xml:space="preserve">) 59% wagowo – za rok 2029; </w:t>
      </w:r>
    </w:p>
    <w:p w14:paraId="2B480173" w14:textId="5048035C" w:rsidR="00603571" w:rsidRPr="00927748" w:rsidRDefault="004A67A9"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03571" w:rsidRPr="00927748">
        <w:rPr>
          <w:rFonts w:ascii="Times New Roman" w:hAnsi="Times New Roman" w:cs="Times New Roman"/>
          <w:sz w:val="24"/>
          <w:szCs w:val="24"/>
        </w:rPr>
        <w:t xml:space="preserve">) 60% wagowo – za rok 2030; </w:t>
      </w:r>
    </w:p>
    <w:p w14:paraId="4E4AF685" w14:textId="5B83024C" w:rsidR="00603571" w:rsidRPr="00927748" w:rsidRDefault="00603571" w:rsidP="00311618">
      <w:pPr>
        <w:spacing w:after="0" w:line="240" w:lineRule="auto"/>
        <w:ind w:firstLine="709"/>
        <w:jc w:val="both"/>
        <w:rPr>
          <w:rFonts w:ascii="Times New Roman" w:hAnsi="Times New Roman" w:cs="Times New Roman"/>
          <w:sz w:val="24"/>
          <w:szCs w:val="24"/>
        </w:rPr>
      </w:pPr>
      <w:r w:rsidRPr="00927748">
        <w:rPr>
          <w:rFonts w:ascii="Times New Roman" w:hAnsi="Times New Roman" w:cs="Times New Roman"/>
          <w:sz w:val="24"/>
          <w:szCs w:val="24"/>
        </w:rPr>
        <w:t>1</w:t>
      </w:r>
      <w:r w:rsidR="004A67A9">
        <w:rPr>
          <w:rFonts w:ascii="Times New Roman" w:hAnsi="Times New Roman" w:cs="Times New Roman"/>
          <w:sz w:val="24"/>
          <w:szCs w:val="24"/>
        </w:rPr>
        <w:t>0</w:t>
      </w:r>
      <w:r w:rsidRPr="00927748">
        <w:rPr>
          <w:rFonts w:ascii="Times New Roman" w:hAnsi="Times New Roman" w:cs="Times New Roman"/>
          <w:sz w:val="24"/>
          <w:szCs w:val="24"/>
        </w:rPr>
        <w:t xml:space="preserve">) 61% wagowo – za rok 2031; </w:t>
      </w:r>
    </w:p>
    <w:p w14:paraId="2AC06720" w14:textId="3D307621" w:rsidR="001A77C2" w:rsidRDefault="00603571" w:rsidP="00924C2E">
      <w:pPr>
        <w:spacing w:after="0" w:line="240" w:lineRule="auto"/>
        <w:ind w:firstLine="709"/>
        <w:jc w:val="both"/>
        <w:rPr>
          <w:rFonts w:ascii="Times New Roman" w:hAnsi="Times New Roman" w:cs="Times New Roman"/>
          <w:sz w:val="24"/>
          <w:szCs w:val="24"/>
        </w:rPr>
      </w:pPr>
      <w:r w:rsidRPr="00927748">
        <w:rPr>
          <w:rFonts w:ascii="Times New Roman" w:hAnsi="Times New Roman" w:cs="Times New Roman"/>
          <w:sz w:val="24"/>
          <w:szCs w:val="24"/>
        </w:rPr>
        <w:t>1</w:t>
      </w:r>
      <w:r w:rsidR="004A67A9">
        <w:rPr>
          <w:rFonts w:ascii="Times New Roman" w:hAnsi="Times New Roman" w:cs="Times New Roman"/>
          <w:sz w:val="24"/>
          <w:szCs w:val="24"/>
        </w:rPr>
        <w:t>1</w:t>
      </w:r>
      <w:r w:rsidRPr="00927748">
        <w:rPr>
          <w:rFonts w:ascii="Times New Roman" w:hAnsi="Times New Roman" w:cs="Times New Roman"/>
          <w:sz w:val="24"/>
          <w:szCs w:val="24"/>
        </w:rPr>
        <w:t>) 62% wagowo – za rok 2032;</w:t>
      </w:r>
      <w:bookmarkStart w:id="109" w:name="_Toc418070884"/>
      <w:bookmarkStart w:id="110" w:name="_Toc480738560"/>
    </w:p>
    <w:p w14:paraId="031F304B" w14:textId="77777777" w:rsidR="006464E8" w:rsidRPr="00924C2E" w:rsidRDefault="006464E8" w:rsidP="00924C2E">
      <w:pPr>
        <w:spacing w:after="0" w:line="240" w:lineRule="auto"/>
        <w:ind w:firstLine="709"/>
        <w:jc w:val="both"/>
        <w:rPr>
          <w:rFonts w:ascii="Times New Roman" w:hAnsi="Times New Roman" w:cs="Times New Roman"/>
          <w:sz w:val="24"/>
          <w:szCs w:val="24"/>
        </w:rPr>
      </w:pPr>
    </w:p>
    <w:p w14:paraId="6E01BD28" w14:textId="733B9157" w:rsidR="00401FE0" w:rsidRDefault="00BE456D" w:rsidP="00EF60E9">
      <w:pPr>
        <w:spacing w:after="0" w:line="240" w:lineRule="auto"/>
        <w:ind w:left="-142"/>
        <w:jc w:val="both"/>
        <w:rPr>
          <w:rFonts w:ascii="Times New Roman" w:hAnsi="Times New Roman" w:cs="Times New Roman"/>
          <w:sz w:val="24"/>
          <w:szCs w:val="24"/>
        </w:rPr>
      </w:pPr>
      <w:bookmarkStart w:id="111" w:name="_Toc418070885"/>
      <w:bookmarkEnd w:id="109"/>
      <w:bookmarkEnd w:id="110"/>
      <w:r>
        <w:rPr>
          <w:rFonts w:ascii="Times New Roman" w:hAnsi="Times New Roman" w:cs="Times New Roman"/>
          <w:sz w:val="24"/>
          <w:szCs w:val="24"/>
        </w:rPr>
        <w:t xml:space="preserve">  </w:t>
      </w:r>
      <w:r w:rsidR="008332FE">
        <w:rPr>
          <w:rFonts w:ascii="Times New Roman" w:hAnsi="Times New Roman" w:cs="Times New Roman"/>
          <w:sz w:val="24"/>
          <w:szCs w:val="24"/>
        </w:rPr>
        <w:t>Osiągnięty p</w:t>
      </w:r>
      <w:r w:rsidR="00401FE0" w:rsidRPr="00CA5A2D">
        <w:rPr>
          <w:rFonts w:ascii="Times New Roman" w:hAnsi="Times New Roman" w:cs="Times New Roman"/>
          <w:sz w:val="24"/>
          <w:szCs w:val="24"/>
        </w:rPr>
        <w:t>oziom recyklingu i pr</w:t>
      </w:r>
      <w:r w:rsidR="006D4568">
        <w:rPr>
          <w:rFonts w:ascii="Times New Roman" w:hAnsi="Times New Roman" w:cs="Times New Roman"/>
          <w:sz w:val="24"/>
          <w:szCs w:val="24"/>
        </w:rPr>
        <w:t>zygotowania do ponownego użycia</w:t>
      </w:r>
      <w:r w:rsidR="00603571">
        <w:rPr>
          <w:rFonts w:ascii="Times New Roman" w:hAnsi="Times New Roman" w:cs="Times New Roman"/>
          <w:sz w:val="24"/>
          <w:szCs w:val="24"/>
        </w:rPr>
        <w:t xml:space="preserve"> </w:t>
      </w:r>
      <w:r w:rsidR="00401FE0" w:rsidRPr="00CA5A2D">
        <w:rPr>
          <w:rFonts w:ascii="Times New Roman" w:hAnsi="Times New Roman" w:cs="Times New Roman"/>
          <w:sz w:val="24"/>
          <w:szCs w:val="24"/>
        </w:rPr>
        <w:t xml:space="preserve"> </w:t>
      </w:r>
      <w:r w:rsidR="00927748">
        <w:rPr>
          <w:rFonts w:ascii="Times New Roman" w:hAnsi="Times New Roman" w:cs="Times New Roman"/>
          <w:sz w:val="24"/>
          <w:szCs w:val="24"/>
        </w:rPr>
        <w:t>odpadów komunalnych</w:t>
      </w:r>
      <w:r w:rsidR="00401FE0" w:rsidRPr="00CA5A2D">
        <w:rPr>
          <w:rFonts w:ascii="Times New Roman" w:hAnsi="Times New Roman" w:cs="Times New Roman"/>
          <w:sz w:val="24"/>
          <w:szCs w:val="24"/>
        </w:rPr>
        <w:t xml:space="preserve"> </w:t>
      </w:r>
      <w:r w:rsidR="005E0008">
        <w:rPr>
          <w:rFonts w:ascii="Times New Roman" w:hAnsi="Times New Roman" w:cs="Times New Roman"/>
          <w:sz w:val="24"/>
          <w:szCs w:val="24"/>
        </w:rPr>
        <w:br/>
      </w:r>
      <w:r>
        <w:rPr>
          <w:rFonts w:ascii="Times New Roman" w:hAnsi="Times New Roman" w:cs="Times New Roman"/>
          <w:sz w:val="24"/>
          <w:szCs w:val="24"/>
        </w:rPr>
        <w:t xml:space="preserve">  </w:t>
      </w:r>
      <w:r w:rsidR="000C705B">
        <w:rPr>
          <w:rFonts w:ascii="Times New Roman" w:hAnsi="Times New Roman" w:cs="Times New Roman"/>
          <w:sz w:val="24"/>
          <w:szCs w:val="24"/>
        </w:rPr>
        <w:t>w 20</w:t>
      </w:r>
      <w:r w:rsidR="00704F8B">
        <w:rPr>
          <w:rFonts w:ascii="Times New Roman" w:hAnsi="Times New Roman" w:cs="Times New Roman"/>
          <w:sz w:val="24"/>
          <w:szCs w:val="24"/>
        </w:rPr>
        <w:t>2</w:t>
      </w:r>
      <w:r w:rsidR="0072730F">
        <w:rPr>
          <w:rFonts w:ascii="Times New Roman" w:hAnsi="Times New Roman" w:cs="Times New Roman"/>
          <w:sz w:val="24"/>
          <w:szCs w:val="24"/>
        </w:rPr>
        <w:t>2</w:t>
      </w:r>
      <w:r w:rsidR="00B47411">
        <w:rPr>
          <w:rFonts w:ascii="Times New Roman" w:hAnsi="Times New Roman" w:cs="Times New Roman"/>
          <w:sz w:val="24"/>
          <w:szCs w:val="24"/>
        </w:rPr>
        <w:t xml:space="preserve"> </w:t>
      </w:r>
      <w:r w:rsidR="00401FE0" w:rsidRPr="00CA5A2D">
        <w:rPr>
          <w:rFonts w:ascii="Times New Roman" w:hAnsi="Times New Roman" w:cs="Times New Roman"/>
          <w:sz w:val="24"/>
          <w:szCs w:val="24"/>
        </w:rPr>
        <w:t xml:space="preserve">r. wynosił </w:t>
      </w:r>
      <w:r w:rsidR="00603571">
        <w:rPr>
          <w:rFonts w:ascii="Times New Roman" w:hAnsi="Times New Roman" w:cs="Times New Roman"/>
          <w:b/>
          <w:sz w:val="24"/>
          <w:szCs w:val="24"/>
        </w:rPr>
        <w:t>2</w:t>
      </w:r>
      <w:r w:rsidR="0072730F">
        <w:rPr>
          <w:rFonts w:ascii="Times New Roman" w:hAnsi="Times New Roman" w:cs="Times New Roman"/>
          <w:b/>
          <w:sz w:val="24"/>
          <w:szCs w:val="24"/>
        </w:rPr>
        <w:t>5</w:t>
      </w:r>
      <w:r w:rsidR="00603571">
        <w:rPr>
          <w:rFonts w:ascii="Times New Roman" w:hAnsi="Times New Roman" w:cs="Times New Roman"/>
          <w:b/>
          <w:sz w:val="24"/>
          <w:szCs w:val="24"/>
        </w:rPr>
        <w:t>,</w:t>
      </w:r>
      <w:r w:rsidR="005B6175">
        <w:rPr>
          <w:rFonts w:ascii="Times New Roman" w:hAnsi="Times New Roman" w:cs="Times New Roman"/>
          <w:b/>
          <w:sz w:val="24"/>
          <w:szCs w:val="24"/>
        </w:rPr>
        <w:t>23</w:t>
      </w:r>
      <w:r w:rsidR="00670231">
        <w:rPr>
          <w:rFonts w:ascii="Times New Roman" w:hAnsi="Times New Roman" w:cs="Times New Roman"/>
          <w:b/>
          <w:sz w:val="24"/>
          <w:szCs w:val="24"/>
        </w:rPr>
        <w:t>%</w:t>
      </w:r>
      <w:r w:rsidR="00704F8B">
        <w:rPr>
          <w:rFonts w:ascii="Times New Roman" w:hAnsi="Times New Roman" w:cs="Times New Roman"/>
          <w:b/>
          <w:sz w:val="24"/>
          <w:szCs w:val="24"/>
        </w:rPr>
        <w:t xml:space="preserve"> </w:t>
      </w:r>
      <w:r w:rsidR="00401FE0" w:rsidRPr="00CA5A2D">
        <w:rPr>
          <w:rFonts w:ascii="Times New Roman" w:hAnsi="Times New Roman" w:cs="Times New Roman"/>
          <w:sz w:val="24"/>
          <w:szCs w:val="24"/>
        </w:rPr>
        <w:t>przy</w:t>
      </w:r>
      <w:r w:rsidR="006D4568">
        <w:rPr>
          <w:rFonts w:ascii="Times New Roman" w:hAnsi="Times New Roman" w:cs="Times New Roman"/>
          <w:sz w:val="24"/>
          <w:szCs w:val="24"/>
        </w:rPr>
        <w:t xml:space="preserve"> minimalnym </w:t>
      </w:r>
      <w:r w:rsidR="00BB555C">
        <w:rPr>
          <w:rFonts w:ascii="Times New Roman" w:hAnsi="Times New Roman" w:cs="Times New Roman"/>
          <w:sz w:val="24"/>
          <w:szCs w:val="24"/>
        </w:rPr>
        <w:t>wymaganym prawem</w:t>
      </w:r>
      <w:r w:rsidR="00B943E5">
        <w:rPr>
          <w:rFonts w:ascii="Times New Roman" w:hAnsi="Times New Roman" w:cs="Times New Roman"/>
          <w:sz w:val="24"/>
          <w:szCs w:val="24"/>
        </w:rPr>
        <w:t xml:space="preserve"> poziomie</w:t>
      </w:r>
      <w:r w:rsidR="00BB555C">
        <w:rPr>
          <w:rFonts w:ascii="Times New Roman" w:hAnsi="Times New Roman" w:cs="Times New Roman"/>
          <w:sz w:val="24"/>
          <w:szCs w:val="24"/>
        </w:rPr>
        <w:t xml:space="preserve"> </w:t>
      </w:r>
      <w:r w:rsidR="00603571">
        <w:rPr>
          <w:rFonts w:ascii="Times New Roman" w:hAnsi="Times New Roman" w:cs="Times New Roman"/>
          <w:sz w:val="24"/>
          <w:szCs w:val="24"/>
        </w:rPr>
        <w:t>2</w:t>
      </w:r>
      <w:r w:rsidR="0072730F">
        <w:rPr>
          <w:rFonts w:ascii="Times New Roman" w:hAnsi="Times New Roman" w:cs="Times New Roman"/>
          <w:sz w:val="24"/>
          <w:szCs w:val="24"/>
        </w:rPr>
        <w:t>5</w:t>
      </w:r>
      <w:r w:rsidR="00401FE0" w:rsidRPr="00CA5A2D">
        <w:rPr>
          <w:rFonts w:ascii="Times New Roman" w:hAnsi="Times New Roman" w:cs="Times New Roman"/>
          <w:sz w:val="24"/>
          <w:szCs w:val="24"/>
        </w:rPr>
        <w:t>%.</w:t>
      </w:r>
    </w:p>
    <w:p w14:paraId="044BF28D" w14:textId="0225A99B" w:rsidR="004C63B2" w:rsidRDefault="00025058" w:rsidP="00DF7D76">
      <w:pPr>
        <w:pStyle w:val="Nagwek3"/>
        <w:spacing w:line="240" w:lineRule="auto"/>
        <w:jc w:val="both"/>
      </w:pPr>
      <w:bookmarkStart w:id="112" w:name="_Toc418070886"/>
      <w:bookmarkStart w:id="113" w:name="_Toc480738563"/>
      <w:bookmarkStart w:id="114" w:name="_Toc147314310"/>
      <w:bookmarkEnd w:id="111"/>
      <w:r>
        <w:t>Tabela 1</w:t>
      </w:r>
      <w:r w:rsidR="0011647B">
        <w:t>3</w:t>
      </w:r>
      <w:r w:rsidR="00491020" w:rsidRPr="00CA5A2D">
        <w:t>.</w:t>
      </w:r>
      <w:r w:rsidR="004D40B0" w:rsidRPr="00CA5A2D">
        <w:t xml:space="preserve"> </w:t>
      </w:r>
      <w:r w:rsidR="00BD644F" w:rsidRPr="00CA5A2D">
        <w:t xml:space="preserve">Masa </w:t>
      </w:r>
      <w:r w:rsidR="00FE12A2" w:rsidRPr="00CA5A2D">
        <w:t>odpadów komunalnych</w:t>
      </w:r>
      <w:r w:rsidR="00E55026" w:rsidRPr="00CA5A2D">
        <w:t xml:space="preserve"> </w:t>
      </w:r>
      <w:r w:rsidR="004C63B2" w:rsidRPr="00CA5A2D">
        <w:t>poddanych recyklingowi</w:t>
      </w:r>
      <w:bookmarkEnd w:id="112"/>
      <w:r w:rsidR="00BD644F" w:rsidRPr="00CA5A2D">
        <w:t xml:space="preserve"> i przygotowanych do ponownego użycia</w:t>
      </w:r>
      <w:bookmarkEnd w:id="113"/>
      <w:bookmarkEnd w:id="114"/>
    </w:p>
    <w:p w14:paraId="14DCF495" w14:textId="77777777" w:rsidR="006464E8" w:rsidRPr="006464E8" w:rsidRDefault="006464E8" w:rsidP="006464E8"/>
    <w:tbl>
      <w:tblPr>
        <w:tblStyle w:val="Tabela-Siatka"/>
        <w:tblW w:w="8930" w:type="dxa"/>
        <w:tblInd w:w="137" w:type="dxa"/>
        <w:tblLayout w:type="fixed"/>
        <w:tblLook w:val="04A0" w:firstRow="1" w:lastRow="0" w:firstColumn="1" w:lastColumn="0" w:noHBand="0" w:noVBand="1"/>
      </w:tblPr>
      <w:tblGrid>
        <w:gridCol w:w="709"/>
        <w:gridCol w:w="1843"/>
        <w:gridCol w:w="3969"/>
        <w:gridCol w:w="2409"/>
      </w:tblGrid>
      <w:tr w:rsidR="007E6C40" w:rsidRPr="00CA5A2D" w14:paraId="7DD3A1C6" w14:textId="77777777" w:rsidTr="006464E8">
        <w:tc>
          <w:tcPr>
            <w:tcW w:w="709" w:type="dxa"/>
          </w:tcPr>
          <w:p w14:paraId="03307E9A" w14:textId="0020E466" w:rsidR="007E6C40" w:rsidRPr="00311618" w:rsidRDefault="007E6C40" w:rsidP="00BA64B7">
            <w:pPr>
              <w:jc w:val="center"/>
              <w:rPr>
                <w:rFonts w:ascii="Times New Roman" w:hAnsi="Times New Roman" w:cs="Times New Roman"/>
              </w:rPr>
            </w:pPr>
            <w:r>
              <w:rPr>
                <w:rFonts w:ascii="Times New Roman" w:hAnsi="Times New Roman" w:cs="Times New Roman"/>
              </w:rPr>
              <w:t>Lp.</w:t>
            </w:r>
          </w:p>
        </w:tc>
        <w:tc>
          <w:tcPr>
            <w:tcW w:w="1843" w:type="dxa"/>
            <w:vAlign w:val="center"/>
          </w:tcPr>
          <w:p w14:paraId="70A4C2E4" w14:textId="0EB2FA14" w:rsidR="007E6C40" w:rsidRPr="00311618" w:rsidRDefault="007E6C40" w:rsidP="00BA64B7">
            <w:pPr>
              <w:jc w:val="center"/>
              <w:rPr>
                <w:rFonts w:ascii="Times New Roman" w:hAnsi="Times New Roman" w:cs="Times New Roman"/>
              </w:rPr>
            </w:pPr>
            <w:r w:rsidRPr="00311618">
              <w:rPr>
                <w:rFonts w:ascii="Times New Roman" w:hAnsi="Times New Roman" w:cs="Times New Roman"/>
              </w:rPr>
              <w:t>Kod odebranych przygotowanych do ponownego użycia</w:t>
            </w:r>
          </w:p>
          <w:p w14:paraId="7BD5A374"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i poddanych recyklingowi</w:t>
            </w:r>
          </w:p>
        </w:tc>
        <w:tc>
          <w:tcPr>
            <w:tcW w:w="3969" w:type="dxa"/>
            <w:vAlign w:val="center"/>
          </w:tcPr>
          <w:p w14:paraId="4DEC9871"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Rodzaj odebranych przygotowanych do ponownego użycia i poddanych recyklingowi</w:t>
            </w:r>
          </w:p>
        </w:tc>
        <w:tc>
          <w:tcPr>
            <w:tcW w:w="2409" w:type="dxa"/>
            <w:vAlign w:val="center"/>
          </w:tcPr>
          <w:p w14:paraId="08A11845"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Masa odpadów przygotowanych do ponownego użycia</w:t>
            </w:r>
          </w:p>
          <w:p w14:paraId="272CD427"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i poddanych recyklingowi (Mg)</w:t>
            </w:r>
          </w:p>
        </w:tc>
      </w:tr>
      <w:tr w:rsidR="007E6C40" w:rsidRPr="00CA5A2D" w14:paraId="7C038ED9" w14:textId="77777777" w:rsidTr="006464E8">
        <w:trPr>
          <w:trHeight w:val="406"/>
        </w:trPr>
        <w:tc>
          <w:tcPr>
            <w:tcW w:w="709" w:type="dxa"/>
          </w:tcPr>
          <w:p w14:paraId="16212106" w14:textId="0CA5E05C"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14:paraId="3AF21F51" w14:textId="7675894C"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15 01 01</w:t>
            </w:r>
          </w:p>
        </w:tc>
        <w:tc>
          <w:tcPr>
            <w:tcW w:w="3969" w:type="dxa"/>
            <w:vAlign w:val="center"/>
          </w:tcPr>
          <w:p w14:paraId="75A83FF6"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 xml:space="preserve">Opakowania z papieru </w:t>
            </w:r>
            <w:r w:rsidRPr="00CA5A2D">
              <w:rPr>
                <w:rFonts w:ascii="Times New Roman" w:hAnsi="Times New Roman" w:cs="Times New Roman"/>
                <w:sz w:val="24"/>
                <w:szCs w:val="24"/>
              </w:rPr>
              <w:br/>
              <w:t>i tektury</w:t>
            </w:r>
          </w:p>
        </w:tc>
        <w:tc>
          <w:tcPr>
            <w:tcW w:w="2409" w:type="dxa"/>
            <w:vAlign w:val="center"/>
          </w:tcPr>
          <w:p w14:paraId="52AAC2E4" w14:textId="3E1EFD93"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21</w:t>
            </w:r>
            <w:r w:rsidR="005B6175">
              <w:rPr>
                <w:rFonts w:ascii="Times New Roman" w:hAnsi="Times New Roman" w:cs="Times New Roman"/>
                <w:sz w:val="24"/>
                <w:szCs w:val="24"/>
              </w:rPr>
              <w:t>54,9205</w:t>
            </w:r>
          </w:p>
        </w:tc>
      </w:tr>
      <w:tr w:rsidR="007E6C40" w:rsidRPr="00CA5A2D" w14:paraId="6E4810C9" w14:textId="77777777" w:rsidTr="006464E8">
        <w:tc>
          <w:tcPr>
            <w:tcW w:w="709" w:type="dxa"/>
          </w:tcPr>
          <w:p w14:paraId="6B069BDA" w14:textId="68E6FD4D"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14:paraId="2F8C1BDC" w14:textId="0FFCA9B1"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15 01 02</w:t>
            </w:r>
          </w:p>
        </w:tc>
        <w:tc>
          <w:tcPr>
            <w:tcW w:w="3969" w:type="dxa"/>
            <w:vAlign w:val="center"/>
          </w:tcPr>
          <w:p w14:paraId="2D1598AC"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z tworzyw sztucznych</w:t>
            </w:r>
          </w:p>
        </w:tc>
        <w:tc>
          <w:tcPr>
            <w:tcW w:w="2409" w:type="dxa"/>
            <w:vAlign w:val="center"/>
          </w:tcPr>
          <w:p w14:paraId="308EB87B" w14:textId="477A5252"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11</w:t>
            </w:r>
            <w:r w:rsidR="005B6175">
              <w:rPr>
                <w:rFonts w:ascii="Times New Roman" w:hAnsi="Times New Roman" w:cs="Times New Roman"/>
                <w:sz w:val="24"/>
                <w:szCs w:val="24"/>
              </w:rPr>
              <w:t>45,4028</w:t>
            </w:r>
          </w:p>
        </w:tc>
      </w:tr>
      <w:tr w:rsidR="007E6C40" w:rsidRPr="00CA5A2D" w14:paraId="68F0888D" w14:textId="77777777" w:rsidTr="006464E8">
        <w:tc>
          <w:tcPr>
            <w:tcW w:w="709" w:type="dxa"/>
          </w:tcPr>
          <w:p w14:paraId="4DFF0075" w14:textId="3B89319B"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14:paraId="78053560" w14:textId="7795EF01"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15 01 03</w:t>
            </w:r>
          </w:p>
        </w:tc>
        <w:tc>
          <w:tcPr>
            <w:tcW w:w="3969" w:type="dxa"/>
            <w:vAlign w:val="center"/>
          </w:tcPr>
          <w:p w14:paraId="7ADD89ED" w14:textId="490C8C5B"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Opakowania z drewna</w:t>
            </w:r>
          </w:p>
        </w:tc>
        <w:tc>
          <w:tcPr>
            <w:tcW w:w="2409" w:type="dxa"/>
            <w:vAlign w:val="center"/>
          </w:tcPr>
          <w:p w14:paraId="20013239" w14:textId="693D3B4D"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12,1890</w:t>
            </w:r>
          </w:p>
        </w:tc>
      </w:tr>
      <w:tr w:rsidR="007E6C40" w:rsidRPr="00CA5A2D" w14:paraId="221C1A9C" w14:textId="77777777" w:rsidTr="006464E8">
        <w:tc>
          <w:tcPr>
            <w:tcW w:w="709" w:type="dxa"/>
          </w:tcPr>
          <w:p w14:paraId="7AC67A88" w14:textId="6707C316"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14:paraId="5DB8E182" w14:textId="4AC17586"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15 01 04</w:t>
            </w:r>
          </w:p>
        </w:tc>
        <w:tc>
          <w:tcPr>
            <w:tcW w:w="3969" w:type="dxa"/>
            <w:vAlign w:val="center"/>
          </w:tcPr>
          <w:p w14:paraId="18B0270C"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z metali</w:t>
            </w:r>
          </w:p>
        </w:tc>
        <w:tc>
          <w:tcPr>
            <w:tcW w:w="2409" w:type="dxa"/>
            <w:vAlign w:val="center"/>
          </w:tcPr>
          <w:p w14:paraId="38D6C3A3" w14:textId="77C79D1A"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82</w:t>
            </w:r>
            <w:r w:rsidR="005B6175">
              <w:rPr>
                <w:rFonts w:ascii="Times New Roman" w:hAnsi="Times New Roman" w:cs="Times New Roman"/>
                <w:sz w:val="24"/>
                <w:szCs w:val="24"/>
              </w:rPr>
              <w:t>4,2384</w:t>
            </w:r>
          </w:p>
        </w:tc>
      </w:tr>
      <w:tr w:rsidR="007E6C40" w:rsidRPr="00CA5A2D" w14:paraId="3139C728" w14:textId="77777777" w:rsidTr="006464E8">
        <w:tc>
          <w:tcPr>
            <w:tcW w:w="709" w:type="dxa"/>
          </w:tcPr>
          <w:p w14:paraId="5BA11B4D" w14:textId="78628651"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14:paraId="2B3596B5" w14:textId="2B579FFB"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15 01 05</w:t>
            </w:r>
          </w:p>
        </w:tc>
        <w:tc>
          <w:tcPr>
            <w:tcW w:w="3969" w:type="dxa"/>
            <w:vAlign w:val="center"/>
          </w:tcPr>
          <w:p w14:paraId="41E374E5"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wielomateriałowe</w:t>
            </w:r>
          </w:p>
        </w:tc>
        <w:tc>
          <w:tcPr>
            <w:tcW w:w="2409" w:type="dxa"/>
            <w:vAlign w:val="center"/>
          </w:tcPr>
          <w:p w14:paraId="4E08588C" w14:textId="084C7E90"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3,8866</w:t>
            </w:r>
          </w:p>
        </w:tc>
      </w:tr>
      <w:tr w:rsidR="007E6C40" w:rsidRPr="00CA5A2D" w14:paraId="5F423087" w14:textId="77777777" w:rsidTr="006464E8">
        <w:tc>
          <w:tcPr>
            <w:tcW w:w="709" w:type="dxa"/>
          </w:tcPr>
          <w:p w14:paraId="1AF5F26A" w14:textId="68383C76"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14:paraId="109A0A46" w14:textId="4EA13EE0"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15 01 07</w:t>
            </w:r>
          </w:p>
        </w:tc>
        <w:tc>
          <w:tcPr>
            <w:tcW w:w="3969" w:type="dxa"/>
            <w:vAlign w:val="center"/>
          </w:tcPr>
          <w:p w14:paraId="0088D083"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ze szkła</w:t>
            </w:r>
          </w:p>
        </w:tc>
        <w:tc>
          <w:tcPr>
            <w:tcW w:w="2409" w:type="dxa"/>
            <w:vAlign w:val="center"/>
          </w:tcPr>
          <w:p w14:paraId="1BB3E418" w14:textId="241F498D"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1633,4870</w:t>
            </w:r>
          </w:p>
        </w:tc>
      </w:tr>
      <w:tr w:rsidR="007E6C40" w:rsidRPr="00CA5A2D" w14:paraId="522F5889" w14:textId="77777777" w:rsidTr="006464E8">
        <w:tc>
          <w:tcPr>
            <w:tcW w:w="709" w:type="dxa"/>
          </w:tcPr>
          <w:p w14:paraId="03742A50" w14:textId="1C7797AF"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vAlign w:val="center"/>
          </w:tcPr>
          <w:p w14:paraId="7A7570A3" w14:textId="68619A95"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16 02 06</w:t>
            </w:r>
          </w:p>
        </w:tc>
        <w:tc>
          <w:tcPr>
            <w:tcW w:w="3969" w:type="dxa"/>
            <w:vAlign w:val="center"/>
          </w:tcPr>
          <w:p w14:paraId="066F1D92" w14:textId="6FD3871A"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 xml:space="preserve">Elementy usunięte ze zużytych urządzeń inne niż wymienione </w:t>
            </w:r>
            <w:r>
              <w:rPr>
                <w:rFonts w:ascii="Times New Roman" w:hAnsi="Times New Roman" w:cs="Times New Roman"/>
                <w:sz w:val="24"/>
                <w:szCs w:val="24"/>
              </w:rPr>
              <w:br/>
              <w:t>w 16 02 15</w:t>
            </w:r>
          </w:p>
        </w:tc>
        <w:tc>
          <w:tcPr>
            <w:tcW w:w="2409" w:type="dxa"/>
            <w:vAlign w:val="center"/>
          </w:tcPr>
          <w:p w14:paraId="6FCE235B" w14:textId="4A31F8F1"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1,8162</w:t>
            </w:r>
          </w:p>
        </w:tc>
      </w:tr>
      <w:tr w:rsidR="007E6C40" w:rsidRPr="00CA5A2D" w14:paraId="60066768" w14:textId="77777777" w:rsidTr="006464E8">
        <w:tc>
          <w:tcPr>
            <w:tcW w:w="709" w:type="dxa"/>
          </w:tcPr>
          <w:p w14:paraId="6B98D380" w14:textId="0E5F59C6"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5FC05AA6" w14:textId="1A87ECEC"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16 06 04</w:t>
            </w:r>
          </w:p>
        </w:tc>
        <w:tc>
          <w:tcPr>
            <w:tcW w:w="3969" w:type="dxa"/>
            <w:vAlign w:val="center"/>
          </w:tcPr>
          <w:p w14:paraId="716289F6" w14:textId="341B2534"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Baterie alkaiczne  (z wyłączeniem 16 06 03)</w:t>
            </w:r>
          </w:p>
        </w:tc>
        <w:tc>
          <w:tcPr>
            <w:tcW w:w="2409" w:type="dxa"/>
            <w:vAlign w:val="center"/>
          </w:tcPr>
          <w:p w14:paraId="6C53A5A4" w14:textId="697269F9"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0,2111</w:t>
            </w:r>
          </w:p>
        </w:tc>
      </w:tr>
      <w:tr w:rsidR="007E6C40" w:rsidRPr="00CA5A2D" w14:paraId="7BF8F884" w14:textId="77777777" w:rsidTr="006464E8">
        <w:tc>
          <w:tcPr>
            <w:tcW w:w="709" w:type="dxa"/>
          </w:tcPr>
          <w:p w14:paraId="78B3493C" w14:textId="5B29690D"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vAlign w:val="center"/>
          </w:tcPr>
          <w:p w14:paraId="637A7F8E" w14:textId="60F6D76D"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16 06 05</w:t>
            </w:r>
          </w:p>
        </w:tc>
        <w:tc>
          <w:tcPr>
            <w:tcW w:w="3969" w:type="dxa"/>
            <w:vAlign w:val="center"/>
          </w:tcPr>
          <w:p w14:paraId="6D7C4D57" w14:textId="30F32200"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Inne baterie i akumulatory</w:t>
            </w:r>
          </w:p>
        </w:tc>
        <w:tc>
          <w:tcPr>
            <w:tcW w:w="2409" w:type="dxa"/>
            <w:vAlign w:val="center"/>
          </w:tcPr>
          <w:p w14:paraId="54AFEBE1" w14:textId="792FD87B"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0,0905</w:t>
            </w:r>
          </w:p>
        </w:tc>
      </w:tr>
      <w:tr w:rsidR="007E6C40" w:rsidRPr="00CA5A2D" w14:paraId="779AFE23" w14:textId="77777777" w:rsidTr="006464E8">
        <w:tc>
          <w:tcPr>
            <w:tcW w:w="709" w:type="dxa"/>
          </w:tcPr>
          <w:p w14:paraId="4DB810B6" w14:textId="2EB63AAF"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0.</w:t>
            </w:r>
          </w:p>
        </w:tc>
        <w:tc>
          <w:tcPr>
            <w:tcW w:w="1843" w:type="dxa"/>
            <w:vAlign w:val="center"/>
          </w:tcPr>
          <w:p w14:paraId="094C9F26" w14:textId="110D7E6F"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19 12 01</w:t>
            </w:r>
          </w:p>
        </w:tc>
        <w:tc>
          <w:tcPr>
            <w:tcW w:w="3969" w:type="dxa"/>
            <w:vAlign w:val="center"/>
          </w:tcPr>
          <w:p w14:paraId="5B822668" w14:textId="77777777"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Papier i tektura</w:t>
            </w:r>
          </w:p>
        </w:tc>
        <w:tc>
          <w:tcPr>
            <w:tcW w:w="2409" w:type="dxa"/>
            <w:vAlign w:val="center"/>
          </w:tcPr>
          <w:p w14:paraId="2B084710" w14:textId="718A979A"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5,0212</w:t>
            </w:r>
          </w:p>
        </w:tc>
      </w:tr>
      <w:tr w:rsidR="007E6C40" w:rsidRPr="00CA5A2D" w14:paraId="12EB1D75" w14:textId="77777777" w:rsidTr="006464E8">
        <w:tc>
          <w:tcPr>
            <w:tcW w:w="709" w:type="dxa"/>
          </w:tcPr>
          <w:p w14:paraId="46268203" w14:textId="3F73B749"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1</w:t>
            </w:r>
            <w:r>
              <w:rPr>
                <w:rFonts w:ascii="Times New Roman" w:hAnsi="Times New Roman" w:cs="Times New Roman"/>
                <w:sz w:val="24"/>
                <w:szCs w:val="24"/>
              </w:rPr>
              <w:t>.</w:t>
            </w:r>
          </w:p>
        </w:tc>
        <w:tc>
          <w:tcPr>
            <w:tcW w:w="1843" w:type="dxa"/>
            <w:vAlign w:val="center"/>
          </w:tcPr>
          <w:p w14:paraId="10146FF1" w14:textId="2965EC49"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19 12 02</w:t>
            </w:r>
          </w:p>
        </w:tc>
        <w:tc>
          <w:tcPr>
            <w:tcW w:w="3969" w:type="dxa"/>
            <w:vAlign w:val="center"/>
          </w:tcPr>
          <w:p w14:paraId="7B172153" w14:textId="77777777"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Metale żelazne</w:t>
            </w:r>
          </w:p>
        </w:tc>
        <w:tc>
          <w:tcPr>
            <w:tcW w:w="2409" w:type="dxa"/>
            <w:vAlign w:val="center"/>
          </w:tcPr>
          <w:p w14:paraId="416676DF" w14:textId="3AC8EFBD"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6,5885</w:t>
            </w:r>
          </w:p>
        </w:tc>
      </w:tr>
      <w:tr w:rsidR="007E6C40" w:rsidRPr="00CA5A2D" w14:paraId="61EC3087" w14:textId="77777777" w:rsidTr="006464E8">
        <w:tc>
          <w:tcPr>
            <w:tcW w:w="709" w:type="dxa"/>
          </w:tcPr>
          <w:p w14:paraId="69F5F973" w14:textId="43D8EA49"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2</w:t>
            </w:r>
            <w:r>
              <w:rPr>
                <w:rFonts w:ascii="Times New Roman" w:hAnsi="Times New Roman" w:cs="Times New Roman"/>
                <w:sz w:val="24"/>
                <w:szCs w:val="24"/>
              </w:rPr>
              <w:t>.</w:t>
            </w:r>
          </w:p>
        </w:tc>
        <w:tc>
          <w:tcPr>
            <w:tcW w:w="1843" w:type="dxa"/>
            <w:vAlign w:val="center"/>
          </w:tcPr>
          <w:p w14:paraId="65D72049" w14:textId="4E569098"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19 12 03</w:t>
            </w:r>
          </w:p>
        </w:tc>
        <w:tc>
          <w:tcPr>
            <w:tcW w:w="3969" w:type="dxa"/>
            <w:vAlign w:val="center"/>
          </w:tcPr>
          <w:p w14:paraId="08FE8A48" w14:textId="2134E287" w:rsidR="007E6C40" w:rsidRPr="00FF0D72" w:rsidRDefault="007E6C40" w:rsidP="00BA64B7">
            <w:pPr>
              <w:jc w:val="center"/>
              <w:rPr>
                <w:rFonts w:ascii="Times New Roman" w:hAnsi="Times New Roman" w:cs="Times New Roman"/>
                <w:sz w:val="24"/>
                <w:szCs w:val="24"/>
              </w:rPr>
            </w:pPr>
            <w:r>
              <w:rPr>
                <w:rFonts w:ascii="Times New Roman" w:hAnsi="Times New Roman" w:cs="Times New Roman"/>
                <w:sz w:val="24"/>
                <w:szCs w:val="24"/>
              </w:rPr>
              <w:t>Metale nieżelazne</w:t>
            </w:r>
          </w:p>
        </w:tc>
        <w:tc>
          <w:tcPr>
            <w:tcW w:w="2409" w:type="dxa"/>
            <w:vAlign w:val="center"/>
          </w:tcPr>
          <w:p w14:paraId="280BA601" w14:textId="1E4764E0"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0,0753</w:t>
            </w:r>
          </w:p>
        </w:tc>
      </w:tr>
      <w:tr w:rsidR="007E6C40" w:rsidRPr="00CA5A2D" w14:paraId="2C711B4D" w14:textId="77777777" w:rsidTr="006464E8">
        <w:tc>
          <w:tcPr>
            <w:tcW w:w="709" w:type="dxa"/>
          </w:tcPr>
          <w:p w14:paraId="7EE63867" w14:textId="77D5D93C"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3</w:t>
            </w:r>
            <w:r>
              <w:rPr>
                <w:rFonts w:ascii="Times New Roman" w:hAnsi="Times New Roman" w:cs="Times New Roman"/>
                <w:sz w:val="24"/>
                <w:szCs w:val="24"/>
              </w:rPr>
              <w:t>.</w:t>
            </w:r>
          </w:p>
        </w:tc>
        <w:tc>
          <w:tcPr>
            <w:tcW w:w="1843" w:type="dxa"/>
            <w:vAlign w:val="center"/>
          </w:tcPr>
          <w:p w14:paraId="6DB1BFC3" w14:textId="1C6F8FA4"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19 12 04</w:t>
            </w:r>
          </w:p>
        </w:tc>
        <w:tc>
          <w:tcPr>
            <w:tcW w:w="3969" w:type="dxa"/>
            <w:vAlign w:val="center"/>
          </w:tcPr>
          <w:p w14:paraId="57169E10" w14:textId="7A33CB18" w:rsidR="007E6C40" w:rsidRDefault="007E6C40" w:rsidP="002A653D">
            <w:pPr>
              <w:jc w:val="center"/>
              <w:rPr>
                <w:rFonts w:ascii="Times New Roman" w:hAnsi="Times New Roman" w:cs="Times New Roman"/>
                <w:sz w:val="24"/>
                <w:szCs w:val="24"/>
              </w:rPr>
            </w:pPr>
            <w:r>
              <w:rPr>
                <w:rFonts w:ascii="Times New Roman" w:hAnsi="Times New Roman" w:cs="Times New Roman"/>
                <w:sz w:val="24"/>
                <w:szCs w:val="24"/>
              </w:rPr>
              <w:t>Tworzywa sztuczne i guma</w:t>
            </w:r>
          </w:p>
        </w:tc>
        <w:tc>
          <w:tcPr>
            <w:tcW w:w="2409" w:type="dxa"/>
            <w:vAlign w:val="center"/>
          </w:tcPr>
          <w:p w14:paraId="19BAC054" w14:textId="5B915E83"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1,4177</w:t>
            </w:r>
          </w:p>
        </w:tc>
      </w:tr>
      <w:tr w:rsidR="007E6C40" w:rsidRPr="00CA5A2D" w14:paraId="1C711EF0" w14:textId="77777777" w:rsidTr="006464E8">
        <w:tc>
          <w:tcPr>
            <w:tcW w:w="709" w:type="dxa"/>
          </w:tcPr>
          <w:p w14:paraId="0DD95E46" w14:textId="112023B0"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4</w:t>
            </w:r>
            <w:r>
              <w:rPr>
                <w:rFonts w:ascii="Times New Roman" w:hAnsi="Times New Roman" w:cs="Times New Roman"/>
                <w:sz w:val="24"/>
                <w:szCs w:val="24"/>
              </w:rPr>
              <w:t>.</w:t>
            </w:r>
          </w:p>
        </w:tc>
        <w:tc>
          <w:tcPr>
            <w:tcW w:w="1843" w:type="dxa"/>
            <w:vAlign w:val="center"/>
          </w:tcPr>
          <w:p w14:paraId="595F4FB0" w14:textId="610EBF9A"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19 12 05</w:t>
            </w:r>
          </w:p>
        </w:tc>
        <w:tc>
          <w:tcPr>
            <w:tcW w:w="3969" w:type="dxa"/>
            <w:vAlign w:val="center"/>
          </w:tcPr>
          <w:p w14:paraId="3880F312" w14:textId="59A4DB3D" w:rsidR="007E6C40" w:rsidRDefault="007E6C40" w:rsidP="002A653D">
            <w:pPr>
              <w:jc w:val="center"/>
              <w:rPr>
                <w:rFonts w:ascii="Times New Roman" w:hAnsi="Times New Roman" w:cs="Times New Roman"/>
                <w:sz w:val="24"/>
                <w:szCs w:val="24"/>
              </w:rPr>
            </w:pPr>
            <w:r>
              <w:rPr>
                <w:rFonts w:ascii="Times New Roman" w:hAnsi="Times New Roman" w:cs="Times New Roman"/>
                <w:sz w:val="24"/>
                <w:szCs w:val="24"/>
              </w:rPr>
              <w:t>Szkło</w:t>
            </w:r>
          </w:p>
        </w:tc>
        <w:tc>
          <w:tcPr>
            <w:tcW w:w="2409" w:type="dxa"/>
            <w:vAlign w:val="center"/>
          </w:tcPr>
          <w:p w14:paraId="45F9D51A" w14:textId="310A2902"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0,6026</w:t>
            </w:r>
          </w:p>
        </w:tc>
      </w:tr>
      <w:tr w:rsidR="007E6C40" w:rsidRPr="00CA5A2D" w14:paraId="0854E61C" w14:textId="77777777" w:rsidTr="006464E8">
        <w:tc>
          <w:tcPr>
            <w:tcW w:w="709" w:type="dxa"/>
          </w:tcPr>
          <w:p w14:paraId="6292D402" w14:textId="0D3EC12D"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5</w:t>
            </w:r>
            <w:r>
              <w:rPr>
                <w:rFonts w:ascii="Times New Roman" w:hAnsi="Times New Roman" w:cs="Times New Roman"/>
                <w:sz w:val="24"/>
                <w:szCs w:val="24"/>
              </w:rPr>
              <w:t>.</w:t>
            </w:r>
          </w:p>
        </w:tc>
        <w:tc>
          <w:tcPr>
            <w:tcW w:w="1843" w:type="dxa"/>
            <w:vAlign w:val="center"/>
          </w:tcPr>
          <w:p w14:paraId="60D5E02D" w14:textId="67026969"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20 0</w:t>
            </w:r>
            <w:r>
              <w:rPr>
                <w:rFonts w:ascii="Times New Roman" w:hAnsi="Times New Roman" w:cs="Times New Roman"/>
                <w:sz w:val="24"/>
                <w:szCs w:val="24"/>
              </w:rPr>
              <w:t xml:space="preserve">2 01 </w:t>
            </w:r>
          </w:p>
        </w:tc>
        <w:tc>
          <w:tcPr>
            <w:tcW w:w="3969" w:type="dxa"/>
            <w:vAlign w:val="center"/>
          </w:tcPr>
          <w:p w14:paraId="080613EA" w14:textId="742D4266" w:rsidR="007E6C40" w:rsidRPr="001508FB" w:rsidRDefault="007E6C40" w:rsidP="002A653D">
            <w:pPr>
              <w:jc w:val="center"/>
              <w:rPr>
                <w:rFonts w:ascii="Times New Roman" w:hAnsi="Times New Roman" w:cs="Times New Roman"/>
                <w:sz w:val="24"/>
                <w:szCs w:val="24"/>
              </w:rPr>
            </w:pPr>
            <w:r>
              <w:rPr>
                <w:rFonts w:ascii="Times New Roman" w:hAnsi="Times New Roman" w:cs="Times New Roman"/>
                <w:sz w:val="24"/>
                <w:szCs w:val="24"/>
              </w:rPr>
              <w:t>Odpady ulegające biodegradacji</w:t>
            </w:r>
          </w:p>
        </w:tc>
        <w:tc>
          <w:tcPr>
            <w:tcW w:w="2409" w:type="dxa"/>
            <w:vAlign w:val="center"/>
          </w:tcPr>
          <w:p w14:paraId="6C36AB42" w14:textId="37F90571" w:rsidR="007E6C40" w:rsidRPr="001508FB" w:rsidRDefault="007E6C40" w:rsidP="0088128F">
            <w:pPr>
              <w:rPr>
                <w:rFonts w:ascii="Times New Roman" w:hAnsi="Times New Roman" w:cs="Times New Roman"/>
                <w:sz w:val="24"/>
                <w:szCs w:val="24"/>
              </w:rPr>
            </w:pPr>
            <w:r>
              <w:rPr>
                <w:rFonts w:ascii="Times New Roman" w:hAnsi="Times New Roman" w:cs="Times New Roman"/>
                <w:sz w:val="24"/>
                <w:szCs w:val="24"/>
              </w:rPr>
              <w:t xml:space="preserve">            </w:t>
            </w:r>
            <w:r w:rsidR="005F6372">
              <w:rPr>
                <w:rFonts w:ascii="Times New Roman" w:hAnsi="Times New Roman" w:cs="Times New Roman"/>
                <w:sz w:val="24"/>
                <w:szCs w:val="24"/>
              </w:rPr>
              <w:t xml:space="preserve"> </w:t>
            </w:r>
            <w:r w:rsidR="00A5091F">
              <w:rPr>
                <w:rFonts w:ascii="Times New Roman" w:hAnsi="Times New Roman" w:cs="Times New Roman"/>
                <w:sz w:val="24"/>
                <w:szCs w:val="24"/>
              </w:rPr>
              <w:t>1027,841</w:t>
            </w:r>
          </w:p>
        </w:tc>
      </w:tr>
      <w:tr w:rsidR="007E6C40" w:rsidRPr="00CA5A2D" w14:paraId="1FD916B8" w14:textId="77777777" w:rsidTr="006464E8">
        <w:tc>
          <w:tcPr>
            <w:tcW w:w="6521" w:type="dxa"/>
            <w:gridSpan w:val="3"/>
          </w:tcPr>
          <w:p w14:paraId="3C0C7FA3" w14:textId="35DC3C06" w:rsidR="007E6C40" w:rsidRPr="00CA5A2D" w:rsidRDefault="007E6C40" w:rsidP="007E6C40">
            <w:pPr>
              <w:rPr>
                <w:rFonts w:ascii="Times New Roman" w:hAnsi="Times New Roman" w:cs="Times New Roman"/>
                <w:b/>
                <w:sz w:val="24"/>
                <w:szCs w:val="24"/>
              </w:rPr>
            </w:pPr>
            <w:r w:rsidRPr="00CA5A2D">
              <w:rPr>
                <w:rFonts w:ascii="Times New Roman" w:hAnsi="Times New Roman" w:cs="Times New Roman"/>
                <w:b/>
                <w:sz w:val="24"/>
                <w:szCs w:val="24"/>
              </w:rPr>
              <w:t>Razem</w:t>
            </w:r>
          </w:p>
        </w:tc>
        <w:tc>
          <w:tcPr>
            <w:tcW w:w="2409" w:type="dxa"/>
            <w:vAlign w:val="center"/>
          </w:tcPr>
          <w:p w14:paraId="46896449" w14:textId="2D545525" w:rsidR="007E6C40" w:rsidRPr="00CA5A2D" w:rsidRDefault="007E6C40" w:rsidP="006464E8">
            <w:pPr>
              <w:jc w:val="center"/>
              <w:rPr>
                <w:rFonts w:ascii="Times New Roman" w:hAnsi="Times New Roman" w:cs="Times New Roman"/>
                <w:b/>
                <w:sz w:val="24"/>
                <w:szCs w:val="24"/>
              </w:rPr>
            </w:pPr>
            <w:r>
              <w:rPr>
                <w:rFonts w:ascii="Times New Roman" w:hAnsi="Times New Roman" w:cs="Times New Roman"/>
                <w:b/>
                <w:sz w:val="24"/>
                <w:szCs w:val="24"/>
              </w:rPr>
              <w:t>6</w:t>
            </w:r>
            <w:r w:rsidR="00A5091F">
              <w:rPr>
                <w:rFonts w:ascii="Times New Roman" w:hAnsi="Times New Roman" w:cs="Times New Roman"/>
                <w:b/>
                <w:sz w:val="24"/>
                <w:szCs w:val="24"/>
              </w:rPr>
              <w:t>817,7884</w:t>
            </w:r>
          </w:p>
        </w:tc>
      </w:tr>
    </w:tbl>
    <w:p w14:paraId="66494E48" w14:textId="77777777" w:rsidR="00403B3B" w:rsidRPr="00CA5A2D" w:rsidRDefault="00403B3B" w:rsidP="00667A4E">
      <w:pPr>
        <w:spacing w:after="0" w:line="240" w:lineRule="auto"/>
        <w:ind w:left="-142" w:firstLine="851"/>
        <w:jc w:val="both"/>
        <w:rPr>
          <w:rFonts w:ascii="Times New Roman" w:hAnsi="Times New Roman" w:cs="Times New Roman"/>
          <w:sz w:val="24"/>
          <w:szCs w:val="24"/>
        </w:rPr>
      </w:pPr>
    </w:p>
    <w:p w14:paraId="1B1EA3FB" w14:textId="7193AA78" w:rsidR="000C7509" w:rsidRDefault="00B02314" w:rsidP="000C7509">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Łączna m</w:t>
      </w:r>
      <w:r w:rsidR="00927748">
        <w:rPr>
          <w:rFonts w:ascii="Times New Roman" w:hAnsi="Times New Roman" w:cs="Times New Roman"/>
          <w:sz w:val="24"/>
          <w:szCs w:val="24"/>
        </w:rPr>
        <w:t>asa odpadów</w:t>
      </w:r>
      <w:r w:rsidR="00D34BB0" w:rsidRPr="00CA5A2D">
        <w:rPr>
          <w:rFonts w:ascii="Times New Roman" w:hAnsi="Times New Roman" w:cs="Times New Roman"/>
          <w:sz w:val="24"/>
          <w:szCs w:val="24"/>
        </w:rPr>
        <w:t xml:space="preserve"> </w:t>
      </w:r>
      <w:r w:rsidR="00BD644F" w:rsidRPr="00CA5A2D">
        <w:rPr>
          <w:rFonts w:ascii="Times New Roman" w:hAnsi="Times New Roman" w:cs="Times New Roman"/>
          <w:sz w:val="24"/>
          <w:szCs w:val="24"/>
        </w:rPr>
        <w:t>poddanych recyklingowi i przygotowanych do ponownego użycia</w:t>
      </w:r>
      <w:r w:rsidR="000C7509" w:rsidRPr="000C7509">
        <w:rPr>
          <w:rFonts w:ascii="Times New Roman" w:hAnsi="Times New Roman" w:cs="Times New Roman"/>
          <w:sz w:val="24"/>
          <w:szCs w:val="24"/>
        </w:rPr>
        <w:t xml:space="preserve"> </w:t>
      </w:r>
      <w:r w:rsidR="000C7509">
        <w:rPr>
          <w:rFonts w:ascii="Times New Roman" w:hAnsi="Times New Roman" w:cs="Times New Roman"/>
          <w:sz w:val="24"/>
          <w:szCs w:val="24"/>
        </w:rPr>
        <w:br/>
      </w:r>
      <w:r w:rsidR="000C7509" w:rsidRPr="00CA5A2D">
        <w:rPr>
          <w:rFonts w:ascii="Times New Roman" w:hAnsi="Times New Roman" w:cs="Times New Roman"/>
          <w:sz w:val="24"/>
          <w:szCs w:val="24"/>
        </w:rPr>
        <w:t xml:space="preserve">z terenu </w:t>
      </w:r>
      <w:r w:rsidR="000C7509">
        <w:rPr>
          <w:rFonts w:ascii="Times New Roman" w:hAnsi="Times New Roman" w:cs="Times New Roman"/>
          <w:sz w:val="24"/>
          <w:szCs w:val="24"/>
        </w:rPr>
        <w:t xml:space="preserve">Miasta Piotrkowa </w:t>
      </w:r>
      <w:r w:rsidR="000C7509" w:rsidRPr="00CA5A2D">
        <w:rPr>
          <w:rFonts w:ascii="Times New Roman" w:hAnsi="Times New Roman" w:cs="Times New Roman"/>
          <w:sz w:val="24"/>
          <w:szCs w:val="24"/>
        </w:rPr>
        <w:t>Trybunalskiego</w:t>
      </w:r>
      <w:r w:rsidR="000C7509">
        <w:rPr>
          <w:rFonts w:ascii="Times New Roman" w:hAnsi="Times New Roman" w:cs="Times New Roman"/>
          <w:sz w:val="24"/>
          <w:szCs w:val="24"/>
        </w:rPr>
        <w:t xml:space="preserve"> wynosiła </w:t>
      </w:r>
      <w:r w:rsidR="00A5091F">
        <w:rPr>
          <w:rFonts w:ascii="Times New Roman" w:hAnsi="Times New Roman" w:cs="Times New Roman"/>
          <w:b/>
          <w:sz w:val="24"/>
          <w:szCs w:val="24"/>
        </w:rPr>
        <w:t>6817,7884</w:t>
      </w:r>
      <w:r w:rsidR="000C7509" w:rsidRPr="003C2FD4">
        <w:rPr>
          <w:rFonts w:ascii="Times New Roman" w:hAnsi="Times New Roman" w:cs="Times New Roman"/>
          <w:sz w:val="24"/>
          <w:szCs w:val="24"/>
        </w:rPr>
        <w:t>Mg</w:t>
      </w:r>
      <w:r w:rsidR="000C7509" w:rsidRPr="00CA5A2D">
        <w:rPr>
          <w:rFonts w:ascii="Times New Roman" w:hAnsi="Times New Roman" w:cs="Times New Roman"/>
          <w:sz w:val="24"/>
          <w:szCs w:val="24"/>
        </w:rPr>
        <w:t>.</w:t>
      </w:r>
    </w:p>
    <w:p w14:paraId="67A16074" w14:textId="363E3CC7" w:rsidR="00F7501B" w:rsidRDefault="000C7509" w:rsidP="00B4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Odpady te </w:t>
      </w:r>
      <w:r w:rsidR="00BD644F" w:rsidRPr="00CA5A2D">
        <w:rPr>
          <w:rFonts w:ascii="Times New Roman" w:hAnsi="Times New Roman" w:cs="Times New Roman"/>
          <w:sz w:val="24"/>
          <w:szCs w:val="24"/>
        </w:rPr>
        <w:t>pochodz</w:t>
      </w:r>
      <w:r>
        <w:rPr>
          <w:rFonts w:ascii="Times New Roman" w:hAnsi="Times New Roman" w:cs="Times New Roman"/>
          <w:sz w:val="24"/>
          <w:szCs w:val="24"/>
        </w:rPr>
        <w:t>iły</w:t>
      </w:r>
      <w:r w:rsidR="00BD644F" w:rsidRPr="00CA5A2D">
        <w:rPr>
          <w:rFonts w:ascii="Times New Roman" w:hAnsi="Times New Roman" w:cs="Times New Roman"/>
          <w:sz w:val="24"/>
          <w:szCs w:val="24"/>
        </w:rPr>
        <w:t xml:space="preserve"> ze strumienia</w:t>
      </w:r>
      <w:r w:rsidR="00CB192C">
        <w:rPr>
          <w:rFonts w:ascii="Times New Roman" w:hAnsi="Times New Roman" w:cs="Times New Roman"/>
          <w:sz w:val="24"/>
          <w:szCs w:val="24"/>
        </w:rPr>
        <w:t xml:space="preserve"> odebranych i zebranych </w:t>
      </w:r>
      <w:r w:rsidR="004977C7">
        <w:rPr>
          <w:rFonts w:ascii="Times New Roman" w:hAnsi="Times New Roman" w:cs="Times New Roman"/>
          <w:sz w:val="24"/>
          <w:szCs w:val="24"/>
        </w:rPr>
        <w:t xml:space="preserve"> przez podmioty z</w:t>
      </w:r>
      <w:r w:rsidR="00A26EB0">
        <w:rPr>
          <w:rFonts w:ascii="Times New Roman" w:hAnsi="Times New Roman" w:cs="Times New Roman"/>
          <w:sz w:val="24"/>
          <w:szCs w:val="24"/>
        </w:rPr>
        <w:t>bierające odpady komunalne,</w:t>
      </w:r>
      <w:r w:rsidR="004977C7">
        <w:rPr>
          <w:rFonts w:ascii="Times New Roman" w:hAnsi="Times New Roman" w:cs="Times New Roman"/>
          <w:sz w:val="24"/>
          <w:szCs w:val="24"/>
        </w:rPr>
        <w:t xml:space="preserve"> zebranych </w:t>
      </w:r>
      <w:r w:rsidR="00CB192C">
        <w:rPr>
          <w:rFonts w:ascii="Times New Roman" w:hAnsi="Times New Roman" w:cs="Times New Roman"/>
          <w:sz w:val="24"/>
          <w:szCs w:val="24"/>
        </w:rPr>
        <w:t>w PSZOK</w:t>
      </w:r>
      <w:r w:rsidR="00DF7D76">
        <w:rPr>
          <w:rFonts w:ascii="Times New Roman" w:hAnsi="Times New Roman" w:cs="Times New Roman"/>
          <w:sz w:val="24"/>
          <w:szCs w:val="24"/>
        </w:rPr>
        <w:t>,</w:t>
      </w:r>
      <w:r w:rsidR="00E63721">
        <w:rPr>
          <w:rFonts w:ascii="Times New Roman" w:hAnsi="Times New Roman" w:cs="Times New Roman"/>
          <w:sz w:val="24"/>
          <w:szCs w:val="24"/>
        </w:rPr>
        <w:t xml:space="preserve"> z odpadów ulegających biodegradacji </w:t>
      </w:r>
      <w:r w:rsidR="0072730F">
        <w:rPr>
          <w:rFonts w:ascii="Times New Roman" w:hAnsi="Times New Roman" w:cs="Times New Roman"/>
          <w:sz w:val="24"/>
          <w:szCs w:val="24"/>
        </w:rPr>
        <w:t xml:space="preserve">kompostowanych </w:t>
      </w:r>
      <w:r w:rsidR="00E63721">
        <w:rPr>
          <w:rFonts w:ascii="Times New Roman" w:hAnsi="Times New Roman" w:cs="Times New Roman"/>
          <w:sz w:val="24"/>
          <w:szCs w:val="24"/>
        </w:rPr>
        <w:br/>
      </w:r>
      <w:r w:rsidR="0072730F">
        <w:rPr>
          <w:rFonts w:ascii="Times New Roman" w:hAnsi="Times New Roman" w:cs="Times New Roman"/>
          <w:sz w:val="24"/>
          <w:szCs w:val="24"/>
        </w:rPr>
        <w:t>u źródł</w:t>
      </w:r>
      <w:r w:rsidR="00E63721">
        <w:rPr>
          <w:rFonts w:ascii="Times New Roman" w:hAnsi="Times New Roman" w:cs="Times New Roman"/>
          <w:sz w:val="24"/>
          <w:szCs w:val="24"/>
        </w:rPr>
        <w:t xml:space="preserve">a, </w:t>
      </w:r>
      <w:r>
        <w:rPr>
          <w:rFonts w:ascii="Times New Roman" w:hAnsi="Times New Roman" w:cs="Times New Roman"/>
          <w:sz w:val="24"/>
          <w:szCs w:val="24"/>
        </w:rPr>
        <w:t>zebranych w pojemnikach przeznaczonych do zbierania zużytego sprzętu elektrycznego i elektronicznego ustawionych na terenie miasta</w:t>
      </w:r>
      <w:r w:rsidR="00BD644F" w:rsidRPr="00CA5A2D">
        <w:rPr>
          <w:rFonts w:ascii="Times New Roman" w:hAnsi="Times New Roman" w:cs="Times New Roman"/>
          <w:sz w:val="24"/>
          <w:szCs w:val="24"/>
        </w:rPr>
        <w:t xml:space="preserve"> </w:t>
      </w:r>
      <w:r w:rsidR="005B69F4">
        <w:rPr>
          <w:rFonts w:ascii="Times New Roman" w:hAnsi="Times New Roman" w:cs="Times New Roman"/>
          <w:sz w:val="24"/>
          <w:szCs w:val="24"/>
        </w:rPr>
        <w:t>oraz surowców</w:t>
      </w:r>
      <w:r w:rsidR="005B69F4" w:rsidRPr="00CA5A2D">
        <w:rPr>
          <w:rFonts w:ascii="Times New Roman" w:hAnsi="Times New Roman" w:cs="Times New Roman"/>
          <w:sz w:val="24"/>
          <w:szCs w:val="24"/>
        </w:rPr>
        <w:t xml:space="preserve"> odzys</w:t>
      </w:r>
      <w:r w:rsidR="005B69F4">
        <w:rPr>
          <w:rFonts w:ascii="Times New Roman" w:hAnsi="Times New Roman" w:cs="Times New Roman"/>
          <w:sz w:val="24"/>
          <w:szCs w:val="24"/>
        </w:rPr>
        <w:t>kanych</w:t>
      </w:r>
      <w:r w:rsidR="00611BCC">
        <w:rPr>
          <w:rFonts w:ascii="Times New Roman" w:hAnsi="Times New Roman" w:cs="Times New Roman"/>
          <w:sz w:val="24"/>
          <w:szCs w:val="24"/>
        </w:rPr>
        <w:t xml:space="preserve"> </w:t>
      </w:r>
      <w:r w:rsidR="00E63721">
        <w:rPr>
          <w:rFonts w:ascii="Times New Roman" w:hAnsi="Times New Roman" w:cs="Times New Roman"/>
          <w:sz w:val="24"/>
          <w:szCs w:val="24"/>
        </w:rPr>
        <w:br/>
      </w:r>
      <w:r w:rsidR="005B69F4" w:rsidRPr="00CA5A2D">
        <w:rPr>
          <w:rFonts w:ascii="Times New Roman" w:hAnsi="Times New Roman" w:cs="Times New Roman"/>
          <w:sz w:val="24"/>
          <w:szCs w:val="24"/>
        </w:rPr>
        <w:t xml:space="preserve">w </w:t>
      </w:r>
      <w:r w:rsidR="00FF0D72">
        <w:rPr>
          <w:rFonts w:ascii="Times New Roman" w:hAnsi="Times New Roman" w:cs="Times New Roman"/>
          <w:sz w:val="24"/>
          <w:szCs w:val="24"/>
        </w:rPr>
        <w:t xml:space="preserve">instalacjach komunalnych </w:t>
      </w:r>
      <w:r w:rsidR="00003448">
        <w:rPr>
          <w:rFonts w:ascii="Times New Roman" w:hAnsi="Times New Roman" w:cs="Times New Roman"/>
          <w:sz w:val="24"/>
          <w:szCs w:val="24"/>
        </w:rPr>
        <w:t xml:space="preserve">do </w:t>
      </w:r>
      <w:r w:rsidR="005B69F4" w:rsidRPr="00CA5A2D">
        <w:rPr>
          <w:rFonts w:ascii="Times New Roman" w:hAnsi="Times New Roman" w:cs="Times New Roman"/>
          <w:sz w:val="24"/>
          <w:szCs w:val="24"/>
        </w:rPr>
        <w:t xml:space="preserve"> przetwarzania odpadów o kodzie 20 0</w:t>
      </w:r>
      <w:r w:rsidR="00FF0D72">
        <w:rPr>
          <w:rFonts w:ascii="Times New Roman" w:hAnsi="Times New Roman" w:cs="Times New Roman"/>
          <w:sz w:val="24"/>
          <w:szCs w:val="24"/>
        </w:rPr>
        <w:t>3 01</w:t>
      </w:r>
      <w:r>
        <w:rPr>
          <w:rFonts w:ascii="Times New Roman" w:hAnsi="Times New Roman" w:cs="Times New Roman"/>
          <w:sz w:val="24"/>
          <w:szCs w:val="24"/>
        </w:rPr>
        <w:t>.</w:t>
      </w:r>
    </w:p>
    <w:p w14:paraId="06E71D8F" w14:textId="164D883B" w:rsidR="00814E65" w:rsidRDefault="0087560F" w:rsidP="0087560F">
      <w:pPr>
        <w:pStyle w:val="Nagwek1"/>
        <w:spacing w:line="240" w:lineRule="auto"/>
        <w:jc w:val="both"/>
        <w:rPr>
          <w:sz w:val="24"/>
          <w:szCs w:val="24"/>
        </w:rPr>
      </w:pPr>
      <w:bookmarkStart w:id="115" w:name="_Toc480738217"/>
      <w:bookmarkStart w:id="116" w:name="_Toc480738475"/>
      <w:bookmarkStart w:id="117" w:name="_Toc480738565"/>
      <w:bookmarkStart w:id="118" w:name="_Toc480738667"/>
      <w:bookmarkStart w:id="119" w:name="_Toc480738680"/>
      <w:bookmarkStart w:id="120" w:name="_Toc480738693"/>
      <w:bookmarkStart w:id="121" w:name="_Toc480738751"/>
      <w:bookmarkStart w:id="122" w:name="_Toc147314258"/>
      <w:r>
        <w:rPr>
          <w:sz w:val="24"/>
          <w:szCs w:val="24"/>
        </w:rPr>
        <w:t>9.</w:t>
      </w:r>
      <w:r w:rsidR="007B7B6B">
        <w:rPr>
          <w:sz w:val="24"/>
          <w:szCs w:val="24"/>
        </w:rPr>
        <w:t xml:space="preserve"> </w:t>
      </w:r>
      <w:r w:rsidR="00F806D9" w:rsidRPr="00CA5A2D">
        <w:rPr>
          <w:sz w:val="24"/>
          <w:szCs w:val="24"/>
        </w:rPr>
        <w:t xml:space="preserve">Koszty </w:t>
      </w:r>
      <w:r w:rsidR="00335ABE" w:rsidRPr="00CA5A2D">
        <w:rPr>
          <w:sz w:val="24"/>
          <w:szCs w:val="24"/>
        </w:rPr>
        <w:t xml:space="preserve">poniesione w związku z odbieraniem, odzyskiem, recyklingiem </w:t>
      </w:r>
      <w:r w:rsidR="00CE6D11" w:rsidRPr="00CA5A2D">
        <w:rPr>
          <w:sz w:val="24"/>
          <w:szCs w:val="24"/>
        </w:rPr>
        <w:br/>
      </w:r>
      <w:r w:rsidR="00335ABE" w:rsidRPr="00CA5A2D">
        <w:rPr>
          <w:sz w:val="24"/>
          <w:szCs w:val="24"/>
        </w:rPr>
        <w:t>i unieszkodliwianiem odpadów komunalnych</w:t>
      </w:r>
      <w:bookmarkEnd w:id="115"/>
      <w:bookmarkEnd w:id="116"/>
      <w:bookmarkEnd w:id="117"/>
      <w:bookmarkEnd w:id="118"/>
      <w:bookmarkEnd w:id="119"/>
      <w:bookmarkEnd w:id="120"/>
      <w:bookmarkEnd w:id="121"/>
      <w:bookmarkEnd w:id="122"/>
    </w:p>
    <w:p w14:paraId="6B659ECF" w14:textId="08E3889E" w:rsidR="00962628" w:rsidRPr="006F6770" w:rsidRDefault="00962628" w:rsidP="00962628">
      <w:pPr>
        <w:spacing w:after="0" w:line="240" w:lineRule="auto"/>
        <w:ind w:firstLine="709"/>
        <w:jc w:val="both"/>
        <w:rPr>
          <w:rFonts w:ascii="Times New Roman" w:hAnsi="Times New Roman" w:cs="Times New Roman"/>
          <w:sz w:val="24"/>
          <w:szCs w:val="24"/>
        </w:rPr>
      </w:pPr>
      <w:bookmarkStart w:id="123" w:name="_Toc480738218"/>
      <w:bookmarkStart w:id="124" w:name="_Toc480738476"/>
      <w:bookmarkStart w:id="125" w:name="_Toc480738566"/>
      <w:bookmarkStart w:id="126" w:name="_Toc480738668"/>
      <w:bookmarkStart w:id="127" w:name="_Toc480738681"/>
      <w:bookmarkStart w:id="128" w:name="_Toc480738694"/>
      <w:bookmarkStart w:id="129" w:name="_Toc480738752"/>
    </w:p>
    <w:p w14:paraId="004190B8" w14:textId="77777777" w:rsidR="00F74757" w:rsidRDefault="00CB526E" w:rsidP="00F74757">
      <w:pPr>
        <w:spacing w:after="0"/>
        <w:jc w:val="both"/>
        <w:rPr>
          <w:rFonts w:ascii="Times New Roman" w:hAnsi="Times New Roman" w:cs="Times New Roman"/>
          <w:sz w:val="24"/>
          <w:szCs w:val="24"/>
        </w:rPr>
      </w:pPr>
      <w:bookmarkStart w:id="130" w:name="_Toc479827982"/>
      <w:bookmarkStart w:id="131" w:name="_Toc480196830"/>
      <w:bookmarkStart w:id="132" w:name="_Toc480738567"/>
      <w:bookmarkEnd w:id="123"/>
      <w:bookmarkEnd w:id="124"/>
      <w:bookmarkEnd w:id="125"/>
      <w:bookmarkEnd w:id="126"/>
      <w:bookmarkEnd w:id="127"/>
      <w:bookmarkEnd w:id="128"/>
      <w:bookmarkEnd w:id="129"/>
      <w:r w:rsidRPr="00E63721">
        <w:rPr>
          <w:rFonts w:ascii="Times New Roman" w:hAnsi="Times New Roman" w:cs="Times New Roman"/>
          <w:sz w:val="24"/>
          <w:szCs w:val="24"/>
        </w:rPr>
        <w:t xml:space="preserve">Koszty poniesione 2022 r. w związku z odbieraniem, odzyskiem, recyklingiem </w:t>
      </w:r>
      <w:r w:rsidR="00F74757">
        <w:rPr>
          <w:rFonts w:ascii="Times New Roman" w:hAnsi="Times New Roman" w:cs="Times New Roman"/>
          <w:sz w:val="24"/>
          <w:szCs w:val="24"/>
        </w:rPr>
        <w:br/>
      </w:r>
      <w:r w:rsidRPr="00E63721">
        <w:rPr>
          <w:rFonts w:ascii="Times New Roman" w:hAnsi="Times New Roman" w:cs="Times New Roman"/>
          <w:sz w:val="24"/>
          <w:szCs w:val="24"/>
        </w:rPr>
        <w:t>i</w:t>
      </w:r>
      <w:r w:rsidR="006464E8">
        <w:rPr>
          <w:rFonts w:ascii="Times New Roman" w:hAnsi="Times New Roman" w:cs="Times New Roman"/>
          <w:sz w:val="24"/>
          <w:szCs w:val="24"/>
        </w:rPr>
        <w:t xml:space="preserve"> </w:t>
      </w:r>
      <w:r w:rsidRPr="00E63721">
        <w:rPr>
          <w:rFonts w:ascii="Times New Roman" w:hAnsi="Times New Roman" w:cs="Times New Roman"/>
          <w:sz w:val="24"/>
          <w:szCs w:val="24"/>
        </w:rPr>
        <w:t xml:space="preserve">unieszkodliwianiem odpadów komunalnych w podziale na wpływy, wydatki i nadwyżki </w:t>
      </w:r>
      <w:r w:rsidRPr="00E63721">
        <w:rPr>
          <w:rFonts w:ascii="Times New Roman" w:hAnsi="Times New Roman" w:cs="Times New Roman"/>
          <w:sz w:val="24"/>
          <w:szCs w:val="24"/>
        </w:rPr>
        <w:br/>
        <w:t>z opłat za gospodarowanie odpadami komunalnymi:</w:t>
      </w:r>
    </w:p>
    <w:p w14:paraId="26D150D5" w14:textId="23BEA5D6" w:rsidR="00CB526E" w:rsidRPr="00E63721" w:rsidRDefault="00CB526E" w:rsidP="00F74757">
      <w:pPr>
        <w:spacing w:after="0"/>
        <w:jc w:val="both"/>
        <w:rPr>
          <w:rFonts w:ascii="Times New Roman" w:hAnsi="Times New Roman" w:cs="Times New Roman"/>
          <w:b/>
          <w:bCs/>
          <w:sz w:val="24"/>
          <w:szCs w:val="24"/>
        </w:rPr>
      </w:pPr>
      <w:r w:rsidRPr="00E63721">
        <w:rPr>
          <w:rFonts w:ascii="Times New Roman" w:hAnsi="Times New Roman" w:cs="Times New Roman"/>
          <w:sz w:val="24"/>
          <w:szCs w:val="24"/>
        </w:rPr>
        <w:t>- wpływy - 23 652 556,37 zł</w:t>
      </w:r>
    </w:p>
    <w:p w14:paraId="4716B3E0" w14:textId="77777777" w:rsidR="00CB526E" w:rsidRPr="00E63721" w:rsidRDefault="00CB526E" w:rsidP="00E63721">
      <w:pPr>
        <w:spacing w:after="0"/>
        <w:rPr>
          <w:rFonts w:ascii="Times New Roman" w:hAnsi="Times New Roman" w:cs="Times New Roman"/>
          <w:b/>
          <w:bCs/>
          <w:sz w:val="24"/>
          <w:szCs w:val="24"/>
        </w:rPr>
      </w:pPr>
      <w:r w:rsidRPr="00E63721">
        <w:rPr>
          <w:rFonts w:ascii="Times New Roman" w:hAnsi="Times New Roman" w:cs="Times New Roman"/>
          <w:sz w:val="24"/>
          <w:szCs w:val="24"/>
        </w:rPr>
        <w:t>- wydatki - 23 372 858,54 zł</w:t>
      </w:r>
    </w:p>
    <w:p w14:paraId="0FA93F62" w14:textId="77777777" w:rsidR="00F74757" w:rsidRDefault="00F74757" w:rsidP="00E63721">
      <w:pPr>
        <w:spacing w:after="0"/>
        <w:rPr>
          <w:rFonts w:ascii="Times New Roman" w:hAnsi="Times New Roman" w:cs="Times New Roman"/>
          <w:sz w:val="24"/>
          <w:szCs w:val="24"/>
        </w:rPr>
      </w:pPr>
    </w:p>
    <w:p w14:paraId="7C9BA97E" w14:textId="63ECD4B6" w:rsidR="00CB526E" w:rsidRPr="00E63721" w:rsidRDefault="00CB526E" w:rsidP="00E63721">
      <w:pPr>
        <w:spacing w:after="0"/>
        <w:rPr>
          <w:rFonts w:ascii="Times New Roman" w:hAnsi="Times New Roman" w:cs="Times New Roman"/>
          <w:b/>
          <w:bCs/>
          <w:sz w:val="24"/>
          <w:szCs w:val="24"/>
        </w:rPr>
      </w:pPr>
      <w:r w:rsidRPr="00E63721">
        <w:rPr>
          <w:rFonts w:ascii="Times New Roman" w:hAnsi="Times New Roman" w:cs="Times New Roman"/>
          <w:sz w:val="24"/>
          <w:szCs w:val="24"/>
        </w:rPr>
        <w:t xml:space="preserve">W </w:t>
      </w:r>
      <w:r w:rsidR="00E63721">
        <w:rPr>
          <w:rFonts w:ascii="Times New Roman" w:hAnsi="Times New Roman" w:cs="Times New Roman"/>
          <w:sz w:val="24"/>
          <w:szCs w:val="24"/>
        </w:rPr>
        <w:t xml:space="preserve"> 2022 </w:t>
      </w:r>
      <w:r w:rsidRPr="00E63721">
        <w:rPr>
          <w:rFonts w:ascii="Times New Roman" w:hAnsi="Times New Roman" w:cs="Times New Roman"/>
          <w:sz w:val="24"/>
          <w:szCs w:val="24"/>
        </w:rPr>
        <w:t xml:space="preserve">roku   nadwyżka z opłat za gospodarowanie odpadami komunalnymi </w:t>
      </w:r>
      <w:r w:rsidR="00E63721">
        <w:rPr>
          <w:rFonts w:ascii="Times New Roman" w:hAnsi="Times New Roman" w:cs="Times New Roman"/>
          <w:sz w:val="24"/>
          <w:szCs w:val="24"/>
        </w:rPr>
        <w:t xml:space="preserve">wynosiła      </w:t>
      </w:r>
      <w:r w:rsidRPr="00E63721">
        <w:rPr>
          <w:rFonts w:ascii="Times New Roman" w:hAnsi="Times New Roman" w:cs="Times New Roman"/>
          <w:sz w:val="24"/>
          <w:szCs w:val="24"/>
        </w:rPr>
        <w:t>279 697,83 zł</w:t>
      </w:r>
      <w:r w:rsidR="00E63721">
        <w:rPr>
          <w:rFonts w:ascii="Times New Roman" w:hAnsi="Times New Roman" w:cs="Times New Roman"/>
          <w:sz w:val="24"/>
          <w:szCs w:val="24"/>
        </w:rPr>
        <w:t>.</w:t>
      </w:r>
    </w:p>
    <w:p w14:paraId="0A5D743E" w14:textId="77777777" w:rsidR="00CB526E" w:rsidRDefault="00CB526E" w:rsidP="00CB526E">
      <w:pPr>
        <w:pStyle w:val="Nagwek1"/>
        <w:spacing w:before="0" w:line="240" w:lineRule="auto"/>
        <w:jc w:val="both"/>
        <w:rPr>
          <w:sz w:val="24"/>
          <w:szCs w:val="24"/>
        </w:rPr>
      </w:pPr>
    </w:p>
    <w:p w14:paraId="786C2B27" w14:textId="7AC24852" w:rsidR="00402329" w:rsidRPr="00CB526E" w:rsidRDefault="00DF7D76" w:rsidP="00CB526E">
      <w:pPr>
        <w:pStyle w:val="Nagwek1"/>
        <w:spacing w:before="0" w:line="240" w:lineRule="auto"/>
        <w:jc w:val="both"/>
        <w:rPr>
          <w:rFonts w:ascii="Times New Roman" w:eastAsiaTheme="minorEastAsia" w:hAnsi="Times New Roman" w:cs="Times New Roman"/>
          <w:b w:val="0"/>
          <w:bCs w:val="0"/>
          <w:color w:val="auto"/>
          <w:sz w:val="24"/>
          <w:szCs w:val="24"/>
        </w:rPr>
      </w:pPr>
      <w:bookmarkStart w:id="133" w:name="_Toc147314259"/>
      <w:r w:rsidRPr="006454F9">
        <w:rPr>
          <w:sz w:val="24"/>
          <w:szCs w:val="24"/>
        </w:rPr>
        <w:t>1</w:t>
      </w:r>
      <w:r w:rsidR="002B2700" w:rsidRPr="006454F9">
        <w:rPr>
          <w:sz w:val="24"/>
          <w:szCs w:val="24"/>
        </w:rPr>
        <w:t>0.</w:t>
      </w:r>
      <w:r w:rsidR="00B47411">
        <w:rPr>
          <w:sz w:val="24"/>
          <w:szCs w:val="24"/>
        </w:rPr>
        <w:t xml:space="preserve"> L</w:t>
      </w:r>
      <w:r w:rsidR="002B2700" w:rsidRPr="006454F9">
        <w:rPr>
          <w:sz w:val="24"/>
          <w:szCs w:val="24"/>
        </w:rPr>
        <w:t>iczba mieszkańców</w:t>
      </w:r>
      <w:bookmarkEnd w:id="133"/>
    </w:p>
    <w:p w14:paraId="0847C18B" w14:textId="77777777" w:rsidR="002B2700" w:rsidRDefault="002B2700" w:rsidP="00962628">
      <w:pPr>
        <w:spacing w:after="0" w:line="240" w:lineRule="auto"/>
        <w:ind w:firstLine="708"/>
        <w:jc w:val="both"/>
        <w:rPr>
          <w:rFonts w:ascii="Times New Roman" w:hAnsi="Times New Roman" w:cs="Times New Roman"/>
          <w:sz w:val="24"/>
          <w:szCs w:val="24"/>
        </w:rPr>
      </w:pPr>
    </w:p>
    <w:p w14:paraId="5CEA5062" w14:textId="5B8B3224" w:rsidR="00962628" w:rsidRPr="00580B2F" w:rsidRDefault="00962628" w:rsidP="00B47411">
      <w:p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Na dzień 31.12.20</w:t>
      </w:r>
      <w:r w:rsidR="00735AD4">
        <w:rPr>
          <w:rFonts w:ascii="Times New Roman" w:hAnsi="Times New Roman" w:cs="Times New Roman"/>
          <w:sz w:val="24"/>
          <w:szCs w:val="24"/>
        </w:rPr>
        <w:t>2</w:t>
      </w:r>
      <w:r w:rsidR="006F6770">
        <w:rPr>
          <w:rFonts w:ascii="Times New Roman" w:hAnsi="Times New Roman" w:cs="Times New Roman"/>
          <w:sz w:val="24"/>
          <w:szCs w:val="24"/>
        </w:rPr>
        <w:t>2</w:t>
      </w:r>
      <w:r w:rsidRPr="00580B2F">
        <w:rPr>
          <w:rFonts w:ascii="Times New Roman" w:hAnsi="Times New Roman" w:cs="Times New Roman"/>
          <w:sz w:val="24"/>
          <w:szCs w:val="24"/>
        </w:rPr>
        <w:t xml:space="preserve"> r., na terenie Piotrkowa Trybunalskiego zameldowanych na pobyt stały </w:t>
      </w:r>
      <w:r w:rsidR="002A653D">
        <w:rPr>
          <w:rFonts w:ascii="Times New Roman" w:hAnsi="Times New Roman" w:cs="Times New Roman"/>
          <w:sz w:val="24"/>
          <w:szCs w:val="24"/>
        </w:rPr>
        <w:br/>
      </w:r>
      <w:r w:rsidRPr="00580B2F">
        <w:rPr>
          <w:rFonts w:ascii="Times New Roman" w:hAnsi="Times New Roman" w:cs="Times New Roman"/>
          <w:sz w:val="24"/>
          <w:szCs w:val="24"/>
        </w:rPr>
        <w:t xml:space="preserve">i czasowy było </w:t>
      </w:r>
      <w:r w:rsidR="00DB2D36" w:rsidRPr="00DB2D36">
        <w:rPr>
          <w:rFonts w:ascii="Times New Roman" w:hAnsi="Times New Roman" w:cs="Times New Roman"/>
          <w:sz w:val="24"/>
          <w:szCs w:val="24"/>
        </w:rPr>
        <w:t>6</w:t>
      </w:r>
      <w:r w:rsidR="006F6770">
        <w:rPr>
          <w:rFonts w:ascii="Times New Roman" w:hAnsi="Times New Roman" w:cs="Times New Roman"/>
          <w:sz w:val="24"/>
          <w:szCs w:val="24"/>
        </w:rPr>
        <w:t>7481</w:t>
      </w:r>
      <w:r w:rsidRPr="00580B2F">
        <w:rPr>
          <w:rFonts w:ascii="Times New Roman" w:hAnsi="Times New Roman" w:cs="Times New Roman"/>
          <w:sz w:val="24"/>
          <w:szCs w:val="24"/>
        </w:rPr>
        <w:t xml:space="preserve"> mieszkańców. Liczba mieszkańców zameldowanych została określona</w:t>
      </w:r>
      <w:r w:rsidR="00D611EA">
        <w:rPr>
          <w:rFonts w:ascii="Times New Roman" w:hAnsi="Times New Roman" w:cs="Times New Roman"/>
          <w:sz w:val="24"/>
          <w:szCs w:val="24"/>
        </w:rPr>
        <w:t xml:space="preserve"> </w:t>
      </w:r>
      <w:r w:rsidR="00A12DCE">
        <w:rPr>
          <w:rFonts w:ascii="Times New Roman" w:hAnsi="Times New Roman" w:cs="Times New Roman"/>
          <w:sz w:val="24"/>
          <w:szCs w:val="24"/>
        </w:rPr>
        <w:br/>
      </w:r>
      <w:r w:rsidR="00D611EA">
        <w:rPr>
          <w:rFonts w:ascii="Times New Roman" w:hAnsi="Times New Roman" w:cs="Times New Roman"/>
          <w:sz w:val="24"/>
          <w:szCs w:val="24"/>
        </w:rPr>
        <w:t>na podstawie danych uzyskanych</w:t>
      </w:r>
      <w:r w:rsidRPr="00580B2F">
        <w:rPr>
          <w:rFonts w:ascii="Times New Roman" w:hAnsi="Times New Roman" w:cs="Times New Roman"/>
          <w:sz w:val="24"/>
          <w:szCs w:val="24"/>
        </w:rPr>
        <w:t xml:space="preserve"> </w:t>
      </w:r>
      <w:r w:rsidR="00322D61">
        <w:rPr>
          <w:rFonts w:ascii="Times New Roman" w:hAnsi="Times New Roman" w:cs="Times New Roman"/>
          <w:sz w:val="24"/>
          <w:szCs w:val="24"/>
        </w:rPr>
        <w:t xml:space="preserve">z </w:t>
      </w:r>
      <w:r w:rsidRPr="00580B2F">
        <w:rPr>
          <w:rFonts w:ascii="Times New Roman" w:hAnsi="Times New Roman" w:cs="Times New Roman"/>
          <w:sz w:val="24"/>
          <w:szCs w:val="24"/>
        </w:rPr>
        <w:t>Referat</w:t>
      </w:r>
      <w:r w:rsidR="00322D61">
        <w:rPr>
          <w:rFonts w:ascii="Times New Roman" w:hAnsi="Times New Roman" w:cs="Times New Roman"/>
          <w:sz w:val="24"/>
          <w:szCs w:val="24"/>
        </w:rPr>
        <w:t>u</w:t>
      </w:r>
      <w:r w:rsidRPr="00580B2F">
        <w:rPr>
          <w:rFonts w:ascii="Times New Roman" w:hAnsi="Times New Roman" w:cs="Times New Roman"/>
          <w:sz w:val="24"/>
          <w:szCs w:val="24"/>
        </w:rPr>
        <w:t xml:space="preserve"> Ewidencji Ludności Urzędu Miasta Piotrkowa Trybunalskiego.</w:t>
      </w:r>
    </w:p>
    <w:p w14:paraId="61298163" w14:textId="6A0811FB" w:rsidR="00532493" w:rsidRPr="00580B2F" w:rsidRDefault="00962628" w:rsidP="00B47411">
      <w:p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 20</w:t>
      </w:r>
      <w:r w:rsidR="00735AD4">
        <w:rPr>
          <w:rFonts w:ascii="Times New Roman" w:hAnsi="Times New Roman" w:cs="Times New Roman"/>
          <w:sz w:val="24"/>
          <w:szCs w:val="24"/>
        </w:rPr>
        <w:t>2</w:t>
      </w:r>
      <w:r w:rsidR="002E40F7">
        <w:rPr>
          <w:rFonts w:ascii="Times New Roman" w:hAnsi="Times New Roman" w:cs="Times New Roman"/>
          <w:sz w:val="24"/>
          <w:szCs w:val="24"/>
        </w:rPr>
        <w:t>2</w:t>
      </w:r>
      <w:r w:rsidRPr="00580B2F">
        <w:rPr>
          <w:rFonts w:ascii="Times New Roman" w:hAnsi="Times New Roman" w:cs="Times New Roman"/>
          <w:sz w:val="24"/>
          <w:szCs w:val="24"/>
        </w:rPr>
        <w:t xml:space="preserve"> r. gminnym systemem gospodarowania odpadami komunalnymi zostało objętych </w:t>
      </w:r>
      <w:r w:rsidR="00735AD4" w:rsidRPr="0080658C">
        <w:rPr>
          <w:rFonts w:ascii="Times New Roman" w:hAnsi="Times New Roman" w:cs="Times New Roman"/>
          <w:sz w:val="24"/>
          <w:szCs w:val="24"/>
        </w:rPr>
        <w:t xml:space="preserve"> </w:t>
      </w:r>
      <w:r w:rsidR="00E35784">
        <w:rPr>
          <w:rFonts w:ascii="Times New Roman" w:hAnsi="Times New Roman" w:cs="Times New Roman"/>
          <w:sz w:val="24"/>
          <w:szCs w:val="24"/>
        </w:rPr>
        <w:br/>
      </w:r>
      <w:r w:rsidR="00735AD4">
        <w:rPr>
          <w:rFonts w:ascii="Times New Roman" w:hAnsi="Times New Roman" w:cs="Times New Roman"/>
          <w:sz w:val="24"/>
          <w:szCs w:val="24"/>
        </w:rPr>
        <w:t>5</w:t>
      </w:r>
      <w:r w:rsidR="00905310">
        <w:rPr>
          <w:rFonts w:ascii="Times New Roman" w:hAnsi="Times New Roman" w:cs="Times New Roman"/>
          <w:sz w:val="24"/>
          <w:szCs w:val="24"/>
        </w:rPr>
        <w:t>7</w:t>
      </w:r>
      <w:r w:rsidR="00C834B6">
        <w:rPr>
          <w:rFonts w:ascii="Times New Roman" w:hAnsi="Times New Roman" w:cs="Times New Roman"/>
          <w:sz w:val="24"/>
          <w:szCs w:val="24"/>
        </w:rPr>
        <w:t xml:space="preserve"> </w:t>
      </w:r>
      <w:r w:rsidR="006F6770">
        <w:rPr>
          <w:rFonts w:ascii="Times New Roman" w:hAnsi="Times New Roman" w:cs="Times New Roman"/>
          <w:sz w:val="24"/>
          <w:szCs w:val="24"/>
        </w:rPr>
        <w:t>315</w:t>
      </w:r>
      <w:r w:rsidRPr="00580B2F">
        <w:rPr>
          <w:rFonts w:ascii="Times New Roman" w:hAnsi="Times New Roman" w:cs="Times New Roman"/>
          <w:sz w:val="24"/>
          <w:szCs w:val="24"/>
        </w:rPr>
        <w:t xml:space="preserve"> mieszkańców </w:t>
      </w:r>
      <w:r w:rsidR="00CD05F8">
        <w:rPr>
          <w:rFonts w:ascii="Times New Roman" w:hAnsi="Times New Roman" w:cs="Times New Roman"/>
          <w:sz w:val="24"/>
          <w:szCs w:val="24"/>
        </w:rPr>
        <w:t>miasta.</w:t>
      </w:r>
      <w:r w:rsidR="00924C2E" w:rsidRPr="00924C2E">
        <w:rPr>
          <w:rFonts w:ascii="Times New Roman" w:hAnsi="Times New Roman" w:cs="Times New Roman"/>
          <w:sz w:val="24"/>
          <w:szCs w:val="24"/>
        </w:rPr>
        <w:t xml:space="preserve"> </w:t>
      </w:r>
      <w:r w:rsidR="00924C2E" w:rsidRPr="00580B2F">
        <w:rPr>
          <w:rFonts w:ascii="Times New Roman" w:hAnsi="Times New Roman" w:cs="Times New Roman"/>
          <w:sz w:val="24"/>
          <w:szCs w:val="24"/>
        </w:rPr>
        <w:t>Ww. dane ustalono na podstawie programu Odpady w Gminie na dzień 31.12.20</w:t>
      </w:r>
      <w:r w:rsidR="00924C2E">
        <w:rPr>
          <w:rFonts w:ascii="Times New Roman" w:hAnsi="Times New Roman" w:cs="Times New Roman"/>
          <w:sz w:val="24"/>
          <w:szCs w:val="24"/>
        </w:rPr>
        <w:t>22</w:t>
      </w:r>
      <w:r w:rsidR="00924C2E" w:rsidRPr="00580B2F">
        <w:rPr>
          <w:rFonts w:ascii="Times New Roman" w:hAnsi="Times New Roman" w:cs="Times New Roman"/>
          <w:sz w:val="24"/>
          <w:szCs w:val="24"/>
        </w:rPr>
        <w:t xml:space="preserve"> r.</w:t>
      </w:r>
      <w:r w:rsidR="00924C2E">
        <w:rPr>
          <w:rFonts w:ascii="Times New Roman" w:hAnsi="Times New Roman" w:cs="Times New Roman"/>
          <w:sz w:val="24"/>
          <w:szCs w:val="24"/>
        </w:rPr>
        <w:t xml:space="preserve"> </w:t>
      </w:r>
      <w:r w:rsidR="00DB2D36">
        <w:rPr>
          <w:rFonts w:ascii="Times New Roman" w:hAnsi="Times New Roman" w:cs="Times New Roman"/>
          <w:sz w:val="24"/>
          <w:szCs w:val="24"/>
        </w:rPr>
        <w:t>Wszyscy mieszkańcy miasta</w:t>
      </w:r>
      <w:r w:rsidRPr="00580B2F">
        <w:rPr>
          <w:rFonts w:ascii="Times New Roman" w:hAnsi="Times New Roman" w:cs="Times New Roman"/>
          <w:sz w:val="24"/>
          <w:szCs w:val="24"/>
        </w:rPr>
        <w:t xml:space="preserve"> zbierali odpady komunalne w sposób</w:t>
      </w:r>
      <w:r w:rsidR="00FD672E">
        <w:rPr>
          <w:rFonts w:ascii="Times New Roman" w:hAnsi="Times New Roman" w:cs="Times New Roman"/>
          <w:sz w:val="24"/>
          <w:szCs w:val="24"/>
        </w:rPr>
        <w:t xml:space="preserve"> </w:t>
      </w:r>
      <w:r w:rsidRPr="00580B2F">
        <w:rPr>
          <w:rFonts w:ascii="Times New Roman" w:hAnsi="Times New Roman" w:cs="Times New Roman"/>
          <w:sz w:val="24"/>
          <w:szCs w:val="24"/>
        </w:rPr>
        <w:t>selektywny</w:t>
      </w:r>
      <w:r w:rsidR="00DB2D36">
        <w:rPr>
          <w:rFonts w:ascii="Times New Roman" w:hAnsi="Times New Roman" w:cs="Times New Roman"/>
          <w:sz w:val="24"/>
          <w:szCs w:val="24"/>
        </w:rPr>
        <w:t>.</w:t>
      </w:r>
      <w:r w:rsidR="00924C2E">
        <w:rPr>
          <w:rFonts w:ascii="Times New Roman" w:hAnsi="Times New Roman" w:cs="Times New Roman"/>
          <w:sz w:val="24"/>
          <w:szCs w:val="24"/>
        </w:rPr>
        <w:t xml:space="preserve"> </w:t>
      </w:r>
      <w:r w:rsidRPr="00580B2F">
        <w:rPr>
          <w:rFonts w:ascii="Times New Roman" w:hAnsi="Times New Roman" w:cs="Times New Roman"/>
          <w:sz w:val="24"/>
          <w:szCs w:val="24"/>
        </w:rPr>
        <w:t xml:space="preserve">Różnica w liczbie mieszkańców zameldowanych a zamieszkujących w granicach administracyjnych Miasta Piotrkowa Trybunalskiego </w:t>
      </w:r>
      <w:r w:rsidR="00735AD4">
        <w:rPr>
          <w:rFonts w:ascii="Times New Roman" w:hAnsi="Times New Roman" w:cs="Times New Roman"/>
          <w:sz w:val="24"/>
          <w:szCs w:val="24"/>
        </w:rPr>
        <w:t xml:space="preserve">może </w:t>
      </w:r>
      <w:r w:rsidRPr="00580B2F">
        <w:rPr>
          <w:rFonts w:ascii="Times New Roman" w:hAnsi="Times New Roman" w:cs="Times New Roman"/>
          <w:sz w:val="24"/>
          <w:szCs w:val="24"/>
        </w:rPr>
        <w:t>wynika</w:t>
      </w:r>
      <w:r w:rsidR="00735AD4">
        <w:rPr>
          <w:rFonts w:ascii="Times New Roman" w:hAnsi="Times New Roman" w:cs="Times New Roman"/>
          <w:sz w:val="24"/>
          <w:szCs w:val="24"/>
        </w:rPr>
        <w:t>ć</w:t>
      </w:r>
      <w:r w:rsidRPr="00580B2F">
        <w:rPr>
          <w:rFonts w:ascii="Times New Roman" w:hAnsi="Times New Roman" w:cs="Times New Roman"/>
          <w:sz w:val="24"/>
          <w:szCs w:val="24"/>
        </w:rPr>
        <w:t xml:space="preserve"> z tego, że wielu studentów i uczniów kontynuuje</w:t>
      </w:r>
      <w:r w:rsidR="00A12DCE">
        <w:rPr>
          <w:rFonts w:ascii="Times New Roman" w:hAnsi="Times New Roman" w:cs="Times New Roman"/>
          <w:sz w:val="24"/>
          <w:szCs w:val="24"/>
        </w:rPr>
        <w:t xml:space="preserve"> </w:t>
      </w:r>
      <w:r w:rsidRPr="00580B2F">
        <w:rPr>
          <w:rFonts w:ascii="Times New Roman" w:hAnsi="Times New Roman" w:cs="Times New Roman"/>
          <w:sz w:val="24"/>
          <w:szCs w:val="24"/>
        </w:rPr>
        <w:t>naukę poza miejscem stałego zameldowania. Analogiczna sytuacja dotyczy osób czynnych zawodowo, które ze względu na wykonywaną pracę zamieszkują poza miastem</w:t>
      </w:r>
      <w:r w:rsidR="00C834B6">
        <w:rPr>
          <w:rFonts w:ascii="Times New Roman" w:hAnsi="Times New Roman" w:cs="Times New Roman"/>
          <w:sz w:val="24"/>
          <w:szCs w:val="24"/>
        </w:rPr>
        <w:t>.</w:t>
      </w:r>
    </w:p>
    <w:p w14:paraId="00FDFAA8" w14:textId="6238299F" w:rsidR="00432ED3" w:rsidRPr="00CA5A2D" w:rsidRDefault="00432ED3" w:rsidP="00DB5011">
      <w:pPr>
        <w:pStyle w:val="Nagwek3"/>
      </w:pPr>
      <w:bookmarkStart w:id="134" w:name="_Toc147314311"/>
      <w:r w:rsidRPr="00CA5A2D">
        <w:t>Tabela</w:t>
      </w:r>
      <w:r w:rsidR="00025058">
        <w:t xml:space="preserve"> </w:t>
      </w:r>
      <w:r w:rsidR="00CF39E5">
        <w:t>1</w:t>
      </w:r>
      <w:r w:rsidR="0011647B">
        <w:t>4</w:t>
      </w:r>
      <w:r w:rsidR="000C75BF" w:rsidRPr="00CA5A2D">
        <w:t>.</w:t>
      </w:r>
      <w:r w:rsidR="00774199">
        <w:t xml:space="preserve"> </w:t>
      </w:r>
      <w:r w:rsidRPr="00CA5A2D">
        <w:t>Liczba mieszkańców</w:t>
      </w:r>
      <w:r w:rsidR="002C7F6D" w:rsidRPr="00CA5A2D">
        <w:t xml:space="preserve"> Miasta</w:t>
      </w:r>
      <w:r w:rsidR="00774199">
        <w:t xml:space="preserve"> </w:t>
      </w:r>
      <w:r w:rsidRPr="00CA5A2D">
        <w:t>Piotrkowa Trybunalskiego</w:t>
      </w:r>
      <w:bookmarkEnd w:id="130"/>
      <w:bookmarkEnd w:id="131"/>
      <w:bookmarkEnd w:id="132"/>
      <w:bookmarkEnd w:id="134"/>
    </w:p>
    <w:tbl>
      <w:tblPr>
        <w:tblStyle w:val="Tabela-Siatka"/>
        <w:tblW w:w="8925" w:type="dxa"/>
        <w:tblInd w:w="137" w:type="dxa"/>
        <w:tblLook w:val="04A0" w:firstRow="1" w:lastRow="0" w:firstColumn="1" w:lastColumn="0" w:noHBand="0" w:noVBand="1"/>
      </w:tblPr>
      <w:tblGrid>
        <w:gridCol w:w="709"/>
        <w:gridCol w:w="1731"/>
        <w:gridCol w:w="1941"/>
        <w:gridCol w:w="2951"/>
        <w:gridCol w:w="1593"/>
      </w:tblGrid>
      <w:tr w:rsidR="009A2B05" w:rsidRPr="00CA5A2D" w14:paraId="623FC01A" w14:textId="77777777" w:rsidTr="00532493">
        <w:tc>
          <w:tcPr>
            <w:tcW w:w="709" w:type="dxa"/>
          </w:tcPr>
          <w:p w14:paraId="721117F0" w14:textId="77777777" w:rsidR="009A2B05" w:rsidRDefault="009A2B05" w:rsidP="00BA64B7">
            <w:pPr>
              <w:jc w:val="center"/>
              <w:rPr>
                <w:rFonts w:ascii="Times New Roman" w:hAnsi="Times New Roman" w:cs="Times New Roman"/>
                <w:sz w:val="24"/>
                <w:szCs w:val="24"/>
              </w:rPr>
            </w:pPr>
          </w:p>
          <w:p w14:paraId="169C7C03" w14:textId="77777777" w:rsidR="009A2B05" w:rsidRDefault="009A2B05" w:rsidP="00BA64B7">
            <w:pPr>
              <w:jc w:val="center"/>
              <w:rPr>
                <w:rFonts w:ascii="Times New Roman" w:hAnsi="Times New Roman" w:cs="Times New Roman"/>
                <w:sz w:val="24"/>
                <w:szCs w:val="24"/>
              </w:rPr>
            </w:pPr>
          </w:p>
          <w:p w14:paraId="2AA8A81D" w14:textId="77777777" w:rsidR="00532493" w:rsidRDefault="00532493" w:rsidP="00532493">
            <w:pPr>
              <w:rPr>
                <w:rFonts w:ascii="Times New Roman" w:hAnsi="Times New Roman" w:cs="Times New Roman"/>
                <w:sz w:val="24"/>
                <w:szCs w:val="24"/>
              </w:rPr>
            </w:pPr>
          </w:p>
          <w:p w14:paraId="4331678F" w14:textId="1AA442F0" w:rsidR="009A2B05" w:rsidRPr="00CA5A2D" w:rsidRDefault="009A2B05" w:rsidP="00532493">
            <w:pPr>
              <w:rPr>
                <w:rFonts w:ascii="Times New Roman" w:hAnsi="Times New Roman" w:cs="Times New Roman"/>
                <w:sz w:val="24"/>
                <w:szCs w:val="24"/>
              </w:rPr>
            </w:pPr>
            <w:r>
              <w:rPr>
                <w:rFonts w:ascii="Times New Roman" w:hAnsi="Times New Roman" w:cs="Times New Roman"/>
                <w:sz w:val="24"/>
                <w:szCs w:val="24"/>
              </w:rPr>
              <w:t>Lp.</w:t>
            </w:r>
          </w:p>
        </w:tc>
        <w:tc>
          <w:tcPr>
            <w:tcW w:w="1731" w:type="dxa"/>
            <w:vAlign w:val="center"/>
          </w:tcPr>
          <w:p w14:paraId="2A85AD1D" w14:textId="2AFD254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Rok</w:t>
            </w:r>
          </w:p>
        </w:tc>
        <w:tc>
          <w:tcPr>
            <w:tcW w:w="1941" w:type="dxa"/>
            <w:vAlign w:val="center"/>
          </w:tcPr>
          <w:p w14:paraId="654F0036"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Liczba mieszkańców zameldowanych</w:t>
            </w:r>
          </w:p>
          <w:p w14:paraId="22C7F252"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 xml:space="preserve">(dane na dzień </w:t>
            </w:r>
            <w:r>
              <w:rPr>
                <w:rFonts w:ascii="Times New Roman" w:hAnsi="Times New Roman" w:cs="Times New Roman"/>
                <w:sz w:val="24"/>
                <w:szCs w:val="24"/>
              </w:rPr>
              <w:t xml:space="preserve">            </w:t>
            </w:r>
            <w:r w:rsidRPr="00CA5A2D">
              <w:rPr>
                <w:rFonts w:ascii="Times New Roman" w:hAnsi="Times New Roman" w:cs="Times New Roman"/>
                <w:sz w:val="24"/>
                <w:szCs w:val="24"/>
              </w:rPr>
              <w:t>31 grudnia)</w:t>
            </w:r>
          </w:p>
        </w:tc>
        <w:tc>
          <w:tcPr>
            <w:tcW w:w="2951" w:type="dxa"/>
            <w:vAlign w:val="center"/>
          </w:tcPr>
          <w:p w14:paraId="6BA7F5B9"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Liczba mieszkańców objętych gminnym systemem gospodarowania odpadami komunalnymi</w:t>
            </w:r>
          </w:p>
          <w:p w14:paraId="258AB46B" w14:textId="6D86BA7C"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 xml:space="preserve">(dane na dzień </w:t>
            </w:r>
            <w:r>
              <w:rPr>
                <w:rFonts w:ascii="Times New Roman" w:hAnsi="Times New Roman" w:cs="Times New Roman"/>
                <w:sz w:val="24"/>
                <w:szCs w:val="24"/>
              </w:rPr>
              <w:t xml:space="preserve">       </w:t>
            </w:r>
            <w:r w:rsidRPr="00CA5A2D">
              <w:rPr>
                <w:rFonts w:ascii="Times New Roman" w:hAnsi="Times New Roman" w:cs="Times New Roman"/>
                <w:sz w:val="24"/>
                <w:szCs w:val="24"/>
              </w:rPr>
              <w:t>31grudnia</w:t>
            </w:r>
            <w:r>
              <w:rPr>
                <w:rFonts w:ascii="Times New Roman" w:hAnsi="Times New Roman" w:cs="Times New Roman"/>
                <w:sz w:val="24"/>
                <w:szCs w:val="24"/>
              </w:rPr>
              <w:t>)</w:t>
            </w:r>
          </w:p>
        </w:tc>
        <w:tc>
          <w:tcPr>
            <w:tcW w:w="1593" w:type="dxa"/>
            <w:vAlign w:val="center"/>
          </w:tcPr>
          <w:p w14:paraId="55382A3D"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Liczba mieszkańców zbierających odpady selektywnie (dane na dzień 31 grudnia)</w:t>
            </w:r>
          </w:p>
        </w:tc>
      </w:tr>
      <w:tr w:rsidR="00396AE1" w:rsidRPr="00CA5A2D" w14:paraId="12A366E4" w14:textId="77777777" w:rsidTr="00532493">
        <w:tc>
          <w:tcPr>
            <w:tcW w:w="709" w:type="dxa"/>
          </w:tcPr>
          <w:p w14:paraId="1F1AD6C9" w14:textId="778DE674"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1.</w:t>
            </w:r>
          </w:p>
        </w:tc>
        <w:tc>
          <w:tcPr>
            <w:tcW w:w="1731" w:type="dxa"/>
            <w:vAlign w:val="center"/>
          </w:tcPr>
          <w:p w14:paraId="42B99311" w14:textId="337A650C"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5A2D">
              <w:rPr>
                <w:rFonts w:ascii="Times New Roman" w:hAnsi="Times New Roman" w:cs="Times New Roman"/>
                <w:sz w:val="24"/>
                <w:szCs w:val="24"/>
              </w:rPr>
              <w:t>2014</w:t>
            </w:r>
          </w:p>
        </w:tc>
        <w:tc>
          <w:tcPr>
            <w:tcW w:w="1941" w:type="dxa"/>
            <w:vAlign w:val="center"/>
          </w:tcPr>
          <w:p w14:paraId="644BC30C"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75589</w:t>
            </w:r>
          </w:p>
        </w:tc>
        <w:tc>
          <w:tcPr>
            <w:tcW w:w="2951" w:type="dxa"/>
            <w:vAlign w:val="center"/>
          </w:tcPr>
          <w:p w14:paraId="49869553"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63857</w:t>
            </w:r>
          </w:p>
        </w:tc>
        <w:tc>
          <w:tcPr>
            <w:tcW w:w="1593" w:type="dxa"/>
            <w:vAlign w:val="center"/>
          </w:tcPr>
          <w:p w14:paraId="4B1B758E"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54223</w:t>
            </w:r>
          </w:p>
        </w:tc>
      </w:tr>
      <w:tr w:rsidR="00396AE1" w:rsidRPr="00CA5A2D" w14:paraId="3CD47579" w14:textId="77777777" w:rsidTr="00532493">
        <w:tc>
          <w:tcPr>
            <w:tcW w:w="709" w:type="dxa"/>
          </w:tcPr>
          <w:p w14:paraId="3B1DE77B" w14:textId="3285761D"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2.</w:t>
            </w:r>
          </w:p>
        </w:tc>
        <w:tc>
          <w:tcPr>
            <w:tcW w:w="1731" w:type="dxa"/>
            <w:vAlign w:val="center"/>
          </w:tcPr>
          <w:p w14:paraId="21AEEF4E" w14:textId="1D3266FB"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5A2D">
              <w:rPr>
                <w:rFonts w:ascii="Times New Roman" w:hAnsi="Times New Roman" w:cs="Times New Roman"/>
                <w:sz w:val="24"/>
                <w:szCs w:val="24"/>
              </w:rPr>
              <w:t>2015</w:t>
            </w:r>
          </w:p>
        </w:tc>
        <w:tc>
          <w:tcPr>
            <w:tcW w:w="1941" w:type="dxa"/>
            <w:vAlign w:val="center"/>
          </w:tcPr>
          <w:p w14:paraId="4F1F38D6"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74583</w:t>
            </w:r>
          </w:p>
        </w:tc>
        <w:tc>
          <w:tcPr>
            <w:tcW w:w="2951" w:type="dxa"/>
            <w:vAlign w:val="center"/>
          </w:tcPr>
          <w:p w14:paraId="7BD437BD"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62777</w:t>
            </w:r>
          </w:p>
        </w:tc>
        <w:tc>
          <w:tcPr>
            <w:tcW w:w="1593" w:type="dxa"/>
            <w:vAlign w:val="center"/>
          </w:tcPr>
          <w:p w14:paraId="176B513D"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59054</w:t>
            </w:r>
          </w:p>
        </w:tc>
      </w:tr>
      <w:tr w:rsidR="00396AE1" w:rsidRPr="00CA5A2D" w14:paraId="3DA90335" w14:textId="77777777" w:rsidTr="00532493">
        <w:tc>
          <w:tcPr>
            <w:tcW w:w="709" w:type="dxa"/>
          </w:tcPr>
          <w:p w14:paraId="7183E9BA" w14:textId="39A87051"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3.</w:t>
            </w:r>
          </w:p>
        </w:tc>
        <w:tc>
          <w:tcPr>
            <w:tcW w:w="1731" w:type="dxa"/>
            <w:vAlign w:val="center"/>
          </w:tcPr>
          <w:p w14:paraId="3DAB820B" w14:textId="389091B4"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5A2D">
              <w:rPr>
                <w:rFonts w:ascii="Times New Roman" w:hAnsi="Times New Roman" w:cs="Times New Roman"/>
                <w:sz w:val="24"/>
                <w:szCs w:val="24"/>
              </w:rPr>
              <w:t>2016</w:t>
            </w:r>
          </w:p>
        </w:tc>
        <w:tc>
          <w:tcPr>
            <w:tcW w:w="1941" w:type="dxa"/>
            <w:vAlign w:val="center"/>
          </w:tcPr>
          <w:p w14:paraId="77A8A6BA"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73400</w:t>
            </w:r>
          </w:p>
        </w:tc>
        <w:tc>
          <w:tcPr>
            <w:tcW w:w="2951" w:type="dxa"/>
            <w:vAlign w:val="center"/>
          </w:tcPr>
          <w:p w14:paraId="1C111965"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62239</w:t>
            </w:r>
          </w:p>
        </w:tc>
        <w:tc>
          <w:tcPr>
            <w:tcW w:w="1593" w:type="dxa"/>
            <w:vAlign w:val="center"/>
          </w:tcPr>
          <w:p w14:paraId="5707F9DA"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58778</w:t>
            </w:r>
          </w:p>
        </w:tc>
      </w:tr>
      <w:tr w:rsidR="00396AE1" w:rsidRPr="00CA5A2D" w14:paraId="5314967E" w14:textId="77777777" w:rsidTr="00532493">
        <w:tc>
          <w:tcPr>
            <w:tcW w:w="709" w:type="dxa"/>
          </w:tcPr>
          <w:p w14:paraId="6497B2F8" w14:textId="574D0B06"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4.</w:t>
            </w:r>
          </w:p>
        </w:tc>
        <w:tc>
          <w:tcPr>
            <w:tcW w:w="1731" w:type="dxa"/>
            <w:vAlign w:val="center"/>
          </w:tcPr>
          <w:p w14:paraId="17ECD32F" w14:textId="6CAA8405"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2017</w:t>
            </w:r>
          </w:p>
        </w:tc>
        <w:tc>
          <w:tcPr>
            <w:tcW w:w="1941" w:type="dxa"/>
            <w:vAlign w:val="center"/>
          </w:tcPr>
          <w:p w14:paraId="736E7E20" w14:textId="77777777"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72240</w:t>
            </w:r>
          </w:p>
        </w:tc>
        <w:tc>
          <w:tcPr>
            <w:tcW w:w="2951" w:type="dxa"/>
            <w:vAlign w:val="center"/>
          </w:tcPr>
          <w:p w14:paraId="70E97979" w14:textId="77777777"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61302</w:t>
            </w:r>
          </w:p>
        </w:tc>
        <w:tc>
          <w:tcPr>
            <w:tcW w:w="1593" w:type="dxa"/>
            <w:vAlign w:val="center"/>
          </w:tcPr>
          <w:p w14:paraId="47E60DDE" w14:textId="77777777"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58300</w:t>
            </w:r>
          </w:p>
        </w:tc>
      </w:tr>
      <w:tr w:rsidR="00396AE1" w:rsidRPr="00CA5A2D" w14:paraId="4B9B6233" w14:textId="77777777" w:rsidTr="00532493">
        <w:tc>
          <w:tcPr>
            <w:tcW w:w="709" w:type="dxa"/>
          </w:tcPr>
          <w:p w14:paraId="31BCAB34" w14:textId="1B14D565"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5.</w:t>
            </w:r>
          </w:p>
        </w:tc>
        <w:tc>
          <w:tcPr>
            <w:tcW w:w="1731" w:type="dxa"/>
            <w:vAlign w:val="center"/>
          </w:tcPr>
          <w:p w14:paraId="57DE4826" w14:textId="2AB9B760"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2018</w:t>
            </w:r>
          </w:p>
        </w:tc>
        <w:tc>
          <w:tcPr>
            <w:tcW w:w="1941" w:type="dxa"/>
            <w:vAlign w:val="center"/>
          </w:tcPr>
          <w:p w14:paraId="0582B49F" w14:textId="77777777"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77211</w:t>
            </w:r>
          </w:p>
        </w:tc>
        <w:tc>
          <w:tcPr>
            <w:tcW w:w="2951" w:type="dxa"/>
            <w:vAlign w:val="center"/>
          </w:tcPr>
          <w:p w14:paraId="0257F0F0" w14:textId="77777777"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60571</w:t>
            </w:r>
          </w:p>
        </w:tc>
        <w:tc>
          <w:tcPr>
            <w:tcW w:w="1593" w:type="dxa"/>
            <w:vAlign w:val="center"/>
          </w:tcPr>
          <w:p w14:paraId="02C2CB02" w14:textId="77777777"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57724</w:t>
            </w:r>
          </w:p>
        </w:tc>
      </w:tr>
      <w:tr w:rsidR="00396AE1" w:rsidRPr="00CA5A2D" w14:paraId="69A2E2D9" w14:textId="77777777" w:rsidTr="00532493">
        <w:tc>
          <w:tcPr>
            <w:tcW w:w="709" w:type="dxa"/>
          </w:tcPr>
          <w:p w14:paraId="6B3CD2D0" w14:textId="29D1AD48" w:rsidR="00396AE1" w:rsidRPr="001F0C4D" w:rsidRDefault="009A2B05" w:rsidP="00BA64B7">
            <w:pPr>
              <w:jc w:val="center"/>
              <w:rPr>
                <w:rFonts w:ascii="Times New Roman" w:hAnsi="Times New Roman" w:cs="Times New Roman"/>
                <w:sz w:val="24"/>
                <w:szCs w:val="24"/>
              </w:rPr>
            </w:pPr>
            <w:r>
              <w:rPr>
                <w:rFonts w:ascii="Times New Roman" w:hAnsi="Times New Roman" w:cs="Times New Roman"/>
                <w:sz w:val="24"/>
                <w:szCs w:val="24"/>
              </w:rPr>
              <w:t>6.</w:t>
            </w:r>
          </w:p>
        </w:tc>
        <w:tc>
          <w:tcPr>
            <w:tcW w:w="1731" w:type="dxa"/>
            <w:vAlign w:val="center"/>
          </w:tcPr>
          <w:p w14:paraId="231320D9" w14:textId="2E00AEC0"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2019</w:t>
            </w:r>
          </w:p>
        </w:tc>
        <w:tc>
          <w:tcPr>
            <w:tcW w:w="1941" w:type="dxa"/>
            <w:vAlign w:val="center"/>
          </w:tcPr>
          <w:p w14:paraId="2FDFFB27" w14:textId="77777777"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71455</w:t>
            </w:r>
          </w:p>
        </w:tc>
        <w:tc>
          <w:tcPr>
            <w:tcW w:w="2951" w:type="dxa"/>
            <w:vAlign w:val="center"/>
          </w:tcPr>
          <w:p w14:paraId="3EB2C43C" w14:textId="77777777"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59962</w:t>
            </w:r>
          </w:p>
        </w:tc>
        <w:tc>
          <w:tcPr>
            <w:tcW w:w="1593" w:type="dxa"/>
            <w:vAlign w:val="center"/>
          </w:tcPr>
          <w:p w14:paraId="6B1F0D0F" w14:textId="77777777"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59719</w:t>
            </w:r>
          </w:p>
        </w:tc>
      </w:tr>
      <w:tr w:rsidR="00396AE1" w:rsidRPr="00CA5A2D" w14:paraId="56B4DC09" w14:textId="77777777" w:rsidTr="00532493">
        <w:tc>
          <w:tcPr>
            <w:tcW w:w="709" w:type="dxa"/>
          </w:tcPr>
          <w:p w14:paraId="50C46D8D" w14:textId="262AA44A"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7.</w:t>
            </w:r>
          </w:p>
        </w:tc>
        <w:tc>
          <w:tcPr>
            <w:tcW w:w="1731" w:type="dxa"/>
            <w:vAlign w:val="center"/>
          </w:tcPr>
          <w:p w14:paraId="05A3D385" w14:textId="17707851"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2020</w:t>
            </w:r>
          </w:p>
        </w:tc>
        <w:tc>
          <w:tcPr>
            <w:tcW w:w="1941" w:type="dxa"/>
            <w:vAlign w:val="center"/>
          </w:tcPr>
          <w:p w14:paraId="78F6541A" w14:textId="12123BFA"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70249</w:t>
            </w:r>
          </w:p>
        </w:tc>
        <w:tc>
          <w:tcPr>
            <w:tcW w:w="2951" w:type="dxa"/>
            <w:vAlign w:val="center"/>
          </w:tcPr>
          <w:p w14:paraId="1D0571E4" w14:textId="4B1726C8"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58444</w:t>
            </w:r>
          </w:p>
        </w:tc>
        <w:tc>
          <w:tcPr>
            <w:tcW w:w="1593" w:type="dxa"/>
            <w:vAlign w:val="center"/>
          </w:tcPr>
          <w:p w14:paraId="74EF08D3" w14:textId="4FEDF9EF"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58349</w:t>
            </w:r>
          </w:p>
        </w:tc>
      </w:tr>
      <w:tr w:rsidR="00396AE1" w:rsidRPr="00CA5A2D" w14:paraId="03D1CD74" w14:textId="77777777" w:rsidTr="00532493">
        <w:tc>
          <w:tcPr>
            <w:tcW w:w="709" w:type="dxa"/>
          </w:tcPr>
          <w:p w14:paraId="4655B937" w14:textId="4E238939" w:rsidR="00396AE1" w:rsidRDefault="009A2B05" w:rsidP="0052090D">
            <w:pPr>
              <w:jc w:val="center"/>
              <w:rPr>
                <w:rFonts w:ascii="Times New Roman" w:hAnsi="Times New Roman" w:cs="Times New Roman"/>
                <w:sz w:val="24"/>
                <w:szCs w:val="24"/>
              </w:rPr>
            </w:pPr>
            <w:r>
              <w:rPr>
                <w:rFonts w:ascii="Times New Roman" w:hAnsi="Times New Roman" w:cs="Times New Roman"/>
                <w:sz w:val="24"/>
                <w:szCs w:val="24"/>
              </w:rPr>
              <w:t>8.</w:t>
            </w:r>
          </w:p>
        </w:tc>
        <w:tc>
          <w:tcPr>
            <w:tcW w:w="1731" w:type="dxa"/>
            <w:vAlign w:val="center"/>
          </w:tcPr>
          <w:p w14:paraId="44E90CB2" w14:textId="1AABA7EC"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2021</w:t>
            </w:r>
          </w:p>
        </w:tc>
        <w:tc>
          <w:tcPr>
            <w:tcW w:w="1941" w:type="dxa"/>
            <w:vAlign w:val="center"/>
          </w:tcPr>
          <w:p w14:paraId="3B98E760" w14:textId="57546B84" w:rsidR="00396AE1" w:rsidRPr="00DB2D36" w:rsidRDefault="00396AE1" w:rsidP="0052090D">
            <w:pPr>
              <w:jc w:val="center"/>
              <w:rPr>
                <w:rFonts w:ascii="Times New Roman" w:hAnsi="Times New Roman" w:cs="Times New Roman"/>
                <w:sz w:val="24"/>
                <w:szCs w:val="24"/>
              </w:rPr>
            </w:pPr>
            <w:r w:rsidRPr="00DB2D36">
              <w:rPr>
                <w:rFonts w:ascii="Times New Roman" w:hAnsi="Times New Roman" w:cs="Times New Roman"/>
                <w:sz w:val="24"/>
                <w:szCs w:val="24"/>
              </w:rPr>
              <w:t>68916</w:t>
            </w:r>
          </w:p>
        </w:tc>
        <w:tc>
          <w:tcPr>
            <w:tcW w:w="2951" w:type="dxa"/>
            <w:vAlign w:val="center"/>
          </w:tcPr>
          <w:p w14:paraId="73F11820" w14:textId="5CAD9D43"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57195</w:t>
            </w:r>
          </w:p>
        </w:tc>
        <w:tc>
          <w:tcPr>
            <w:tcW w:w="1593" w:type="dxa"/>
            <w:vAlign w:val="center"/>
          </w:tcPr>
          <w:p w14:paraId="0337840E" w14:textId="0B770C47"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57195</w:t>
            </w:r>
          </w:p>
        </w:tc>
      </w:tr>
      <w:tr w:rsidR="00396AE1" w:rsidRPr="00CA5A2D" w14:paraId="51775369" w14:textId="77777777" w:rsidTr="00532493">
        <w:tc>
          <w:tcPr>
            <w:tcW w:w="709" w:type="dxa"/>
          </w:tcPr>
          <w:p w14:paraId="1A62A5A6" w14:textId="6F234AFD" w:rsidR="00396AE1" w:rsidRDefault="009A2B05" w:rsidP="0052090D">
            <w:pPr>
              <w:jc w:val="center"/>
              <w:rPr>
                <w:rFonts w:ascii="Times New Roman" w:hAnsi="Times New Roman" w:cs="Times New Roman"/>
                <w:sz w:val="24"/>
                <w:szCs w:val="24"/>
              </w:rPr>
            </w:pPr>
            <w:r>
              <w:rPr>
                <w:rFonts w:ascii="Times New Roman" w:hAnsi="Times New Roman" w:cs="Times New Roman"/>
                <w:sz w:val="24"/>
                <w:szCs w:val="24"/>
              </w:rPr>
              <w:t>9.</w:t>
            </w:r>
          </w:p>
        </w:tc>
        <w:tc>
          <w:tcPr>
            <w:tcW w:w="1731" w:type="dxa"/>
            <w:vAlign w:val="center"/>
          </w:tcPr>
          <w:p w14:paraId="1CAA4395" w14:textId="61AF3A76"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2022</w:t>
            </w:r>
          </w:p>
        </w:tc>
        <w:tc>
          <w:tcPr>
            <w:tcW w:w="1941" w:type="dxa"/>
            <w:vAlign w:val="center"/>
          </w:tcPr>
          <w:p w14:paraId="4AEF7BAD" w14:textId="45E70C11"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67481</w:t>
            </w:r>
          </w:p>
        </w:tc>
        <w:tc>
          <w:tcPr>
            <w:tcW w:w="2951" w:type="dxa"/>
            <w:vAlign w:val="center"/>
          </w:tcPr>
          <w:p w14:paraId="60687FCD" w14:textId="1FF79485"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57315</w:t>
            </w:r>
          </w:p>
        </w:tc>
        <w:tc>
          <w:tcPr>
            <w:tcW w:w="1593" w:type="dxa"/>
            <w:vAlign w:val="center"/>
          </w:tcPr>
          <w:p w14:paraId="23FBC127" w14:textId="25607971"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57315</w:t>
            </w:r>
          </w:p>
        </w:tc>
      </w:tr>
    </w:tbl>
    <w:p w14:paraId="0C71C9AD" w14:textId="5850A140" w:rsidR="008E5B45" w:rsidRPr="006454F9" w:rsidRDefault="00C45F98" w:rsidP="002D5243">
      <w:pPr>
        <w:pStyle w:val="Nagwek1"/>
        <w:spacing w:line="240" w:lineRule="auto"/>
        <w:ind w:left="142"/>
        <w:jc w:val="both"/>
        <w:rPr>
          <w:sz w:val="24"/>
          <w:szCs w:val="24"/>
        </w:rPr>
      </w:pPr>
      <w:bookmarkStart w:id="135" w:name="_Toc480738219"/>
      <w:bookmarkStart w:id="136" w:name="_Toc480738477"/>
      <w:bookmarkStart w:id="137" w:name="_Toc480738568"/>
      <w:bookmarkStart w:id="138" w:name="_Toc480738669"/>
      <w:bookmarkStart w:id="139" w:name="_Toc480738682"/>
      <w:bookmarkStart w:id="140" w:name="_Toc480738695"/>
      <w:bookmarkStart w:id="141" w:name="_Toc480738753"/>
      <w:bookmarkStart w:id="142" w:name="_Toc147314260"/>
      <w:r w:rsidRPr="006454F9">
        <w:rPr>
          <w:sz w:val="24"/>
          <w:szCs w:val="24"/>
        </w:rPr>
        <w:t>11</w:t>
      </w:r>
      <w:r w:rsidR="00D07E2F" w:rsidRPr="006454F9">
        <w:rPr>
          <w:sz w:val="24"/>
          <w:szCs w:val="24"/>
        </w:rPr>
        <w:t>.</w:t>
      </w:r>
      <w:r w:rsidR="004D40B0" w:rsidRPr="006454F9">
        <w:rPr>
          <w:sz w:val="24"/>
          <w:szCs w:val="24"/>
        </w:rPr>
        <w:t xml:space="preserve"> </w:t>
      </w:r>
      <w:r w:rsidR="008E5B45" w:rsidRPr="006454F9">
        <w:rPr>
          <w:sz w:val="24"/>
          <w:szCs w:val="24"/>
        </w:rPr>
        <w:t>Liczba właścicieli nieruchomości, którzy nie zawarli umowy</w:t>
      </w:r>
      <w:r w:rsidR="00DA397E" w:rsidRPr="006454F9">
        <w:rPr>
          <w:sz w:val="24"/>
          <w:szCs w:val="24"/>
        </w:rPr>
        <w:t xml:space="preserve"> o której mowa </w:t>
      </w:r>
      <w:r w:rsidR="00106EAE">
        <w:rPr>
          <w:sz w:val="24"/>
          <w:szCs w:val="24"/>
        </w:rPr>
        <w:br/>
      </w:r>
      <w:r w:rsidR="00DA397E" w:rsidRPr="006454F9">
        <w:rPr>
          <w:sz w:val="24"/>
          <w:szCs w:val="24"/>
        </w:rPr>
        <w:t>w art. 6 ust</w:t>
      </w:r>
      <w:r w:rsidR="00AB39FE" w:rsidRPr="006454F9">
        <w:rPr>
          <w:sz w:val="24"/>
          <w:szCs w:val="24"/>
        </w:rPr>
        <w:t>.</w:t>
      </w:r>
      <w:r w:rsidR="00DA397E" w:rsidRPr="006454F9">
        <w:rPr>
          <w:sz w:val="24"/>
          <w:szCs w:val="24"/>
        </w:rPr>
        <w:t xml:space="preserve"> 1 w imieniu których gmina powinna podjąć działania, o których mowa w art. 6 ust. 6-12</w:t>
      </w:r>
      <w:bookmarkEnd w:id="135"/>
      <w:bookmarkEnd w:id="136"/>
      <w:bookmarkEnd w:id="137"/>
      <w:bookmarkEnd w:id="138"/>
      <w:bookmarkEnd w:id="139"/>
      <w:bookmarkEnd w:id="140"/>
      <w:bookmarkEnd w:id="141"/>
      <w:bookmarkEnd w:id="142"/>
    </w:p>
    <w:p w14:paraId="522015B8" w14:textId="77777777" w:rsidR="00DF7D76" w:rsidRDefault="00DF7D76" w:rsidP="00DF7D76">
      <w:pPr>
        <w:spacing w:after="0" w:line="240" w:lineRule="auto"/>
        <w:jc w:val="both"/>
        <w:rPr>
          <w:rFonts w:ascii="Times New Roman" w:hAnsi="Times New Roman" w:cs="Times New Roman"/>
          <w:sz w:val="24"/>
          <w:szCs w:val="24"/>
        </w:rPr>
      </w:pPr>
    </w:p>
    <w:p w14:paraId="0452B656" w14:textId="09ABF5B2" w:rsidR="001375A4" w:rsidRPr="00CA5A2D" w:rsidRDefault="00E6522E" w:rsidP="001375A4">
      <w:pPr>
        <w:spacing w:after="0" w:line="240" w:lineRule="auto"/>
        <w:jc w:val="both"/>
        <w:rPr>
          <w:sz w:val="24"/>
          <w:szCs w:val="24"/>
        </w:rPr>
      </w:pPr>
      <w:r w:rsidRPr="00CA5A2D">
        <w:rPr>
          <w:rFonts w:ascii="Times New Roman" w:hAnsi="Times New Roman" w:cs="Times New Roman"/>
          <w:sz w:val="24"/>
          <w:szCs w:val="24"/>
        </w:rPr>
        <w:t>W myśl</w:t>
      </w:r>
      <w:r w:rsidR="00DA397E" w:rsidRPr="00CA5A2D">
        <w:rPr>
          <w:rFonts w:ascii="Times New Roman" w:hAnsi="Times New Roman" w:cs="Times New Roman"/>
          <w:sz w:val="24"/>
          <w:szCs w:val="24"/>
        </w:rPr>
        <w:t xml:space="preserve"> art. 6 ust 1 pkt 2 ustawy o utrzymaniu czystości i porządku w gminach, właściciele nieruchomości, którzy nie są obowiązani do ponoszenia opłat za gospodarowanie odpadami komunalnymi na rzecz gminy, wykonując obowiązek określony w art.5 </w:t>
      </w:r>
      <w:r w:rsidR="00AC6BE4" w:rsidRPr="00CA5A2D">
        <w:rPr>
          <w:rFonts w:ascii="Times New Roman" w:hAnsi="Times New Roman" w:cs="Times New Roman"/>
          <w:sz w:val="24"/>
          <w:szCs w:val="24"/>
        </w:rPr>
        <w:t>ust. 1 pkt 3b,</w:t>
      </w:r>
      <w:r w:rsidR="00A60A67" w:rsidRPr="00CA5A2D">
        <w:rPr>
          <w:rFonts w:ascii="Times New Roman" w:hAnsi="Times New Roman" w:cs="Times New Roman"/>
          <w:sz w:val="24"/>
          <w:szCs w:val="24"/>
        </w:rPr>
        <w:t xml:space="preserve"> </w:t>
      </w:r>
      <w:r w:rsidR="005E0008">
        <w:rPr>
          <w:rFonts w:ascii="Times New Roman" w:hAnsi="Times New Roman" w:cs="Times New Roman"/>
          <w:sz w:val="24"/>
          <w:szCs w:val="24"/>
        </w:rPr>
        <w:br/>
      </w:r>
      <w:r w:rsidR="00AC6BE4" w:rsidRPr="00CA5A2D">
        <w:rPr>
          <w:rFonts w:ascii="Times New Roman" w:hAnsi="Times New Roman" w:cs="Times New Roman"/>
          <w:sz w:val="24"/>
          <w:szCs w:val="24"/>
        </w:rPr>
        <w:t xml:space="preserve">są obowiązani do udokumentowania w formie umowy korzystania z usług wykonywanych przez </w:t>
      </w:r>
      <w:r w:rsidR="00A60A67" w:rsidRPr="00CA5A2D">
        <w:rPr>
          <w:rFonts w:ascii="Times New Roman" w:hAnsi="Times New Roman" w:cs="Times New Roman"/>
          <w:sz w:val="24"/>
          <w:szCs w:val="24"/>
        </w:rPr>
        <w:t xml:space="preserve">gminną jednostkę organizacyjna </w:t>
      </w:r>
      <w:r w:rsidR="00AC6BE4" w:rsidRPr="00CA5A2D">
        <w:rPr>
          <w:rFonts w:ascii="Times New Roman" w:hAnsi="Times New Roman" w:cs="Times New Roman"/>
          <w:sz w:val="24"/>
          <w:szCs w:val="24"/>
        </w:rPr>
        <w:t xml:space="preserve">lub przedsiębiorcę odbierającego odpady komunalne </w:t>
      </w:r>
      <w:r w:rsidR="005E0008">
        <w:rPr>
          <w:rFonts w:ascii="Times New Roman" w:hAnsi="Times New Roman" w:cs="Times New Roman"/>
          <w:sz w:val="24"/>
          <w:szCs w:val="24"/>
        </w:rPr>
        <w:br/>
      </w:r>
      <w:r w:rsidR="00AC6BE4" w:rsidRPr="00CA5A2D">
        <w:rPr>
          <w:rFonts w:ascii="Times New Roman" w:hAnsi="Times New Roman" w:cs="Times New Roman"/>
          <w:sz w:val="24"/>
          <w:szCs w:val="24"/>
        </w:rPr>
        <w:t>od właścicieli nieruchomości, wpisanego do rejestru działaln</w:t>
      </w:r>
      <w:r w:rsidR="000331CB" w:rsidRPr="00CA5A2D">
        <w:rPr>
          <w:rFonts w:ascii="Times New Roman" w:hAnsi="Times New Roman" w:cs="Times New Roman"/>
          <w:sz w:val="24"/>
          <w:szCs w:val="24"/>
        </w:rPr>
        <w:t xml:space="preserve">ości regulowanej, o którym mowa </w:t>
      </w:r>
      <w:r w:rsidR="00AC6BE4" w:rsidRPr="00CA5A2D">
        <w:rPr>
          <w:rFonts w:ascii="Times New Roman" w:hAnsi="Times New Roman" w:cs="Times New Roman"/>
          <w:sz w:val="24"/>
          <w:szCs w:val="24"/>
        </w:rPr>
        <w:t>w art. 9b ust. 2 –</w:t>
      </w:r>
      <w:r w:rsidR="00EB437B" w:rsidRPr="00CA5A2D">
        <w:rPr>
          <w:rFonts w:ascii="Times New Roman" w:hAnsi="Times New Roman" w:cs="Times New Roman"/>
          <w:sz w:val="24"/>
          <w:szCs w:val="24"/>
        </w:rPr>
        <w:t xml:space="preserve"> </w:t>
      </w:r>
      <w:r w:rsidR="00AC6BE4" w:rsidRPr="00CA5A2D">
        <w:rPr>
          <w:rFonts w:ascii="Times New Roman" w:hAnsi="Times New Roman" w:cs="Times New Roman"/>
          <w:sz w:val="24"/>
          <w:szCs w:val="24"/>
        </w:rPr>
        <w:t>przez okazanie takich umów i dowodów uiszczania</w:t>
      </w:r>
      <w:r w:rsidRPr="00CA5A2D">
        <w:rPr>
          <w:rFonts w:ascii="Times New Roman" w:hAnsi="Times New Roman" w:cs="Times New Roman"/>
          <w:sz w:val="24"/>
          <w:szCs w:val="24"/>
        </w:rPr>
        <w:t xml:space="preserve"> opłat za te usługi.</w:t>
      </w:r>
      <w:r w:rsidR="001127A3" w:rsidRPr="00CA5A2D">
        <w:rPr>
          <w:rFonts w:ascii="Times New Roman" w:hAnsi="Times New Roman" w:cs="Times New Roman"/>
          <w:sz w:val="24"/>
          <w:szCs w:val="24"/>
        </w:rPr>
        <w:t xml:space="preserve"> </w:t>
      </w:r>
      <w:r w:rsidR="00E35784">
        <w:rPr>
          <w:rFonts w:ascii="Times New Roman" w:hAnsi="Times New Roman" w:cs="Times New Roman"/>
          <w:sz w:val="24"/>
          <w:szCs w:val="24"/>
        </w:rPr>
        <w:br/>
      </w:r>
      <w:r w:rsidR="000C705B">
        <w:rPr>
          <w:rFonts w:ascii="Times New Roman" w:hAnsi="Times New Roman" w:cs="Times New Roman"/>
          <w:sz w:val="24"/>
          <w:szCs w:val="24"/>
        </w:rPr>
        <w:t>W 20</w:t>
      </w:r>
      <w:r w:rsidR="00B47411">
        <w:rPr>
          <w:rFonts w:ascii="Times New Roman" w:hAnsi="Times New Roman" w:cs="Times New Roman"/>
          <w:sz w:val="24"/>
          <w:szCs w:val="24"/>
        </w:rPr>
        <w:t>2</w:t>
      </w:r>
      <w:r w:rsidR="00CC728E">
        <w:rPr>
          <w:rFonts w:ascii="Times New Roman" w:hAnsi="Times New Roman" w:cs="Times New Roman"/>
          <w:sz w:val="24"/>
          <w:szCs w:val="24"/>
        </w:rPr>
        <w:t>2</w:t>
      </w:r>
      <w:r w:rsidR="00B47411">
        <w:rPr>
          <w:rFonts w:ascii="Times New Roman" w:hAnsi="Times New Roman" w:cs="Times New Roman"/>
          <w:sz w:val="24"/>
          <w:szCs w:val="24"/>
        </w:rPr>
        <w:t xml:space="preserve"> </w:t>
      </w:r>
      <w:r w:rsidRPr="00CA5A2D">
        <w:rPr>
          <w:rFonts w:ascii="Times New Roman" w:hAnsi="Times New Roman" w:cs="Times New Roman"/>
          <w:sz w:val="24"/>
          <w:szCs w:val="24"/>
        </w:rPr>
        <w:t xml:space="preserve">r. </w:t>
      </w:r>
      <w:r w:rsidR="001127A3" w:rsidRPr="00CA5A2D">
        <w:rPr>
          <w:rFonts w:ascii="Times New Roman" w:hAnsi="Times New Roman" w:cs="Times New Roman"/>
          <w:sz w:val="24"/>
          <w:szCs w:val="24"/>
        </w:rPr>
        <w:t xml:space="preserve">nie wystąpiły </w:t>
      </w:r>
      <w:r w:rsidR="001375A4">
        <w:rPr>
          <w:rFonts w:ascii="Times New Roman" w:hAnsi="Times New Roman" w:cs="Times New Roman"/>
          <w:sz w:val="24"/>
          <w:szCs w:val="24"/>
        </w:rPr>
        <w:t xml:space="preserve"> przypadki zorganizowania przez Miasto odbioru odpadów komunalnych z nieruchomości, których właściciele nie zawarli umowy na odbiór odpadów komunalnych.</w:t>
      </w:r>
      <w:bookmarkStart w:id="143" w:name="_Toc480738220"/>
      <w:bookmarkStart w:id="144" w:name="_Toc480738478"/>
      <w:bookmarkStart w:id="145" w:name="_Toc480738569"/>
      <w:bookmarkStart w:id="146" w:name="_Toc480738670"/>
      <w:bookmarkStart w:id="147" w:name="_Toc480738683"/>
      <w:bookmarkStart w:id="148" w:name="_Toc480738696"/>
      <w:bookmarkStart w:id="149" w:name="_Toc480738754"/>
    </w:p>
    <w:p w14:paraId="7429B577" w14:textId="48040E0B" w:rsidR="00FF6E53" w:rsidRDefault="00F806D9" w:rsidP="00DF7D76">
      <w:pPr>
        <w:pStyle w:val="Nagwek1"/>
        <w:spacing w:line="240" w:lineRule="auto"/>
        <w:jc w:val="both"/>
        <w:rPr>
          <w:sz w:val="24"/>
          <w:szCs w:val="24"/>
        </w:rPr>
      </w:pPr>
      <w:r w:rsidRPr="00CA5A2D">
        <w:rPr>
          <w:sz w:val="24"/>
          <w:szCs w:val="24"/>
        </w:rPr>
        <w:t xml:space="preserve"> </w:t>
      </w:r>
      <w:bookmarkStart w:id="150" w:name="_Toc147314261"/>
      <w:r w:rsidR="00FD672E">
        <w:rPr>
          <w:sz w:val="24"/>
          <w:szCs w:val="24"/>
        </w:rPr>
        <w:t xml:space="preserve">12.Potrzeby </w:t>
      </w:r>
      <w:r w:rsidRPr="00CA5A2D">
        <w:rPr>
          <w:sz w:val="24"/>
          <w:szCs w:val="24"/>
        </w:rPr>
        <w:t>inwestycyjne</w:t>
      </w:r>
      <w:bookmarkEnd w:id="143"/>
      <w:bookmarkEnd w:id="144"/>
      <w:bookmarkEnd w:id="145"/>
      <w:bookmarkEnd w:id="146"/>
      <w:bookmarkEnd w:id="147"/>
      <w:bookmarkEnd w:id="148"/>
      <w:bookmarkEnd w:id="149"/>
      <w:bookmarkEnd w:id="150"/>
    </w:p>
    <w:p w14:paraId="7F238738" w14:textId="77777777" w:rsidR="00734C6D" w:rsidRPr="00773380" w:rsidRDefault="009F3348" w:rsidP="00B47411">
      <w:pPr>
        <w:spacing w:line="240" w:lineRule="auto"/>
        <w:jc w:val="both"/>
        <w:rPr>
          <w:rFonts w:ascii="Times New Roman" w:hAnsi="Times New Roman" w:cs="Times New Roman"/>
          <w:sz w:val="24"/>
          <w:szCs w:val="24"/>
        </w:rPr>
      </w:pPr>
      <w:r w:rsidRPr="00773380">
        <w:rPr>
          <w:rFonts w:ascii="Times New Roman" w:hAnsi="Times New Roman" w:cs="Times New Roman"/>
          <w:sz w:val="24"/>
          <w:szCs w:val="24"/>
        </w:rPr>
        <w:t>Z przyczyn</w:t>
      </w:r>
      <w:r w:rsidR="00734C6D" w:rsidRPr="00773380">
        <w:rPr>
          <w:rFonts w:ascii="Times New Roman" w:hAnsi="Times New Roman" w:cs="Times New Roman"/>
          <w:sz w:val="24"/>
          <w:szCs w:val="24"/>
        </w:rPr>
        <w:t xml:space="preserve"> eko</w:t>
      </w:r>
      <w:r w:rsidR="00773380" w:rsidRPr="00773380">
        <w:rPr>
          <w:rFonts w:ascii="Times New Roman" w:hAnsi="Times New Roman" w:cs="Times New Roman"/>
          <w:sz w:val="24"/>
          <w:szCs w:val="24"/>
        </w:rPr>
        <w:t>nomicznych wstrzymano inwestycję</w:t>
      </w:r>
      <w:r w:rsidR="00734C6D" w:rsidRPr="00773380">
        <w:rPr>
          <w:rFonts w:ascii="Times New Roman" w:hAnsi="Times New Roman" w:cs="Times New Roman"/>
          <w:sz w:val="24"/>
          <w:szCs w:val="24"/>
        </w:rPr>
        <w:t xml:space="preserve"> budowy Punktu Selektywnego Zbierania Odpadów</w:t>
      </w:r>
      <w:r w:rsidR="003C7F71">
        <w:rPr>
          <w:rFonts w:ascii="Times New Roman" w:hAnsi="Times New Roman" w:cs="Times New Roman"/>
          <w:sz w:val="24"/>
          <w:szCs w:val="24"/>
        </w:rPr>
        <w:t xml:space="preserve"> Komunalnych</w:t>
      </w:r>
      <w:r w:rsidR="00734C6D" w:rsidRPr="00773380">
        <w:rPr>
          <w:rFonts w:ascii="Times New Roman" w:hAnsi="Times New Roman" w:cs="Times New Roman"/>
          <w:sz w:val="24"/>
          <w:szCs w:val="24"/>
        </w:rPr>
        <w:t>.</w:t>
      </w:r>
    </w:p>
    <w:p w14:paraId="11076C41" w14:textId="2F56A062" w:rsidR="00CC5DA8" w:rsidRDefault="00C45F98" w:rsidP="00DF7D76">
      <w:pPr>
        <w:pStyle w:val="Nagwek1"/>
        <w:jc w:val="both"/>
        <w:rPr>
          <w:sz w:val="24"/>
          <w:szCs w:val="24"/>
        </w:rPr>
      </w:pPr>
      <w:bookmarkStart w:id="151" w:name="_Toc147314262"/>
      <w:r>
        <w:rPr>
          <w:sz w:val="24"/>
          <w:szCs w:val="24"/>
        </w:rPr>
        <w:t>13</w:t>
      </w:r>
      <w:r w:rsidR="00CC5DA8" w:rsidRPr="009F3348">
        <w:rPr>
          <w:sz w:val="24"/>
          <w:szCs w:val="24"/>
        </w:rPr>
        <w:t>.Edukacja ekologiczna</w:t>
      </w:r>
      <w:bookmarkEnd w:id="151"/>
    </w:p>
    <w:p w14:paraId="5E1B80D7" w14:textId="77777777" w:rsidR="008E4A27" w:rsidRDefault="008E4A27" w:rsidP="008E4A27">
      <w:pPr>
        <w:spacing w:after="0" w:line="240" w:lineRule="auto"/>
        <w:jc w:val="both"/>
        <w:rPr>
          <w:rFonts w:ascii="Times New Roman" w:hAnsi="Times New Roman" w:cs="Times New Roman"/>
          <w:sz w:val="24"/>
          <w:szCs w:val="24"/>
        </w:rPr>
      </w:pPr>
      <w:r w:rsidRPr="008E4A27">
        <w:rPr>
          <w:rFonts w:ascii="Times New Roman" w:hAnsi="Times New Roman" w:cs="Times New Roman"/>
          <w:iCs/>
          <w:sz w:val="24"/>
          <w:szCs w:val="24"/>
        </w:rPr>
        <w:t>Edukacja ekologiczna</w:t>
      </w:r>
      <w:r w:rsidRPr="008E4A27">
        <w:rPr>
          <w:rFonts w:ascii="Times New Roman" w:hAnsi="Times New Roman" w:cs="Times New Roman"/>
          <w:b/>
          <w:iCs/>
          <w:sz w:val="24"/>
          <w:szCs w:val="24"/>
        </w:rPr>
        <w:t xml:space="preserve"> </w:t>
      </w:r>
      <w:r w:rsidR="00432E6F" w:rsidRPr="00432E6F">
        <w:rPr>
          <w:rFonts w:ascii="Times New Roman" w:hAnsi="Times New Roman" w:cs="Times New Roman"/>
          <w:bCs/>
          <w:iCs/>
          <w:sz w:val="24"/>
          <w:szCs w:val="24"/>
        </w:rPr>
        <w:t>była</w:t>
      </w:r>
      <w:r w:rsidR="00432E6F">
        <w:rPr>
          <w:rFonts w:ascii="Times New Roman" w:hAnsi="Times New Roman" w:cs="Times New Roman"/>
          <w:b/>
          <w:iCs/>
          <w:sz w:val="24"/>
          <w:szCs w:val="24"/>
        </w:rPr>
        <w:t xml:space="preserve"> </w:t>
      </w:r>
      <w:r w:rsidRPr="008E4A27">
        <w:rPr>
          <w:rFonts w:ascii="Times New Roman" w:hAnsi="Times New Roman" w:cs="Times New Roman"/>
          <w:iCs/>
          <w:sz w:val="24"/>
          <w:szCs w:val="24"/>
        </w:rPr>
        <w:t>prowadzona w formie</w:t>
      </w:r>
      <w:r w:rsidRPr="008E4A27">
        <w:rPr>
          <w:rFonts w:ascii="Times New Roman" w:hAnsi="Times New Roman" w:cs="Times New Roman"/>
          <w:b/>
          <w:iCs/>
          <w:sz w:val="24"/>
          <w:szCs w:val="24"/>
        </w:rPr>
        <w:t xml:space="preserve"> </w:t>
      </w:r>
      <w:r w:rsidRPr="008E4A27">
        <w:rPr>
          <w:rFonts w:ascii="Times New Roman" w:hAnsi="Times New Roman" w:cs="Times New Roman"/>
          <w:sz w:val="24"/>
          <w:szCs w:val="24"/>
        </w:rPr>
        <w:t xml:space="preserve">działań informacyjnych i edukacyjnych </w:t>
      </w:r>
      <w:r w:rsidRPr="008E4A27">
        <w:rPr>
          <w:rFonts w:ascii="Times New Roman" w:hAnsi="Times New Roman" w:cs="Times New Roman"/>
          <w:sz w:val="24"/>
          <w:szCs w:val="24"/>
        </w:rPr>
        <w:br/>
        <w:t xml:space="preserve">w zakresie prawidłowego gospodarowania odpadami komunalnymi, w szczególności </w:t>
      </w:r>
      <w:r w:rsidR="005E0008">
        <w:rPr>
          <w:rFonts w:ascii="Times New Roman" w:hAnsi="Times New Roman" w:cs="Times New Roman"/>
          <w:sz w:val="24"/>
          <w:szCs w:val="24"/>
        </w:rPr>
        <w:br/>
      </w:r>
      <w:r w:rsidRPr="008E4A27">
        <w:rPr>
          <w:rFonts w:ascii="Times New Roman" w:hAnsi="Times New Roman" w:cs="Times New Roman"/>
          <w:sz w:val="24"/>
          <w:szCs w:val="24"/>
        </w:rPr>
        <w:t>w zakresie selektywnego zbierania odpadów komunalnych</w:t>
      </w:r>
      <w:r w:rsidR="00CA0DCB">
        <w:rPr>
          <w:rFonts w:ascii="Times New Roman" w:hAnsi="Times New Roman" w:cs="Times New Roman"/>
          <w:sz w:val="24"/>
          <w:szCs w:val="24"/>
        </w:rPr>
        <w:t xml:space="preserve">, </w:t>
      </w:r>
      <w:r w:rsidRPr="008E4A27">
        <w:rPr>
          <w:rFonts w:ascii="Times New Roman" w:hAnsi="Times New Roman" w:cs="Times New Roman"/>
          <w:sz w:val="24"/>
          <w:szCs w:val="24"/>
        </w:rPr>
        <w:t>polegała na:</w:t>
      </w:r>
    </w:p>
    <w:p w14:paraId="5F702816" w14:textId="2EE947A6" w:rsidR="00D50E9B" w:rsidRPr="006E4BA7" w:rsidRDefault="00432E6F" w:rsidP="00C834B6">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e</w:t>
      </w:r>
      <w:r w:rsidR="00D50E9B" w:rsidRPr="006E4BA7">
        <w:rPr>
          <w:rFonts w:ascii="Times New Roman" w:hAnsi="Times New Roman" w:cs="Times New Roman"/>
          <w:sz w:val="24"/>
          <w:szCs w:val="24"/>
        </w:rPr>
        <w:t>dukacj</w:t>
      </w:r>
      <w:r w:rsidR="00FD672E">
        <w:rPr>
          <w:rFonts w:ascii="Times New Roman" w:hAnsi="Times New Roman" w:cs="Times New Roman"/>
          <w:sz w:val="24"/>
          <w:szCs w:val="24"/>
        </w:rPr>
        <w:t>i</w:t>
      </w:r>
      <w:r w:rsidR="00D50E9B" w:rsidRPr="006E4BA7">
        <w:rPr>
          <w:rFonts w:ascii="Times New Roman" w:hAnsi="Times New Roman" w:cs="Times New Roman"/>
          <w:sz w:val="24"/>
          <w:szCs w:val="24"/>
        </w:rPr>
        <w:t xml:space="preserve"> w szkołach podstawowych </w:t>
      </w:r>
      <w:r w:rsidR="00D50E9B" w:rsidRPr="002A44D0">
        <w:rPr>
          <w:rFonts w:ascii="Times New Roman" w:hAnsi="Times New Roman" w:cs="Times New Roman"/>
          <w:sz w:val="24"/>
          <w:szCs w:val="24"/>
        </w:rPr>
        <w:t>klas I</w:t>
      </w:r>
      <w:r w:rsidR="005B0990">
        <w:rPr>
          <w:rFonts w:ascii="Times New Roman" w:hAnsi="Times New Roman" w:cs="Times New Roman"/>
          <w:sz w:val="24"/>
          <w:szCs w:val="24"/>
        </w:rPr>
        <w:t xml:space="preserve"> </w:t>
      </w:r>
      <w:r w:rsidR="00D50E9B" w:rsidRPr="002A44D0">
        <w:rPr>
          <w:rFonts w:ascii="Times New Roman" w:hAnsi="Times New Roman" w:cs="Times New Roman"/>
          <w:sz w:val="24"/>
          <w:szCs w:val="24"/>
        </w:rPr>
        <w:t>- III dot</w:t>
      </w:r>
      <w:r w:rsidR="00D50E9B" w:rsidRPr="006E4BA7">
        <w:rPr>
          <w:rFonts w:ascii="Times New Roman" w:hAnsi="Times New Roman" w:cs="Times New Roman"/>
          <w:sz w:val="24"/>
          <w:szCs w:val="24"/>
        </w:rPr>
        <w:t xml:space="preserve">. </w:t>
      </w:r>
      <w:r w:rsidR="006E4BA7">
        <w:rPr>
          <w:rFonts w:ascii="Times New Roman" w:hAnsi="Times New Roman" w:cs="Times New Roman"/>
          <w:sz w:val="24"/>
          <w:szCs w:val="24"/>
        </w:rPr>
        <w:t>„</w:t>
      </w:r>
      <w:r w:rsidR="00D50E9B" w:rsidRPr="006E4BA7">
        <w:rPr>
          <w:rFonts w:ascii="Times New Roman" w:hAnsi="Times New Roman" w:cs="Times New Roman"/>
          <w:sz w:val="24"/>
          <w:szCs w:val="24"/>
        </w:rPr>
        <w:t xml:space="preserve">Prawidłowego postępowania </w:t>
      </w:r>
      <w:r w:rsidR="005E0008">
        <w:rPr>
          <w:rFonts w:ascii="Times New Roman" w:hAnsi="Times New Roman" w:cs="Times New Roman"/>
          <w:sz w:val="24"/>
          <w:szCs w:val="24"/>
        </w:rPr>
        <w:br/>
      </w:r>
      <w:r w:rsidR="00D50E9B" w:rsidRPr="006E4BA7">
        <w:rPr>
          <w:rFonts w:ascii="Times New Roman" w:hAnsi="Times New Roman" w:cs="Times New Roman"/>
          <w:sz w:val="24"/>
          <w:szCs w:val="24"/>
        </w:rPr>
        <w:t>z odpadami</w:t>
      </w:r>
      <w:r w:rsidR="006E4BA7">
        <w:rPr>
          <w:rFonts w:ascii="Times New Roman" w:hAnsi="Times New Roman" w:cs="Times New Roman"/>
          <w:sz w:val="24"/>
          <w:szCs w:val="24"/>
        </w:rPr>
        <w:t>”</w:t>
      </w:r>
      <w:r w:rsidR="00D50E9B" w:rsidRPr="006E4BA7">
        <w:rPr>
          <w:rFonts w:ascii="Times New Roman" w:hAnsi="Times New Roman" w:cs="Times New Roman"/>
          <w:sz w:val="24"/>
          <w:szCs w:val="24"/>
        </w:rPr>
        <w:t xml:space="preserve"> przeprowadzon</w:t>
      </w:r>
      <w:r w:rsidR="00FD672E">
        <w:rPr>
          <w:rFonts w:ascii="Times New Roman" w:hAnsi="Times New Roman" w:cs="Times New Roman"/>
          <w:sz w:val="24"/>
          <w:szCs w:val="24"/>
        </w:rPr>
        <w:t>ej</w:t>
      </w:r>
      <w:r w:rsidR="00D50E9B" w:rsidRPr="006E4BA7">
        <w:rPr>
          <w:rFonts w:ascii="Times New Roman" w:hAnsi="Times New Roman" w:cs="Times New Roman"/>
          <w:sz w:val="24"/>
          <w:szCs w:val="24"/>
        </w:rPr>
        <w:t xml:space="preserve"> w imieniu miasta przez firmy </w:t>
      </w:r>
      <w:r w:rsidR="00A12DCE">
        <w:rPr>
          <w:rFonts w:ascii="Times New Roman" w:hAnsi="Times New Roman" w:cs="Times New Roman"/>
          <w:sz w:val="24"/>
          <w:szCs w:val="24"/>
        </w:rPr>
        <w:t xml:space="preserve">odbierające odpady komunalne od </w:t>
      </w:r>
      <w:r w:rsidR="00D50E9B" w:rsidRPr="006E4BA7">
        <w:rPr>
          <w:rFonts w:ascii="Times New Roman" w:hAnsi="Times New Roman" w:cs="Times New Roman"/>
          <w:sz w:val="24"/>
          <w:szCs w:val="24"/>
        </w:rPr>
        <w:t>mieszkańców (</w:t>
      </w:r>
      <w:r w:rsidR="007F7CA7">
        <w:rPr>
          <w:rFonts w:ascii="Times New Roman" w:hAnsi="Times New Roman" w:cs="Times New Roman"/>
          <w:sz w:val="24"/>
          <w:szCs w:val="24"/>
        </w:rPr>
        <w:t>35</w:t>
      </w:r>
      <w:r w:rsidR="00D50E9B" w:rsidRPr="006E4BA7">
        <w:rPr>
          <w:rFonts w:ascii="Times New Roman" w:hAnsi="Times New Roman" w:cs="Times New Roman"/>
          <w:sz w:val="24"/>
          <w:szCs w:val="24"/>
        </w:rPr>
        <w:t xml:space="preserve"> spotkań)</w:t>
      </w:r>
      <w:r w:rsidR="005B0990">
        <w:rPr>
          <w:rFonts w:ascii="Times New Roman" w:hAnsi="Times New Roman" w:cs="Times New Roman"/>
          <w:sz w:val="24"/>
          <w:szCs w:val="24"/>
        </w:rPr>
        <w:t>;</w:t>
      </w:r>
    </w:p>
    <w:p w14:paraId="0C5BC8DB" w14:textId="34475088" w:rsidR="008E4A27" w:rsidRPr="001F267E" w:rsidRDefault="008E4A27" w:rsidP="001F267E">
      <w:pPr>
        <w:pStyle w:val="Akapitzlist"/>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wydawaniu ulotek </w:t>
      </w:r>
      <w:r w:rsidRPr="00153DD5">
        <w:rPr>
          <w:rFonts w:ascii="Times New Roman" w:hAnsi="Times New Roman" w:cs="Times New Roman"/>
          <w:sz w:val="24"/>
          <w:szCs w:val="24"/>
        </w:rPr>
        <w:t xml:space="preserve">mieszkańcom </w:t>
      </w:r>
      <w:r>
        <w:rPr>
          <w:rFonts w:ascii="Times New Roman" w:hAnsi="Times New Roman" w:cs="Times New Roman"/>
          <w:sz w:val="24"/>
          <w:szCs w:val="24"/>
        </w:rPr>
        <w:t xml:space="preserve">dotyczących </w:t>
      </w:r>
      <w:r w:rsidRPr="00153DD5">
        <w:rPr>
          <w:rFonts w:ascii="Times New Roman" w:hAnsi="Times New Roman" w:cs="Times New Roman"/>
          <w:sz w:val="24"/>
          <w:szCs w:val="24"/>
        </w:rPr>
        <w:t>„Gospodarowani</w:t>
      </w:r>
      <w:r>
        <w:rPr>
          <w:rFonts w:ascii="Times New Roman" w:hAnsi="Times New Roman" w:cs="Times New Roman"/>
          <w:sz w:val="24"/>
          <w:szCs w:val="24"/>
        </w:rPr>
        <w:t>a</w:t>
      </w:r>
      <w:r w:rsidRPr="00153DD5">
        <w:rPr>
          <w:rFonts w:ascii="Times New Roman" w:hAnsi="Times New Roman" w:cs="Times New Roman"/>
          <w:sz w:val="24"/>
          <w:szCs w:val="24"/>
        </w:rPr>
        <w:t xml:space="preserve"> odpadami komunalnymi na terenie Miasta Piotrkowa Trybunalskiego” </w:t>
      </w:r>
      <w:r w:rsidRPr="001F267E">
        <w:rPr>
          <w:rFonts w:ascii="Times New Roman" w:hAnsi="Times New Roman" w:cs="Times New Roman"/>
          <w:sz w:val="24"/>
          <w:szCs w:val="24"/>
        </w:rPr>
        <w:t>oraz ulot</w:t>
      </w:r>
      <w:r w:rsidR="001F267E">
        <w:rPr>
          <w:rFonts w:ascii="Times New Roman" w:hAnsi="Times New Roman" w:cs="Times New Roman"/>
          <w:sz w:val="24"/>
          <w:szCs w:val="24"/>
        </w:rPr>
        <w:t>ek</w:t>
      </w:r>
      <w:r w:rsidRPr="001F267E">
        <w:rPr>
          <w:rFonts w:ascii="Times New Roman" w:hAnsi="Times New Roman" w:cs="Times New Roman"/>
          <w:sz w:val="24"/>
          <w:szCs w:val="24"/>
        </w:rPr>
        <w:t xml:space="preserve"> dot.</w:t>
      </w:r>
      <w:r w:rsidR="001F267E">
        <w:rPr>
          <w:rFonts w:ascii="Times New Roman" w:hAnsi="Times New Roman" w:cs="Times New Roman"/>
          <w:sz w:val="24"/>
          <w:szCs w:val="24"/>
        </w:rPr>
        <w:t xml:space="preserve"> funkcjonowania </w:t>
      </w:r>
      <w:r w:rsidRPr="001F267E">
        <w:rPr>
          <w:rFonts w:ascii="Times New Roman" w:hAnsi="Times New Roman" w:cs="Times New Roman"/>
          <w:sz w:val="24"/>
          <w:szCs w:val="24"/>
        </w:rPr>
        <w:t xml:space="preserve"> PSZOK</w:t>
      </w:r>
      <w:r w:rsidR="005B0990">
        <w:rPr>
          <w:rFonts w:ascii="Times New Roman" w:hAnsi="Times New Roman" w:cs="Times New Roman"/>
          <w:sz w:val="24"/>
          <w:szCs w:val="24"/>
        </w:rPr>
        <w:t>;</w:t>
      </w:r>
    </w:p>
    <w:p w14:paraId="751AA70E" w14:textId="77777777" w:rsidR="00A12DCE" w:rsidRDefault="008E4A27" w:rsidP="00C834B6">
      <w:pPr>
        <w:pStyle w:val="Akapitzlist"/>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zamieszczeniu na stron</w:t>
      </w:r>
      <w:r w:rsidR="001F267E">
        <w:rPr>
          <w:rFonts w:ascii="Times New Roman" w:hAnsi="Times New Roman" w:cs="Times New Roman"/>
          <w:sz w:val="24"/>
          <w:szCs w:val="24"/>
        </w:rPr>
        <w:t>ie</w:t>
      </w:r>
      <w:r w:rsidR="00DF7D76">
        <w:rPr>
          <w:rFonts w:ascii="Times New Roman" w:hAnsi="Times New Roman" w:cs="Times New Roman"/>
          <w:sz w:val="24"/>
          <w:szCs w:val="24"/>
        </w:rPr>
        <w:t xml:space="preserve"> </w:t>
      </w:r>
      <w:r w:rsidRPr="00153DD5">
        <w:rPr>
          <w:rFonts w:ascii="Times New Roman" w:hAnsi="Times New Roman" w:cs="Times New Roman"/>
          <w:sz w:val="24"/>
          <w:szCs w:val="24"/>
        </w:rPr>
        <w:t>internetowej Urzędu Miasta  informacj</w:t>
      </w:r>
      <w:r w:rsidR="00FD672E">
        <w:rPr>
          <w:rFonts w:ascii="Times New Roman" w:hAnsi="Times New Roman" w:cs="Times New Roman"/>
          <w:sz w:val="24"/>
          <w:szCs w:val="24"/>
        </w:rPr>
        <w:t>i</w:t>
      </w:r>
      <w:r w:rsidRPr="00153DD5">
        <w:rPr>
          <w:rFonts w:ascii="Times New Roman" w:hAnsi="Times New Roman" w:cs="Times New Roman"/>
          <w:sz w:val="24"/>
          <w:szCs w:val="24"/>
        </w:rPr>
        <w:t xml:space="preserve"> o prawidłowym segregowaniu odpadów komunalnych</w:t>
      </w:r>
      <w:r w:rsidR="00A12DCE">
        <w:rPr>
          <w:rFonts w:ascii="Times New Roman" w:hAnsi="Times New Roman" w:cs="Times New Roman"/>
          <w:sz w:val="24"/>
          <w:szCs w:val="24"/>
        </w:rPr>
        <w:t>;</w:t>
      </w:r>
    </w:p>
    <w:p w14:paraId="383537C0" w14:textId="1A87AD5D" w:rsidR="008E4A27" w:rsidRDefault="00CF1F48" w:rsidP="00A12DCE">
      <w:pPr>
        <w:pStyle w:val="Akapitzlist"/>
        <w:spacing w:after="0" w:line="240" w:lineRule="auto"/>
        <w:jc w:val="both"/>
        <w:rPr>
          <w:rFonts w:ascii="Times New Roman" w:hAnsi="Times New Roman" w:cs="Times New Roman"/>
          <w:sz w:val="24"/>
          <w:szCs w:val="24"/>
        </w:rPr>
      </w:pPr>
      <w:hyperlink r:id="rId16" w:history="1">
        <w:r w:rsidR="00E15D58" w:rsidRPr="004F0B12">
          <w:rPr>
            <w:rStyle w:val="Hipercze"/>
            <w:rFonts w:ascii="Times New Roman" w:hAnsi="Times New Roman" w:cs="Times New Roman"/>
            <w:sz w:val="24"/>
            <w:szCs w:val="24"/>
          </w:rPr>
          <w:t>http://www.piotrkow.pl/gospodarkat71/gospodarkaodpadami-t97/segregacja-odpadow-t263</w:t>
        </w:r>
      </w:hyperlink>
      <w:r w:rsidR="008E4A27" w:rsidRPr="00153DD5">
        <w:rPr>
          <w:rFonts w:ascii="Times New Roman" w:hAnsi="Times New Roman" w:cs="Times New Roman"/>
          <w:sz w:val="24"/>
          <w:szCs w:val="24"/>
        </w:rPr>
        <w:t>.</w:t>
      </w:r>
    </w:p>
    <w:p w14:paraId="2D602F8C" w14:textId="13F968C2" w:rsidR="00D1005A" w:rsidRPr="00D1005A" w:rsidRDefault="004D49A6" w:rsidP="00C834B6">
      <w:pPr>
        <w:pStyle w:val="Akapitzlist"/>
        <w:numPr>
          <w:ilvl w:val="0"/>
          <w:numId w:val="47"/>
        </w:numPr>
        <w:jc w:val="both"/>
      </w:pPr>
      <w:r>
        <w:rPr>
          <w:rFonts w:ascii="Times New Roman" w:hAnsi="Times New Roman" w:cs="Times New Roman"/>
          <w:sz w:val="24"/>
          <w:szCs w:val="24"/>
        </w:rPr>
        <w:t>dostarczaniu</w:t>
      </w:r>
      <w:r w:rsidR="006E4BA7" w:rsidRPr="004D49A6">
        <w:rPr>
          <w:rFonts w:ascii="Times New Roman" w:hAnsi="Times New Roman" w:cs="Times New Roman"/>
          <w:sz w:val="24"/>
          <w:szCs w:val="24"/>
        </w:rPr>
        <w:t xml:space="preserve"> </w:t>
      </w:r>
      <w:r>
        <w:rPr>
          <w:rFonts w:ascii="Times New Roman" w:hAnsi="Times New Roman" w:cs="Times New Roman"/>
          <w:sz w:val="24"/>
          <w:szCs w:val="24"/>
        </w:rPr>
        <w:t xml:space="preserve">mieszkańcom </w:t>
      </w:r>
      <w:r w:rsidR="006E4BA7" w:rsidRPr="004D49A6">
        <w:rPr>
          <w:rFonts w:ascii="Times New Roman" w:hAnsi="Times New Roman" w:cs="Times New Roman"/>
          <w:sz w:val="24"/>
          <w:szCs w:val="24"/>
        </w:rPr>
        <w:t>worków</w:t>
      </w:r>
      <w:r w:rsidR="00D50E9B" w:rsidRPr="004D49A6">
        <w:rPr>
          <w:rFonts w:ascii="Times New Roman" w:hAnsi="Times New Roman" w:cs="Times New Roman"/>
          <w:sz w:val="24"/>
          <w:szCs w:val="24"/>
        </w:rPr>
        <w:t xml:space="preserve"> przeznaczonych do selektywnego  zbierania  odpadów komunalnych</w:t>
      </w:r>
      <w:r w:rsidR="006E4BA7" w:rsidRPr="004D49A6">
        <w:rPr>
          <w:rFonts w:ascii="Times New Roman" w:hAnsi="Times New Roman" w:cs="Times New Roman"/>
          <w:sz w:val="24"/>
          <w:szCs w:val="24"/>
        </w:rPr>
        <w:t xml:space="preserve"> zawierających </w:t>
      </w:r>
      <w:r w:rsidR="00D50E9B" w:rsidRPr="004D49A6">
        <w:rPr>
          <w:rFonts w:ascii="Times New Roman" w:hAnsi="Times New Roman" w:cs="Times New Roman"/>
          <w:sz w:val="24"/>
          <w:szCs w:val="24"/>
        </w:rPr>
        <w:t xml:space="preserve"> </w:t>
      </w:r>
      <w:r w:rsidR="006E4BA7" w:rsidRPr="004D49A6">
        <w:rPr>
          <w:rFonts w:ascii="Times New Roman" w:hAnsi="Times New Roman" w:cs="Times New Roman"/>
          <w:sz w:val="24"/>
          <w:szCs w:val="24"/>
        </w:rPr>
        <w:t xml:space="preserve">nadruk </w:t>
      </w:r>
      <w:r w:rsidRPr="004D49A6">
        <w:rPr>
          <w:rFonts w:ascii="Times New Roman" w:hAnsi="Times New Roman" w:cs="Times New Roman"/>
          <w:sz w:val="24"/>
          <w:szCs w:val="24"/>
        </w:rPr>
        <w:t xml:space="preserve">przedstawiający </w:t>
      </w:r>
      <w:r w:rsidR="006E4BA7" w:rsidRPr="004D49A6">
        <w:rPr>
          <w:rFonts w:ascii="Times New Roman" w:hAnsi="Times New Roman" w:cs="Times New Roman"/>
          <w:sz w:val="24"/>
          <w:szCs w:val="24"/>
        </w:rPr>
        <w:t xml:space="preserve"> </w:t>
      </w:r>
      <w:r w:rsidR="00D50E9B" w:rsidRPr="004D49A6">
        <w:rPr>
          <w:rFonts w:ascii="Times New Roman" w:hAnsi="Times New Roman" w:cs="Times New Roman"/>
          <w:sz w:val="24"/>
          <w:szCs w:val="24"/>
        </w:rPr>
        <w:t xml:space="preserve"> co wrzucamy i </w:t>
      </w:r>
      <w:r w:rsidRPr="004D49A6">
        <w:rPr>
          <w:rFonts w:ascii="Times New Roman" w:hAnsi="Times New Roman" w:cs="Times New Roman"/>
          <w:sz w:val="24"/>
          <w:szCs w:val="24"/>
        </w:rPr>
        <w:t xml:space="preserve">czego </w:t>
      </w:r>
      <w:r w:rsidR="00D50E9B" w:rsidRPr="004D49A6">
        <w:rPr>
          <w:rFonts w:ascii="Times New Roman" w:hAnsi="Times New Roman" w:cs="Times New Roman"/>
          <w:sz w:val="24"/>
          <w:szCs w:val="24"/>
        </w:rPr>
        <w:t xml:space="preserve">nie powinniśmy wrzucać </w:t>
      </w:r>
      <w:r>
        <w:rPr>
          <w:rFonts w:ascii="Times New Roman" w:hAnsi="Times New Roman" w:cs="Times New Roman"/>
          <w:sz w:val="24"/>
          <w:szCs w:val="24"/>
        </w:rPr>
        <w:t>do poszczególnych pojemników/worków</w:t>
      </w:r>
      <w:r w:rsidR="00212E87">
        <w:rPr>
          <w:rFonts w:ascii="Times New Roman" w:hAnsi="Times New Roman" w:cs="Times New Roman"/>
          <w:sz w:val="24"/>
          <w:szCs w:val="24"/>
        </w:rPr>
        <w:t>.</w:t>
      </w:r>
      <w:r>
        <w:rPr>
          <w:rFonts w:ascii="Times New Roman" w:hAnsi="Times New Roman" w:cs="Times New Roman"/>
          <w:sz w:val="24"/>
          <w:szCs w:val="24"/>
        </w:rPr>
        <w:t xml:space="preserve"> </w:t>
      </w:r>
    </w:p>
    <w:p w14:paraId="6349E42C" w14:textId="77777777" w:rsidR="007F7CA7" w:rsidRPr="004D49A6" w:rsidRDefault="007F7CA7" w:rsidP="00CC728E">
      <w:pPr>
        <w:pStyle w:val="Akapitzlist"/>
        <w:jc w:val="both"/>
      </w:pPr>
    </w:p>
    <w:p w14:paraId="7794ACE9" w14:textId="77777777" w:rsidR="00C8214C" w:rsidRPr="00C3681E" w:rsidRDefault="00C45F98" w:rsidP="00DF7D76">
      <w:pPr>
        <w:pStyle w:val="Nagwek1"/>
        <w:spacing w:line="240" w:lineRule="auto"/>
        <w:jc w:val="both"/>
        <w:rPr>
          <w:sz w:val="24"/>
          <w:szCs w:val="24"/>
        </w:rPr>
      </w:pPr>
      <w:bookmarkStart w:id="152" w:name="_Toc480738221"/>
      <w:bookmarkStart w:id="153" w:name="_Toc480738479"/>
      <w:bookmarkStart w:id="154" w:name="_Toc480738570"/>
      <w:bookmarkStart w:id="155" w:name="_Toc480738671"/>
      <w:bookmarkStart w:id="156" w:name="_Toc480738684"/>
      <w:bookmarkStart w:id="157" w:name="_Toc480738697"/>
      <w:bookmarkStart w:id="158" w:name="_Toc480738755"/>
      <w:bookmarkStart w:id="159" w:name="_Toc147314263"/>
      <w:r>
        <w:rPr>
          <w:sz w:val="24"/>
          <w:szCs w:val="24"/>
        </w:rPr>
        <w:t>14</w:t>
      </w:r>
      <w:r w:rsidR="00F806D9" w:rsidRPr="00CA5A2D">
        <w:rPr>
          <w:sz w:val="24"/>
          <w:szCs w:val="24"/>
        </w:rPr>
        <w:t>.</w:t>
      </w:r>
      <w:r w:rsidR="004D40B0" w:rsidRPr="00CA5A2D">
        <w:rPr>
          <w:sz w:val="24"/>
          <w:szCs w:val="24"/>
        </w:rPr>
        <w:t xml:space="preserve"> </w:t>
      </w:r>
      <w:r w:rsidR="00F806D9" w:rsidRPr="00CA5A2D">
        <w:rPr>
          <w:sz w:val="24"/>
          <w:szCs w:val="24"/>
        </w:rPr>
        <w:t>Podsumowanie i wnioski</w:t>
      </w:r>
      <w:bookmarkEnd w:id="152"/>
      <w:bookmarkEnd w:id="153"/>
      <w:bookmarkEnd w:id="154"/>
      <w:bookmarkEnd w:id="155"/>
      <w:bookmarkEnd w:id="156"/>
      <w:bookmarkEnd w:id="157"/>
      <w:bookmarkEnd w:id="158"/>
      <w:bookmarkEnd w:id="159"/>
    </w:p>
    <w:p w14:paraId="1DBA6F77" w14:textId="7331DF42" w:rsidR="00C65404" w:rsidRPr="00CA5A2D" w:rsidRDefault="00962628" w:rsidP="00E15D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20</w:t>
      </w:r>
      <w:r w:rsidR="00735AD4">
        <w:rPr>
          <w:rFonts w:ascii="Times New Roman" w:hAnsi="Times New Roman" w:cs="Times New Roman"/>
          <w:sz w:val="24"/>
          <w:szCs w:val="24"/>
        </w:rPr>
        <w:t>2</w:t>
      </w:r>
      <w:r w:rsidR="00CC728E">
        <w:rPr>
          <w:rFonts w:ascii="Times New Roman" w:hAnsi="Times New Roman" w:cs="Times New Roman"/>
          <w:sz w:val="24"/>
          <w:szCs w:val="24"/>
        </w:rPr>
        <w:t>2</w:t>
      </w:r>
      <w:r w:rsidR="00C8214C" w:rsidRPr="00CA5A2D">
        <w:rPr>
          <w:rFonts w:ascii="Times New Roman" w:hAnsi="Times New Roman" w:cs="Times New Roman"/>
          <w:sz w:val="24"/>
          <w:szCs w:val="24"/>
        </w:rPr>
        <w:t xml:space="preserve"> r</w:t>
      </w:r>
      <w:r w:rsidR="00734C6D">
        <w:rPr>
          <w:rFonts w:ascii="Times New Roman" w:hAnsi="Times New Roman" w:cs="Times New Roman"/>
          <w:sz w:val="24"/>
          <w:szCs w:val="24"/>
        </w:rPr>
        <w:t>.</w:t>
      </w:r>
      <w:r w:rsidR="00C8214C" w:rsidRPr="00CA5A2D">
        <w:rPr>
          <w:rFonts w:ascii="Times New Roman" w:hAnsi="Times New Roman" w:cs="Times New Roman"/>
          <w:sz w:val="24"/>
          <w:szCs w:val="24"/>
        </w:rPr>
        <w:t xml:space="preserve"> gmina objęła wszystkich mieszkańców miasta systemem gospodarowania odpadami komunaln</w:t>
      </w:r>
      <w:r w:rsidR="00734C6D">
        <w:rPr>
          <w:rFonts w:ascii="Times New Roman" w:hAnsi="Times New Roman" w:cs="Times New Roman"/>
          <w:sz w:val="24"/>
          <w:szCs w:val="24"/>
        </w:rPr>
        <w:t xml:space="preserve">ymi.  </w:t>
      </w:r>
      <w:r w:rsidR="002A44D0">
        <w:rPr>
          <w:rFonts w:ascii="Times New Roman" w:hAnsi="Times New Roman" w:cs="Times New Roman"/>
          <w:sz w:val="24"/>
          <w:szCs w:val="24"/>
        </w:rPr>
        <w:t>Zorganizowany przez Miasto odbiór odpadów</w:t>
      </w:r>
      <w:r w:rsidR="005B0990">
        <w:rPr>
          <w:rFonts w:ascii="Times New Roman" w:hAnsi="Times New Roman" w:cs="Times New Roman"/>
          <w:sz w:val="24"/>
          <w:szCs w:val="24"/>
        </w:rPr>
        <w:t xml:space="preserve"> komunalnych</w:t>
      </w:r>
      <w:r w:rsidR="002A44D0">
        <w:rPr>
          <w:rFonts w:ascii="Times New Roman" w:hAnsi="Times New Roman" w:cs="Times New Roman"/>
          <w:sz w:val="24"/>
          <w:szCs w:val="24"/>
        </w:rPr>
        <w:t xml:space="preserve"> z nieruchomości zamieszkałych </w:t>
      </w:r>
      <w:r w:rsidR="0098790E">
        <w:rPr>
          <w:rFonts w:ascii="Times New Roman" w:hAnsi="Times New Roman" w:cs="Times New Roman"/>
          <w:sz w:val="24"/>
          <w:szCs w:val="24"/>
        </w:rPr>
        <w:t xml:space="preserve">był </w:t>
      </w:r>
      <w:r w:rsidR="002A44D0">
        <w:rPr>
          <w:rFonts w:ascii="Times New Roman" w:hAnsi="Times New Roman" w:cs="Times New Roman"/>
          <w:sz w:val="24"/>
          <w:szCs w:val="24"/>
        </w:rPr>
        <w:t>realizowany prze</w:t>
      </w:r>
      <w:r w:rsidR="0098790E">
        <w:rPr>
          <w:rFonts w:ascii="Times New Roman" w:hAnsi="Times New Roman" w:cs="Times New Roman"/>
          <w:sz w:val="24"/>
          <w:szCs w:val="24"/>
        </w:rPr>
        <w:t>z</w:t>
      </w:r>
      <w:r w:rsidR="002A44D0">
        <w:rPr>
          <w:rFonts w:ascii="Times New Roman" w:hAnsi="Times New Roman" w:cs="Times New Roman"/>
          <w:sz w:val="24"/>
          <w:szCs w:val="24"/>
        </w:rPr>
        <w:t xml:space="preserve"> </w:t>
      </w:r>
      <w:r w:rsidR="00CC0656">
        <w:rPr>
          <w:rFonts w:ascii="Times New Roman" w:hAnsi="Times New Roman" w:cs="Times New Roman"/>
          <w:sz w:val="24"/>
          <w:szCs w:val="24"/>
        </w:rPr>
        <w:t>trzech</w:t>
      </w:r>
      <w:r w:rsidR="002A44D0">
        <w:rPr>
          <w:rFonts w:ascii="Times New Roman" w:hAnsi="Times New Roman" w:cs="Times New Roman"/>
          <w:sz w:val="24"/>
          <w:szCs w:val="24"/>
        </w:rPr>
        <w:t xml:space="preserve"> wykonawców.</w:t>
      </w:r>
      <w:r w:rsidR="0098790E">
        <w:rPr>
          <w:rFonts w:ascii="Times New Roman" w:hAnsi="Times New Roman" w:cs="Times New Roman"/>
          <w:sz w:val="24"/>
          <w:szCs w:val="24"/>
        </w:rPr>
        <w:t xml:space="preserve"> </w:t>
      </w:r>
    </w:p>
    <w:p w14:paraId="53DAA0F0" w14:textId="40D2950D" w:rsidR="000F3040" w:rsidRDefault="00B95260" w:rsidP="00DF7D76">
      <w:pPr>
        <w:tabs>
          <w:tab w:val="left" w:pos="709"/>
          <w:tab w:val="left" w:pos="851"/>
          <w:tab w:val="left" w:pos="1134"/>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Pr</w:t>
      </w:r>
      <w:r w:rsidR="008C11F9" w:rsidRPr="00CA5A2D">
        <w:rPr>
          <w:rFonts w:ascii="Times New Roman" w:hAnsi="Times New Roman" w:cs="Times New Roman"/>
          <w:sz w:val="24"/>
          <w:szCs w:val="24"/>
        </w:rPr>
        <w:t>iorytetowym zadaniem dla miasta</w:t>
      </w:r>
      <w:r w:rsidRPr="00CA5A2D">
        <w:rPr>
          <w:rFonts w:ascii="Times New Roman" w:hAnsi="Times New Roman" w:cs="Times New Roman"/>
          <w:sz w:val="24"/>
          <w:szCs w:val="24"/>
        </w:rPr>
        <w:t xml:space="preserve"> </w:t>
      </w:r>
      <w:r w:rsidR="00C82A1B" w:rsidRPr="00CA5A2D">
        <w:rPr>
          <w:rFonts w:ascii="Times New Roman" w:hAnsi="Times New Roman" w:cs="Times New Roman"/>
          <w:sz w:val="24"/>
          <w:szCs w:val="24"/>
        </w:rPr>
        <w:t xml:space="preserve">na </w:t>
      </w:r>
      <w:r w:rsidRPr="00CA5A2D">
        <w:rPr>
          <w:rFonts w:ascii="Times New Roman" w:hAnsi="Times New Roman" w:cs="Times New Roman"/>
          <w:sz w:val="24"/>
          <w:szCs w:val="24"/>
        </w:rPr>
        <w:t>następne</w:t>
      </w:r>
      <w:r w:rsidR="00BE7157" w:rsidRPr="00CA5A2D">
        <w:rPr>
          <w:rFonts w:ascii="Times New Roman" w:hAnsi="Times New Roman" w:cs="Times New Roman"/>
          <w:sz w:val="24"/>
          <w:szCs w:val="24"/>
        </w:rPr>
        <w:t xml:space="preserve"> lata</w:t>
      </w:r>
      <w:r w:rsidRPr="00CA5A2D">
        <w:rPr>
          <w:rFonts w:ascii="Times New Roman" w:hAnsi="Times New Roman" w:cs="Times New Roman"/>
          <w:sz w:val="24"/>
          <w:szCs w:val="24"/>
        </w:rPr>
        <w:t xml:space="preserve"> jest</w:t>
      </w:r>
      <w:r w:rsidR="00C14FF3" w:rsidRPr="00CA5A2D">
        <w:rPr>
          <w:rFonts w:ascii="Times New Roman" w:hAnsi="Times New Roman" w:cs="Times New Roman"/>
          <w:sz w:val="24"/>
          <w:szCs w:val="24"/>
        </w:rPr>
        <w:t xml:space="preserve"> dal</w:t>
      </w:r>
      <w:r w:rsidR="00F30AB1" w:rsidRPr="00CA5A2D">
        <w:rPr>
          <w:rFonts w:ascii="Times New Roman" w:hAnsi="Times New Roman" w:cs="Times New Roman"/>
          <w:sz w:val="24"/>
          <w:szCs w:val="24"/>
        </w:rPr>
        <w:t>szy rozwój selektywnej zbiórki, dział</w:t>
      </w:r>
      <w:r w:rsidR="00E15D58">
        <w:rPr>
          <w:rFonts w:ascii="Times New Roman" w:hAnsi="Times New Roman" w:cs="Times New Roman"/>
          <w:sz w:val="24"/>
          <w:szCs w:val="24"/>
        </w:rPr>
        <w:t>ania</w:t>
      </w:r>
      <w:r w:rsidR="00F30AB1" w:rsidRPr="00CA5A2D">
        <w:rPr>
          <w:rFonts w:ascii="Times New Roman" w:hAnsi="Times New Roman" w:cs="Times New Roman"/>
          <w:sz w:val="24"/>
          <w:szCs w:val="24"/>
        </w:rPr>
        <w:t xml:space="preserve"> informacyjn</w:t>
      </w:r>
      <w:r w:rsidR="00E15D58">
        <w:rPr>
          <w:rFonts w:ascii="Times New Roman" w:hAnsi="Times New Roman" w:cs="Times New Roman"/>
          <w:sz w:val="24"/>
          <w:szCs w:val="24"/>
        </w:rPr>
        <w:t>e</w:t>
      </w:r>
      <w:r w:rsidR="00F30AB1" w:rsidRPr="00CA5A2D">
        <w:rPr>
          <w:rFonts w:ascii="Times New Roman" w:hAnsi="Times New Roman" w:cs="Times New Roman"/>
          <w:sz w:val="24"/>
          <w:szCs w:val="24"/>
        </w:rPr>
        <w:t xml:space="preserve"> oraz </w:t>
      </w:r>
      <w:r w:rsidR="00C14FF3" w:rsidRPr="00CA5A2D">
        <w:rPr>
          <w:rFonts w:ascii="Times New Roman" w:hAnsi="Times New Roman" w:cs="Times New Roman"/>
          <w:sz w:val="24"/>
          <w:szCs w:val="24"/>
        </w:rPr>
        <w:t>edukacj</w:t>
      </w:r>
      <w:r w:rsidR="00E15D58">
        <w:rPr>
          <w:rFonts w:ascii="Times New Roman" w:hAnsi="Times New Roman" w:cs="Times New Roman"/>
          <w:sz w:val="24"/>
          <w:szCs w:val="24"/>
        </w:rPr>
        <w:t>a</w:t>
      </w:r>
      <w:r w:rsidR="00C14FF3" w:rsidRPr="00CA5A2D">
        <w:rPr>
          <w:rFonts w:ascii="Times New Roman" w:hAnsi="Times New Roman" w:cs="Times New Roman"/>
          <w:sz w:val="24"/>
          <w:szCs w:val="24"/>
        </w:rPr>
        <w:t xml:space="preserve"> ekologiczn</w:t>
      </w:r>
      <w:r w:rsidR="00E15D58">
        <w:rPr>
          <w:rFonts w:ascii="Times New Roman" w:hAnsi="Times New Roman" w:cs="Times New Roman"/>
          <w:sz w:val="24"/>
          <w:szCs w:val="24"/>
        </w:rPr>
        <w:t>a</w:t>
      </w:r>
      <w:r w:rsidR="00C14FF3" w:rsidRPr="00CA5A2D">
        <w:rPr>
          <w:rFonts w:ascii="Times New Roman" w:hAnsi="Times New Roman" w:cs="Times New Roman"/>
          <w:sz w:val="24"/>
          <w:szCs w:val="24"/>
        </w:rPr>
        <w:t xml:space="preserve"> mając</w:t>
      </w:r>
      <w:r w:rsidR="00E15D58">
        <w:rPr>
          <w:rFonts w:ascii="Times New Roman" w:hAnsi="Times New Roman" w:cs="Times New Roman"/>
          <w:sz w:val="24"/>
          <w:szCs w:val="24"/>
        </w:rPr>
        <w:t>a</w:t>
      </w:r>
      <w:r w:rsidR="00C14FF3" w:rsidRPr="00CA5A2D">
        <w:rPr>
          <w:rFonts w:ascii="Times New Roman" w:hAnsi="Times New Roman" w:cs="Times New Roman"/>
          <w:sz w:val="24"/>
          <w:szCs w:val="24"/>
        </w:rPr>
        <w:t xml:space="preserve"> na celu propagowanie selektywnego zbierania odpadów, zmniejszeni</w:t>
      </w:r>
      <w:r w:rsidR="00E15D58">
        <w:rPr>
          <w:rFonts w:ascii="Times New Roman" w:hAnsi="Times New Roman" w:cs="Times New Roman"/>
          <w:sz w:val="24"/>
          <w:szCs w:val="24"/>
        </w:rPr>
        <w:t>e</w:t>
      </w:r>
      <w:r w:rsidR="00C14FF3" w:rsidRPr="00CA5A2D">
        <w:rPr>
          <w:rFonts w:ascii="Times New Roman" w:hAnsi="Times New Roman" w:cs="Times New Roman"/>
          <w:sz w:val="24"/>
          <w:szCs w:val="24"/>
        </w:rPr>
        <w:t xml:space="preserve"> ilości wytwarzanych odpadów, przybliżeni</w:t>
      </w:r>
      <w:r w:rsidR="00E15D58">
        <w:rPr>
          <w:rFonts w:ascii="Times New Roman" w:hAnsi="Times New Roman" w:cs="Times New Roman"/>
          <w:sz w:val="24"/>
          <w:szCs w:val="24"/>
        </w:rPr>
        <w:t>e</w:t>
      </w:r>
      <w:r w:rsidR="00A12DCE">
        <w:rPr>
          <w:rFonts w:ascii="Times New Roman" w:hAnsi="Times New Roman" w:cs="Times New Roman"/>
          <w:sz w:val="24"/>
          <w:szCs w:val="24"/>
        </w:rPr>
        <w:t xml:space="preserve"> korzyści jakie niesie dla </w:t>
      </w:r>
      <w:r w:rsidR="00C14FF3" w:rsidRPr="00CA5A2D">
        <w:rPr>
          <w:rFonts w:ascii="Times New Roman" w:hAnsi="Times New Roman" w:cs="Times New Roman"/>
          <w:sz w:val="24"/>
          <w:szCs w:val="24"/>
        </w:rPr>
        <w:t>środowiska odzysk, w tym recykling.</w:t>
      </w:r>
    </w:p>
    <w:p w14:paraId="055CF4B4" w14:textId="778B9E90" w:rsidR="00FD56E3" w:rsidRPr="00CA68C7" w:rsidRDefault="0098790E" w:rsidP="00CA68C7">
      <w:pPr>
        <w:spacing w:after="0" w:line="240" w:lineRule="auto"/>
        <w:jc w:val="both"/>
        <w:rPr>
          <w:rFonts w:ascii="Times New Roman" w:hAnsi="Times New Roman" w:cs="Times New Roman"/>
          <w:bCs/>
          <w:sz w:val="24"/>
          <w:szCs w:val="24"/>
        </w:rPr>
      </w:pPr>
      <w:r w:rsidRPr="004B43EC">
        <w:rPr>
          <w:rFonts w:ascii="Times New Roman" w:hAnsi="Times New Roman" w:cs="Times New Roman"/>
          <w:bCs/>
          <w:sz w:val="24"/>
          <w:szCs w:val="24"/>
        </w:rPr>
        <w:t>W celu zwiększenia segregacji odpadów „u źródła” i osiąganych przez Miasto poziomów recyklingu prowadzone są działania informacyjne i edukacyjne o spos</w:t>
      </w:r>
      <w:r w:rsidR="005E0008">
        <w:rPr>
          <w:rFonts w:ascii="Times New Roman" w:hAnsi="Times New Roman" w:cs="Times New Roman"/>
          <w:bCs/>
          <w:sz w:val="24"/>
          <w:szCs w:val="24"/>
        </w:rPr>
        <w:t xml:space="preserve">obach i celu segregacji odpadów </w:t>
      </w:r>
      <w:r w:rsidRPr="004B43EC">
        <w:rPr>
          <w:rFonts w:ascii="Times New Roman" w:hAnsi="Times New Roman" w:cs="Times New Roman"/>
          <w:bCs/>
          <w:sz w:val="24"/>
          <w:szCs w:val="24"/>
        </w:rPr>
        <w:t>oraz</w:t>
      </w:r>
      <w:r w:rsidR="00A12DCE">
        <w:rPr>
          <w:rFonts w:ascii="Times New Roman" w:hAnsi="Times New Roman" w:cs="Times New Roman"/>
          <w:bCs/>
          <w:sz w:val="24"/>
          <w:szCs w:val="24"/>
        </w:rPr>
        <w:t xml:space="preserve"> </w:t>
      </w:r>
      <w:r w:rsidRPr="004B43EC">
        <w:rPr>
          <w:rFonts w:ascii="Times New Roman" w:hAnsi="Times New Roman" w:cs="Times New Roman"/>
          <w:bCs/>
          <w:sz w:val="24"/>
          <w:szCs w:val="24"/>
        </w:rPr>
        <w:t xml:space="preserve">kontrole realizacji przez właścicieli nieruchomości zamieszkałych </w:t>
      </w:r>
      <w:r w:rsidR="005E0008">
        <w:rPr>
          <w:rFonts w:ascii="Times New Roman" w:hAnsi="Times New Roman" w:cs="Times New Roman"/>
          <w:bCs/>
          <w:sz w:val="24"/>
          <w:szCs w:val="24"/>
        </w:rPr>
        <w:br/>
      </w:r>
      <w:r w:rsidRPr="004B43EC">
        <w:rPr>
          <w:rFonts w:ascii="Times New Roman" w:hAnsi="Times New Roman" w:cs="Times New Roman"/>
          <w:bCs/>
          <w:sz w:val="24"/>
          <w:szCs w:val="24"/>
        </w:rPr>
        <w:t>i niezamieszkałych obowiązków w zakresie gospodarowania odpadami komunalnymi</w:t>
      </w:r>
      <w:r>
        <w:rPr>
          <w:rFonts w:ascii="Times New Roman" w:hAnsi="Times New Roman" w:cs="Times New Roman"/>
          <w:bCs/>
          <w:sz w:val="24"/>
          <w:szCs w:val="24"/>
        </w:rPr>
        <w:t>.</w:t>
      </w:r>
    </w:p>
    <w:p w14:paraId="56463591" w14:textId="77DBFB35" w:rsidR="002A44D0" w:rsidRPr="00CA68C7" w:rsidRDefault="00E14BB7" w:rsidP="00836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w:t>
      </w:r>
      <w:r w:rsidR="007773D8" w:rsidRPr="00CA5A2D">
        <w:rPr>
          <w:rFonts w:ascii="Times New Roman" w:hAnsi="Times New Roman" w:cs="Times New Roman"/>
          <w:sz w:val="24"/>
          <w:szCs w:val="24"/>
        </w:rPr>
        <w:t>przeprowadzonej analizy stanu gospodarki odpadami można stwierdzić, że system gospodarowania odpadami komunalnymi na terenie Miasta Piotrkowa</w:t>
      </w:r>
      <w:r w:rsidR="00E15D58">
        <w:rPr>
          <w:rFonts w:ascii="Times New Roman" w:hAnsi="Times New Roman" w:cs="Times New Roman"/>
          <w:sz w:val="24"/>
          <w:szCs w:val="24"/>
        </w:rPr>
        <w:t xml:space="preserve"> Trybunalskiego</w:t>
      </w:r>
      <w:r w:rsidR="007773D8" w:rsidRPr="00CA5A2D">
        <w:rPr>
          <w:rFonts w:ascii="Times New Roman" w:hAnsi="Times New Roman" w:cs="Times New Roman"/>
          <w:sz w:val="24"/>
          <w:szCs w:val="24"/>
        </w:rPr>
        <w:t xml:space="preserve"> funkcjonuje prawidłowo</w:t>
      </w:r>
      <w:r w:rsidR="00BD4DAB">
        <w:rPr>
          <w:rFonts w:ascii="Times New Roman" w:hAnsi="Times New Roman" w:cs="Times New Roman"/>
          <w:sz w:val="24"/>
          <w:szCs w:val="24"/>
        </w:rPr>
        <w:t xml:space="preserve">, </w:t>
      </w:r>
      <w:r w:rsidR="00E15D58">
        <w:rPr>
          <w:rFonts w:ascii="Times New Roman" w:hAnsi="Times New Roman" w:cs="Times New Roman"/>
          <w:sz w:val="24"/>
          <w:szCs w:val="24"/>
        </w:rPr>
        <w:t xml:space="preserve">o czym </w:t>
      </w:r>
      <w:r w:rsidR="00BD4DAB">
        <w:rPr>
          <w:rFonts w:ascii="Times New Roman" w:hAnsi="Times New Roman" w:cs="Times New Roman"/>
          <w:sz w:val="24"/>
          <w:szCs w:val="24"/>
        </w:rPr>
        <w:t>ś</w:t>
      </w:r>
      <w:r w:rsidR="00BD4DAB" w:rsidRPr="00CA5A2D">
        <w:rPr>
          <w:rFonts w:ascii="Times New Roman" w:hAnsi="Times New Roman" w:cs="Times New Roman"/>
          <w:sz w:val="24"/>
          <w:szCs w:val="24"/>
        </w:rPr>
        <w:t>wiadcz</w:t>
      </w:r>
      <w:r w:rsidR="00AA7558">
        <w:rPr>
          <w:rFonts w:ascii="Times New Roman" w:hAnsi="Times New Roman" w:cs="Times New Roman"/>
          <w:sz w:val="24"/>
          <w:szCs w:val="24"/>
        </w:rPr>
        <w:t>y</w:t>
      </w:r>
      <w:r w:rsidR="00BD4DAB" w:rsidRPr="00CA5A2D">
        <w:rPr>
          <w:rFonts w:ascii="Times New Roman" w:hAnsi="Times New Roman" w:cs="Times New Roman"/>
          <w:sz w:val="24"/>
          <w:szCs w:val="24"/>
        </w:rPr>
        <w:t xml:space="preserve"> osiągnięt</w:t>
      </w:r>
      <w:r w:rsidR="00AA7558">
        <w:rPr>
          <w:rFonts w:ascii="Times New Roman" w:hAnsi="Times New Roman" w:cs="Times New Roman"/>
          <w:sz w:val="24"/>
          <w:szCs w:val="24"/>
        </w:rPr>
        <w:t>y</w:t>
      </w:r>
      <w:r w:rsidR="00962628">
        <w:rPr>
          <w:rFonts w:ascii="Times New Roman" w:hAnsi="Times New Roman" w:cs="Times New Roman"/>
          <w:sz w:val="24"/>
          <w:szCs w:val="24"/>
        </w:rPr>
        <w:t xml:space="preserve"> w 2</w:t>
      </w:r>
      <w:r w:rsidR="00735AD4">
        <w:rPr>
          <w:rFonts w:ascii="Times New Roman" w:hAnsi="Times New Roman" w:cs="Times New Roman"/>
          <w:sz w:val="24"/>
          <w:szCs w:val="24"/>
        </w:rPr>
        <w:t>02</w:t>
      </w:r>
      <w:r w:rsidR="000C7509">
        <w:rPr>
          <w:rFonts w:ascii="Times New Roman" w:hAnsi="Times New Roman" w:cs="Times New Roman"/>
          <w:sz w:val="24"/>
          <w:szCs w:val="24"/>
        </w:rPr>
        <w:t>2</w:t>
      </w:r>
      <w:r w:rsidR="00AA7558">
        <w:rPr>
          <w:rFonts w:ascii="Times New Roman" w:hAnsi="Times New Roman" w:cs="Times New Roman"/>
          <w:sz w:val="24"/>
          <w:szCs w:val="24"/>
        </w:rPr>
        <w:t>r.</w:t>
      </w:r>
      <w:r w:rsidR="00BD4DAB" w:rsidRPr="00CA5A2D">
        <w:rPr>
          <w:rFonts w:ascii="Times New Roman" w:hAnsi="Times New Roman" w:cs="Times New Roman"/>
          <w:sz w:val="24"/>
          <w:szCs w:val="24"/>
        </w:rPr>
        <w:t xml:space="preserve"> </w:t>
      </w:r>
      <w:r w:rsidR="00AA7558">
        <w:rPr>
          <w:rFonts w:ascii="Times New Roman" w:hAnsi="Times New Roman" w:cs="Times New Roman"/>
          <w:sz w:val="24"/>
          <w:szCs w:val="24"/>
        </w:rPr>
        <w:t>p</w:t>
      </w:r>
      <w:r w:rsidR="00BD4DAB" w:rsidRPr="00355446">
        <w:rPr>
          <w:rFonts w:ascii="Times New Roman" w:hAnsi="Times New Roman" w:cs="Times New Roman"/>
          <w:sz w:val="24"/>
          <w:szCs w:val="24"/>
        </w:rPr>
        <w:t xml:space="preserve">oziom recyklingu </w:t>
      </w:r>
      <w:r w:rsidR="005E0008">
        <w:rPr>
          <w:rFonts w:ascii="Times New Roman" w:hAnsi="Times New Roman" w:cs="Times New Roman"/>
          <w:sz w:val="24"/>
          <w:szCs w:val="24"/>
        </w:rPr>
        <w:br/>
      </w:r>
      <w:r w:rsidR="00BD4DAB" w:rsidRPr="00355446">
        <w:rPr>
          <w:rFonts w:ascii="Times New Roman" w:hAnsi="Times New Roman" w:cs="Times New Roman"/>
          <w:sz w:val="24"/>
          <w:szCs w:val="24"/>
        </w:rPr>
        <w:t xml:space="preserve">i przygotowania do ponownego użycia </w:t>
      </w:r>
      <w:r w:rsidR="00AA7558">
        <w:rPr>
          <w:rFonts w:ascii="Times New Roman" w:hAnsi="Times New Roman" w:cs="Times New Roman"/>
          <w:sz w:val="24"/>
          <w:szCs w:val="24"/>
        </w:rPr>
        <w:t xml:space="preserve">odpadów komunalnych </w:t>
      </w:r>
      <w:r w:rsidR="00BD4DAB" w:rsidRPr="00355446">
        <w:rPr>
          <w:rFonts w:ascii="Times New Roman" w:hAnsi="Times New Roman" w:cs="Times New Roman"/>
          <w:sz w:val="24"/>
          <w:szCs w:val="24"/>
        </w:rPr>
        <w:t xml:space="preserve">z terenu Miasta Piotrkowa Trybunalskiego wyniósł </w:t>
      </w:r>
      <w:r w:rsidR="00355446" w:rsidRPr="00355446">
        <w:rPr>
          <w:rFonts w:ascii="Times New Roman" w:hAnsi="Times New Roman" w:cs="Times New Roman"/>
          <w:b/>
          <w:sz w:val="24"/>
          <w:szCs w:val="24"/>
        </w:rPr>
        <w:t>2</w:t>
      </w:r>
      <w:r w:rsidR="00750954">
        <w:rPr>
          <w:rFonts w:ascii="Times New Roman" w:hAnsi="Times New Roman" w:cs="Times New Roman"/>
          <w:b/>
          <w:sz w:val="24"/>
          <w:szCs w:val="24"/>
        </w:rPr>
        <w:t>5</w:t>
      </w:r>
      <w:r w:rsidR="00355446" w:rsidRPr="00355446">
        <w:rPr>
          <w:rFonts w:ascii="Times New Roman" w:hAnsi="Times New Roman" w:cs="Times New Roman"/>
          <w:b/>
          <w:sz w:val="24"/>
          <w:szCs w:val="24"/>
        </w:rPr>
        <w:t>,</w:t>
      </w:r>
      <w:r w:rsidR="00A5091F">
        <w:rPr>
          <w:rFonts w:ascii="Times New Roman" w:hAnsi="Times New Roman" w:cs="Times New Roman"/>
          <w:b/>
          <w:sz w:val="24"/>
          <w:szCs w:val="24"/>
        </w:rPr>
        <w:t>23</w:t>
      </w:r>
      <w:r w:rsidR="003C2FD4" w:rsidRPr="00355446">
        <w:rPr>
          <w:rFonts w:ascii="Times New Roman" w:hAnsi="Times New Roman" w:cs="Times New Roman"/>
          <w:b/>
          <w:sz w:val="24"/>
          <w:szCs w:val="24"/>
        </w:rPr>
        <w:t>%</w:t>
      </w:r>
      <w:r w:rsidR="00AA7558">
        <w:rPr>
          <w:rFonts w:ascii="Times New Roman" w:hAnsi="Times New Roman" w:cs="Times New Roman"/>
          <w:sz w:val="24"/>
          <w:szCs w:val="24"/>
        </w:rPr>
        <w:t xml:space="preserve">. </w:t>
      </w:r>
      <w:r w:rsidR="00BD4DAB" w:rsidRPr="00AA7558">
        <w:rPr>
          <w:rFonts w:ascii="Times New Roman" w:hAnsi="Times New Roman" w:cs="Times New Roman"/>
          <w:sz w:val="24"/>
          <w:szCs w:val="24"/>
        </w:rPr>
        <w:t xml:space="preserve">Wymagany </w:t>
      </w:r>
      <w:r w:rsidR="008362AA">
        <w:rPr>
          <w:rFonts w:ascii="Times New Roman" w:hAnsi="Times New Roman" w:cs="Times New Roman"/>
          <w:sz w:val="24"/>
          <w:szCs w:val="24"/>
        </w:rPr>
        <w:t xml:space="preserve">w/w </w:t>
      </w:r>
      <w:r w:rsidR="00BD4DAB" w:rsidRPr="00AA7558">
        <w:rPr>
          <w:rFonts w:ascii="Times New Roman" w:hAnsi="Times New Roman" w:cs="Times New Roman"/>
          <w:sz w:val="24"/>
          <w:szCs w:val="24"/>
        </w:rPr>
        <w:t>poziom</w:t>
      </w:r>
      <w:r w:rsidR="008362AA">
        <w:rPr>
          <w:rFonts w:ascii="Times New Roman" w:hAnsi="Times New Roman" w:cs="Times New Roman"/>
          <w:sz w:val="24"/>
          <w:szCs w:val="24"/>
        </w:rPr>
        <w:t xml:space="preserve"> recyklingu</w:t>
      </w:r>
      <w:r w:rsidR="00962628" w:rsidRPr="00AA7558">
        <w:rPr>
          <w:rFonts w:ascii="Times New Roman" w:hAnsi="Times New Roman" w:cs="Times New Roman"/>
          <w:sz w:val="24"/>
          <w:szCs w:val="24"/>
        </w:rPr>
        <w:t xml:space="preserve">  dla 2</w:t>
      </w:r>
      <w:r w:rsidR="00735AD4" w:rsidRPr="00AA7558">
        <w:rPr>
          <w:rFonts w:ascii="Times New Roman" w:hAnsi="Times New Roman" w:cs="Times New Roman"/>
          <w:sz w:val="24"/>
          <w:szCs w:val="24"/>
        </w:rPr>
        <w:t>02</w:t>
      </w:r>
      <w:r w:rsidR="000C7509">
        <w:rPr>
          <w:rFonts w:ascii="Times New Roman" w:hAnsi="Times New Roman" w:cs="Times New Roman"/>
          <w:sz w:val="24"/>
          <w:szCs w:val="24"/>
        </w:rPr>
        <w:t>2</w:t>
      </w:r>
      <w:r w:rsidR="00AA7558">
        <w:rPr>
          <w:rFonts w:ascii="Times New Roman" w:hAnsi="Times New Roman" w:cs="Times New Roman"/>
          <w:sz w:val="24"/>
          <w:szCs w:val="24"/>
        </w:rPr>
        <w:t>r</w:t>
      </w:r>
      <w:r w:rsidR="000C7509">
        <w:rPr>
          <w:rFonts w:ascii="Times New Roman" w:hAnsi="Times New Roman" w:cs="Times New Roman"/>
          <w:sz w:val="24"/>
          <w:szCs w:val="24"/>
        </w:rPr>
        <w:t>.</w:t>
      </w:r>
      <w:r w:rsidR="00AA7558">
        <w:rPr>
          <w:rFonts w:ascii="Times New Roman" w:hAnsi="Times New Roman" w:cs="Times New Roman"/>
          <w:sz w:val="24"/>
          <w:szCs w:val="24"/>
        </w:rPr>
        <w:t xml:space="preserve"> wynosił 2</w:t>
      </w:r>
      <w:r w:rsidR="007F7CA7">
        <w:rPr>
          <w:rFonts w:ascii="Times New Roman" w:hAnsi="Times New Roman" w:cs="Times New Roman"/>
          <w:sz w:val="24"/>
          <w:szCs w:val="24"/>
        </w:rPr>
        <w:t>5</w:t>
      </w:r>
      <w:r w:rsidR="00AA7558">
        <w:rPr>
          <w:rFonts w:ascii="Times New Roman" w:hAnsi="Times New Roman" w:cs="Times New Roman"/>
          <w:sz w:val="24"/>
          <w:szCs w:val="24"/>
        </w:rPr>
        <w:t>%</w:t>
      </w:r>
      <w:r w:rsidR="00BD4DAB" w:rsidRPr="00AA7558">
        <w:rPr>
          <w:rFonts w:ascii="Times New Roman" w:hAnsi="Times New Roman" w:cs="Times New Roman"/>
          <w:sz w:val="24"/>
          <w:szCs w:val="24"/>
        </w:rPr>
        <w:t>.</w:t>
      </w:r>
      <w:bookmarkStart w:id="160" w:name="_Toc480738222"/>
      <w:bookmarkStart w:id="161" w:name="_Toc480738480"/>
      <w:bookmarkStart w:id="162" w:name="_Toc480738571"/>
      <w:bookmarkStart w:id="163" w:name="_Toc480738672"/>
      <w:bookmarkStart w:id="164" w:name="_Toc480738685"/>
      <w:bookmarkStart w:id="165" w:name="_Toc480738698"/>
      <w:bookmarkStart w:id="166" w:name="_Toc480738756"/>
    </w:p>
    <w:p w14:paraId="6D03FBED" w14:textId="77777777" w:rsidR="00750954" w:rsidRDefault="007F7CA7" w:rsidP="008362A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Poziom składowania odpadów komunalnych wynosił 27,23%</w:t>
      </w:r>
      <w:r w:rsidR="00750954">
        <w:rPr>
          <w:rFonts w:ascii="Times New Roman" w:hAnsi="Times New Roman" w:cs="Times New Roman"/>
          <w:bCs/>
          <w:sz w:val="24"/>
          <w:szCs w:val="24"/>
        </w:rPr>
        <w:t>.</w:t>
      </w:r>
    </w:p>
    <w:p w14:paraId="10FC08B3" w14:textId="0D971FC7" w:rsidR="007F7CA7" w:rsidRPr="004B43EC" w:rsidRDefault="00750954" w:rsidP="008362A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7F7CA7">
        <w:rPr>
          <w:rFonts w:ascii="Times New Roman" w:hAnsi="Times New Roman" w:cs="Times New Roman"/>
          <w:bCs/>
          <w:sz w:val="24"/>
          <w:szCs w:val="24"/>
        </w:rPr>
        <w:t>oziom</w:t>
      </w:r>
      <w:r w:rsidR="00330E42">
        <w:rPr>
          <w:rFonts w:ascii="Times New Roman" w:hAnsi="Times New Roman" w:cs="Times New Roman"/>
          <w:bCs/>
          <w:sz w:val="24"/>
          <w:szCs w:val="24"/>
        </w:rPr>
        <w:t xml:space="preserve"> ograniczenia</w:t>
      </w:r>
      <w:r w:rsidR="007F7CA7">
        <w:rPr>
          <w:rFonts w:ascii="Times New Roman" w:hAnsi="Times New Roman" w:cs="Times New Roman"/>
          <w:bCs/>
          <w:sz w:val="24"/>
          <w:szCs w:val="24"/>
        </w:rPr>
        <w:t xml:space="preserve"> </w:t>
      </w:r>
      <w:r w:rsidR="00330E42">
        <w:rPr>
          <w:rFonts w:ascii="Times New Roman" w:hAnsi="Times New Roman" w:cs="Times New Roman"/>
          <w:bCs/>
          <w:sz w:val="24"/>
          <w:szCs w:val="24"/>
        </w:rPr>
        <w:t xml:space="preserve">masy </w:t>
      </w:r>
      <w:r w:rsidR="007F7CA7">
        <w:rPr>
          <w:rFonts w:ascii="Times New Roman" w:hAnsi="Times New Roman" w:cs="Times New Roman"/>
          <w:bCs/>
          <w:sz w:val="24"/>
          <w:szCs w:val="24"/>
        </w:rPr>
        <w:t xml:space="preserve"> odpadów ulegających biodegradacji</w:t>
      </w:r>
      <w:r w:rsidR="00330E42">
        <w:rPr>
          <w:rFonts w:ascii="Times New Roman" w:hAnsi="Times New Roman" w:cs="Times New Roman"/>
          <w:bCs/>
          <w:sz w:val="24"/>
          <w:szCs w:val="24"/>
        </w:rPr>
        <w:t xml:space="preserve"> przekazanych do składowania</w:t>
      </w:r>
      <w:r w:rsidR="007F7CA7">
        <w:rPr>
          <w:rFonts w:ascii="Times New Roman" w:hAnsi="Times New Roman" w:cs="Times New Roman"/>
          <w:bCs/>
          <w:sz w:val="24"/>
          <w:szCs w:val="24"/>
        </w:rPr>
        <w:t xml:space="preserve"> wynosił 8,12%.</w:t>
      </w:r>
    </w:p>
    <w:p w14:paraId="5D0C1DC6" w14:textId="5B62883C" w:rsidR="00491001" w:rsidRPr="00491001" w:rsidRDefault="004B43EC" w:rsidP="00491001">
      <w:pPr>
        <w:spacing w:after="0" w:line="240" w:lineRule="auto"/>
        <w:jc w:val="both"/>
        <w:rPr>
          <w:rFonts w:ascii="Times New Roman" w:hAnsi="Times New Roman" w:cs="Times New Roman"/>
          <w:bCs/>
          <w:sz w:val="24"/>
          <w:szCs w:val="24"/>
        </w:rPr>
      </w:pPr>
      <w:r w:rsidRPr="004B43EC">
        <w:rPr>
          <w:rFonts w:ascii="Times New Roman" w:hAnsi="Times New Roman" w:cs="Times New Roman"/>
          <w:bCs/>
          <w:sz w:val="24"/>
          <w:szCs w:val="24"/>
        </w:rPr>
        <w:t>Wpływy z opłat za gospodarowanie odpadami</w:t>
      </w:r>
      <w:r w:rsidR="00806355">
        <w:rPr>
          <w:rFonts w:ascii="Times New Roman" w:hAnsi="Times New Roman" w:cs="Times New Roman"/>
          <w:bCs/>
          <w:sz w:val="24"/>
          <w:szCs w:val="24"/>
        </w:rPr>
        <w:t xml:space="preserve"> komunalnymi</w:t>
      </w:r>
      <w:r w:rsidRPr="004B43EC">
        <w:rPr>
          <w:rFonts w:ascii="Times New Roman" w:hAnsi="Times New Roman" w:cs="Times New Roman"/>
          <w:bCs/>
          <w:sz w:val="24"/>
          <w:szCs w:val="24"/>
        </w:rPr>
        <w:t xml:space="preserve"> w 202</w:t>
      </w:r>
      <w:r w:rsidR="007F7CA7">
        <w:rPr>
          <w:rFonts w:ascii="Times New Roman" w:hAnsi="Times New Roman" w:cs="Times New Roman"/>
          <w:bCs/>
          <w:sz w:val="24"/>
          <w:szCs w:val="24"/>
        </w:rPr>
        <w:t>2</w:t>
      </w:r>
      <w:r w:rsidRPr="004B43EC">
        <w:rPr>
          <w:rFonts w:ascii="Times New Roman" w:hAnsi="Times New Roman" w:cs="Times New Roman"/>
          <w:bCs/>
          <w:sz w:val="24"/>
          <w:szCs w:val="24"/>
        </w:rPr>
        <w:t>r.</w:t>
      </w:r>
      <w:r w:rsidR="00806355">
        <w:rPr>
          <w:rFonts w:ascii="Times New Roman" w:hAnsi="Times New Roman" w:cs="Times New Roman"/>
          <w:bCs/>
          <w:sz w:val="24"/>
          <w:szCs w:val="24"/>
        </w:rPr>
        <w:t>,</w:t>
      </w:r>
      <w:r w:rsidR="000C7509">
        <w:rPr>
          <w:rFonts w:ascii="Times New Roman" w:hAnsi="Times New Roman" w:cs="Times New Roman"/>
          <w:bCs/>
          <w:sz w:val="24"/>
          <w:szCs w:val="24"/>
        </w:rPr>
        <w:t xml:space="preserve"> </w:t>
      </w:r>
      <w:r w:rsidRPr="004B43EC">
        <w:rPr>
          <w:rFonts w:ascii="Times New Roman" w:hAnsi="Times New Roman" w:cs="Times New Roman"/>
          <w:bCs/>
          <w:sz w:val="24"/>
          <w:szCs w:val="24"/>
        </w:rPr>
        <w:t>pokry</w:t>
      </w:r>
      <w:r w:rsidR="000C7509">
        <w:rPr>
          <w:rFonts w:ascii="Times New Roman" w:hAnsi="Times New Roman" w:cs="Times New Roman"/>
          <w:bCs/>
          <w:sz w:val="24"/>
          <w:szCs w:val="24"/>
        </w:rPr>
        <w:t>ły</w:t>
      </w:r>
      <w:r w:rsidRPr="004B43EC">
        <w:rPr>
          <w:rFonts w:ascii="Times New Roman" w:hAnsi="Times New Roman" w:cs="Times New Roman"/>
          <w:bCs/>
          <w:sz w:val="24"/>
          <w:szCs w:val="24"/>
        </w:rPr>
        <w:t xml:space="preserve"> koszt</w:t>
      </w:r>
      <w:r w:rsidR="000C7509">
        <w:rPr>
          <w:rFonts w:ascii="Times New Roman" w:hAnsi="Times New Roman" w:cs="Times New Roman"/>
          <w:bCs/>
          <w:sz w:val="24"/>
          <w:szCs w:val="24"/>
        </w:rPr>
        <w:t>y</w:t>
      </w:r>
      <w:r w:rsidRPr="004B43EC">
        <w:rPr>
          <w:rFonts w:ascii="Times New Roman" w:hAnsi="Times New Roman" w:cs="Times New Roman"/>
          <w:bCs/>
          <w:sz w:val="24"/>
          <w:szCs w:val="24"/>
        </w:rPr>
        <w:t xml:space="preserve"> zorganizowanego przez gminę systemu odbierania odpadów komunalnych od właścicieli </w:t>
      </w:r>
      <w:r w:rsidR="00806355">
        <w:rPr>
          <w:rFonts w:ascii="Times New Roman" w:hAnsi="Times New Roman" w:cs="Times New Roman"/>
          <w:bCs/>
          <w:sz w:val="24"/>
          <w:szCs w:val="24"/>
        </w:rPr>
        <w:t xml:space="preserve">nieruchomości </w:t>
      </w:r>
      <w:r w:rsidRPr="004B43EC">
        <w:rPr>
          <w:rFonts w:ascii="Times New Roman" w:hAnsi="Times New Roman" w:cs="Times New Roman"/>
          <w:bCs/>
          <w:sz w:val="24"/>
          <w:szCs w:val="24"/>
        </w:rPr>
        <w:t>zamieszkałych.</w:t>
      </w:r>
    </w:p>
    <w:p w14:paraId="11580993" w14:textId="34DF2A58" w:rsidR="00443DE9" w:rsidRPr="00CA5A2D" w:rsidRDefault="00C45F98" w:rsidP="008F5CDC">
      <w:pPr>
        <w:pStyle w:val="Nagwek1"/>
        <w:spacing w:line="240" w:lineRule="auto"/>
        <w:jc w:val="both"/>
        <w:rPr>
          <w:sz w:val="24"/>
          <w:szCs w:val="24"/>
        </w:rPr>
      </w:pPr>
      <w:bookmarkStart w:id="167" w:name="_Toc147314264"/>
      <w:r>
        <w:rPr>
          <w:sz w:val="24"/>
          <w:szCs w:val="24"/>
        </w:rPr>
        <w:t>15</w:t>
      </w:r>
      <w:r w:rsidR="005F46BA" w:rsidRPr="00CA5A2D">
        <w:rPr>
          <w:sz w:val="24"/>
          <w:szCs w:val="24"/>
        </w:rPr>
        <w:t>.</w:t>
      </w:r>
      <w:r w:rsidR="004D40B0" w:rsidRPr="00CA5A2D">
        <w:rPr>
          <w:sz w:val="24"/>
          <w:szCs w:val="24"/>
        </w:rPr>
        <w:t xml:space="preserve"> </w:t>
      </w:r>
      <w:r w:rsidR="005F46BA" w:rsidRPr="00CA5A2D">
        <w:rPr>
          <w:sz w:val="24"/>
          <w:szCs w:val="24"/>
        </w:rPr>
        <w:t>Słownik</w:t>
      </w:r>
      <w:r w:rsidR="00113FDE" w:rsidRPr="00CA5A2D">
        <w:rPr>
          <w:sz w:val="24"/>
          <w:szCs w:val="24"/>
        </w:rPr>
        <w:t xml:space="preserve"> pojęć</w:t>
      </w:r>
      <w:bookmarkEnd w:id="160"/>
      <w:bookmarkEnd w:id="161"/>
      <w:bookmarkEnd w:id="162"/>
      <w:bookmarkEnd w:id="163"/>
      <w:bookmarkEnd w:id="164"/>
      <w:bookmarkEnd w:id="165"/>
      <w:bookmarkEnd w:id="166"/>
      <w:bookmarkEnd w:id="167"/>
      <w:r w:rsidR="00E720AA">
        <w:rPr>
          <w:sz w:val="24"/>
          <w:szCs w:val="24"/>
        </w:rPr>
        <w:t xml:space="preserve"> </w:t>
      </w:r>
    </w:p>
    <w:p w14:paraId="79741514" w14:textId="77777777" w:rsidR="004152EA" w:rsidRPr="00CA5A2D" w:rsidRDefault="004152EA" w:rsidP="008F5CDC">
      <w:pPr>
        <w:spacing w:after="0" w:line="240" w:lineRule="auto"/>
        <w:jc w:val="both"/>
        <w:rPr>
          <w:rFonts w:ascii="Times New Roman" w:hAnsi="Times New Roman" w:cs="Times New Roman"/>
          <w:sz w:val="24"/>
          <w:szCs w:val="24"/>
        </w:rPr>
      </w:pPr>
      <w:r w:rsidRPr="00CA5A2D">
        <w:rPr>
          <w:rFonts w:ascii="Times New Roman" w:hAnsi="Times New Roman" w:cs="Times New Roman"/>
          <w:b/>
          <w:sz w:val="24"/>
          <w:szCs w:val="24"/>
        </w:rPr>
        <w:t>Odpad</w:t>
      </w:r>
      <w:r w:rsidR="001C75CD" w:rsidRPr="00CA5A2D">
        <w:rPr>
          <w:rFonts w:ascii="Times New Roman" w:hAnsi="Times New Roman" w:cs="Times New Roman"/>
          <w:i/>
          <w:sz w:val="24"/>
          <w:szCs w:val="24"/>
        </w:rPr>
        <w:t xml:space="preserve"> </w:t>
      </w:r>
      <w:r w:rsidR="005F46BA" w:rsidRPr="00CA5A2D">
        <w:rPr>
          <w:rFonts w:ascii="Times New Roman" w:hAnsi="Times New Roman" w:cs="Times New Roman"/>
          <w:i/>
          <w:sz w:val="24"/>
          <w:szCs w:val="24"/>
        </w:rPr>
        <w:t>-</w:t>
      </w:r>
      <w:r w:rsidR="001C75CD" w:rsidRPr="00CA5A2D">
        <w:rPr>
          <w:rFonts w:ascii="Times New Roman" w:hAnsi="Times New Roman" w:cs="Times New Roman"/>
          <w:i/>
          <w:sz w:val="24"/>
          <w:szCs w:val="24"/>
        </w:rPr>
        <w:t xml:space="preserve"> </w:t>
      </w:r>
      <w:r w:rsidR="00782034" w:rsidRPr="00CA5A2D">
        <w:rPr>
          <w:rFonts w:ascii="Times New Roman" w:hAnsi="Times New Roman" w:cs="Times New Roman"/>
          <w:sz w:val="24"/>
          <w:szCs w:val="24"/>
        </w:rPr>
        <w:t>to każda substancja</w:t>
      </w:r>
      <w:r w:rsidR="00EE3FC7" w:rsidRPr="00CA5A2D">
        <w:rPr>
          <w:rFonts w:ascii="Times New Roman" w:hAnsi="Times New Roman" w:cs="Times New Roman"/>
          <w:sz w:val="24"/>
          <w:szCs w:val="24"/>
        </w:rPr>
        <w:t xml:space="preserve"> </w:t>
      </w:r>
      <w:r w:rsidRPr="00CA5A2D">
        <w:rPr>
          <w:rFonts w:ascii="Times New Roman" w:hAnsi="Times New Roman" w:cs="Times New Roman"/>
          <w:sz w:val="24"/>
          <w:szCs w:val="24"/>
        </w:rPr>
        <w:t>lub przedmiot, których posiadacz pozbywa się</w:t>
      </w:r>
      <w:r w:rsidR="00395585" w:rsidRPr="00CA5A2D">
        <w:rPr>
          <w:rFonts w:ascii="Times New Roman" w:hAnsi="Times New Roman" w:cs="Times New Roman"/>
          <w:sz w:val="24"/>
          <w:szCs w:val="24"/>
        </w:rPr>
        <w:t xml:space="preserve"> lub do których pozbyc</w:t>
      </w:r>
      <w:r w:rsidRPr="00CA5A2D">
        <w:rPr>
          <w:rFonts w:ascii="Times New Roman" w:hAnsi="Times New Roman" w:cs="Times New Roman"/>
          <w:sz w:val="24"/>
          <w:szCs w:val="24"/>
        </w:rPr>
        <w:t>ia jest obowiązany</w:t>
      </w:r>
      <w:r w:rsidR="00BD4DAB">
        <w:rPr>
          <w:rFonts w:ascii="Times New Roman" w:hAnsi="Times New Roman" w:cs="Times New Roman"/>
          <w:sz w:val="24"/>
          <w:szCs w:val="24"/>
        </w:rPr>
        <w:t>;</w:t>
      </w:r>
    </w:p>
    <w:p w14:paraId="4624E66B" w14:textId="77777777" w:rsidR="005905CE" w:rsidRDefault="000F57D6" w:rsidP="008F5CDC">
      <w:pPr>
        <w:spacing w:after="0" w:line="240" w:lineRule="auto"/>
        <w:jc w:val="both"/>
        <w:rPr>
          <w:rFonts w:ascii="Times New Roman" w:hAnsi="Times New Roman" w:cs="Times New Roman"/>
          <w:sz w:val="24"/>
          <w:szCs w:val="24"/>
        </w:rPr>
      </w:pPr>
      <w:r w:rsidRPr="000F57D6">
        <w:rPr>
          <w:rFonts w:ascii="Times New Roman" w:hAnsi="Times New Roman" w:cs="Times New Roman"/>
          <w:b/>
          <w:bCs/>
          <w:sz w:val="24"/>
          <w:szCs w:val="24"/>
        </w:rPr>
        <w:t>Odpady  komunalne</w:t>
      </w:r>
      <w:r w:rsidRPr="000F57D6">
        <w:rPr>
          <w:rFonts w:ascii="Times New Roman" w:hAnsi="Times New Roman" w:cs="Times New Roman"/>
          <w:sz w:val="24"/>
          <w:szCs w:val="24"/>
        </w:rPr>
        <w:t xml:space="preserve"> –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w:t>
      </w:r>
    </w:p>
    <w:p w14:paraId="37A2FB72" w14:textId="10A87176" w:rsidR="000F57D6" w:rsidRPr="000F57D6" w:rsidRDefault="000F57D6" w:rsidP="008F5CDC">
      <w:pPr>
        <w:spacing w:after="0" w:line="240" w:lineRule="auto"/>
        <w:jc w:val="both"/>
        <w:rPr>
          <w:rFonts w:ascii="Times New Roman" w:hAnsi="Times New Roman" w:cs="Times New Roman"/>
          <w:sz w:val="24"/>
          <w:szCs w:val="24"/>
        </w:rPr>
      </w:pPr>
      <w:r w:rsidRPr="000F57D6">
        <w:rPr>
          <w:rFonts w:ascii="Times New Roman" w:hAnsi="Times New Roman" w:cs="Times New Roman"/>
          <w:sz w:val="24"/>
          <w:szCs w:val="24"/>
        </w:rPr>
        <w:t xml:space="preserve"> a) z gospodarstw domowych, w tym papier i tektura, szkło, metale, tworzywa sztuczne, bioodpady, drewno, tekstylia, opakowania, zużyty sprzęt elektryczny i elektroniczny, zużyte baterie i akumulatory oraz odpady wielkogabarytowe, w tym materace i meble,  </w:t>
      </w:r>
      <w:r w:rsidRPr="000F57D6">
        <w:rPr>
          <w:rFonts w:ascii="Times New Roman" w:hAnsi="Times New Roman" w:cs="Times New Roman"/>
          <w:sz w:val="24"/>
          <w:szCs w:val="24"/>
        </w:rPr>
        <w:br/>
        <w:t xml:space="preserve">b) ze źródeł innych niż gospodarstwa domowe, jeżeli odpady te są podobne pod względem charakteru i składu do odpadów z gospodarstw domowych – przy czym odpady komunalne nie obejmują odpadów z produkcji, rolnictwa, leśnictwa, rybołówstwa, zbiorników bezodpływowych, sieci kanalizacyjnej oraz z oczyszczalni ścieków, w tym osadów ściekowych, pojazdów wycofanych z eksploatacji oraz odpadów budowlanych </w:t>
      </w:r>
      <w:r w:rsidR="00A9541A">
        <w:rPr>
          <w:rFonts w:ascii="Times New Roman" w:hAnsi="Times New Roman" w:cs="Times New Roman"/>
          <w:sz w:val="24"/>
          <w:szCs w:val="24"/>
        </w:rPr>
        <w:br/>
      </w:r>
      <w:r w:rsidRPr="000F57D6">
        <w:rPr>
          <w:rFonts w:ascii="Times New Roman" w:hAnsi="Times New Roman" w:cs="Times New Roman"/>
          <w:sz w:val="24"/>
          <w:szCs w:val="24"/>
        </w:rPr>
        <w:t>i rozbiórkowych; niesegregowane (zmieszane) odpady komunalne pozostają niesegregowanymi (zmieszanymi) odpadami komunalnymi, nawet jeżeli zostały poddane przetwarzaniu odpadów, ale przetwarzanie to nie zmieniło w sposób znaczący ich właściwości;</w:t>
      </w:r>
    </w:p>
    <w:p w14:paraId="0B87A0AC" w14:textId="4BF2AB50" w:rsidR="00113FDE" w:rsidRPr="00674008" w:rsidRDefault="00113FDE"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Odpady zielone</w:t>
      </w:r>
      <w:r w:rsidR="002405E9" w:rsidRPr="00674008">
        <w:rPr>
          <w:rFonts w:ascii="Times New Roman" w:hAnsi="Times New Roman" w:cs="Times New Roman"/>
          <w:b/>
          <w:sz w:val="24"/>
          <w:szCs w:val="24"/>
        </w:rPr>
        <w:t xml:space="preserve"> </w:t>
      </w:r>
      <w:r w:rsidR="006E6A9B" w:rsidRPr="00674008">
        <w:rPr>
          <w:rFonts w:ascii="Times New Roman" w:hAnsi="Times New Roman" w:cs="Times New Roman"/>
          <w:b/>
          <w:sz w:val="24"/>
          <w:szCs w:val="24"/>
        </w:rPr>
        <w:t>-</w:t>
      </w:r>
      <w:r w:rsidR="006E6A9B" w:rsidRPr="00674008">
        <w:rPr>
          <w:rFonts w:ascii="Times New Roman" w:hAnsi="Times New Roman" w:cs="Times New Roman"/>
          <w:sz w:val="24"/>
          <w:szCs w:val="24"/>
        </w:rPr>
        <w:t xml:space="preserve"> to odpady komunalne </w:t>
      </w:r>
      <w:r w:rsidRPr="00674008">
        <w:rPr>
          <w:rFonts w:ascii="Times New Roman" w:hAnsi="Times New Roman" w:cs="Times New Roman"/>
          <w:sz w:val="24"/>
          <w:szCs w:val="24"/>
        </w:rPr>
        <w:t>stanowi</w:t>
      </w:r>
      <w:r w:rsidR="00A12DCE">
        <w:rPr>
          <w:rFonts w:ascii="Times New Roman" w:hAnsi="Times New Roman" w:cs="Times New Roman"/>
          <w:sz w:val="24"/>
          <w:szCs w:val="24"/>
        </w:rPr>
        <w:t xml:space="preserve">ące części roślin pochodzących </w:t>
      </w:r>
      <w:r w:rsidRPr="00674008">
        <w:rPr>
          <w:rFonts w:ascii="Times New Roman" w:hAnsi="Times New Roman" w:cs="Times New Roman"/>
          <w:sz w:val="24"/>
          <w:szCs w:val="24"/>
        </w:rPr>
        <w:t>z pielęgnacji terenów zielonych, ogrodów, parków i cmentarzy, a także</w:t>
      </w:r>
      <w:r w:rsidR="00A12DCE">
        <w:rPr>
          <w:rFonts w:ascii="Times New Roman" w:hAnsi="Times New Roman" w:cs="Times New Roman"/>
          <w:sz w:val="24"/>
          <w:szCs w:val="24"/>
        </w:rPr>
        <w:t xml:space="preserve"> z targowisk, </w:t>
      </w:r>
      <w:r w:rsidRPr="00674008">
        <w:rPr>
          <w:rFonts w:ascii="Times New Roman" w:hAnsi="Times New Roman" w:cs="Times New Roman"/>
          <w:sz w:val="24"/>
          <w:szCs w:val="24"/>
        </w:rPr>
        <w:t>z wyłączeniem odpadów z czyszczenia ulic i placów;</w:t>
      </w:r>
    </w:p>
    <w:p w14:paraId="6D2B8C52" w14:textId="77777777" w:rsidR="00443DE9" w:rsidRPr="00674008" w:rsidRDefault="00443DE9"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Bioodpady</w:t>
      </w:r>
      <w:r w:rsidR="002405E9" w:rsidRPr="00674008">
        <w:rPr>
          <w:rFonts w:ascii="Times New Roman" w:hAnsi="Times New Roman" w:cs="Times New Roman"/>
          <w:b/>
          <w:sz w:val="24"/>
          <w:szCs w:val="24"/>
        </w:rPr>
        <w:t xml:space="preserve"> </w:t>
      </w:r>
      <w:r w:rsidR="00782034" w:rsidRPr="00674008">
        <w:rPr>
          <w:rFonts w:ascii="Times New Roman" w:hAnsi="Times New Roman" w:cs="Times New Roman"/>
          <w:b/>
          <w:sz w:val="24"/>
          <w:szCs w:val="24"/>
        </w:rPr>
        <w:t>-</w:t>
      </w:r>
      <w:r w:rsidRPr="00674008">
        <w:rPr>
          <w:rFonts w:ascii="Times New Roman" w:hAnsi="Times New Roman" w:cs="Times New Roman"/>
          <w:sz w:val="24"/>
          <w:szCs w:val="24"/>
        </w:rPr>
        <w:t xml:space="preserve"> to ulegające biodegradacji odpady z ogrodó</w:t>
      </w:r>
      <w:r w:rsidR="004152EA" w:rsidRPr="00674008">
        <w:rPr>
          <w:rFonts w:ascii="Times New Roman" w:hAnsi="Times New Roman" w:cs="Times New Roman"/>
          <w:sz w:val="24"/>
          <w:szCs w:val="24"/>
        </w:rPr>
        <w:t xml:space="preserve">w i parków, odpady spożywcze </w:t>
      </w:r>
      <w:r w:rsidR="00113FDE" w:rsidRPr="00674008">
        <w:rPr>
          <w:rFonts w:ascii="Times New Roman" w:hAnsi="Times New Roman" w:cs="Times New Roman"/>
          <w:sz w:val="24"/>
          <w:szCs w:val="24"/>
        </w:rPr>
        <w:br/>
      </w:r>
      <w:r w:rsidR="004152EA" w:rsidRPr="00674008">
        <w:rPr>
          <w:rFonts w:ascii="Times New Roman" w:hAnsi="Times New Roman" w:cs="Times New Roman"/>
          <w:sz w:val="24"/>
          <w:szCs w:val="24"/>
        </w:rPr>
        <w:t>i kuchenne z gospodarstw domowych, gastronomii, zakładów zbiorowego żywienia, jednostek handlu detalicznego, a także porównywalne odpady z zakładów produkujących lub wprowadza</w:t>
      </w:r>
      <w:r w:rsidR="00274BDC" w:rsidRPr="00674008">
        <w:rPr>
          <w:rFonts w:ascii="Times New Roman" w:hAnsi="Times New Roman" w:cs="Times New Roman"/>
          <w:sz w:val="24"/>
          <w:szCs w:val="24"/>
        </w:rPr>
        <w:t>jących do obrotu żywność;</w:t>
      </w:r>
    </w:p>
    <w:p w14:paraId="39D58CAE" w14:textId="77777777" w:rsidR="005905CE" w:rsidRDefault="00782034"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 xml:space="preserve">Gospodarowanie </w:t>
      </w:r>
      <w:r w:rsidR="002C28A5" w:rsidRPr="00674008">
        <w:rPr>
          <w:rFonts w:ascii="Times New Roman" w:hAnsi="Times New Roman" w:cs="Times New Roman"/>
          <w:b/>
          <w:sz w:val="24"/>
          <w:szCs w:val="24"/>
        </w:rPr>
        <w:t>odpadami</w:t>
      </w:r>
      <w:r w:rsidR="00274BDC" w:rsidRPr="00674008">
        <w:rPr>
          <w:rFonts w:ascii="Times New Roman" w:hAnsi="Times New Roman" w:cs="Times New Roman"/>
          <w:b/>
          <w:sz w:val="24"/>
          <w:szCs w:val="24"/>
        </w:rPr>
        <w:t xml:space="preserve"> </w:t>
      </w:r>
      <w:r w:rsidR="000F57D6">
        <w:t xml:space="preserve">–  </w:t>
      </w:r>
      <w:r w:rsidR="000F57D6" w:rsidRPr="006C3812">
        <w:rPr>
          <w:rFonts w:ascii="Times New Roman" w:hAnsi="Times New Roman" w:cs="Times New Roman"/>
          <w:sz w:val="24"/>
          <w:szCs w:val="24"/>
        </w:rPr>
        <w:t>to zbieranie, transport lub przetwarzanie odpadów, w tym sortowanie, wraz z nadzorem nad wymienionymi działaniami, a także późniejsze postępowanie z miejscami unieszkodliwiania odpadów oraz działania wykonywane w charakterze sprzedawcy odpadów lub pośrednika w obrocie odpadami;</w:t>
      </w:r>
    </w:p>
    <w:p w14:paraId="0435C4ED" w14:textId="4339F6F9" w:rsidR="004152EA" w:rsidRPr="00674008" w:rsidRDefault="004152EA"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Gospodarka odpadami</w:t>
      </w:r>
      <w:r w:rsidR="00274BDC" w:rsidRPr="00674008">
        <w:rPr>
          <w:rFonts w:ascii="Times New Roman" w:hAnsi="Times New Roman" w:cs="Times New Roman"/>
          <w:b/>
          <w:sz w:val="24"/>
          <w:szCs w:val="24"/>
        </w:rPr>
        <w:t xml:space="preserve"> </w:t>
      </w:r>
      <w:r w:rsidR="006B62A3" w:rsidRPr="00674008">
        <w:rPr>
          <w:rFonts w:ascii="Times New Roman" w:hAnsi="Times New Roman" w:cs="Times New Roman"/>
          <w:b/>
          <w:sz w:val="24"/>
          <w:szCs w:val="24"/>
        </w:rPr>
        <w:t>-</w:t>
      </w:r>
      <w:r w:rsidRPr="00674008">
        <w:rPr>
          <w:rFonts w:ascii="Times New Roman" w:hAnsi="Times New Roman" w:cs="Times New Roman"/>
          <w:sz w:val="24"/>
          <w:szCs w:val="24"/>
        </w:rPr>
        <w:t xml:space="preserve"> to wytwarzanie i gospodarowanie odpadami</w:t>
      </w:r>
      <w:r w:rsidR="006B62A3" w:rsidRPr="00674008">
        <w:rPr>
          <w:rFonts w:ascii="Times New Roman" w:hAnsi="Times New Roman" w:cs="Times New Roman"/>
          <w:sz w:val="24"/>
          <w:szCs w:val="24"/>
        </w:rPr>
        <w:t>;</w:t>
      </w:r>
    </w:p>
    <w:p w14:paraId="1DD06881" w14:textId="3A232161" w:rsidR="004152EA" w:rsidRPr="00674008" w:rsidRDefault="00EE3FC7"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Odpady</w:t>
      </w:r>
      <w:r w:rsidR="003F59FC"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ulegające</w:t>
      </w:r>
      <w:r w:rsidR="002C28A5" w:rsidRPr="00674008">
        <w:rPr>
          <w:rFonts w:ascii="Times New Roman" w:hAnsi="Times New Roman" w:cs="Times New Roman"/>
          <w:b/>
          <w:sz w:val="24"/>
          <w:szCs w:val="24"/>
        </w:rPr>
        <w:t xml:space="preserve"> biodegradacji</w:t>
      </w:r>
      <w:r w:rsidR="00403B3B"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403B3B" w:rsidRPr="00674008">
        <w:rPr>
          <w:rFonts w:ascii="Times New Roman" w:hAnsi="Times New Roman" w:cs="Times New Roman"/>
          <w:sz w:val="24"/>
          <w:szCs w:val="24"/>
        </w:rPr>
        <w:t xml:space="preserve"> </w:t>
      </w:r>
      <w:r w:rsidR="000F57D6" w:rsidRPr="006C3812">
        <w:rPr>
          <w:rFonts w:ascii="Times New Roman" w:hAnsi="Times New Roman" w:cs="Times New Roman"/>
          <w:sz w:val="24"/>
          <w:szCs w:val="24"/>
        </w:rPr>
        <w:t>to odpady, które ulegają rozkładowi tlenowemu lub beztlenowemu przy udziale mikroorganizmów;</w:t>
      </w:r>
    </w:p>
    <w:p w14:paraId="5F45DD60" w14:textId="0865EA30" w:rsidR="00443DE9" w:rsidRPr="00674008" w:rsidRDefault="006B62A3"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Odzysk</w:t>
      </w:r>
      <w:r w:rsidR="00274BDC"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274BDC" w:rsidRPr="00674008">
        <w:rPr>
          <w:rFonts w:ascii="Times New Roman" w:hAnsi="Times New Roman" w:cs="Times New Roman"/>
          <w:b/>
          <w:sz w:val="24"/>
          <w:szCs w:val="24"/>
        </w:rPr>
        <w:t xml:space="preserve"> </w:t>
      </w:r>
      <w:r w:rsidR="000F57D6" w:rsidRPr="006C3812">
        <w:rPr>
          <w:rFonts w:ascii="Times New Roman" w:hAnsi="Times New Roman" w:cs="Times New Roman"/>
          <w:sz w:val="24"/>
          <w:szCs w:val="24"/>
        </w:rPr>
        <w:t xml:space="preserve">rozumie się przez to jakikolwiek proces, którego głównym wynikiem jest to, aby odpady służyły użytecznemu zastosowaniu przez zastąpienie innych materiałów, które </w:t>
      </w:r>
      <w:r w:rsidR="006C3812">
        <w:rPr>
          <w:rFonts w:ascii="Times New Roman" w:hAnsi="Times New Roman" w:cs="Times New Roman"/>
          <w:sz w:val="24"/>
          <w:szCs w:val="24"/>
        </w:rPr>
        <w:br/>
      </w:r>
      <w:r w:rsidR="000F57D6" w:rsidRPr="006C3812">
        <w:rPr>
          <w:rFonts w:ascii="Times New Roman" w:hAnsi="Times New Roman" w:cs="Times New Roman"/>
          <w:sz w:val="24"/>
          <w:szCs w:val="24"/>
        </w:rPr>
        <w:t xml:space="preserve">w przeciwnym przypadku zostałyby użyte do spełnienia danej funkcji, lub w wyniku którego odpady są przygotowywane do spełnienia takiej funkcji w danym zakładzie lub ogólnie </w:t>
      </w:r>
      <w:r w:rsidR="006C3812">
        <w:rPr>
          <w:rFonts w:ascii="Times New Roman" w:hAnsi="Times New Roman" w:cs="Times New Roman"/>
          <w:sz w:val="24"/>
          <w:szCs w:val="24"/>
        </w:rPr>
        <w:br/>
      </w:r>
      <w:r w:rsidR="000F57D6" w:rsidRPr="006C3812">
        <w:rPr>
          <w:rFonts w:ascii="Times New Roman" w:hAnsi="Times New Roman" w:cs="Times New Roman"/>
          <w:sz w:val="24"/>
          <w:szCs w:val="24"/>
        </w:rPr>
        <w:t>w gospodarce;</w:t>
      </w:r>
    </w:p>
    <w:p w14:paraId="164A94C7" w14:textId="3E641F2A" w:rsidR="00162FB1" w:rsidRPr="00E61549" w:rsidRDefault="00162FB1"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Recykling</w:t>
      </w:r>
      <w:r w:rsidR="00274BDC" w:rsidRPr="00674008">
        <w:rPr>
          <w:rFonts w:ascii="Times New Roman" w:hAnsi="Times New Roman" w:cs="Times New Roman"/>
          <w:b/>
          <w:sz w:val="24"/>
          <w:szCs w:val="24"/>
        </w:rPr>
        <w:t xml:space="preserve"> </w:t>
      </w:r>
      <w:r w:rsidR="006B62A3" w:rsidRPr="00674008">
        <w:rPr>
          <w:rFonts w:ascii="Times New Roman" w:hAnsi="Times New Roman" w:cs="Times New Roman"/>
          <w:b/>
          <w:sz w:val="24"/>
          <w:szCs w:val="24"/>
        </w:rPr>
        <w:t>-</w:t>
      </w:r>
      <w:r w:rsidRPr="00674008">
        <w:rPr>
          <w:rFonts w:ascii="Times New Roman" w:hAnsi="Times New Roman" w:cs="Times New Roman"/>
          <w:sz w:val="24"/>
          <w:szCs w:val="24"/>
        </w:rPr>
        <w:t xml:space="preserve"> </w:t>
      </w:r>
      <w:r w:rsidR="000F57D6" w:rsidRPr="00E61549">
        <w:rPr>
          <w:rFonts w:ascii="Times New Roman" w:hAnsi="Times New Roman" w:cs="Times New Roman"/>
          <w:sz w:val="24"/>
          <w:szCs w:val="24"/>
        </w:rPr>
        <w:t>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463A5528" w14:textId="21D841AD" w:rsidR="00443DE9" w:rsidRPr="00E61549" w:rsidRDefault="006B62A3"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Selektywne zbieranie</w:t>
      </w:r>
      <w:r w:rsidR="00274BDC"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C519FD" w:rsidRPr="00674008">
        <w:rPr>
          <w:rFonts w:ascii="Times New Roman" w:hAnsi="Times New Roman" w:cs="Times New Roman"/>
          <w:sz w:val="24"/>
          <w:szCs w:val="24"/>
        </w:rPr>
        <w:t xml:space="preserve"> </w:t>
      </w:r>
      <w:r w:rsidR="000F57D6" w:rsidRPr="00E61549">
        <w:rPr>
          <w:rFonts w:ascii="Times New Roman" w:hAnsi="Times New Roman" w:cs="Times New Roman"/>
          <w:sz w:val="24"/>
          <w:szCs w:val="24"/>
        </w:rPr>
        <w:t>rozumie się przez to zbieranie, w ramach którego dany strumień odpadów, w celu ułatwienia specyficznego przetwarzania, obejmuje jedynie odpady charakteryzujące się takimi samymi właściwościami i takimi samymi cechami;</w:t>
      </w:r>
    </w:p>
    <w:p w14:paraId="46E1C895" w14:textId="62196455" w:rsidR="00087550" w:rsidRPr="00674008" w:rsidRDefault="00782034"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Przetwarzanie</w:t>
      </w:r>
      <w:r w:rsidR="00C041BB" w:rsidRPr="00674008">
        <w:rPr>
          <w:rFonts w:ascii="Times New Roman" w:hAnsi="Times New Roman" w:cs="Times New Roman"/>
          <w:b/>
          <w:sz w:val="24"/>
          <w:szCs w:val="24"/>
        </w:rPr>
        <w:t xml:space="preserve"> </w:t>
      </w:r>
      <w:r w:rsidR="006B62A3" w:rsidRPr="00674008">
        <w:rPr>
          <w:rFonts w:ascii="Times New Roman" w:hAnsi="Times New Roman" w:cs="Times New Roman"/>
          <w:b/>
          <w:sz w:val="24"/>
          <w:szCs w:val="24"/>
        </w:rPr>
        <w:t>-</w:t>
      </w:r>
      <w:r w:rsidR="00087550" w:rsidRPr="00674008">
        <w:rPr>
          <w:rFonts w:ascii="Times New Roman" w:hAnsi="Times New Roman" w:cs="Times New Roman"/>
          <w:sz w:val="24"/>
          <w:szCs w:val="24"/>
        </w:rPr>
        <w:t xml:space="preserve"> </w:t>
      </w:r>
      <w:r w:rsidR="000F57D6" w:rsidRPr="00E61549">
        <w:rPr>
          <w:rFonts w:ascii="Times New Roman" w:hAnsi="Times New Roman" w:cs="Times New Roman"/>
          <w:sz w:val="24"/>
          <w:szCs w:val="24"/>
        </w:rPr>
        <w:t>rozumie się przez to procesy odzysku lub unieszkodliwiania, w tym przygotowanie poprzedzające odzysk lub unieszkodliwianie</w:t>
      </w:r>
      <w:r w:rsidR="006B62A3" w:rsidRPr="00674008">
        <w:rPr>
          <w:rFonts w:ascii="Times New Roman" w:hAnsi="Times New Roman" w:cs="Times New Roman"/>
          <w:sz w:val="24"/>
          <w:szCs w:val="24"/>
        </w:rPr>
        <w:t>;</w:t>
      </w:r>
    </w:p>
    <w:p w14:paraId="5ED8C8EE" w14:textId="4A156BE8" w:rsidR="00087550" w:rsidRPr="00674008" w:rsidRDefault="00087550"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Unieszkodliwianie odpadów</w:t>
      </w:r>
      <w:r w:rsidR="00274BDC" w:rsidRPr="00674008">
        <w:rPr>
          <w:rFonts w:ascii="Times New Roman" w:hAnsi="Times New Roman" w:cs="Times New Roman"/>
          <w:b/>
          <w:sz w:val="24"/>
          <w:szCs w:val="24"/>
        </w:rPr>
        <w:t xml:space="preserve"> </w:t>
      </w:r>
      <w:r w:rsidRPr="00674008">
        <w:rPr>
          <w:rFonts w:ascii="Times New Roman" w:hAnsi="Times New Roman" w:cs="Times New Roman"/>
          <w:sz w:val="24"/>
          <w:szCs w:val="24"/>
        </w:rPr>
        <w:t>-</w:t>
      </w:r>
      <w:r w:rsidR="00274BDC" w:rsidRPr="00674008">
        <w:rPr>
          <w:rFonts w:ascii="Times New Roman" w:hAnsi="Times New Roman" w:cs="Times New Roman"/>
          <w:sz w:val="24"/>
          <w:szCs w:val="24"/>
        </w:rPr>
        <w:t xml:space="preserve"> </w:t>
      </w:r>
      <w:r w:rsidRPr="00674008">
        <w:rPr>
          <w:rFonts w:ascii="Times New Roman" w:hAnsi="Times New Roman" w:cs="Times New Roman"/>
          <w:sz w:val="24"/>
          <w:szCs w:val="24"/>
        </w:rPr>
        <w:t>to proces niebędący odzyskiem, nawet jeżeli wtórnym skutkiem takiego procesu jes</w:t>
      </w:r>
      <w:r w:rsidR="00782034" w:rsidRPr="00674008">
        <w:rPr>
          <w:rFonts w:ascii="Times New Roman" w:hAnsi="Times New Roman" w:cs="Times New Roman"/>
          <w:sz w:val="24"/>
          <w:szCs w:val="24"/>
        </w:rPr>
        <w:t>t odzysk substancji lub energii</w:t>
      </w:r>
      <w:r w:rsidR="006B62A3" w:rsidRPr="00674008">
        <w:rPr>
          <w:rFonts w:ascii="Times New Roman" w:hAnsi="Times New Roman" w:cs="Times New Roman"/>
          <w:sz w:val="24"/>
          <w:szCs w:val="24"/>
        </w:rPr>
        <w:t>;</w:t>
      </w:r>
      <w:r w:rsidR="000F57D6" w:rsidRPr="000F57D6">
        <w:t xml:space="preserve"> </w:t>
      </w:r>
      <w:r w:rsidR="000F57D6" w:rsidRPr="00E61549">
        <w:rPr>
          <w:rFonts w:ascii="Times New Roman" w:hAnsi="Times New Roman" w:cs="Times New Roman"/>
          <w:sz w:val="24"/>
          <w:szCs w:val="24"/>
        </w:rPr>
        <w:t>rozumie się przez to proces niebędący odzyskiem, nawet jeżeli wtórnym skutkiem takiego procesu jest odzysk substancji lub energii</w:t>
      </w:r>
      <w:r w:rsidR="000F57D6">
        <w:t>;</w:t>
      </w:r>
    </w:p>
    <w:p w14:paraId="3DA13345" w14:textId="12B1240A" w:rsidR="00782034" w:rsidRPr="00E61549" w:rsidRDefault="00782034"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Zbieranie odpadów</w:t>
      </w:r>
      <w:r w:rsidR="00C041BB" w:rsidRPr="00674008">
        <w:rPr>
          <w:rFonts w:ascii="Times New Roman" w:hAnsi="Times New Roman" w:cs="Times New Roman"/>
          <w:b/>
          <w:sz w:val="24"/>
          <w:szCs w:val="24"/>
        </w:rPr>
        <w:t xml:space="preserve"> </w:t>
      </w:r>
      <w:r w:rsidR="00C136DB" w:rsidRPr="00674008">
        <w:rPr>
          <w:rFonts w:ascii="Times New Roman" w:hAnsi="Times New Roman" w:cs="Times New Roman"/>
          <w:b/>
          <w:sz w:val="24"/>
          <w:szCs w:val="24"/>
        </w:rPr>
        <w:t>-</w:t>
      </w:r>
      <w:r w:rsidR="00C041BB" w:rsidRPr="00674008">
        <w:rPr>
          <w:rFonts w:ascii="Times New Roman" w:hAnsi="Times New Roman" w:cs="Times New Roman"/>
          <w:sz w:val="24"/>
          <w:szCs w:val="24"/>
        </w:rPr>
        <w:t xml:space="preserve"> </w:t>
      </w:r>
      <w:r w:rsidR="00ED59C6">
        <w:t xml:space="preserve"> </w:t>
      </w:r>
      <w:r w:rsidR="00ED59C6" w:rsidRPr="00E61549">
        <w:rPr>
          <w:rFonts w:ascii="Times New Roman" w:hAnsi="Times New Roman" w:cs="Times New Roman"/>
          <w:sz w:val="24"/>
          <w:szCs w:val="24"/>
        </w:rPr>
        <w:t>rozumie się przez to gromadzenie odpadów przed ich transportem do miejsc przetwarzania, w tym wstępne sortowanie nieprowadzące do zasadniczej zmiany charakteru i składu odpadów i niepowodujące zmiany klasyfikacji odpadów oraz tymczasowe magazynowanie odpadów;</w:t>
      </w:r>
    </w:p>
    <w:p w14:paraId="6C38AB9D" w14:textId="2C27ECB8" w:rsidR="000B11A9" w:rsidRPr="00E61549" w:rsidRDefault="006B62A3"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Przygotowanie do ponownego użycia</w:t>
      </w:r>
      <w:r w:rsidR="00C041BB"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C041BB" w:rsidRPr="00674008">
        <w:rPr>
          <w:rFonts w:ascii="Times New Roman" w:hAnsi="Times New Roman" w:cs="Times New Roman"/>
          <w:sz w:val="24"/>
          <w:szCs w:val="24"/>
        </w:rPr>
        <w:t xml:space="preserve"> </w:t>
      </w:r>
      <w:r w:rsidR="00ED59C6" w:rsidRPr="00E61549">
        <w:rPr>
          <w:rFonts w:ascii="Times New Roman" w:hAnsi="Times New Roman" w:cs="Times New Roman"/>
          <w:sz w:val="24"/>
          <w:szCs w:val="24"/>
        </w:rPr>
        <w:t>rozumie się przez to odzysk polegający na sprawdzeniu, czyszczeniu lub naprawie, w ramach którego produkty lub części produktów, które wcześniej stały się odpadami, są przygotowywane do tego, aby mogły być ponownie wykorzystywane bez jakichkolwiek innych czynności wstępnego przetwarzania;</w:t>
      </w:r>
    </w:p>
    <w:p w14:paraId="551CA629" w14:textId="37DA9A1F" w:rsidR="00EF6438" w:rsidRPr="00674008" w:rsidRDefault="00EF6438"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Wytwórca odpadów</w:t>
      </w:r>
      <w:r w:rsidRPr="00674008">
        <w:rPr>
          <w:rFonts w:ascii="Times New Roman" w:hAnsi="Times New Roman" w:cs="Times New Roman"/>
          <w:sz w:val="24"/>
          <w:szCs w:val="24"/>
        </w:rPr>
        <w:t xml:space="preserve"> </w:t>
      </w:r>
      <w:r w:rsidRPr="00674008">
        <w:rPr>
          <w:rFonts w:ascii="Times New Roman" w:hAnsi="Times New Roman" w:cs="Times New Roman"/>
          <w:b/>
          <w:sz w:val="24"/>
          <w:szCs w:val="24"/>
        </w:rPr>
        <w:t>-</w:t>
      </w:r>
      <w:r w:rsidRPr="00674008">
        <w:rPr>
          <w:rFonts w:ascii="Times New Roman" w:hAnsi="Times New Roman" w:cs="Times New Roman"/>
          <w:sz w:val="24"/>
          <w:szCs w:val="24"/>
        </w:rPr>
        <w:t xml:space="preserve"> </w:t>
      </w:r>
      <w:r w:rsidR="006C3812" w:rsidRPr="00E61549">
        <w:rPr>
          <w:rFonts w:ascii="Times New Roman" w:hAnsi="Times New Roman" w:cs="Times New Roman"/>
          <w:sz w:val="24"/>
          <w:szCs w:val="24"/>
        </w:rPr>
        <w:t xml:space="preserve">rozumie się przez to każdego, którego działalność lub bytowanie powoduje powstawanie odpadów (pierwotny wytwórca odpadów), oraz każdego, kto przeprowadza wstępną obróbkę, mieszanie lub inne działania powodujące zmianę charakteru lub składu tych odpadów; wytwórcą odpadów powstających w wyniku świadczenia usług </w:t>
      </w:r>
      <w:r w:rsidR="00A9541A">
        <w:rPr>
          <w:rFonts w:ascii="Times New Roman" w:hAnsi="Times New Roman" w:cs="Times New Roman"/>
          <w:sz w:val="24"/>
          <w:szCs w:val="24"/>
        </w:rPr>
        <w:br/>
      </w:r>
      <w:r w:rsidR="006C3812" w:rsidRPr="00E61549">
        <w:rPr>
          <w:rFonts w:ascii="Times New Roman" w:hAnsi="Times New Roman" w:cs="Times New Roman"/>
          <w:sz w:val="24"/>
          <w:szCs w:val="24"/>
        </w:rPr>
        <w:t xml:space="preserve">w zakresie budowy, rozbiórki, remontu obiektów, czyszczenia zbiorników lub urządzeń oraz sprzątania, konserwacji i napraw jest podmiot, który świadczy usługę, chyba że umowa </w:t>
      </w:r>
      <w:r w:rsidR="00A9541A">
        <w:rPr>
          <w:rFonts w:ascii="Times New Roman" w:hAnsi="Times New Roman" w:cs="Times New Roman"/>
          <w:sz w:val="24"/>
          <w:szCs w:val="24"/>
        </w:rPr>
        <w:br/>
      </w:r>
      <w:r w:rsidR="006C3812" w:rsidRPr="00E61549">
        <w:rPr>
          <w:rFonts w:ascii="Times New Roman" w:hAnsi="Times New Roman" w:cs="Times New Roman"/>
          <w:sz w:val="24"/>
          <w:szCs w:val="24"/>
        </w:rPr>
        <w:t>o świadczenie usługi stanowi inaczej</w:t>
      </w:r>
      <w:r w:rsidR="00BD4DAB">
        <w:rPr>
          <w:rFonts w:ascii="Times New Roman" w:hAnsi="Times New Roman" w:cs="Times New Roman"/>
          <w:sz w:val="24"/>
          <w:szCs w:val="24"/>
        </w:rPr>
        <w:t>;</w:t>
      </w:r>
    </w:p>
    <w:p w14:paraId="0D376B91" w14:textId="77777777" w:rsidR="005905CE" w:rsidRDefault="001832D5" w:rsidP="006C3812">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Zapobieganie powstawaniu odpadów</w:t>
      </w:r>
      <w:r w:rsidR="00C041BB"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C041BB" w:rsidRPr="00674008">
        <w:rPr>
          <w:rFonts w:ascii="Times New Roman" w:hAnsi="Times New Roman" w:cs="Times New Roman"/>
          <w:sz w:val="24"/>
          <w:szCs w:val="24"/>
        </w:rPr>
        <w:t xml:space="preserve"> </w:t>
      </w:r>
      <w:bookmarkStart w:id="168" w:name="_Toc405797743"/>
      <w:bookmarkStart w:id="169" w:name="_Toc480738223"/>
      <w:bookmarkStart w:id="170" w:name="_Toc480738481"/>
      <w:bookmarkStart w:id="171" w:name="_Toc480738572"/>
      <w:bookmarkStart w:id="172" w:name="_Toc480738673"/>
      <w:bookmarkStart w:id="173" w:name="_Toc480738686"/>
      <w:bookmarkStart w:id="174" w:name="_Toc480738699"/>
      <w:bookmarkStart w:id="175" w:name="_Toc480738757"/>
      <w:r w:rsidR="006C3812" w:rsidRPr="00E61549">
        <w:rPr>
          <w:rFonts w:ascii="Times New Roman" w:hAnsi="Times New Roman" w:cs="Times New Roman"/>
          <w:sz w:val="24"/>
          <w:szCs w:val="24"/>
        </w:rPr>
        <w:t xml:space="preserve">rozumie się przez to środki zastosowane </w:t>
      </w:r>
      <w:r w:rsidR="00A9541A">
        <w:rPr>
          <w:rFonts w:ascii="Times New Roman" w:hAnsi="Times New Roman" w:cs="Times New Roman"/>
          <w:sz w:val="24"/>
          <w:szCs w:val="24"/>
        </w:rPr>
        <w:br/>
      </w:r>
      <w:r w:rsidR="006C3812" w:rsidRPr="00E61549">
        <w:rPr>
          <w:rFonts w:ascii="Times New Roman" w:hAnsi="Times New Roman" w:cs="Times New Roman"/>
          <w:sz w:val="24"/>
          <w:szCs w:val="24"/>
        </w:rPr>
        <w:t xml:space="preserve">w odniesieniu do produktu, materiału lub substancji, zanim staną się one odpadami, zmniejszające: </w:t>
      </w:r>
      <w:r w:rsidR="006C3812" w:rsidRPr="00E61549">
        <w:rPr>
          <w:rFonts w:ascii="Times New Roman" w:hAnsi="Times New Roman" w:cs="Times New Roman"/>
          <w:sz w:val="24"/>
          <w:szCs w:val="24"/>
        </w:rPr>
        <w:br/>
        <w:t>a) ilość odpadów, w tym również przez ponowne użycie lub wydłużenie okresu dalszego używania</w:t>
      </w:r>
      <w:r w:rsidR="00E61549">
        <w:rPr>
          <w:rFonts w:ascii="Times New Roman" w:hAnsi="Times New Roman" w:cs="Times New Roman"/>
          <w:sz w:val="24"/>
          <w:szCs w:val="24"/>
        </w:rPr>
        <w:t xml:space="preserve"> </w:t>
      </w:r>
      <w:r w:rsidR="006C3812" w:rsidRPr="00E61549">
        <w:rPr>
          <w:rFonts w:ascii="Times New Roman" w:hAnsi="Times New Roman" w:cs="Times New Roman"/>
          <w:sz w:val="24"/>
          <w:szCs w:val="24"/>
        </w:rPr>
        <w:t>produktu,</w:t>
      </w:r>
    </w:p>
    <w:p w14:paraId="00CDA7F8" w14:textId="22265792" w:rsidR="005B0990" w:rsidRDefault="006C3812" w:rsidP="006C3812">
      <w:pPr>
        <w:spacing w:after="0" w:line="240" w:lineRule="auto"/>
        <w:jc w:val="both"/>
        <w:rPr>
          <w:rFonts w:ascii="Times New Roman" w:hAnsi="Times New Roman" w:cs="Times New Roman"/>
          <w:sz w:val="24"/>
          <w:szCs w:val="24"/>
        </w:rPr>
      </w:pPr>
      <w:r w:rsidRPr="00E61549">
        <w:rPr>
          <w:rFonts w:ascii="Times New Roman" w:hAnsi="Times New Roman" w:cs="Times New Roman"/>
          <w:sz w:val="24"/>
          <w:szCs w:val="24"/>
        </w:rPr>
        <w:t xml:space="preserve"> b) negatywne oddziaływanie wytworzonych odpadów na środowisko i zdrowie ludzi, </w:t>
      </w:r>
      <w:r w:rsidRPr="00E61549">
        <w:rPr>
          <w:rFonts w:ascii="Times New Roman" w:hAnsi="Times New Roman" w:cs="Times New Roman"/>
          <w:sz w:val="24"/>
          <w:szCs w:val="24"/>
        </w:rPr>
        <w:br/>
        <w:t xml:space="preserve">c) </w:t>
      </w:r>
      <w:r w:rsidR="00E61549">
        <w:rPr>
          <w:rFonts w:ascii="Times New Roman" w:hAnsi="Times New Roman" w:cs="Times New Roman"/>
          <w:sz w:val="24"/>
          <w:szCs w:val="24"/>
        </w:rPr>
        <w:t xml:space="preserve">  </w:t>
      </w:r>
      <w:r w:rsidRPr="00E61549">
        <w:rPr>
          <w:rFonts w:ascii="Times New Roman" w:hAnsi="Times New Roman" w:cs="Times New Roman"/>
          <w:sz w:val="24"/>
          <w:szCs w:val="24"/>
        </w:rPr>
        <w:t>zawartość substancji niebezpiecznych w materiałach i produktach;</w:t>
      </w:r>
      <w:bookmarkEnd w:id="168"/>
      <w:bookmarkEnd w:id="169"/>
      <w:bookmarkEnd w:id="170"/>
      <w:bookmarkEnd w:id="171"/>
      <w:bookmarkEnd w:id="172"/>
      <w:bookmarkEnd w:id="173"/>
      <w:bookmarkEnd w:id="174"/>
      <w:bookmarkEnd w:id="175"/>
    </w:p>
    <w:p w14:paraId="7094E8EF" w14:textId="77777777" w:rsidR="005B0990" w:rsidRDefault="005B0990" w:rsidP="006C3812">
      <w:pPr>
        <w:spacing w:after="0" w:line="240" w:lineRule="auto"/>
        <w:jc w:val="both"/>
        <w:rPr>
          <w:rFonts w:ascii="Times New Roman" w:hAnsi="Times New Roman" w:cs="Times New Roman"/>
          <w:sz w:val="24"/>
          <w:szCs w:val="24"/>
        </w:rPr>
      </w:pPr>
    </w:p>
    <w:p w14:paraId="279D2C4F" w14:textId="77777777" w:rsidR="005B0990" w:rsidRDefault="005B0990" w:rsidP="006C3812">
      <w:pPr>
        <w:spacing w:after="0" w:line="240" w:lineRule="auto"/>
        <w:jc w:val="both"/>
        <w:rPr>
          <w:rFonts w:ascii="Times New Roman" w:hAnsi="Times New Roman" w:cs="Times New Roman"/>
          <w:sz w:val="24"/>
          <w:szCs w:val="24"/>
        </w:rPr>
      </w:pPr>
    </w:p>
    <w:p w14:paraId="117C8594" w14:textId="77777777" w:rsidR="005B0990" w:rsidRDefault="005B0990" w:rsidP="006C3812">
      <w:pPr>
        <w:spacing w:after="0" w:line="240" w:lineRule="auto"/>
        <w:jc w:val="both"/>
        <w:rPr>
          <w:rFonts w:ascii="Times New Roman" w:hAnsi="Times New Roman" w:cs="Times New Roman"/>
          <w:sz w:val="24"/>
          <w:szCs w:val="24"/>
        </w:rPr>
      </w:pPr>
    </w:p>
    <w:p w14:paraId="0C0E38CE" w14:textId="77777777" w:rsidR="005B0990" w:rsidRDefault="005B0990" w:rsidP="006C3812">
      <w:pPr>
        <w:spacing w:after="0" w:line="240" w:lineRule="auto"/>
        <w:jc w:val="both"/>
        <w:rPr>
          <w:rFonts w:ascii="Times New Roman" w:hAnsi="Times New Roman" w:cs="Times New Roman"/>
          <w:sz w:val="24"/>
          <w:szCs w:val="24"/>
        </w:rPr>
      </w:pPr>
    </w:p>
    <w:p w14:paraId="31BE7DDB" w14:textId="77777777" w:rsidR="005B0990" w:rsidRDefault="005B0990" w:rsidP="006C3812">
      <w:pPr>
        <w:spacing w:after="0" w:line="240" w:lineRule="auto"/>
        <w:jc w:val="both"/>
        <w:rPr>
          <w:rFonts w:ascii="Times New Roman" w:hAnsi="Times New Roman" w:cs="Times New Roman"/>
          <w:sz w:val="24"/>
          <w:szCs w:val="24"/>
        </w:rPr>
      </w:pPr>
    </w:p>
    <w:p w14:paraId="31EF0CC5" w14:textId="77777777" w:rsidR="005B0990" w:rsidRDefault="005B0990" w:rsidP="006C3812">
      <w:pPr>
        <w:spacing w:after="0" w:line="240" w:lineRule="auto"/>
        <w:jc w:val="both"/>
        <w:rPr>
          <w:rFonts w:ascii="Times New Roman" w:hAnsi="Times New Roman" w:cs="Times New Roman"/>
          <w:sz w:val="24"/>
          <w:szCs w:val="24"/>
        </w:rPr>
      </w:pPr>
    </w:p>
    <w:p w14:paraId="63C08926" w14:textId="77777777" w:rsidR="005B0990" w:rsidRDefault="005B0990" w:rsidP="006C3812">
      <w:pPr>
        <w:spacing w:after="0" w:line="240" w:lineRule="auto"/>
        <w:jc w:val="both"/>
        <w:rPr>
          <w:rFonts w:ascii="Times New Roman" w:hAnsi="Times New Roman" w:cs="Times New Roman"/>
          <w:sz w:val="24"/>
          <w:szCs w:val="24"/>
        </w:rPr>
      </w:pPr>
    </w:p>
    <w:p w14:paraId="60645525" w14:textId="77777777" w:rsidR="005B0990" w:rsidRDefault="005B0990" w:rsidP="006C3812">
      <w:pPr>
        <w:spacing w:after="0" w:line="240" w:lineRule="auto"/>
        <w:jc w:val="both"/>
        <w:rPr>
          <w:rFonts w:ascii="Times New Roman" w:hAnsi="Times New Roman" w:cs="Times New Roman"/>
          <w:sz w:val="24"/>
          <w:szCs w:val="24"/>
        </w:rPr>
      </w:pPr>
    </w:p>
    <w:p w14:paraId="5BD860F6" w14:textId="77777777" w:rsidR="005B0990" w:rsidRDefault="005B0990" w:rsidP="006C3812">
      <w:pPr>
        <w:spacing w:after="0" w:line="240" w:lineRule="auto"/>
        <w:jc w:val="both"/>
        <w:rPr>
          <w:rFonts w:ascii="Times New Roman" w:hAnsi="Times New Roman" w:cs="Times New Roman"/>
          <w:sz w:val="24"/>
          <w:szCs w:val="24"/>
        </w:rPr>
      </w:pPr>
    </w:p>
    <w:p w14:paraId="5950DB14" w14:textId="77777777" w:rsidR="005B0990" w:rsidRDefault="005B0990" w:rsidP="006C3812">
      <w:pPr>
        <w:spacing w:after="0" w:line="240" w:lineRule="auto"/>
        <w:jc w:val="both"/>
        <w:rPr>
          <w:rFonts w:ascii="Times New Roman" w:hAnsi="Times New Roman" w:cs="Times New Roman"/>
          <w:sz w:val="24"/>
          <w:szCs w:val="24"/>
        </w:rPr>
      </w:pPr>
    </w:p>
    <w:p w14:paraId="04CB7C1A" w14:textId="77777777" w:rsidR="005B0990" w:rsidRDefault="005B0990" w:rsidP="006C3812">
      <w:pPr>
        <w:spacing w:after="0" w:line="240" w:lineRule="auto"/>
        <w:jc w:val="both"/>
        <w:rPr>
          <w:rFonts w:ascii="Times New Roman" w:hAnsi="Times New Roman" w:cs="Times New Roman"/>
          <w:sz w:val="24"/>
          <w:szCs w:val="24"/>
        </w:rPr>
      </w:pPr>
    </w:p>
    <w:p w14:paraId="66DE9D03" w14:textId="77777777" w:rsidR="005B0990" w:rsidRDefault="005B0990" w:rsidP="006C3812">
      <w:pPr>
        <w:spacing w:after="0" w:line="240" w:lineRule="auto"/>
        <w:jc w:val="both"/>
        <w:rPr>
          <w:rFonts w:ascii="Times New Roman" w:hAnsi="Times New Roman" w:cs="Times New Roman"/>
          <w:sz w:val="24"/>
          <w:szCs w:val="24"/>
        </w:rPr>
      </w:pPr>
    </w:p>
    <w:p w14:paraId="2B7ACC10" w14:textId="77777777" w:rsidR="005B0990" w:rsidRDefault="005B0990" w:rsidP="006C3812">
      <w:pPr>
        <w:spacing w:after="0" w:line="240" w:lineRule="auto"/>
        <w:jc w:val="both"/>
        <w:rPr>
          <w:rFonts w:ascii="Times New Roman" w:hAnsi="Times New Roman" w:cs="Times New Roman"/>
          <w:sz w:val="24"/>
          <w:szCs w:val="24"/>
        </w:rPr>
      </w:pPr>
    </w:p>
    <w:p w14:paraId="31F63404" w14:textId="77777777" w:rsidR="005B0990" w:rsidRDefault="005B0990" w:rsidP="006C3812">
      <w:pPr>
        <w:spacing w:after="0" w:line="240" w:lineRule="auto"/>
        <w:jc w:val="both"/>
        <w:rPr>
          <w:rFonts w:ascii="Times New Roman" w:hAnsi="Times New Roman" w:cs="Times New Roman"/>
          <w:sz w:val="24"/>
          <w:szCs w:val="24"/>
        </w:rPr>
      </w:pPr>
    </w:p>
    <w:p w14:paraId="35F6C9FE" w14:textId="77777777" w:rsidR="005B0990" w:rsidRDefault="005B0990" w:rsidP="006C3812">
      <w:pPr>
        <w:spacing w:after="0" w:line="240" w:lineRule="auto"/>
        <w:jc w:val="both"/>
        <w:rPr>
          <w:rFonts w:ascii="Times New Roman" w:hAnsi="Times New Roman" w:cs="Times New Roman"/>
          <w:sz w:val="24"/>
          <w:szCs w:val="24"/>
        </w:rPr>
      </w:pPr>
    </w:p>
    <w:p w14:paraId="1152D5C8" w14:textId="77777777" w:rsidR="005B0990" w:rsidRDefault="005B0990" w:rsidP="006C3812">
      <w:pPr>
        <w:spacing w:after="0" w:line="240" w:lineRule="auto"/>
        <w:jc w:val="both"/>
        <w:rPr>
          <w:rFonts w:ascii="Times New Roman" w:hAnsi="Times New Roman" w:cs="Times New Roman"/>
          <w:sz w:val="24"/>
          <w:szCs w:val="24"/>
        </w:rPr>
      </w:pPr>
    </w:p>
    <w:p w14:paraId="7DAF08A3" w14:textId="77777777" w:rsidR="005B0990" w:rsidRDefault="005B0990" w:rsidP="006C3812">
      <w:pPr>
        <w:spacing w:after="0" w:line="240" w:lineRule="auto"/>
        <w:jc w:val="both"/>
        <w:rPr>
          <w:rFonts w:ascii="Times New Roman" w:hAnsi="Times New Roman" w:cs="Times New Roman"/>
          <w:sz w:val="24"/>
          <w:szCs w:val="24"/>
        </w:rPr>
      </w:pPr>
    </w:p>
    <w:p w14:paraId="65A5F6B4" w14:textId="77777777" w:rsidR="005B0990" w:rsidRDefault="005B0990" w:rsidP="006C3812">
      <w:pPr>
        <w:spacing w:after="0" w:line="240" w:lineRule="auto"/>
        <w:jc w:val="both"/>
        <w:rPr>
          <w:rFonts w:ascii="Times New Roman" w:hAnsi="Times New Roman" w:cs="Times New Roman"/>
          <w:sz w:val="24"/>
          <w:szCs w:val="24"/>
        </w:rPr>
      </w:pPr>
    </w:p>
    <w:p w14:paraId="424CD049" w14:textId="77777777" w:rsidR="005B0990" w:rsidRDefault="005B0990" w:rsidP="006C3812">
      <w:pPr>
        <w:spacing w:after="0" w:line="240" w:lineRule="auto"/>
        <w:jc w:val="both"/>
        <w:rPr>
          <w:rFonts w:ascii="Times New Roman" w:hAnsi="Times New Roman" w:cs="Times New Roman"/>
          <w:sz w:val="24"/>
          <w:szCs w:val="24"/>
        </w:rPr>
      </w:pPr>
    </w:p>
    <w:p w14:paraId="6F7D62E0" w14:textId="77777777" w:rsidR="005B0990" w:rsidRDefault="005B0990" w:rsidP="006C3812">
      <w:pPr>
        <w:spacing w:after="0" w:line="240" w:lineRule="auto"/>
        <w:jc w:val="both"/>
        <w:rPr>
          <w:rFonts w:ascii="Times New Roman" w:hAnsi="Times New Roman" w:cs="Times New Roman"/>
          <w:sz w:val="24"/>
          <w:szCs w:val="24"/>
        </w:rPr>
      </w:pPr>
    </w:p>
    <w:p w14:paraId="5360B2B1" w14:textId="77777777" w:rsidR="005B0990" w:rsidRDefault="005B0990" w:rsidP="006C3812">
      <w:pPr>
        <w:spacing w:after="0" w:line="240" w:lineRule="auto"/>
        <w:jc w:val="both"/>
        <w:rPr>
          <w:rFonts w:ascii="Times New Roman" w:hAnsi="Times New Roman" w:cs="Times New Roman"/>
          <w:sz w:val="24"/>
          <w:szCs w:val="24"/>
        </w:rPr>
      </w:pPr>
    </w:p>
    <w:p w14:paraId="1A3B97C4" w14:textId="77777777" w:rsidR="002B18F2" w:rsidRDefault="005B0990" w:rsidP="005B0990">
      <w:pPr>
        <w:pStyle w:val="Nagwek1"/>
        <w:rPr>
          <w:noProof/>
        </w:rPr>
      </w:pPr>
      <w:bookmarkStart w:id="176" w:name="_Toc147314265"/>
      <w:r>
        <w:t>16. Spis tabel</w:t>
      </w:r>
      <w:bookmarkEnd w:id="176"/>
      <w:r w:rsidR="000E11E0" w:rsidRPr="00674008">
        <w:fldChar w:fldCharType="begin"/>
      </w:r>
      <w:r w:rsidR="00A74E5F" w:rsidRPr="00674008">
        <w:instrText xml:space="preserve"> TOC \h \z \u \t "Nagłówek 3;1" </w:instrText>
      </w:r>
      <w:r w:rsidR="000E11E0" w:rsidRPr="00674008">
        <w:fldChar w:fldCharType="separate"/>
      </w:r>
    </w:p>
    <w:p w14:paraId="7B39FA0A" w14:textId="140F6DD0" w:rsidR="002B18F2" w:rsidRDefault="00CF1F48">
      <w:pPr>
        <w:pStyle w:val="Spistreci1"/>
        <w:rPr>
          <w:rFonts w:asciiTheme="minorHAnsi" w:eastAsiaTheme="minorEastAsia" w:hAnsiTheme="minorHAnsi" w:cstheme="minorBidi"/>
          <w:color w:val="auto"/>
          <w:kern w:val="2"/>
          <w14:ligatures w14:val="standardContextual"/>
        </w:rPr>
      </w:pPr>
      <w:hyperlink w:anchor="_Toc147314298" w:history="1">
        <w:r w:rsidR="002B18F2" w:rsidRPr="000A22DB">
          <w:rPr>
            <w:rStyle w:val="Hipercze"/>
          </w:rPr>
          <w:t>Tabela 1. Wykaz podmiotów wpisanych do rejestru działalności regulowanej w zakresie odbioru odpadów komunalnych od właścicieli nieruchomości na terenie Piotrkowa Trybunalskiego</w:t>
        </w:r>
        <w:r w:rsidR="002B18F2">
          <w:rPr>
            <w:webHidden/>
          </w:rPr>
          <w:tab/>
        </w:r>
        <w:r w:rsidR="002B18F2">
          <w:rPr>
            <w:webHidden/>
          </w:rPr>
          <w:fldChar w:fldCharType="begin"/>
        </w:r>
        <w:r w:rsidR="002B18F2">
          <w:rPr>
            <w:webHidden/>
          </w:rPr>
          <w:instrText xml:space="preserve"> PAGEREF _Toc147314298 \h </w:instrText>
        </w:r>
        <w:r w:rsidR="002B18F2">
          <w:rPr>
            <w:webHidden/>
          </w:rPr>
        </w:r>
        <w:r w:rsidR="002B18F2">
          <w:rPr>
            <w:webHidden/>
          </w:rPr>
          <w:fldChar w:fldCharType="separate"/>
        </w:r>
        <w:r w:rsidR="00365D92">
          <w:rPr>
            <w:webHidden/>
          </w:rPr>
          <w:t>5</w:t>
        </w:r>
        <w:r w:rsidR="002B18F2">
          <w:rPr>
            <w:webHidden/>
          </w:rPr>
          <w:fldChar w:fldCharType="end"/>
        </w:r>
      </w:hyperlink>
    </w:p>
    <w:p w14:paraId="7A3A488A" w14:textId="73EA4696" w:rsidR="002B18F2" w:rsidRDefault="00CF1F48">
      <w:pPr>
        <w:pStyle w:val="Spistreci1"/>
        <w:rPr>
          <w:rFonts w:asciiTheme="minorHAnsi" w:eastAsiaTheme="minorEastAsia" w:hAnsiTheme="minorHAnsi" w:cstheme="minorBidi"/>
          <w:color w:val="auto"/>
          <w:kern w:val="2"/>
          <w14:ligatures w14:val="standardContextual"/>
        </w:rPr>
      </w:pPr>
      <w:hyperlink w:anchor="_Toc147314299" w:history="1">
        <w:r w:rsidR="002B18F2" w:rsidRPr="000A22DB">
          <w:rPr>
            <w:rStyle w:val="Hipercze"/>
          </w:rPr>
          <w:t>Tabela 2. Akty prawa miejscowego obowiązujące w 2022 r. w Piotrkowie Trybunalskim</w:t>
        </w:r>
        <w:r w:rsidR="002B18F2">
          <w:rPr>
            <w:webHidden/>
          </w:rPr>
          <w:tab/>
        </w:r>
        <w:r w:rsidR="002B18F2">
          <w:rPr>
            <w:webHidden/>
          </w:rPr>
          <w:fldChar w:fldCharType="begin"/>
        </w:r>
        <w:r w:rsidR="002B18F2">
          <w:rPr>
            <w:webHidden/>
          </w:rPr>
          <w:instrText xml:space="preserve"> PAGEREF _Toc147314299 \h </w:instrText>
        </w:r>
        <w:r w:rsidR="002B18F2">
          <w:rPr>
            <w:webHidden/>
          </w:rPr>
        </w:r>
        <w:r w:rsidR="002B18F2">
          <w:rPr>
            <w:webHidden/>
          </w:rPr>
          <w:fldChar w:fldCharType="separate"/>
        </w:r>
        <w:r w:rsidR="00365D92">
          <w:rPr>
            <w:webHidden/>
          </w:rPr>
          <w:t>6</w:t>
        </w:r>
        <w:r w:rsidR="002B18F2">
          <w:rPr>
            <w:webHidden/>
          </w:rPr>
          <w:fldChar w:fldCharType="end"/>
        </w:r>
      </w:hyperlink>
    </w:p>
    <w:p w14:paraId="28FDE087" w14:textId="6C3BF833" w:rsidR="002B18F2" w:rsidRDefault="00CF1F48">
      <w:pPr>
        <w:pStyle w:val="Spistreci1"/>
        <w:rPr>
          <w:rFonts w:asciiTheme="minorHAnsi" w:eastAsiaTheme="minorEastAsia" w:hAnsiTheme="minorHAnsi" w:cstheme="minorBidi"/>
          <w:color w:val="auto"/>
          <w:kern w:val="2"/>
          <w14:ligatures w14:val="standardContextual"/>
        </w:rPr>
      </w:pPr>
      <w:hyperlink w:anchor="_Toc147314300" w:history="1">
        <w:r w:rsidR="002B18F2" w:rsidRPr="000A22DB">
          <w:rPr>
            <w:rStyle w:val="Hipercze"/>
          </w:rPr>
          <w:t>Tabela 3. Częstotliwość odbioru odpadów komunalnych</w:t>
        </w:r>
        <w:r w:rsidR="002B18F2">
          <w:rPr>
            <w:webHidden/>
          </w:rPr>
          <w:tab/>
        </w:r>
        <w:r w:rsidR="002B18F2">
          <w:rPr>
            <w:webHidden/>
          </w:rPr>
          <w:fldChar w:fldCharType="begin"/>
        </w:r>
        <w:r w:rsidR="002B18F2">
          <w:rPr>
            <w:webHidden/>
          </w:rPr>
          <w:instrText xml:space="preserve"> PAGEREF _Toc147314300 \h </w:instrText>
        </w:r>
        <w:r w:rsidR="002B18F2">
          <w:rPr>
            <w:webHidden/>
          </w:rPr>
        </w:r>
        <w:r w:rsidR="002B18F2">
          <w:rPr>
            <w:webHidden/>
          </w:rPr>
          <w:fldChar w:fldCharType="separate"/>
        </w:r>
        <w:r w:rsidR="00365D92">
          <w:rPr>
            <w:webHidden/>
          </w:rPr>
          <w:t>13</w:t>
        </w:r>
        <w:r w:rsidR="002B18F2">
          <w:rPr>
            <w:webHidden/>
          </w:rPr>
          <w:fldChar w:fldCharType="end"/>
        </w:r>
      </w:hyperlink>
    </w:p>
    <w:p w14:paraId="2E9B6167" w14:textId="4B959F06" w:rsidR="002B18F2" w:rsidRDefault="00CF1F48">
      <w:pPr>
        <w:pStyle w:val="Spistreci1"/>
        <w:rPr>
          <w:rFonts w:asciiTheme="minorHAnsi" w:eastAsiaTheme="minorEastAsia" w:hAnsiTheme="minorHAnsi" w:cstheme="minorBidi"/>
          <w:color w:val="auto"/>
          <w:kern w:val="2"/>
          <w14:ligatures w14:val="standardContextual"/>
        </w:rPr>
      </w:pPr>
      <w:hyperlink w:anchor="_Toc147314301" w:history="1">
        <w:r w:rsidR="002B18F2" w:rsidRPr="000A22DB">
          <w:rPr>
            <w:rStyle w:val="Hipercze"/>
          </w:rPr>
          <w:t>Tabela 4. Masa odpadów zebranych w punkcie selektywnego zbierania odpadów komunalnych w 2022 r.</w:t>
        </w:r>
        <w:r w:rsidR="002B18F2">
          <w:rPr>
            <w:webHidden/>
          </w:rPr>
          <w:tab/>
        </w:r>
        <w:r w:rsidR="002B18F2">
          <w:rPr>
            <w:webHidden/>
          </w:rPr>
          <w:fldChar w:fldCharType="begin"/>
        </w:r>
        <w:r w:rsidR="002B18F2">
          <w:rPr>
            <w:webHidden/>
          </w:rPr>
          <w:instrText xml:space="preserve"> PAGEREF _Toc147314301 \h </w:instrText>
        </w:r>
        <w:r w:rsidR="002B18F2">
          <w:rPr>
            <w:webHidden/>
          </w:rPr>
        </w:r>
        <w:r w:rsidR="002B18F2">
          <w:rPr>
            <w:webHidden/>
          </w:rPr>
          <w:fldChar w:fldCharType="separate"/>
        </w:r>
        <w:r w:rsidR="00365D92">
          <w:rPr>
            <w:webHidden/>
          </w:rPr>
          <w:t>15</w:t>
        </w:r>
        <w:r w:rsidR="002B18F2">
          <w:rPr>
            <w:webHidden/>
          </w:rPr>
          <w:fldChar w:fldCharType="end"/>
        </w:r>
      </w:hyperlink>
    </w:p>
    <w:p w14:paraId="19F47567" w14:textId="6B26B471" w:rsidR="002B18F2" w:rsidRDefault="00CF1F48">
      <w:pPr>
        <w:pStyle w:val="Spistreci1"/>
        <w:rPr>
          <w:rFonts w:asciiTheme="minorHAnsi" w:eastAsiaTheme="minorEastAsia" w:hAnsiTheme="minorHAnsi" w:cstheme="minorBidi"/>
          <w:color w:val="auto"/>
          <w:kern w:val="2"/>
          <w14:ligatures w14:val="standardContextual"/>
        </w:rPr>
      </w:pPr>
      <w:hyperlink w:anchor="_Toc147314302" w:history="1">
        <w:r w:rsidR="002B18F2" w:rsidRPr="000A22DB">
          <w:rPr>
            <w:rStyle w:val="Hipercze"/>
          </w:rPr>
          <w:t>Tabela 5. Masa odpadów komunalnych odebranych z nieruchomości zamieszkałych  i niezamieszkałych w 2022 r. z terenu miasta Piotrkowa Trybunalskiego</w:t>
        </w:r>
        <w:r w:rsidR="002B18F2">
          <w:rPr>
            <w:webHidden/>
          </w:rPr>
          <w:tab/>
        </w:r>
        <w:r w:rsidR="002B18F2">
          <w:rPr>
            <w:webHidden/>
          </w:rPr>
          <w:fldChar w:fldCharType="begin"/>
        </w:r>
        <w:r w:rsidR="002B18F2">
          <w:rPr>
            <w:webHidden/>
          </w:rPr>
          <w:instrText xml:space="preserve"> PAGEREF _Toc147314302 \h </w:instrText>
        </w:r>
        <w:r w:rsidR="002B18F2">
          <w:rPr>
            <w:webHidden/>
          </w:rPr>
        </w:r>
        <w:r w:rsidR="002B18F2">
          <w:rPr>
            <w:webHidden/>
          </w:rPr>
          <w:fldChar w:fldCharType="separate"/>
        </w:r>
        <w:r w:rsidR="00365D92">
          <w:rPr>
            <w:webHidden/>
          </w:rPr>
          <w:t>16</w:t>
        </w:r>
        <w:r w:rsidR="002B18F2">
          <w:rPr>
            <w:webHidden/>
          </w:rPr>
          <w:fldChar w:fldCharType="end"/>
        </w:r>
      </w:hyperlink>
    </w:p>
    <w:p w14:paraId="5248A0BF" w14:textId="62E94220" w:rsidR="002B18F2" w:rsidRDefault="00CF1F48">
      <w:pPr>
        <w:pStyle w:val="Spistreci1"/>
        <w:rPr>
          <w:rFonts w:asciiTheme="minorHAnsi" w:eastAsiaTheme="minorEastAsia" w:hAnsiTheme="minorHAnsi" w:cstheme="minorBidi"/>
          <w:color w:val="auto"/>
          <w:kern w:val="2"/>
          <w14:ligatures w14:val="standardContextual"/>
        </w:rPr>
      </w:pPr>
      <w:hyperlink w:anchor="_Toc147314303" w:history="1">
        <w:r w:rsidR="002B18F2" w:rsidRPr="000A22DB">
          <w:rPr>
            <w:rStyle w:val="Hipercze"/>
          </w:rPr>
          <w:t>Tabela 6.Masa odpadów zebranych  przez podmioty zbierające odpady komunalne</w:t>
        </w:r>
        <w:r w:rsidR="002B18F2">
          <w:rPr>
            <w:webHidden/>
          </w:rPr>
          <w:tab/>
        </w:r>
        <w:r w:rsidR="002B18F2">
          <w:rPr>
            <w:webHidden/>
          </w:rPr>
          <w:fldChar w:fldCharType="begin"/>
        </w:r>
        <w:r w:rsidR="002B18F2">
          <w:rPr>
            <w:webHidden/>
          </w:rPr>
          <w:instrText xml:space="preserve"> PAGEREF _Toc147314303 \h </w:instrText>
        </w:r>
        <w:r w:rsidR="002B18F2">
          <w:rPr>
            <w:webHidden/>
          </w:rPr>
        </w:r>
        <w:r w:rsidR="002B18F2">
          <w:rPr>
            <w:webHidden/>
          </w:rPr>
          <w:fldChar w:fldCharType="separate"/>
        </w:r>
        <w:r w:rsidR="00365D92">
          <w:rPr>
            <w:webHidden/>
          </w:rPr>
          <w:t>19</w:t>
        </w:r>
        <w:r w:rsidR="002B18F2">
          <w:rPr>
            <w:webHidden/>
          </w:rPr>
          <w:fldChar w:fldCharType="end"/>
        </w:r>
      </w:hyperlink>
    </w:p>
    <w:p w14:paraId="474B9F4B" w14:textId="2E376F22" w:rsidR="002B18F2" w:rsidRDefault="00CF1F48">
      <w:pPr>
        <w:pStyle w:val="Spistreci1"/>
        <w:rPr>
          <w:rFonts w:asciiTheme="minorHAnsi" w:eastAsiaTheme="minorEastAsia" w:hAnsiTheme="minorHAnsi" w:cstheme="minorBidi"/>
          <w:color w:val="auto"/>
          <w:kern w:val="2"/>
          <w14:ligatures w14:val="standardContextual"/>
        </w:rPr>
      </w:pPr>
      <w:hyperlink w:anchor="_Toc147314304" w:history="1">
        <w:r w:rsidR="002B18F2" w:rsidRPr="000A22DB">
          <w:rPr>
            <w:rStyle w:val="Hipercze"/>
          </w:rPr>
          <w:t>Tabela 7. Wykaz instalacji, do których zostały przekazane do zagospodarowania  zmieszane odpady komunalne odebrane z Miasta Piotrkowa Trybunalskiego w 2022 r.</w:t>
        </w:r>
        <w:r w:rsidR="002B18F2">
          <w:rPr>
            <w:webHidden/>
          </w:rPr>
          <w:tab/>
        </w:r>
        <w:r w:rsidR="002B18F2">
          <w:rPr>
            <w:webHidden/>
          </w:rPr>
          <w:fldChar w:fldCharType="begin"/>
        </w:r>
        <w:r w:rsidR="002B18F2">
          <w:rPr>
            <w:webHidden/>
          </w:rPr>
          <w:instrText xml:space="preserve"> PAGEREF _Toc147314304 \h </w:instrText>
        </w:r>
        <w:r w:rsidR="002B18F2">
          <w:rPr>
            <w:webHidden/>
          </w:rPr>
        </w:r>
        <w:r w:rsidR="002B18F2">
          <w:rPr>
            <w:webHidden/>
          </w:rPr>
          <w:fldChar w:fldCharType="separate"/>
        </w:r>
        <w:r w:rsidR="00365D92">
          <w:rPr>
            <w:webHidden/>
          </w:rPr>
          <w:t>20</w:t>
        </w:r>
        <w:r w:rsidR="002B18F2">
          <w:rPr>
            <w:webHidden/>
          </w:rPr>
          <w:fldChar w:fldCharType="end"/>
        </w:r>
      </w:hyperlink>
    </w:p>
    <w:p w14:paraId="3B2AED44" w14:textId="20912AE6" w:rsidR="002B18F2" w:rsidRDefault="00CF1F48">
      <w:pPr>
        <w:pStyle w:val="Spistreci1"/>
        <w:rPr>
          <w:rFonts w:asciiTheme="minorHAnsi" w:eastAsiaTheme="minorEastAsia" w:hAnsiTheme="minorHAnsi" w:cstheme="minorBidi"/>
          <w:color w:val="auto"/>
          <w:kern w:val="2"/>
          <w14:ligatures w14:val="standardContextual"/>
        </w:rPr>
      </w:pPr>
      <w:hyperlink w:anchor="_Toc147314305" w:history="1">
        <w:r w:rsidR="002B18F2" w:rsidRPr="000A22DB">
          <w:rPr>
            <w:rStyle w:val="Hipercze"/>
          </w:rPr>
          <w:t>Tabela 8. Wykaz instalacji, w których zagospodarowano odebrane odpady ulegające biodegradacji pochodzące z terenu Piotrkowa Trybunalskiego w 2022 r.</w:t>
        </w:r>
        <w:r w:rsidR="002B18F2">
          <w:rPr>
            <w:webHidden/>
          </w:rPr>
          <w:tab/>
        </w:r>
        <w:r w:rsidR="002B18F2">
          <w:rPr>
            <w:webHidden/>
          </w:rPr>
          <w:fldChar w:fldCharType="begin"/>
        </w:r>
        <w:r w:rsidR="002B18F2">
          <w:rPr>
            <w:webHidden/>
          </w:rPr>
          <w:instrText xml:space="preserve"> PAGEREF _Toc147314305 \h </w:instrText>
        </w:r>
        <w:r w:rsidR="002B18F2">
          <w:rPr>
            <w:webHidden/>
          </w:rPr>
        </w:r>
        <w:r w:rsidR="002B18F2">
          <w:rPr>
            <w:webHidden/>
          </w:rPr>
          <w:fldChar w:fldCharType="separate"/>
        </w:r>
        <w:r w:rsidR="00365D92">
          <w:rPr>
            <w:webHidden/>
          </w:rPr>
          <w:t>23</w:t>
        </w:r>
        <w:r w:rsidR="002B18F2">
          <w:rPr>
            <w:webHidden/>
          </w:rPr>
          <w:fldChar w:fldCharType="end"/>
        </w:r>
      </w:hyperlink>
    </w:p>
    <w:p w14:paraId="78DD2E8E" w14:textId="132F13CF" w:rsidR="002B18F2" w:rsidRDefault="00CF1F48">
      <w:pPr>
        <w:pStyle w:val="Spistreci1"/>
        <w:rPr>
          <w:rFonts w:asciiTheme="minorHAnsi" w:eastAsiaTheme="minorEastAsia" w:hAnsiTheme="minorHAnsi" w:cstheme="minorBidi"/>
          <w:color w:val="auto"/>
          <w:kern w:val="2"/>
          <w14:ligatures w14:val="standardContextual"/>
        </w:rPr>
      </w:pPr>
      <w:hyperlink w:anchor="_Toc147314306" w:history="1">
        <w:r w:rsidR="002B18F2" w:rsidRPr="000A22DB">
          <w:rPr>
            <w:rStyle w:val="Hipercze"/>
          </w:rPr>
          <w:t xml:space="preserve">Tabela 9. Wykaz instalacji, do których zostały w 2022r. przekazane do składowania   pozostałości odpadów,   </w:t>
        </w:r>
        <w:r w:rsidR="002B18F2" w:rsidRPr="000A22DB">
          <w:rPr>
            <w:rStyle w:val="Hipercze"/>
            <w:rFonts w:ascii="Times New Roman" w:hAnsi="Times New Roman"/>
          </w:rPr>
          <w:t>wytworzone w wyniku sortowania odpadów komunalnych selektywnie odebranych i zebranych z terenu miasta</w:t>
        </w:r>
        <w:r w:rsidR="002B18F2">
          <w:rPr>
            <w:webHidden/>
          </w:rPr>
          <w:tab/>
        </w:r>
        <w:r w:rsidR="002B18F2">
          <w:rPr>
            <w:webHidden/>
          </w:rPr>
          <w:fldChar w:fldCharType="begin"/>
        </w:r>
        <w:r w:rsidR="002B18F2">
          <w:rPr>
            <w:webHidden/>
          </w:rPr>
          <w:instrText xml:space="preserve"> PAGEREF _Toc147314306 \h </w:instrText>
        </w:r>
        <w:r w:rsidR="002B18F2">
          <w:rPr>
            <w:webHidden/>
          </w:rPr>
        </w:r>
        <w:r w:rsidR="002B18F2">
          <w:rPr>
            <w:webHidden/>
          </w:rPr>
          <w:fldChar w:fldCharType="separate"/>
        </w:r>
        <w:r w:rsidR="00365D92">
          <w:rPr>
            <w:webHidden/>
          </w:rPr>
          <w:t>26</w:t>
        </w:r>
        <w:r w:rsidR="002B18F2">
          <w:rPr>
            <w:webHidden/>
          </w:rPr>
          <w:fldChar w:fldCharType="end"/>
        </w:r>
      </w:hyperlink>
    </w:p>
    <w:p w14:paraId="584FEA28" w14:textId="7704AE1E" w:rsidR="002B18F2" w:rsidRDefault="00CF1F48">
      <w:pPr>
        <w:pStyle w:val="Spistreci1"/>
        <w:rPr>
          <w:rFonts w:asciiTheme="minorHAnsi" w:eastAsiaTheme="minorEastAsia" w:hAnsiTheme="minorHAnsi" w:cstheme="minorBidi"/>
          <w:color w:val="auto"/>
          <w:kern w:val="2"/>
          <w14:ligatures w14:val="standardContextual"/>
        </w:rPr>
      </w:pPr>
      <w:hyperlink w:anchor="_Toc147314307" w:history="1">
        <w:r w:rsidR="002B18F2" w:rsidRPr="000A22DB">
          <w:rPr>
            <w:rStyle w:val="Hipercze"/>
            <w:rFonts w:ascii="Times New Roman" w:hAnsi="Times New Roman"/>
          </w:rPr>
          <w:t xml:space="preserve">Tabela 10. Wykaz instalacji,  do których zostały </w:t>
        </w:r>
        <w:r w:rsidR="002B18F2" w:rsidRPr="000A22DB">
          <w:rPr>
            <w:rStyle w:val="Hipercze"/>
          </w:rPr>
          <w:t xml:space="preserve">w 2022r. </w:t>
        </w:r>
        <w:r w:rsidR="002B18F2" w:rsidRPr="000A22DB">
          <w:rPr>
            <w:rStyle w:val="Hipercze"/>
            <w:rFonts w:ascii="Times New Roman" w:hAnsi="Times New Roman"/>
          </w:rPr>
          <w:t xml:space="preserve">przekazane  do składowania </w:t>
        </w:r>
        <w:r w:rsidR="002B18F2" w:rsidRPr="000A22DB">
          <w:rPr>
            <w:rStyle w:val="Hipercze"/>
          </w:rPr>
          <w:t>pozostałości odpadów, powstałe po sortowaniu</w:t>
        </w:r>
        <w:r w:rsidR="002B18F2" w:rsidRPr="000A22DB">
          <w:rPr>
            <w:rStyle w:val="Hipercze"/>
            <w:rFonts w:ascii="Times New Roman" w:hAnsi="Times New Roman"/>
          </w:rPr>
          <w:t xml:space="preserve">  zmieszanych odpadów komunalnych odebranych z ternu miasta</w:t>
        </w:r>
        <w:r w:rsidR="002B18F2">
          <w:rPr>
            <w:webHidden/>
          </w:rPr>
          <w:tab/>
        </w:r>
        <w:r w:rsidR="002B18F2">
          <w:rPr>
            <w:webHidden/>
          </w:rPr>
          <w:fldChar w:fldCharType="begin"/>
        </w:r>
        <w:r w:rsidR="002B18F2">
          <w:rPr>
            <w:webHidden/>
          </w:rPr>
          <w:instrText xml:space="preserve"> PAGEREF _Toc147314307 \h </w:instrText>
        </w:r>
        <w:r w:rsidR="002B18F2">
          <w:rPr>
            <w:webHidden/>
          </w:rPr>
        </w:r>
        <w:r w:rsidR="002B18F2">
          <w:rPr>
            <w:webHidden/>
          </w:rPr>
          <w:fldChar w:fldCharType="separate"/>
        </w:r>
        <w:r w:rsidR="00365D92">
          <w:rPr>
            <w:webHidden/>
          </w:rPr>
          <w:t>26</w:t>
        </w:r>
        <w:r w:rsidR="002B18F2">
          <w:rPr>
            <w:webHidden/>
          </w:rPr>
          <w:fldChar w:fldCharType="end"/>
        </w:r>
      </w:hyperlink>
    </w:p>
    <w:p w14:paraId="0CD6E204" w14:textId="41B08078" w:rsidR="002B18F2" w:rsidRDefault="00CF1F48">
      <w:pPr>
        <w:pStyle w:val="Spistreci1"/>
        <w:rPr>
          <w:rFonts w:asciiTheme="minorHAnsi" w:eastAsiaTheme="minorEastAsia" w:hAnsiTheme="minorHAnsi" w:cstheme="minorBidi"/>
          <w:color w:val="auto"/>
          <w:kern w:val="2"/>
          <w14:ligatures w14:val="standardContextual"/>
        </w:rPr>
      </w:pPr>
      <w:hyperlink w:anchor="_Toc147314308" w:history="1">
        <w:r w:rsidR="002B18F2" w:rsidRPr="000A22DB">
          <w:rPr>
            <w:rStyle w:val="Hipercze"/>
          </w:rPr>
          <w:t>Tabela 11. Masa wytworzonych odpadów komunalnych wytworzonych na terenie Miasta Piotrkowa Trybunalskiego</w:t>
        </w:r>
        <w:r w:rsidR="002B18F2">
          <w:rPr>
            <w:webHidden/>
          </w:rPr>
          <w:tab/>
        </w:r>
        <w:r w:rsidR="002B18F2">
          <w:rPr>
            <w:webHidden/>
          </w:rPr>
          <w:fldChar w:fldCharType="begin"/>
        </w:r>
        <w:r w:rsidR="002B18F2">
          <w:rPr>
            <w:webHidden/>
          </w:rPr>
          <w:instrText xml:space="preserve"> PAGEREF _Toc147314308 \h </w:instrText>
        </w:r>
        <w:r w:rsidR="002B18F2">
          <w:rPr>
            <w:webHidden/>
          </w:rPr>
        </w:r>
        <w:r w:rsidR="002B18F2">
          <w:rPr>
            <w:webHidden/>
          </w:rPr>
          <w:fldChar w:fldCharType="separate"/>
        </w:r>
        <w:r w:rsidR="00365D92">
          <w:rPr>
            <w:webHidden/>
          </w:rPr>
          <w:t>30</w:t>
        </w:r>
        <w:r w:rsidR="002B18F2">
          <w:rPr>
            <w:webHidden/>
          </w:rPr>
          <w:fldChar w:fldCharType="end"/>
        </w:r>
      </w:hyperlink>
    </w:p>
    <w:p w14:paraId="2AA972FE" w14:textId="6B457205" w:rsidR="002B18F2" w:rsidRDefault="00CF1F48">
      <w:pPr>
        <w:pStyle w:val="Spistreci1"/>
        <w:rPr>
          <w:rFonts w:asciiTheme="minorHAnsi" w:eastAsiaTheme="minorEastAsia" w:hAnsiTheme="minorHAnsi" w:cstheme="minorBidi"/>
          <w:color w:val="auto"/>
          <w:kern w:val="2"/>
          <w14:ligatures w14:val="standardContextual"/>
        </w:rPr>
      </w:pPr>
      <w:hyperlink w:anchor="_Toc147314309" w:history="1">
        <w:r w:rsidR="002B18F2" w:rsidRPr="000A22DB">
          <w:rPr>
            <w:rStyle w:val="Hipercze"/>
            <w:rFonts w:ascii="Times New Roman" w:hAnsi="Times New Roman"/>
          </w:rPr>
          <w:t>Tabela 12. Lista instalacji komunalnych prowadzona przez Marszałka Województwa Łódzkiego</w:t>
        </w:r>
        <w:r w:rsidR="002B18F2">
          <w:rPr>
            <w:webHidden/>
          </w:rPr>
          <w:tab/>
        </w:r>
        <w:r w:rsidR="002B18F2">
          <w:rPr>
            <w:webHidden/>
          </w:rPr>
          <w:fldChar w:fldCharType="begin"/>
        </w:r>
        <w:r w:rsidR="002B18F2">
          <w:rPr>
            <w:webHidden/>
          </w:rPr>
          <w:instrText xml:space="preserve"> PAGEREF _Toc147314309 \h </w:instrText>
        </w:r>
        <w:r w:rsidR="002B18F2">
          <w:rPr>
            <w:webHidden/>
          </w:rPr>
        </w:r>
        <w:r w:rsidR="002B18F2">
          <w:rPr>
            <w:webHidden/>
          </w:rPr>
          <w:fldChar w:fldCharType="separate"/>
        </w:r>
        <w:r w:rsidR="00365D92">
          <w:rPr>
            <w:webHidden/>
          </w:rPr>
          <w:t>33</w:t>
        </w:r>
        <w:r w:rsidR="002B18F2">
          <w:rPr>
            <w:webHidden/>
          </w:rPr>
          <w:fldChar w:fldCharType="end"/>
        </w:r>
      </w:hyperlink>
    </w:p>
    <w:p w14:paraId="41AD5550" w14:textId="0376D370" w:rsidR="002B18F2" w:rsidRDefault="00CF1F48">
      <w:pPr>
        <w:pStyle w:val="Spistreci1"/>
        <w:rPr>
          <w:rFonts w:asciiTheme="minorHAnsi" w:eastAsiaTheme="minorEastAsia" w:hAnsiTheme="minorHAnsi" w:cstheme="minorBidi"/>
          <w:color w:val="auto"/>
          <w:kern w:val="2"/>
          <w14:ligatures w14:val="standardContextual"/>
        </w:rPr>
      </w:pPr>
      <w:hyperlink w:anchor="_Toc147314310" w:history="1">
        <w:r w:rsidR="002B18F2" w:rsidRPr="000A22DB">
          <w:rPr>
            <w:rStyle w:val="Hipercze"/>
          </w:rPr>
          <w:t>Tabela 13. Masa odpadów komunalnych poddanych recyklingowi i przygotowanych do ponownego użycia</w:t>
        </w:r>
        <w:r w:rsidR="002B18F2">
          <w:rPr>
            <w:webHidden/>
          </w:rPr>
          <w:tab/>
        </w:r>
        <w:r w:rsidR="002B18F2">
          <w:rPr>
            <w:webHidden/>
          </w:rPr>
          <w:fldChar w:fldCharType="begin"/>
        </w:r>
        <w:r w:rsidR="002B18F2">
          <w:rPr>
            <w:webHidden/>
          </w:rPr>
          <w:instrText xml:space="preserve"> PAGEREF _Toc147314310 \h </w:instrText>
        </w:r>
        <w:r w:rsidR="002B18F2">
          <w:rPr>
            <w:webHidden/>
          </w:rPr>
        </w:r>
        <w:r w:rsidR="002B18F2">
          <w:rPr>
            <w:webHidden/>
          </w:rPr>
          <w:fldChar w:fldCharType="separate"/>
        </w:r>
        <w:r w:rsidR="00365D92">
          <w:rPr>
            <w:webHidden/>
          </w:rPr>
          <w:t>35</w:t>
        </w:r>
        <w:r w:rsidR="002B18F2">
          <w:rPr>
            <w:webHidden/>
          </w:rPr>
          <w:fldChar w:fldCharType="end"/>
        </w:r>
      </w:hyperlink>
    </w:p>
    <w:p w14:paraId="31AEAC24" w14:textId="3183939E" w:rsidR="002B18F2" w:rsidRDefault="00CF1F48">
      <w:pPr>
        <w:pStyle w:val="Spistreci1"/>
        <w:rPr>
          <w:rFonts w:asciiTheme="minorHAnsi" w:eastAsiaTheme="minorEastAsia" w:hAnsiTheme="minorHAnsi" w:cstheme="minorBidi"/>
          <w:color w:val="auto"/>
          <w:kern w:val="2"/>
          <w14:ligatures w14:val="standardContextual"/>
        </w:rPr>
      </w:pPr>
      <w:hyperlink w:anchor="_Toc147314311" w:history="1">
        <w:r w:rsidR="002B18F2" w:rsidRPr="000A22DB">
          <w:rPr>
            <w:rStyle w:val="Hipercze"/>
          </w:rPr>
          <w:t>Tabela 14. Liczba mieszkańców Miasta Piotrkowa Trybunalskiego</w:t>
        </w:r>
        <w:r w:rsidR="002B18F2">
          <w:rPr>
            <w:webHidden/>
          </w:rPr>
          <w:tab/>
        </w:r>
        <w:r w:rsidR="002B18F2">
          <w:rPr>
            <w:webHidden/>
          </w:rPr>
          <w:fldChar w:fldCharType="begin"/>
        </w:r>
        <w:r w:rsidR="002B18F2">
          <w:rPr>
            <w:webHidden/>
          </w:rPr>
          <w:instrText xml:space="preserve"> PAGEREF _Toc147314311 \h </w:instrText>
        </w:r>
        <w:r w:rsidR="002B18F2">
          <w:rPr>
            <w:webHidden/>
          </w:rPr>
        </w:r>
        <w:r w:rsidR="002B18F2">
          <w:rPr>
            <w:webHidden/>
          </w:rPr>
          <w:fldChar w:fldCharType="separate"/>
        </w:r>
        <w:r w:rsidR="00365D92">
          <w:rPr>
            <w:webHidden/>
          </w:rPr>
          <w:t>36</w:t>
        </w:r>
        <w:r w:rsidR="002B18F2">
          <w:rPr>
            <w:webHidden/>
          </w:rPr>
          <w:fldChar w:fldCharType="end"/>
        </w:r>
      </w:hyperlink>
    </w:p>
    <w:p w14:paraId="7B8C6DBE" w14:textId="77777777" w:rsidR="006E4B75" w:rsidRDefault="000E11E0" w:rsidP="00A74E5F">
      <w:pPr>
        <w:tabs>
          <w:tab w:val="left" w:pos="709"/>
          <w:tab w:val="left" w:pos="851"/>
          <w:tab w:val="left" w:pos="1134"/>
        </w:tabs>
        <w:jc w:val="both"/>
        <w:rPr>
          <w:rFonts w:ascii="Times New Roman" w:hAnsi="Times New Roman" w:cs="Times New Roman"/>
          <w:b/>
          <w:sz w:val="24"/>
          <w:szCs w:val="24"/>
        </w:rPr>
      </w:pPr>
      <w:r w:rsidRPr="00674008">
        <w:rPr>
          <w:rFonts w:ascii="Times New Roman" w:hAnsi="Times New Roman" w:cs="Times New Roman"/>
          <w:b/>
          <w:sz w:val="24"/>
          <w:szCs w:val="24"/>
        </w:rPr>
        <w:fldChar w:fldCharType="end"/>
      </w:r>
    </w:p>
    <w:p w14:paraId="555AF959" w14:textId="6470CF6D" w:rsidR="00A15115" w:rsidRPr="000C6B44" w:rsidRDefault="001D202C" w:rsidP="000C6B44">
      <w:pPr>
        <w:pStyle w:val="Nagwek1"/>
        <w:rPr>
          <w:rFonts w:ascii="Times New Roman" w:hAnsi="Times New Roman" w:cs="Times New Roman"/>
        </w:rPr>
      </w:pPr>
      <w:bookmarkStart w:id="177" w:name="_Toc147314266"/>
      <w:r>
        <w:rPr>
          <w:rFonts w:ascii="Times New Roman" w:hAnsi="Times New Roman" w:cs="Times New Roman"/>
        </w:rPr>
        <w:t>1</w:t>
      </w:r>
      <w:r w:rsidR="00BC170D">
        <w:rPr>
          <w:rFonts w:ascii="Times New Roman" w:hAnsi="Times New Roman" w:cs="Times New Roman"/>
        </w:rPr>
        <w:t>7</w:t>
      </w:r>
      <w:r w:rsidR="00A15115">
        <w:rPr>
          <w:rFonts w:ascii="Times New Roman" w:hAnsi="Times New Roman" w:cs="Times New Roman"/>
        </w:rPr>
        <w:t xml:space="preserve">. </w:t>
      </w:r>
      <w:r w:rsidR="00A15115" w:rsidRPr="00A15115">
        <w:rPr>
          <w:rFonts w:ascii="Times New Roman" w:hAnsi="Times New Roman" w:cs="Times New Roman"/>
        </w:rPr>
        <w:t>Spis wykresów</w:t>
      </w:r>
      <w:bookmarkEnd w:id="177"/>
    </w:p>
    <w:p w14:paraId="10718478" w14:textId="103E053F" w:rsidR="002B18F2" w:rsidRDefault="000E11E0">
      <w:pPr>
        <w:pStyle w:val="Spistreci1"/>
        <w:rPr>
          <w:rFonts w:asciiTheme="minorHAnsi" w:eastAsiaTheme="minorEastAsia" w:hAnsiTheme="minorHAnsi" w:cstheme="minorBidi"/>
          <w:color w:val="auto"/>
          <w:kern w:val="2"/>
          <w14:ligatures w14:val="standardContextual"/>
        </w:rPr>
      </w:pPr>
      <w:r>
        <w:rPr>
          <w:rFonts w:ascii="Times New Roman" w:hAnsi="Times New Roman"/>
          <w:b/>
          <w:sz w:val="24"/>
          <w:szCs w:val="24"/>
        </w:rPr>
        <w:fldChar w:fldCharType="begin"/>
      </w:r>
      <w:r w:rsidR="00A15115">
        <w:rPr>
          <w:rFonts w:ascii="Times New Roman" w:hAnsi="Times New Roman"/>
          <w:b/>
          <w:sz w:val="24"/>
          <w:szCs w:val="24"/>
        </w:rPr>
        <w:instrText xml:space="preserve"> TOC \u \t "Nagłówek 5;1" </w:instrText>
      </w:r>
      <w:r>
        <w:rPr>
          <w:rFonts w:ascii="Times New Roman" w:hAnsi="Times New Roman"/>
          <w:b/>
          <w:sz w:val="24"/>
          <w:szCs w:val="24"/>
        </w:rPr>
        <w:fldChar w:fldCharType="separate"/>
      </w:r>
      <w:r w:rsidR="002B18F2">
        <w:t>Wykres 1. Porównanie masy odpadów komunalnych  zebranych (Mg) w punkcie selektywnego zbierania odpadów komunalnych w latach 2015-2022</w:t>
      </w:r>
      <w:r w:rsidR="002B18F2">
        <w:tab/>
      </w:r>
      <w:r w:rsidR="002B18F2">
        <w:fldChar w:fldCharType="begin"/>
      </w:r>
      <w:r w:rsidR="002B18F2">
        <w:instrText xml:space="preserve"> PAGEREF _Toc147314291 \h </w:instrText>
      </w:r>
      <w:r w:rsidR="002B18F2">
        <w:fldChar w:fldCharType="separate"/>
      </w:r>
      <w:r w:rsidR="00365D92">
        <w:t>16</w:t>
      </w:r>
      <w:r w:rsidR="002B18F2">
        <w:fldChar w:fldCharType="end"/>
      </w:r>
    </w:p>
    <w:p w14:paraId="6DF3A52A" w14:textId="2DA09137" w:rsidR="002B18F2" w:rsidRDefault="002B18F2">
      <w:pPr>
        <w:pStyle w:val="Spistreci1"/>
        <w:rPr>
          <w:rFonts w:asciiTheme="minorHAnsi" w:eastAsiaTheme="minorEastAsia" w:hAnsiTheme="minorHAnsi" w:cstheme="minorBidi"/>
          <w:color w:val="auto"/>
          <w:kern w:val="2"/>
          <w14:ligatures w14:val="standardContextual"/>
        </w:rPr>
      </w:pPr>
      <w:r>
        <w:t>Wykres 2. Porównanie masy odpadów odebranych z nieruchomości zamieszkałyc</w:t>
      </w:r>
      <w:r w:rsidR="00711239">
        <w:t>h</w:t>
      </w:r>
    </w:p>
    <w:p w14:paraId="37143797" w14:textId="03C7D108" w:rsidR="002B18F2" w:rsidRDefault="002B18F2">
      <w:pPr>
        <w:pStyle w:val="Spistreci1"/>
        <w:rPr>
          <w:rFonts w:asciiTheme="minorHAnsi" w:eastAsiaTheme="minorEastAsia" w:hAnsiTheme="minorHAnsi" w:cstheme="minorBidi"/>
          <w:color w:val="auto"/>
          <w:kern w:val="2"/>
          <w14:ligatures w14:val="standardContextual"/>
        </w:rPr>
      </w:pPr>
      <w:r>
        <w:t>i niezamieszkałych (Mg) w latach 2014-2022</w:t>
      </w:r>
      <w:r>
        <w:tab/>
      </w:r>
      <w:r>
        <w:fldChar w:fldCharType="begin"/>
      </w:r>
      <w:r>
        <w:instrText xml:space="preserve"> PAGEREF _Toc147314293 \h </w:instrText>
      </w:r>
      <w:r>
        <w:fldChar w:fldCharType="separate"/>
      </w:r>
      <w:r w:rsidR="00365D92">
        <w:t>18</w:t>
      </w:r>
      <w:r>
        <w:fldChar w:fldCharType="end"/>
      </w:r>
    </w:p>
    <w:p w14:paraId="1DA57519" w14:textId="69E11AC4" w:rsidR="002B18F2" w:rsidRDefault="002B18F2">
      <w:pPr>
        <w:pStyle w:val="Spistreci1"/>
        <w:rPr>
          <w:rFonts w:asciiTheme="minorHAnsi" w:eastAsiaTheme="minorEastAsia" w:hAnsiTheme="minorHAnsi" w:cstheme="minorBidi"/>
          <w:color w:val="auto"/>
          <w:kern w:val="2"/>
          <w14:ligatures w14:val="standardContextual"/>
        </w:rPr>
      </w:pPr>
      <w:r>
        <w:t>Wykres 3. Procentowy udział odpadów komunalnych odebranych w 2022r. z nieruchomości niezamieszkałych i zamieszkałych</w:t>
      </w:r>
      <w:r>
        <w:tab/>
      </w:r>
      <w:r>
        <w:fldChar w:fldCharType="begin"/>
      </w:r>
      <w:r>
        <w:instrText xml:space="preserve"> PAGEREF _Toc147314294 \h </w:instrText>
      </w:r>
      <w:r>
        <w:fldChar w:fldCharType="separate"/>
      </w:r>
      <w:r w:rsidR="00365D92">
        <w:t>19</w:t>
      </w:r>
      <w:r>
        <w:fldChar w:fldCharType="end"/>
      </w:r>
    </w:p>
    <w:p w14:paraId="6F8A005E" w14:textId="77CD1F84" w:rsidR="002B18F2" w:rsidRDefault="002B18F2">
      <w:pPr>
        <w:pStyle w:val="Spistreci1"/>
        <w:rPr>
          <w:rFonts w:asciiTheme="minorHAnsi" w:eastAsiaTheme="minorEastAsia" w:hAnsiTheme="minorHAnsi" w:cstheme="minorBidi"/>
          <w:color w:val="auto"/>
          <w:kern w:val="2"/>
          <w14:ligatures w14:val="standardContextual"/>
        </w:rPr>
      </w:pPr>
      <w:r>
        <w:t>Wykres 4. Porównanie mas(Mg) odebranych zmieszanych odpadów komunalnych w latach  2014-2022</w:t>
      </w:r>
      <w:r>
        <w:tab/>
      </w:r>
      <w:r>
        <w:fldChar w:fldCharType="begin"/>
      </w:r>
      <w:r>
        <w:instrText xml:space="preserve"> PAGEREF _Toc147314295 \h </w:instrText>
      </w:r>
      <w:r>
        <w:fldChar w:fldCharType="separate"/>
      </w:r>
      <w:r w:rsidR="00365D92">
        <w:t>23</w:t>
      </w:r>
      <w:r>
        <w:fldChar w:fldCharType="end"/>
      </w:r>
    </w:p>
    <w:p w14:paraId="037C7F22" w14:textId="1C3D1082" w:rsidR="00A15115" w:rsidRDefault="000E11E0" w:rsidP="00A74E5F">
      <w:pPr>
        <w:tabs>
          <w:tab w:val="left" w:pos="709"/>
          <w:tab w:val="left" w:pos="851"/>
          <w:tab w:val="left" w:pos="1134"/>
        </w:tabs>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A15115" w:rsidSect="00810D9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EEA6D" w14:textId="77777777" w:rsidR="00205163" w:rsidRDefault="00205163" w:rsidP="00E64495">
      <w:pPr>
        <w:spacing w:after="0" w:line="240" w:lineRule="auto"/>
      </w:pPr>
      <w:r>
        <w:separator/>
      </w:r>
    </w:p>
  </w:endnote>
  <w:endnote w:type="continuationSeparator" w:id="0">
    <w:p w14:paraId="03E18658" w14:textId="77777777" w:rsidR="00205163" w:rsidRDefault="00205163" w:rsidP="00E6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alewayregular">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1216636"/>
      <w:docPartObj>
        <w:docPartGallery w:val="Page Numbers (Bottom of Page)"/>
        <w:docPartUnique/>
      </w:docPartObj>
    </w:sdtPr>
    <w:sdtEndPr/>
    <w:sdtContent>
      <w:p w14:paraId="17923CA8" w14:textId="77777777" w:rsidR="00612BD0" w:rsidRDefault="00612BD0">
        <w:pPr>
          <w:pStyle w:val="Stopka"/>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CF1F48" w:rsidRPr="00CF1F48">
          <w:rPr>
            <w:rFonts w:asciiTheme="majorHAnsi" w:hAnsiTheme="majorHAnsi"/>
            <w:noProof/>
            <w:sz w:val="28"/>
            <w:szCs w:val="28"/>
          </w:rPr>
          <w:t>5</w:t>
        </w:r>
        <w:r>
          <w:rPr>
            <w:rFonts w:asciiTheme="majorHAnsi" w:hAnsiTheme="majorHAnsi"/>
            <w:noProof/>
            <w:sz w:val="28"/>
            <w:szCs w:val="28"/>
          </w:rPr>
          <w:fldChar w:fldCharType="end"/>
        </w:r>
        <w:r>
          <w:rPr>
            <w:rFonts w:asciiTheme="majorHAnsi" w:hAnsiTheme="majorHAnsi"/>
            <w:sz w:val="28"/>
            <w:szCs w:val="28"/>
          </w:rPr>
          <w:t xml:space="preserve"> ~</w:t>
        </w:r>
      </w:p>
    </w:sdtContent>
  </w:sdt>
  <w:p w14:paraId="602DC681" w14:textId="77777777" w:rsidR="00612BD0" w:rsidRDefault="00612B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2B3B7" w14:textId="77777777" w:rsidR="00205163" w:rsidRDefault="00205163" w:rsidP="00E64495">
      <w:pPr>
        <w:spacing w:after="0" w:line="240" w:lineRule="auto"/>
      </w:pPr>
      <w:r>
        <w:separator/>
      </w:r>
    </w:p>
  </w:footnote>
  <w:footnote w:type="continuationSeparator" w:id="0">
    <w:p w14:paraId="223ABE4F" w14:textId="77777777" w:rsidR="00205163" w:rsidRDefault="00205163" w:rsidP="00E64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EEE9" w14:textId="77777777" w:rsidR="00612BD0" w:rsidRPr="00AD7467" w:rsidRDefault="00612BD0" w:rsidP="00AD7467">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0A0921">
      <w:rPr>
        <w:rFonts w:asciiTheme="majorHAnsi" w:eastAsiaTheme="majorEastAsia" w:hAnsiTheme="majorHAnsi" w:cstheme="majorBidi"/>
        <w:sz w:val="18"/>
        <w:szCs w:val="18"/>
      </w:rPr>
      <w:t>ANALIZA STANU GOSPODARKI ODPADAMI KOMUNALNYMI NA TERENIE PIOTRKOWA TRYBUNALSKIEGO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76D"/>
    <w:multiLevelType w:val="hybridMultilevel"/>
    <w:tmpl w:val="DAA8E1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065FA1"/>
    <w:multiLevelType w:val="hybridMultilevel"/>
    <w:tmpl w:val="A4FA9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C434F"/>
    <w:multiLevelType w:val="hybridMultilevel"/>
    <w:tmpl w:val="ED00CEE8"/>
    <w:lvl w:ilvl="0" w:tplc="EED62A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AE4193"/>
    <w:multiLevelType w:val="hybridMultilevel"/>
    <w:tmpl w:val="2BEA3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A64BC"/>
    <w:multiLevelType w:val="hybridMultilevel"/>
    <w:tmpl w:val="90A818CE"/>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823090"/>
    <w:multiLevelType w:val="hybridMultilevel"/>
    <w:tmpl w:val="76620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7C29C0"/>
    <w:multiLevelType w:val="hybridMultilevel"/>
    <w:tmpl w:val="DAA8E1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D65B30"/>
    <w:multiLevelType w:val="hybridMultilevel"/>
    <w:tmpl w:val="15CED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10957"/>
    <w:multiLevelType w:val="hybridMultilevel"/>
    <w:tmpl w:val="8B2A3046"/>
    <w:lvl w:ilvl="0" w:tplc="96B4FE0A">
      <w:start w:val="1"/>
      <w:numFmt w:val="decimal"/>
      <w:lvlText w:val="%1."/>
      <w:lvlJc w:val="left"/>
      <w:pPr>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E690D"/>
    <w:multiLevelType w:val="hybridMultilevel"/>
    <w:tmpl w:val="FD348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F1D25"/>
    <w:multiLevelType w:val="multilevel"/>
    <w:tmpl w:val="9044E454"/>
    <w:lvl w:ilvl="0">
      <w:start w:val="97"/>
      <w:numFmt w:val="decimal"/>
      <w:lvlText w:val="%1"/>
      <w:lvlJc w:val="left"/>
      <w:pPr>
        <w:ind w:left="675" w:hanging="675"/>
      </w:pPr>
      <w:rPr>
        <w:rFonts w:hint="default"/>
      </w:rPr>
    </w:lvl>
    <w:lvl w:ilvl="1">
      <w:start w:val="200"/>
      <w:numFmt w:val="decimal"/>
      <w:lvlText w:val="%1-%2"/>
      <w:lvlJc w:val="left"/>
      <w:pPr>
        <w:ind w:left="1395" w:hanging="675"/>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A71654"/>
    <w:multiLevelType w:val="hybridMultilevel"/>
    <w:tmpl w:val="78720F50"/>
    <w:lvl w:ilvl="0" w:tplc="9A9CEE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1BD0B1C"/>
    <w:multiLevelType w:val="hybridMultilevel"/>
    <w:tmpl w:val="DB4C9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7D1CAF"/>
    <w:multiLevelType w:val="hybridMultilevel"/>
    <w:tmpl w:val="1D9AECA6"/>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CA0EEA"/>
    <w:multiLevelType w:val="hybridMultilevel"/>
    <w:tmpl w:val="C478B3C8"/>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C73BFF"/>
    <w:multiLevelType w:val="hybridMultilevel"/>
    <w:tmpl w:val="90AA64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1065B"/>
    <w:multiLevelType w:val="hybridMultilevel"/>
    <w:tmpl w:val="F90CE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83F4C"/>
    <w:multiLevelType w:val="hybridMultilevel"/>
    <w:tmpl w:val="24DC72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DCA62DE"/>
    <w:multiLevelType w:val="hybridMultilevel"/>
    <w:tmpl w:val="BCFE0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D2DC3"/>
    <w:multiLevelType w:val="hybridMultilevel"/>
    <w:tmpl w:val="7DAEE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92928"/>
    <w:multiLevelType w:val="hybridMultilevel"/>
    <w:tmpl w:val="311C78C0"/>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B91F37"/>
    <w:multiLevelType w:val="hybridMultilevel"/>
    <w:tmpl w:val="86B67D86"/>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7A005E"/>
    <w:multiLevelType w:val="hybridMultilevel"/>
    <w:tmpl w:val="9204056C"/>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A21A55"/>
    <w:multiLevelType w:val="hybridMultilevel"/>
    <w:tmpl w:val="E2C8A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335B98"/>
    <w:multiLevelType w:val="hybridMultilevel"/>
    <w:tmpl w:val="3146D8EC"/>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276DA1"/>
    <w:multiLevelType w:val="multilevel"/>
    <w:tmpl w:val="BE0AFC8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strike w:val="0"/>
        <w:dstrike w:val="0"/>
        <w:u w:val="none"/>
        <w:effect w:val="none"/>
      </w:rPr>
    </w:lvl>
    <w:lvl w:ilvl="3">
      <w:start w:val="1"/>
      <w:numFmt w:val="lowerLetter"/>
      <w:lvlText w:val="%4)"/>
      <w:lvlJc w:val="left"/>
      <w:pPr>
        <w:ind w:left="1080" w:hanging="1080"/>
      </w:pPr>
      <w:rPr>
        <w:rFonts w:ascii="Verdana" w:eastAsia="Calibri" w:hAnsi="Verdana" w:cs="Times New Roman" w:hint="default"/>
        <w:strike w:val="0"/>
        <w:dstrike w:val="0"/>
        <w:color w:val="auto"/>
        <w:u w:val="none"/>
        <w:effect w:val="none"/>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ED87E39"/>
    <w:multiLevelType w:val="hybridMultilevel"/>
    <w:tmpl w:val="2ED87C4E"/>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0002FC"/>
    <w:multiLevelType w:val="hybridMultilevel"/>
    <w:tmpl w:val="CDB67CAA"/>
    <w:lvl w:ilvl="0" w:tplc="8EC0C0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0F0E29"/>
    <w:multiLevelType w:val="hybridMultilevel"/>
    <w:tmpl w:val="32122C30"/>
    <w:lvl w:ilvl="0" w:tplc="C8FC00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85D56"/>
    <w:multiLevelType w:val="hybridMultilevel"/>
    <w:tmpl w:val="73EEE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960AC"/>
    <w:multiLevelType w:val="hybridMultilevel"/>
    <w:tmpl w:val="D4EE6406"/>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3A0252"/>
    <w:multiLevelType w:val="hybridMultilevel"/>
    <w:tmpl w:val="55D8D2B0"/>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436416"/>
    <w:multiLevelType w:val="hybridMultilevel"/>
    <w:tmpl w:val="F9D88682"/>
    <w:lvl w:ilvl="0" w:tplc="1416141C">
      <w:start w:val="10"/>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7D83713"/>
    <w:multiLevelType w:val="hybridMultilevel"/>
    <w:tmpl w:val="46A465E0"/>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846D9C"/>
    <w:multiLevelType w:val="hybridMultilevel"/>
    <w:tmpl w:val="84E84282"/>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AA4E55"/>
    <w:multiLevelType w:val="hybridMultilevel"/>
    <w:tmpl w:val="AE22E014"/>
    <w:lvl w:ilvl="0" w:tplc="2B5E0512">
      <w:start w:val="1"/>
      <w:numFmt w:val="decimal"/>
      <w:lvlText w:val="%1."/>
      <w:lvlJc w:val="left"/>
      <w:pPr>
        <w:ind w:left="840" w:hanging="480"/>
      </w:pPr>
      <w:rPr>
        <w:rFonts w:ascii="ralewayregular" w:hAnsi="ralewayregular"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1C5D2A"/>
    <w:multiLevelType w:val="hybridMultilevel"/>
    <w:tmpl w:val="AA8C5D88"/>
    <w:lvl w:ilvl="0" w:tplc="141614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AD243F"/>
    <w:multiLevelType w:val="hybridMultilevel"/>
    <w:tmpl w:val="90AA64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0B527D"/>
    <w:multiLevelType w:val="hybridMultilevel"/>
    <w:tmpl w:val="94E6C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157CDC"/>
    <w:multiLevelType w:val="hybridMultilevel"/>
    <w:tmpl w:val="89DAE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4C77A4"/>
    <w:multiLevelType w:val="multilevel"/>
    <w:tmpl w:val="D186981C"/>
    <w:lvl w:ilvl="0">
      <w:start w:val="1"/>
      <w:numFmt w:val="decimal"/>
      <w:lvlText w:val="%1."/>
      <w:lvlJc w:val="left"/>
      <w:pPr>
        <w:ind w:left="1068" w:hanging="360"/>
      </w:pPr>
      <w:rPr>
        <w:rFonts w:hint="default"/>
      </w:rPr>
    </w:lvl>
    <w:lvl w:ilvl="1">
      <w:start w:val="5"/>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1" w15:restartNumberingAfterBreak="0">
    <w:nsid w:val="6B8A59D2"/>
    <w:multiLevelType w:val="multilevel"/>
    <w:tmpl w:val="FB3CF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CB0690"/>
    <w:multiLevelType w:val="hybridMultilevel"/>
    <w:tmpl w:val="DEEA621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6BE73E6F"/>
    <w:multiLevelType w:val="hybridMultilevel"/>
    <w:tmpl w:val="21621D78"/>
    <w:lvl w:ilvl="0" w:tplc="F9AA82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6EFB6351"/>
    <w:multiLevelType w:val="hybridMultilevel"/>
    <w:tmpl w:val="13CA8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114A6E"/>
    <w:multiLevelType w:val="multilevel"/>
    <w:tmpl w:val="D2DC01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Verdana" w:hAnsi="Verdana" w:cs="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68F2FAE"/>
    <w:multiLevelType w:val="hybridMultilevel"/>
    <w:tmpl w:val="EE42FAAE"/>
    <w:lvl w:ilvl="0" w:tplc="2B5E0512">
      <w:start w:val="1"/>
      <w:numFmt w:val="decimal"/>
      <w:lvlText w:val="%1."/>
      <w:lvlJc w:val="left"/>
      <w:pPr>
        <w:ind w:left="840" w:hanging="480"/>
      </w:pPr>
      <w:rPr>
        <w:rFonts w:ascii="ralewayregular" w:hAnsi="ralewayregular"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A72668"/>
    <w:multiLevelType w:val="hybridMultilevel"/>
    <w:tmpl w:val="02E0A35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A6C4433"/>
    <w:multiLevelType w:val="hybridMultilevel"/>
    <w:tmpl w:val="482C2C98"/>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44"/>
  </w:num>
  <w:num w:numId="3">
    <w:abstractNumId w:val="47"/>
  </w:num>
  <w:num w:numId="4">
    <w:abstractNumId w:val="45"/>
  </w:num>
  <w:num w:numId="5">
    <w:abstractNumId w:val="3"/>
  </w:num>
  <w:num w:numId="6">
    <w:abstractNumId w:val="37"/>
  </w:num>
  <w:num w:numId="7">
    <w:abstractNumId w:val="42"/>
  </w:num>
  <w:num w:numId="8">
    <w:abstractNumId w:val="36"/>
  </w:num>
  <w:num w:numId="9">
    <w:abstractNumId w:val="32"/>
  </w:num>
  <w:num w:numId="10">
    <w:abstractNumId w:val="4"/>
  </w:num>
  <w:num w:numId="11">
    <w:abstractNumId w:val="24"/>
  </w:num>
  <w:num w:numId="12">
    <w:abstractNumId w:val="21"/>
  </w:num>
  <w:num w:numId="13">
    <w:abstractNumId w:val="30"/>
  </w:num>
  <w:num w:numId="14">
    <w:abstractNumId w:val="22"/>
  </w:num>
  <w:num w:numId="15">
    <w:abstractNumId w:val="20"/>
  </w:num>
  <w:num w:numId="16">
    <w:abstractNumId w:val="48"/>
  </w:num>
  <w:num w:numId="17">
    <w:abstractNumId w:val="11"/>
  </w:num>
  <w:num w:numId="18">
    <w:abstractNumId w:val="31"/>
  </w:num>
  <w:num w:numId="19">
    <w:abstractNumId w:val="7"/>
  </w:num>
  <w:num w:numId="20">
    <w:abstractNumId w:val="6"/>
  </w:num>
  <w:num w:numId="21">
    <w:abstractNumId w:val="14"/>
  </w:num>
  <w:num w:numId="22">
    <w:abstractNumId w:val="9"/>
  </w:num>
  <w:num w:numId="23">
    <w:abstractNumId w:val="33"/>
  </w:num>
  <w:num w:numId="24">
    <w:abstractNumId w:val="13"/>
  </w:num>
  <w:num w:numId="25">
    <w:abstractNumId w:val="29"/>
  </w:num>
  <w:num w:numId="26">
    <w:abstractNumId w:val="27"/>
  </w:num>
  <w:num w:numId="27">
    <w:abstractNumId w:val="16"/>
  </w:num>
  <w:num w:numId="28">
    <w:abstractNumId w:val="15"/>
  </w:num>
  <w:num w:numId="29">
    <w:abstractNumId w:val="10"/>
  </w:num>
  <w:num w:numId="30">
    <w:abstractNumId w:val="40"/>
  </w:num>
  <w:num w:numId="31">
    <w:abstractNumId w:val="18"/>
  </w:num>
  <w:num w:numId="32">
    <w:abstractNumId w:val="25"/>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8"/>
  </w:num>
  <w:num w:numId="35">
    <w:abstractNumId w:val="34"/>
  </w:num>
  <w:num w:numId="36">
    <w:abstractNumId w:val="26"/>
  </w:num>
  <w:num w:numId="37">
    <w:abstractNumId w:val="43"/>
  </w:num>
  <w:num w:numId="3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7"/>
  </w:num>
  <w:num w:numId="41">
    <w:abstractNumId w:val="39"/>
  </w:num>
  <w:num w:numId="42">
    <w:abstractNumId w:val="38"/>
  </w:num>
  <w:num w:numId="43">
    <w:abstractNumId w:val="19"/>
  </w:num>
  <w:num w:numId="44">
    <w:abstractNumId w:val="46"/>
  </w:num>
  <w:num w:numId="45">
    <w:abstractNumId w:val="35"/>
  </w:num>
  <w:num w:numId="46">
    <w:abstractNumId w:val="8"/>
  </w:num>
  <w:num w:numId="47">
    <w:abstractNumId w:val="12"/>
  </w:num>
  <w:num w:numId="48">
    <w:abstractNumId w:val="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583F0E3-5A65-4561-9993-64E436CD9145}"/>
  </w:docVars>
  <w:rsids>
    <w:rsidRoot w:val="00376870"/>
    <w:rsid w:val="000015D4"/>
    <w:rsid w:val="00001C56"/>
    <w:rsid w:val="00003448"/>
    <w:rsid w:val="000041E8"/>
    <w:rsid w:val="00005385"/>
    <w:rsid w:val="000056DC"/>
    <w:rsid w:val="00006E09"/>
    <w:rsid w:val="00011551"/>
    <w:rsid w:val="00011BE2"/>
    <w:rsid w:val="000138B2"/>
    <w:rsid w:val="000139D1"/>
    <w:rsid w:val="00013ADE"/>
    <w:rsid w:val="000141A6"/>
    <w:rsid w:val="00015690"/>
    <w:rsid w:val="0001659C"/>
    <w:rsid w:val="00016EFB"/>
    <w:rsid w:val="000172D3"/>
    <w:rsid w:val="000176EF"/>
    <w:rsid w:val="00020C00"/>
    <w:rsid w:val="000221A2"/>
    <w:rsid w:val="0002403B"/>
    <w:rsid w:val="00024399"/>
    <w:rsid w:val="00024FCA"/>
    <w:rsid w:val="00025058"/>
    <w:rsid w:val="000252F5"/>
    <w:rsid w:val="000263A0"/>
    <w:rsid w:val="0002705B"/>
    <w:rsid w:val="000312E2"/>
    <w:rsid w:val="00031754"/>
    <w:rsid w:val="000327AE"/>
    <w:rsid w:val="000331CB"/>
    <w:rsid w:val="00034494"/>
    <w:rsid w:val="000354B5"/>
    <w:rsid w:val="000356F9"/>
    <w:rsid w:val="0003672D"/>
    <w:rsid w:val="0003715F"/>
    <w:rsid w:val="000407D8"/>
    <w:rsid w:val="00042873"/>
    <w:rsid w:val="000436C8"/>
    <w:rsid w:val="00043EBD"/>
    <w:rsid w:val="000440A0"/>
    <w:rsid w:val="0004420B"/>
    <w:rsid w:val="0004533C"/>
    <w:rsid w:val="00050F71"/>
    <w:rsid w:val="0005234F"/>
    <w:rsid w:val="00052A4B"/>
    <w:rsid w:val="00053733"/>
    <w:rsid w:val="000551ED"/>
    <w:rsid w:val="000602BE"/>
    <w:rsid w:val="000604A6"/>
    <w:rsid w:val="000625FE"/>
    <w:rsid w:val="000639E5"/>
    <w:rsid w:val="00063F1A"/>
    <w:rsid w:val="00065803"/>
    <w:rsid w:val="00065C26"/>
    <w:rsid w:val="00066A40"/>
    <w:rsid w:val="00067308"/>
    <w:rsid w:val="00067572"/>
    <w:rsid w:val="000707BC"/>
    <w:rsid w:val="000707DD"/>
    <w:rsid w:val="000711C7"/>
    <w:rsid w:val="000727A3"/>
    <w:rsid w:val="0007361B"/>
    <w:rsid w:val="000740C2"/>
    <w:rsid w:val="000750CD"/>
    <w:rsid w:val="00075EAC"/>
    <w:rsid w:val="00075F94"/>
    <w:rsid w:val="00077DEA"/>
    <w:rsid w:val="00080E3E"/>
    <w:rsid w:val="00081B11"/>
    <w:rsid w:val="000820DD"/>
    <w:rsid w:val="00082BDA"/>
    <w:rsid w:val="00083215"/>
    <w:rsid w:val="00084BB1"/>
    <w:rsid w:val="000859EB"/>
    <w:rsid w:val="0008679A"/>
    <w:rsid w:val="00086E80"/>
    <w:rsid w:val="0008701F"/>
    <w:rsid w:val="00087550"/>
    <w:rsid w:val="00090AF3"/>
    <w:rsid w:val="000923DC"/>
    <w:rsid w:val="0009288E"/>
    <w:rsid w:val="00092B80"/>
    <w:rsid w:val="00093EAE"/>
    <w:rsid w:val="00094BB9"/>
    <w:rsid w:val="0009639C"/>
    <w:rsid w:val="000A0255"/>
    <w:rsid w:val="000A0921"/>
    <w:rsid w:val="000A140D"/>
    <w:rsid w:val="000A2AB8"/>
    <w:rsid w:val="000A2B7D"/>
    <w:rsid w:val="000A3BB4"/>
    <w:rsid w:val="000A45D5"/>
    <w:rsid w:val="000A4F0A"/>
    <w:rsid w:val="000A55B5"/>
    <w:rsid w:val="000A6E39"/>
    <w:rsid w:val="000A77B8"/>
    <w:rsid w:val="000B01EF"/>
    <w:rsid w:val="000B07C3"/>
    <w:rsid w:val="000B11A9"/>
    <w:rsid w:val="000B1C2F"/>
    <w:rsid w:val="000B1FF9"/>
    <w:rsid w:val="000B29A0"/>
    <w:rsid w:val="000B588F"/>
    <w:rsid w:val="000C069F"/>
    <w:rsid w:val="000C0EF3"/>
    <w:rsid w:val="000C17D8"/>
    <w:rsid w:val="000C1A5D"/>
    <w:rsid w:val="000C1B46"/>
    <w:rsid w:val="000C263D"/>
    <w:rsid w:val="000C2E2F"/>
    <w:rsid w:val="000C5157"/>
    <w:rsid w:val="000C59F3"/>
    <w:rsid w:val="000C6301"/>
    <w:rsid w:val="000C6B44"/>
    <w:rsid w:val="000C705B"/>
    <w:rsid w:val="000C7509"/>
    <w:rsid w:val="000C75BF"/>
    <w:rsid w:val="000C78DC"/>
    <w:rsid w:val="000C7EF7"/>
    <w:rsid w:val="000D0713"/>
    <w:rsid w:val="000D1414"/>
    <w:rsid w:val="000D1D0C"/>
    <w:rsid w:val="000D1E3C"/>
    <w:rsid w:val="000D1E5B"/>
    <w:rsid w:val="000D2393"/>
    <w:rsid w:val="000D26F3"/>
    <w:rsid w:val="000D29B3"/>
    <w:rsid w:val="000D2C37"/>
    <w:rsid w:val="000D2D20"/>
    <w:rsid w:val="000D3435"/>
    <w:rsid w:val="000D3BD4"/>
    <w:rsid w:val="000D59AB"/>
    <w:rsid w:val="000D5CAB"/>
    <w:rsid w:val="000D6039"/>
    <w:rsid w:val="000D66CE"/>
    <w:rsid w:val="000D6FDF"/>
    <w:rsid w:val="000E093A"/>
    <w:rsid w:val="000E0963"/>
    <w:rsid w:val="000E11CA"/>
    <w:rsid w:val="000E11D3"/>
    <w:rsid w:val="000E11E0"/>
    <w:rsid w:val="000E2537"/>
    <w:rsid w:val="000E34ED"/>
    <w:rsid w:val="000E5D91"/>
    <w:rsid w:val="000E5DE3"/>
    <w:rsid w:val="000E65E3"/>
    <w:rsid w:val="000E69CD"/>
    <w:rsid w:val="000E7DEF"/>
    <w:rsid w:val="000F0120"/>
    <w:rsid w:val="000F14C7"/>
    <w:rsid w:val="000F15BA"/>
    <w:rsid w:val="000F2D20"/>
    <w:rsid w:val="000F3040"/>
    <w:rsid w:val="000F37F7"/>
    <w:rsid w:val="000F41BC"/>
    <w:rsid w:val="000F4C1A"/>
    <w:rsid w:val="000F55DE"/>
    <w:rsid w:val="000F57D6"/>
    <w:rsid w:val="000F5996"/>
    <w:rsid w:val="000F798D"/>
    <w:rsid w:val="000F7C84"/>
    <w:rsid w:val="001011B3"/>
    <w:rsid w:val="001018B5"/>
    <w:rsid w:val="00101A74"/>
    <w:rsid w:val="00101DE8"/>
    <w:rsid w:val="0010360A"/>
    <w:rsid w:val="0010383D"/>
    <w:rsid w:val="00103C00"/>
    <w:rsid w:val="00103F00"/>
    <w:rsid w:val="00105485"/>
    <w:rsid w:val="001064E4"/>
    <w:rsid w:val="00106D71"/>
    <w:rsid w:val="00106EAE"/>
    <w:rsid w:val="001108BD"/>
    <w:rsid w:val="001111AC"/>
    <w:rsid w:val="00111D26"/>
    <w:rsid w:val="001127A3"/>
    <w:rsid w:val="00112A07"/>
    <w:rsid w:val="0011305E"/>
    <w:rsid w:val="00113755"/>
    <w:rsid w:val="00113BBB"/>
    <w:rsid w:val="00113F4A"/>
    <w:rsid w:val="00113FDE"/>
    <w:rsid w:val="00114DAE"/>
    <w:rsid w:val="00114E64"/>
    <w:rsid w:val="0011584E"/>
    <w:rsid w:val="001159CE"/>
    <w:rsid w:val="0011647B"/>
    <w:rsid w:val="0012082B"/>
    <w:rsid w:val="00120A85"/>
    <w:rsid w:val="001212ED"/>
    <w:rsid w:val="001223B8"/>
    <w:rsid w:val="00122C0A"/>
    <w:rsid w:val="0012320F"/>
    <w:rsid w:val="001234E3"/>
    <w:rsid w:val="00124563"/>
    <w:rsid w:val="00124FEB"/>
    <w:rsid w:val="00125C75"/>
    <w:rsid w:val="00126E11"/>
    <w:rsid w:val="00126F6D"/>
    <w:rsid w:val="00126FF9"/>
    <w:rsid w:val="00130DCA"/>
    <w:rsid w:val="00131A58"/>
    <w:rsid w:val="00131C08"/>
    <w:rsid w:val="00131FEB"/>
    <w:rsid w:val="001334E8"/>
    <w:rsid w:val="00136F38"/>
    <w:rsid w:val="001375A4"/>
    <w:rsid w:val="0014006D"/>
    <w:rsid w:val="00140372"/>
    <w:rsid w:val="0014066D"/>
    <w:rsid w:val="0014134F"/>
    <w:rsid w:val="00141762"/>
    <w:rsid w:val="00141F7F"/>
    <w:rsid w:val="0014315A"/>
    <w:rsid w:val="00143622"/>
    <w:rsid w:val="00144071"/>
    <w:rsid w:val="00144DF9"/>
    <w:rsid w:val="00145B4F"/>
    <w:rsid w:val="0014639B"/>
    <w:rsid w:val="00147D74"/>
    <w:rsid w:val="001508FB"/>
    <w:rsid w:val="00152020"/>
    <w:rsid w:val="00152944"/>
    <w:rsid w:val="00154500"/>
    <w:rsid w:val="00154AF1"/>
    <w:rsid w:val="00155F0A"/>
    <w:rsid w:val="00157917"/>
    <w:rsid w:val="0016059C"/>
    <w:rsid w:val="001615E0"/>
    <w:rsid w:val="00161C3F"/>
    <w:rsid w:val="00162CF8"/>
    <w:rsid w:val="00162FB1"/>
    <w:rsid w:val="001640B7"/>
    <w:rsid w:val="00164411"/>
    <w:rsid w:val="00164B7F"/>
    <w:rsid w:val="00164C08"/>
    <w:rsid w:val="00165E2B"/>
    <w:rsid w:val="00166238"/>
    <w:rsid w:val="001668B1"/>
    <w:rsid w:val="00166BCC"/>
    <w:rsid w:val="0016776C"/>
    <w:rsid w:val="00170084"/>
    <w:rsid w:val="0017013B"/>
    <w:rsid w:val="0017069C"/>
    <w:rsid w:val="00170C17"/>
    <w:rsid w:val="00170EB5"/>
    <w:rsid w:val="00171014"/>
    <w:rsid w:val="00171360"/>
    <w:rsid w:val="001727D6"/>
    <w:rsid w:val="0017360B"/>
    <w:rsid w:val="00174CB7"/>
    <w:rsid w:val="001750CA"/>
    <w:rsid w:val="001755A8"/>
    <w:rsid w:val="00176A4D"/>
    <w:rsid w:val="0018095B"/>
    <w:rsid w:val="00181CEC"/>
    <w:rsid w:val="00181E2D"/>
    <w:rsid w:val="001832D5"/>
    <w:rsid w:val="00183309"/>
    <w:rsid w:val="001838A3"/>
    <w:rsid w:val="00184507"/>
    <w:rsid w:val="001857C6"/>
    <w:rsid w:val="00185CB3"/>
    <w:rsid w:val="00185E78"/>
    <w:rsid w:val="0019092F"/>
    <w:rsid w:val="00190960"/>
    <w:rsid w:val="001913A7"/>
    <w:rsid w:val="00192317"/>
    <w:rsid w:val="00192C9B"/>
    <w:rsid w:val="00194187"/>
    <w:rsid w:val="00196346"/>
    <w:rsid w:val="001A055F"/>
    <w:rsid w:val="001A24E9"/>
    <w:rsid w:val="001A3893"/>
    <w:rsid w:val="001A4899"/>
    <w:rsid w:val="001A5D39"/>
    <w:rsid w:val="001A5FDC"/>
    <w:rsid w:val="001A77C2"/>
    <w:rsid w:val="001B00D0"/>
    <w:rsid w:val="001B0BB8"/>
    <w:rsid w:val="001B1C0F"/>
    <w:rsid w:val="001B22D1"/>
    <w:rsid w:val="001B260B"/>
    <w:rsid w:val="001B490F"/>
    <w:rsid w:val="001B4A1D"/>
    <w:rsid w:val="001B553B"/>
    <w:rsid w:val="001B6091"/>
    <w:rsid w:val="001B7CC5"/>
    <w:rsid w:val="001C0736"/>
    <w:rsid w:val="001C0FAE"/>
    <w:rsid w:val="001C2079"/>
    <w:rsid w:val="001C29E3"/>
    <w:rsid w:val="001C338D"/>
    <w:rsid w:val="001C48BC"/>
    <w:rsid w:val="001C550A"/>
    <w:rsid w:val="001C5BEC"/>
    <w:rsid w:val="001C75CD"/>
    <w:rsid w:val="001D0318"/>
    <w:rsid w:val="001D0978"/>
    <w:rsid w:val="001D202C"/>
    <w:rsid w:val="001D2C85"/>
    <w:rsid w:val="001D4C91"/>
    <w:rsid w:val="001D6BD6"/>
    <w:rsid w:val="001D6C74"/>
    <w:rsid w:val="001D6EC1"/>
    <w:rsid w:val="001E057A"/>
    <w:rsid w:val="001E12CF"/>
    <w:rsid w:val="001E19BB"/>
    <w:rsid w:val="001E274E"/>
    <w:rsid w:val="001E29F3"/>
    <w:rsid w:val="001E3B58"/>
    <w:rsid w:val="001E3F66"/>
    <w:rsid w:val="001E44B0"/>
    <w:rsid w:val="001E4BCB"/>
    <w:rsid w:val="001E5002"/>
    <w:rsid w:val="001E53FE"/>
    <w:rsid w:val="001E551A"/>
    <w:rsid w:val="001F0F5A"/>
    <w:rsid w:val="001F1A77"/>
    <w:rsid w:val="001F267E"/>
    <w:rsid w:val="001F27BA"/>
    <w:rsid w:val="001F524F"/>
    <w:rsid w:val="001F5826"/>
    <w:rsid w:val="001F60F4"/>
    <w:rsid w:val="001F6301"/>
    <w:rsid w:val="001F66EB"/>
    <w:rsid w:val="001F6A24"/>
    <w:rsid w:val="0020045E"/>
    <w:rsid w:val="00200C46"/>
    <w:rsid w:val="00201487"/>
    <w:rsid w:val="002019F9"/>
    <w:rsid w:val="00202C1B"/>
    <w:rsid w:val="002031E6"/>
    <w:rsid w:val="00203B70"/>
    <w:rsid w:val="00204BDC"/>
    <w:rsid w:val="00205163"/>
    <w:rsid w:val="0020643C"/>
    <w:rsid w:val="00206958"/>
    <w:rsid w:val="002105F4"/>
    <w:rsid w:val="00211A80"/>
    <w:rsid w:val="00211DA2"/>
    <w:rsid w:val="00211FDB"/>
    <w:rsid w:val="00212E87"/>
    <w:rsid w:val="0021393C"/>
    <w:rsid w:val="00213B5E"/>
    <w:rsid w:val="00213E60"/>
    <w:rsid w:val="00216766"/>
    <w:rsid w:val="0021793F"/>
    <w:rsid w:val="00220235"/>
    <w:rsid w:val="002222B2"/>
    <w:rsid w:val="00226028"/>
    <w:rsid w:val="00226ACF"/>
    <w:rsid w:val="00226F49"/>
    <w:rsid w:val="00227E27"/>
    <w:rsid w:val="00230693"/>
    <w:rsid w:val="002321B4"/>
    <w:rsid w:val="0023227C"/>
    <w:rsid w:val="00232442"/>
    <w:rsid w:val="00232840"/>
    <w:rsid w:val="00232BCD"/>
    <w:rsid w:val="002334FC"/>
    <w:rsid w:val="00234B00"/>
    <w:rsid w:val="002357DE"/>
    <w:rsid w:val="002359DA"/>
    <w:rsid w:val="00235A75"/>
    <w:rsid w:val="00235DA4"/>
    <w:rsid w:val="00236484"/>
    <w:rsid w:val="00236B9F"/>
    <w:rsid w:val="0023764E"/>
    <w:rsid w:val="002376C0"/>
    <w:rsid w:val="002402D0"/>
    <w:rsid w:val="002405E9"/>
    <w:rsid w:val="00241602"/>
    <w:rsid w:val="0024210E"/>
    <w:rsid w:val="00242F59"/>
    <w:rsid w:val="00243122"/>
    <w:rsid w:val="00243264"/>
    <w:rsid w:val="00243A36"/>
    <w:rsid w:val="00243EF9"/>
    <w:rsid w:val="002445E0"/>
    <w:rsid w:val="00245180"/>
    <w:rsid w:val="0024530C"/>
    <w:rsid w:val="00247EED"/>
    <w:rsid w:val="002505B8"/>
    <w:rsid w:val="00250CD4"/>
    <w:rsid w:val="0025145D"/>
    <w:rsid w:val="002514C6"/>
    <w:rsid w:val="00251E95"/>
    <w:rsid w:val="00252463"/>
    <w:rsid w:val="00253316"/>
    <w:rsid w:val="00255E4B"/>
    <w:rsid w:val="00260EEE"/>
    <w:rsid w:val="00262945"/>
    <w:rsid w:val="00262AA0"/>
    <w:rsid w:val="0026408A"/>
    <w:rsid w:val="00264118"/>
    <w:rsid w:val="00265129"/>
    <w:rsid w:val="00266C07"/>
    <w:rsid w:val="00271348"/>
    <w:rsid w:val="00272797"/>
    <w:rsid w:val="00272C16"/>
    <w:rsid w:val="00273EDB"/>
    <w:rsid w:val="00274158"/>
    <w:rsid w:val="00274BDC"/>
    <w:rsid w:val="0027515F"/>
    <w:rsid w:val="0027537D"/>
    <w:rsid w:val="00281538"/>
    <w:rsid w:val="002819FD"/>
    <w:rsid w:val="0028225A"/>
    <w:rsid w:val="0028254E"/>
    <w:rsid w:val="0028443F"/>
    <w:rsid w:val="0028678D"/>
    <w:rsid w:val="00287021"/>
    <w:rsid w:val="0028760D"/>
    <w:rsid w:val="00287757"/>
    <w:rsid w:val="002909A2"/>
    <w:rsid w:val="00291366"/>
    <w:rsid w:val="00291DA8"/>
    <w:rsid w:val="00292C89"/>
    <w:rsid w:val="002932E0"/>
    <w:rsid w:val="00294140"/>
    <w:rsid w:val="002A0652"/>
    <w:rsid w:val="002A0A3D"/>
    <w:rsid w:val="002A0FF2"/>
    <w:rsid w:val="002A28ED"/>
    <w:rsid w:val="002A2D1B"/>
    <w:rsid w:val="002A2E6B"/>
    <w:rsid w:val="002A3297"/>
    <w:rsid w:val="002A4322"/>
    <w:rsid w:val="002A44D0"/>
    <w:rsid w:val="002A4981"/>
    <w:rsid w:val="002A4E50"/>
    <w:rsid w:val="002A653D"/>
    <w:rsid w:val="002A68BF"/>
    <w:rsid w:val="002A775F"/>
    <w:rsid w:val="002B18F2"/>
    <w:rsid w:val="002B2700"/>
    <w:rsid w:val="002B3492"/>
    <w:rsid w:val="002B53A6"/>
    <w:rsid w:val="002B5B0A"/>
    <w:rsid w:val="002B73E4"/>
    <w:rsid w:val="002B796A"/>
    <w:rsid w:val="002C05CA"/>
    <w:rsid w:val="002C28A5"/>
    <w:rsid w:val="002C2948"/>
    <w:rsid w:val="002C5BEE"/>
    <w:rsid w:val="002C7456"/>
    <w:rsid w:val="002C7756"/>
    <w:rsid w:val="002C7F6D"/>
    <w:rsid w:val="002D0524"/>
    <w:rsid w:val="002D054E"/>
    <w:rsid w:val="002D1852"/>
    <w:rsid w:val="002D32E0"/>
    <w:rsid w:val="002D3B65"/>
    <w:rsid w:val="002D4DB8"/>
    <w:rsid w:val="002D5243"/>
    <w:rsid w:val="002D603B"/>
    <w:rsid w:val="002D7DF4"/>
    <w:rsid w:val="002E0616"/>
    <w:rsid w:val="002E0BA8"/>
    <w:rsid w:val="002E0D92"/>
    <w:rsid w:val="002E1566"/>
    <w:rsid w:val="002E1609"/>
    <w:rsid w:val="002E211C"/>
    <w:rsid w:val="002E40F7"/>
    <w:rsid w:val="002E42FB"/>
    <w:rsid w:val="002E5A26"/>
    <w:rsid w:val="002E6750"/>
    <w:rsid w:val="002E6ADF"/>
    <w:rsid w:val="002E6B4C"/>
    <w:rsid w:val="002E7C81"/>
    <w:rsid w:val="002F1221"/>
    <w:rsid w:val="002F1DCC"/>
    <w:rsid w:val="002F21E2"/>
    <w:rsid w:val="002F301B"/>
    <w:rsid w:val="002F468E"/>
    <w:rsid w:val="002F4C69"/>
    <w:rsid w:val="002F4DCE"/>
    <w:rsid w:val="002F695C"/>
    <w:rsid w:val="00301D6D"/>
    <w:rsid w:val="00302AD4"/>
    <w:rsid w:val="00303D40"/>
    <w:rsid w:val="003043DA"/>
    <w:rsid w:val="00305749"/>
    <w:rsid w:val="003060BF"/>
    <w:rsid w:val="003063C0"/>
    <w:rsid w:val="00310551"/>
    <w:rsid w:val="0031114B"/>
    <w:rsid w:val="00311559"/>
    <w:rsid w:val="00311618"/>
    <w:rsid w:val="003127E0"/>
    <w:rsid w:val="00312CB3"/>
    <w:rsid w:val="00313ED6"/>
    <w:rsid w:val="00314743"/>
    <w:rsid w:val="0031574D"/>
    <w:rsid w:val="00316F2E"/>
    <w:rsid w:val="003172DD"/>
    <w:rsid w:val="0032094B"/>
    <w:rsid w:val="003216D2"/>
    <w:rsid w:val="00321C4F"/>
    <w:rsid w:val="00321F79"/>
    <w:rsid w:val="00322A16"/>
    <w:rsid w:val="00322D61"/>
    <w:rsid w:val="00324352"/>
    <w:rsid w:val="00325AD7"/>
    <w:rsid w:val="00326E5F"/>
    <w:rsid w:val="0032717A"/>
    <w:rsid w:val="003277B6"/>
    <w:rsid w:val="00330E42"/>
    <w:rsid w:val="0033139E"/>
    <w:rsid w:val="00332D1C"/>
    <w:rsid w:val="00333421"/>
    <w:rsid w:val="0033560C"/>
    <w:rsid w:val="00335ABE"/>
    <w:rsid w:val="00335B0B"/>
    <w:rsid w:val="00335F14"/>
    <w:rsid w:val="00336138"/>
    <w:rsid w:val="003379A9"/>
    <w:rsid w:val="00337FB0"/>
    <w:rsid w:val="0034016F"/>
    <w:rsid w:val="00341406"/>
    <w:rsid w:val="00341B7D"/>
    <w:rsid w:val="00341E1A"/>
    <w:rsid w:val="003426B5"/>
    <w:rsid w:val="00343266"/>
    <w:rsid w:val="00345955"/>
    <w:rsid w:val="003459E1"/>
    <w:rsid w:val="003501F1"/>
    <w:rsid w:val="00350258"/>
    <w:rsid w:val="00350EBA"/>
    <w:rsid w:val="0035244D"/>
    <w:rsid w:val="00352F75"/>
    <w:rsid w:val="00353409"/>
    <w:rsid w:val="00355006"/>
    <w:rsid w:val="00355425"/>
    <w:rsid w:val="00355446"/>
    <w:rsid w:val="00355926"/>
    <w:rsid w:val="0035632F"/>
    <w:rsid w:val="00356CED"/>
    <w:rsid w:val="00356EFB"/>
    <w:rsid w:val="00357901"/>
    <w:rsid w:val="00357A15"/>
    <w:rsid w:val="00360382"/>
    <w:rsid w:val="003606CF"/>
    <w:rsid w:val="00360973"/>
    <w:rsid w:val="00361034"/>
    <w:rsid w:val="00361152"/>
    <w:rsid w:val="00363E39"/>
    <w:rsid w:val="00364E95"/>
    <w:rsid w:val="00364FCA"/>
    <w:rsid w:val="00365D92"/>
    <w:rsid w:val="00367244"/>
    <w:rsid w:val="00367B5E"/>
    <w:rsid w:val="0037017C"/>
    <w:rsid w:val="003705C2"/>
    <w:rsid w:val="0037134D"/>
    <w:rsid w:val="00371974"/>
    <w:rsid w:val="00371D53"/>
    <w:rsid w:val="00372599"/>
    <w:rsid w:val="00373A16"/>
    <w:rsid w:val="003766E5"/>
    <w:rsid w:val="00376870"/>
    <w:rsid w:val="00376988"/>
    <w:rsid w:val="00376CA0"/>
    <w:rsid w:val="003811B4"/>
    <w:rsid w:val="00382586"/>
    <w:rsid w:val="00382EC9"/>
    <w:rsid w:val="00383AFD"/>
    <w:rsid w:val="00383D7A"/>
    <w:rsid w:val="00384EBC"/>
    <w:rsid w:val="00385B06"/>
    <w:rsid w:val="00385BB8"/>
    <w:rsid w:val="00385D52"/>
    <w:rsid w:val="00386D2A"/>
    <w:rsid w:val="00387097"/>
    <w:rsid w:val="00391720"/>
    <w:rsid w:val="00391946"/>
    <w:rsid w:val="00391CA5"/>
    <w:rsid w:val="00393D64"/>
    <w:rsid w:val="00394A01"/>
    <w:rsid w:val="00395585"/>
    <w:rsid w:val="00395D04"/>
    <w:rsid w:val="00396226"/>
    <w:rsid w:val="00396AE1"/>
    <w:rsid w:val="00396F6C"/>
    <w:rsid w:val="0039723F"/>
    <w:rsid w:val="00397B25"/>
    <w:rsid w:val="00397DCF"/>
    <w:rsid w:val="00397FCC"/>
    <w:rsid w:val="003A0D80"/>
    <w:rsid w:val="003A1200"/>
    <w:rsid w:val="003A1FBB"/>
    <w:rsid w:val="003A2AA4"/>
    <w:rsid w:val="003A57DD"/>
    <w:rsid w:val="003A60B4"/>
    <w:rsid w:val="003A60B8"/>
    <w:rsid w:val="003A6535"/>
    <w:rsid w:val="003A7BAB"/>
    <w:rsid w:val="003A7CF2"/>
    <w:rsid w:val="003B009D"/>
    <w:rsid w:val="003B0C86"/>
    <w:rsid w:val="003B26BF"/>
    <w:rsid w:val="003B2DB0"/>
    <w:rsid w:val="003B3732"/>
    <w:rsid w:val="003B3AD7"/>
    <w:rsid w:val="003B4542"/>
    <w:rsid w:val="003B4EAD"/>
    <w:rsid w:val="003B544D"/>
    <w:rsid w:val="003B5AD9"/>
    <w:rsid w:val="003B78B6"/>
    <w:rsid w:val="003B7E49"/>
    <w:rsid w:val="003C0BDD"/>
    <w:rsid w:val="003C1718"/>
    <w:rsid w:val="003C1C8F"/>
    <w:rsid w:val="003C1F0D"/>
    <w:rsid w:val="003C239B"/>
    <w:rsid w:val="003C2E6D"/>
    <w:rsid w:val="003C2FD4"/>
    <w:rsid w:val="003C3CFC"/>
    <w:rsid w:val="003C4141"/>
    <w:rsid w:val="003C4EBB"/>
    <w:rsid w:val="003C52D2"/>
    <w:rsid w:val="003C5D20"/>
    <w:rsid w:val="003C7F71"/>
    <w:rsid w:val="003D1504"/>
    <w:rsid w:val="003D1733"/>
    <w:rsid w:val="003D1900"/>
    <w:rsid w:val="003D202C"/>
    <w:rsid w:val="003D2C67"/>
    <w:rsid w:val="003D3B06"/>
    <w:rsid w:val="003D41AE"/>
    <w:rsid w:val="003D4A7E"/>
    <w:rsid w:val="003D552A"/>
    <w:rsid w:val="003D70E4"/>
    <w:rsid w:val="003D77D3"/>
    <w:rsid w:val="003D7B4D"/>
    <w:rsid w:val="003D7EDE"/>
    <w:rsid w:val="003E06C1"/>
    <w:rsid w:val="003E0CBD"/>
    <w:rsid w:val="003E146C"/>
    <w:rsid w:val="003E43B3"/>
    <w:rsid w:val="003E4E72"/>
    <w:rsid w:val="003E5F9A"/>
    <w:rsid w:val="003E67F8"/>
    <w:rsid w:val="003E686C"/>
    <w:rsid w:val="003F0C48"/>
    <w:rsid w:val="003F1B7F"/>
    <w:rsid w:val="003F2132"/>
    <w:rsid w:val="003F233A"/>
    <w:rsid w:val="003F39A5"/>
    <w:rsid w:val="003F3AA3"/>
    <w:rsid w:val="003F45B3"/>
    <w:rsid w:val="003F4A19"/>
    <w:rsid w:val="003F4CDB"/>
    <w:rsid w:val="003F4D8A"/>
    <w:rsid w:val="003F59FC"/>
    <w:rsid w:val="003F62EB"/>
    <w:rsid w:val="003F7279"/>
    <w:rsid w:val="0040011E"/>
    <w:rsid w:val="00400C90"/>
    <w:rsid w:val="00401274"/>
    <w:rsid w:val="00401BA3"/>
    <w:rsid w:val="00401FE0"/>
    <w:rsid w:val="004021E1"/>
    <w:rsid w:val="00402282"/>
    <w:rsid w:val="004022A0"/>
    <w:rsid w:val="00402329"/>
    <w:rsid w:val="004027DE"/>
    <w:rsid w:val="00403008"/>
    <w:rsid w:val="004034E6"/>
    <w:rsid w:val="00403B3B"/>
    <w:rsid w:val="00407062"/>
    <w:rsid w:val="00407B3F"/>
    <w:rsid w:val="00413399"/>
    <w:rsid w:val="00414451"/>
    <w:rsid w:val="004152EA"/>
    <w:rsid w:val="004167D9"/>
    <w:rsid w:val="00416A59"/>
    <w:rsid w:val="00416DCC"/>
    <w:rsid w:val="00416DEA"/>
    <w:rsid w:val="00416F1A"/>
    <w:rsid w:val="004178B4"/>
    <w:rsid w:val="004201B8"/>
    <w:rsid w:val="00420EE6"/>
    <w:rsid w:val="00421A22"/>
    <w:rsid w:val="00422D0B"/>
    <w:rsid w:val="004233A4"/>
    <w:rsid w:val="00424773"/>
    <w:rsid w:val="00424DBC"/>
    <w:rsid w:val="004258E3"/>
    <w:rsid w:val="00425D43"/>
    <w:rsid w:val="00425E73"/>
    <w:rsid w:val="004327D1"/>
    <w:rsid w:val="00432C5C"/>
    <w:rsid w:val="00432E6F"/>
    <w:rsid w:val="00432ED3"/>
    <w:rsid w:val="004330C5"/>
    <w:rsid w:val="0043387C"/>
    <w:rsid w:val="00433B9C"/>
    <w:rsid w:val="00433E65"/>
    <w:rsid w:val="00435045"/>
    <w:rsid w:val="0043560C"/>
    <w:rsid w:val="004358D2"/>
    <w:rsid w:val="00436242"/>
    <w:rsid w:val="0043656C"/>
    <w:rsid w:val="00436AAD"/>
    <w:rsid w:val="00436E61"/>
    <w:rsid w:val="0044158B"/>
    <w:rsid w:val="00441A70"/>
    <w:rsid w:val="00442006"/>
    <w:rsid w:val="00442728"/>
    <w:rsid w:val="00442D16"/>
    <w:rsid w:val="00442DA8"/>
    <w:rsid w:val="00443679"/>
    <w:rsid w:val="00443DE9"/>
    <w:rsid w:val="00444C84"/>
    <w:rsid w:val="00444D20"/>
    <w:rsid w:val="004460CA"/>
    <w:rsid w:val="004472F0"/>
    <w:rsid w:val="004477C2"/>
    <w:rsid w:val="0045018D"/>
    <w:rsid w:val="004513E1"/>
    <w:rsid w:val="00452D62"/>
    <w:rsid w:val="00452EFB"/>
    <w:rsid w:val="00453054"/>
    <w:rsid w:val="00453517"/>
    <w:rsid w:val="0045392E"/>
    <w:rsid w:val="00453B5C"/>
    <w:rsid w:val="00453FCB"/>
    <w:rsid w:val="0045606F"/>
    <w:rsid w:val="0046009D"/>
    <w:rsid w:val="004600CE"/>
    <w:rsid w:val="0046036F"/>
    <w:rsid w:val="0046105B"/>
    <w:rsid w:val="00461AC3"/>
    <w:rsid w:val="00461D1E"/>
    <w:rsid w:val="00462084"/>
    <w:rsid w:val="00463E0E"/>
    <w:rsid w:val="004655E1"/>
    <w:rsid w:val="004673E9"/>
    <w:rsid w:val="004674A3"/>
    <w:rsid w:val="00472BDD"/>
    <w:rsid w:val="00476A3F"/>
    <w:rsid w:val="004773E8"/>
    <w:rsid w:val="00477748"/>
    <w:rsid w:val="004801F9"/>
    <w:rsid w:val="004804B1"/>
    <w:rsid w:val="00481C3D"/>
    <w:rsid w:val="00481F22"/>
    <w:rsid w:val="00482F73"/>
    <w:rsid w:val="00483A68"/>
    <w:rsid w:val="00483AB5"/>
    <w:rsid w:val="004841D1"/>
    <w:rsid w:val="00486AA1"/>
    <w:rsid w:val="00486BB0"/>
    <w:rsid w:val="00491001"/>
    <w:rsid w:val="00491020"/>
    <w:rsid w:val="00491069"/>
    <w:rsid w:val="004925C0"/>
    <w:rsid w:val="00494D33"/>
    <w:rsid w:val="00495E94"/>
    <w:rsid w:val="004967ED"/>
    <w:rsid w:val="004977C7"/>
    <w:rsid w:val="004A0287"/>
    <w:rsid w:val="004A0C8C"/>
    <w:rsid w:val="004A140C"/>
    <w:rsid w:val="004A16CF"/>
    <w:rsid w:val="004A4001"/>
    <w:rsid w:val="004A67A9"/>
    <w:rsid w:val="004A7088"/>
    <w:rsid w:val="004A7C69"/>
    <w:rsid w:val="004A7CBC"/>
    <w:rsid w:val="004A7E94"/>
    <w:rsid w:val="004B3135"/>
    <w:rsid w:val="004B3CAD"/>
    <w:rsid w:val="004B43EC"/>
    <w:rsid w:val="004B4B76"/>
    <w:rsid w:val="004B4F28"/>
    <w:rsid w:val="004B5E52"/>
    <w:rsid w:val="004B63F2"/>
    <w:rsid w:val="004C0B67"/>
    <w:rsid w:val="004C262E"/>
    <w:rsid w:val="004C30B1"/>
    <w:rsid w:val="004C3376"/>
    <w:rsid w:val="004C3597"/>
    <w:rsid w:val="004C3E0E"/>
    <w:rsid w:val="004C51AC"/>
    <w:rsid w:val="004C63B2"/>
    <w:rsid w:val="004C67E1"/>
    <w:rsid w:val="004D11FE"/>
    <w:rsid w:val="004D253F"/>
    <w:rsid w:val="004D40B0"/>
    <w:rsid w:val="004D49A6"/>
    <w:rsid w:val="004D5A64"/>
    <w:rsid w:val="004D608E"/>
    <w:rsid w:val="004D7239"/>
    <w:rsid w:val="004D765C"/>
    <w:rsid w:val="004E0403"/>
    <w:rsid w:val="004E0780"/>
    <w:rsid w:val="004E45B8"/>
    <w:rsid w:val="004E481E"/>
    <w:rsid w:val="004E551A"/>
    <w:rsid w:val="004E558E"/>
    <w:rsid w:val="004E5E85"/>
    <w:rsid w:val="004E7AAC"/>
    <w:rsid w:val="004F0309"/>
    <w:rsid w:val="004F083A"/>
    <w:rsid w:val="004F1CD1"/>
    <w:rsid w:val="004F2258"/>
    <w:rsid w:val="004F240B"/>
    <w:rsid w:val="004F2653"/>
    <w:rsid w:val="004F3EBB"/>
    <w:rsid w:val="004F4F0B"/>
    <w:rsid w:val="004F4F2C"/>
    <w:rsid w:val="004F526B"/>
    <w:rsid w:val="004F54B0"/>
    <w:rsid w:val="004F5554"/>
    <w:rsid w:val="004F59FC"/>
    <w:rsid w:val="004F7F27"/>
    <w:rsid w:val="00500533"/>
    <w:rsid w:val="00501974"/>
    <w:rsid w:val="00501B20"/>
    <w:rsid w:val="00502226"/>
    <w:rsid w:val="00502314"/>
    <w:rsid w:val="00502852"/>
    <w:rsid w:val="00502B56"/>
    <w:rsid w:val="00502C51"/>
    <w:rsid w:val="00502F0D"/>
    <w:rsid w:val="0050651C"/>
    <w:rsid w:val="0051095D"/>
    <w:rsid w:val="00510DB5"/>
    <w:rsid w:val="005113EB"/>
    <w:rsid w:val="00511615"/>
    <w:rsid w:val="00511D41"/>
    <w:rsid w:val="0051324F"/>
    <w:rsid w:val="00513864"/>
    <w:rsid w:val="00513D52"/>
    <w:rsid w:val="00513F81"/>
    <w:rsid w:val="0051441D"/>
    <w:rsid w:val="0051606F"/>
    <w:rsid w:val="00516917"/>
    <w:rsid w:val="00520035"/>
    <w:rsid w:val="00520273"/>
    <w:rsid w:val="0052090D"/>
    <w:rsid w:val="00520B97"/>
    <w:rsid w:val="00522F5C"/>
    <w:rsid w:val="00523BA2"/>
    <w:rsid w:val="005240F9"/>
    <w:rsid w:val="0052497F"/>
    <w:rsid w:val="00526902"/>
    <w:rsid w:val="00527FD2"/>
    <w:rsid w:val="005304CE"/>
    <w:rsid w:val="00532493"/>
    <w:rsid w:val="0053463C"/>
    <w:rsid w:val="00534CCF"/>
    <w:rsid w:val="005354EF"/>
    <w:rsid w:val="00535EA5"/>
    <w:rsid w:val="005361C3"/>
    <w:rsid w:val="00536ADA"/>
    <w:rsid w:val="00537F42"/>
    <w:rsid w:val="00541965"/>
    <w:rsid w:val="00542566"/>
    <w:rsid w:val="005428E3"/>
    <w:rsid w:val="00542B2A"/>
    <w:rsid w:val="005444ED"/>
    <w:rsid w:val="005446F9"/>
    <w:rsid w:val="00545AC3"/>
    <w:rsid w:val="00546D55"/>
    <w:rsid w:val="005471FF"/>
    <w:rsid w:val="0054734C"/>
    <w:rsid w:val="00547B9B"/>
    <w:rsid w:val="00550F40"/>
    <w:rsid w:val="005516E3"/>
    <w:rsid w:val="00552898"/>
    <w:rsid w:val="00553526"/>
    <w:rsid w:val="0055430E"/>
    <w:rsid w:val="0055580B"/>
    <w:rsid w:val="00560DD9"/>
    <w:rsid w:val="005614C4"/>
    <w:rsid w:val="005627E9"/>
    <w:rsid w:val="00562E35"/>
    <w:rsid w:val="005652CD"/>
    <w:rsid w:val="005663CE"/>
    <w:rsid w:val="00567885"/>
    <w:rsid w:val="0057187A"/>
    <w:rsid w:val="0057226A"/>
    <w:rsid w:val="00572278"/>
    <w:rsid w:val="00573C75"/>
    <w:rsid w:val="00573D6E"/>
    <w:rsid w:val="00574225"/>
    <w:rsid w:val="0057460C"/>
    <w:rsid w:val="00575F21"/>
    <w:rsid w:val="0057641C"/>
    <w:rsid w:val="00580B2F"/>
    <w:rsid w:val="005810B7"/>
    <w:rsid w:val="005816FB"/>
    <w:rsid w:val="00581F6F"/>
    <w:rsid w:val="005832F1"/>
    <w:rsid w:val="00584062"/>
    <w:rsid w:val="00584295"/>
    <w:rsid w:val="00585282"/>
    <w:rsid w:val="00585B45"/>
    <w:rsid w:val="005862E2"/>
    <w:rsid w:val="00586815"/>
    <w:rsid w:val="0058741C"/>
    <w:rsid w:val="00590532"/>
    <w:rsid w:val="005905CE"/>
    <w:rsid w:val="00591D0B"/>
    <w:rsid w:val="005921A0"/>
    <w:rsid w:val="00593E23"/>
    <w:rsid w:val="00595202"/>
    <w:rsid w:val="00595D68"/>
    <w:rsid w:val="00596CBF"/>
    <w:rsid w:val="00597942"/>
    <w:rsid w:val="005A24AB"/>
    <w:rsid w:val="005A2783"/>
    <w:rsid w:val="005A404A"/>
    <w:rsid w:val="005A4B57"/>
    <w:rsid w:val="005A509E"/>
    <w:rsid w:val="005A530E"/>
    <w:rsid w:val="005A5790"/>
    <w:rsid w:val="005A5F9E"/>
    <w:rsid w:val="005A660C"/>
    <w:rsid w:val="005A6F6D"/>
    <w:rsid w:val="005B0990"/>
    <w:rsid w:val="005B103D"/>
    <w:rsid w:val="005B1774"/>
    <w:rsid w:val="005B2E69"/>
    <w:rsid w:val="005B33D0"/>
    <w:rsid w:val="005B462A"/>
    <w:rsid w:val="005B6175"/>
    <w:rsid w:val="005B69F4"/>
    <w:rsid w:val="005C1062"/>
    <w:rsid w:val="005C12DE"/>
    <w:rsid w:val="005C145B"/>
    <w:rsid w:val="005C1E3E"/>
    <w:rsid w:val="005C35B5"/>
    <w:rsid w:val="005C4954"/>
    <w:rsid w:val="005C4CA0"/>
    <w:rsid w:val="005C576B"/>
    <w:rsid w:val="005C73BC"/>
    <w:rsid w:val="005C75BA"/>
    <w:rsid w:val="005C7CF4"/>
    <w:rsid w:val="005D0440"/>
    <w:rsid w:val="005D0569"/>
    <w:rsid w:val="005D0762"/>
    <w:rsid w:val="005D20F6"/>
    <w:rsid w:val="005D2128"/>
    <w:rsid w:val="005D2837"/>
    <w:rsid w:val="005D2A64"/>
    <w:rsid w:val="005D2C04"/>
    <w:rsid w:val="005D5442"/>
    <w:rsid w:val="005D61DC"/>
    <w:rsid w:val="005D64BB"/>
    <w:rsid w:val="005D749A"/>
    <w:rsid w:val="005E0008"/>
    <w:rsid w:val="005E0D9B"/>
    <w:rsid w:val="005E399B"/>
    <w:rsid w:val="005E4BB8"/>
    <w:rsid w:val="005E4F7C"/>
    <w:rsid w:val="005E624D"/>
    <w:rsid w:val="005E6446"/>
    <w:rsid w:val="005E779D"/>
    <w:rsid w:val="005F00A0"/>
    <w:rsid w:val="005F1375"/>
    <w:rsid w:val="005F1CCB"/>
    <w:rsid w:val="005F39FC"/>
    <w:rsid w:val="005F3FF7"/>
    <w:rsid w:val="005F4161"/>
    <w:rsid w:val="005F46BA"/>
    <w:rsid w:val="005F4DE1"/>
    <w:rsid w:val="005F5109"/>
    <w:rsid w:val="005F5E36"/>
    <w:rsid w:val="005F6372"/>
    <w:rsid w:val="005F6AB0"/>
    <w:rsid w:val="005F755A"/>
    <w:rsid w:val="005F7B2F"/>
    <w:rsid w:val="00600A87"/>
    <w:rsid w:val="00600CAA"/>
    <w:rsid w:val="00601606"/>
    <w:rsid w:val="00601769"/>
    <w:rsid w:val="006018BB"/>
    <w:rsid w:val="00603571"/>
    <w:rsid w:val="00605A54"/>
    <w:rsid w:val="00605B51"/>
    <w:rsid w:val="00606440"/>
    <w:rsid w:val="00607E7A"/>
    <w:rsid w:val="0061171E"/>
    <w:rsid w:val="00611755"/>
    <w:rsid w:val="00611BCC"/>
    <w:rsid w:val="00612BD0"/>
    <w:rsid w:val="00612D9D"/>
    <w:rsid w:val="00612DDD"/>
    <w:rsid w:val="00612E4E"/>
    <w:rsid w:val="006132B3"/>
    <w:rsid w:val="00613ED3"/>
    <w:rsid w:val="00620482"/>
    <w:rsid w:val="00622BAA"/>
    <w:rsid w:val="006238BD"/>
    <w:rsid w:val="00623A10"/>
    <w:rsid w:val="00623C05"/>
    <w:rsid w:val="00623E00"/>
    <w:rsid w:val="00623F82"/>
    <w:rsid w:val="006241E0"/>
    <w:rsid w:val="006243D5"/>
    <w:rsid w:val="00624446"/>
    <w:rsid w:val="00624FE4"/>
    <w:rsid w:val="00625E5B"/>
    <w:rsid w:val="00626B3E"/>
    <w:rsid w:val="0062795E"/>
    <w:rsid w:val="00630F42"/>
    <w:rsid w:val="00631789"/>
    <w:rsid w:val="00632864"/>
    <w:rsid w:val="006339C9"/>
    <w:rsid w:val="006365ED"/>
    <w:rsid w:val="00636FCC"/>
    <w:rsid w:val="00640394"/>
    <w:rsid w:val="006411DC"/>
    <w:rsid w:val="00641957"/>
    <w:rsid w:val="0064337D"/>
    <w:rsid w:val="0064389F"/>
    <w:rsid w:val="00643DB4"/>
    <w:rsid w:val="00644973"/>
    <w:rsid w:val="006454F9"/>
    <w:rsid w:val="006464E8"/>
    <w:rsid w:val="006467B0"/>
    <w:rsid w:val="006477A4"/>
    <w:rsid w:val="00650DA5"/>
    <w:rsid w:val="006522E1"/>
    <w:rsid w:val="00652697"/>
    <w:rsid w:val="006544B2"/>
    <w:rsid w:val="00654EFD"/>
    <w:rsid w:val="00657125"/>
    <w:rsid w:val="00657E6D"/>
    <w:rsid w:val="006614D0"/>
    <w:rsid w:val="00661673"/>
    <w:rsid w:val="00661D45"/>
    <w:rsid w:val="00661FF7"/>
    <w:rsid w:val="00662F75"/>
    <w:rsid w:val="00664254"/>
    <w:rsid w:val="00664338"/>
    <w:rsid w:val="006652A0"/>
    <w:rsid w:val="00665783"/>
    <w:rsid w:val="00665CE7"/>
    <w:rsid w:val="00666B18"/>
    <w:rsid w:val="006673F2"/>
    <w:rsid w:val="00667A4E"/>
    <w:rsid w:val="00667D80"/>
    <w:rsid w:val="00670231"/>
    <w:rsid w:val="00670DCD"/>
    <w:rsid w:val="00670DFC"/>
    <w:rsid w:val="006710CF"/>
    <w:rsid w:val="00672064"/>
    <w:rsid w:val="00674008"/>
    <w:rsid w:val="00674B39"/>
    <w:rsid w:val="00676A0F"/>
    <w:rsid w:val="0067732D"/>
    <w:rsid w:val="00677BD4"/>
    <w:rsid w:val="00677DD6"/>
    <w:rsid w:val="00677EB5"/>
    <w:rsid w:val="0068183F"/>
    <w:rsid w:val="00682DDC"/>
    <w:rsid w:val="0068458F"/>
    <w:rsid w:val="00685A28"/>
    <w:rsid w:val="006860A8"/>
    <w:rsid w:val="006872AA"/>
    <w:rsid w:val="006873B2"/>
    <w:rsid w:val="0068790E"/>
    <w:rsid w:val="006909EC"/>
    <w:rsid w:val="00690A7B"/>
    <w:rsid w:val="00691A2E"/>
    <w:rsid w:val="00691A54"/>
    <w:rsid w:val="00692B0F"/>
    <w:rsid w:val="00692F4E"/>
    <w:rsid w:val="006936B1"/>
    <w:rsid w:val="00693777"/>
    <w:rsid w:val="0069394B"/>
    <w:rsid w:val="0069673C"/>
    <w:rsid w:val="00696AEA"/>
    <w:rsid w:val="00696D12"/>
    <w:rsid w:val="00697903"/>
    <w:rsid w:val="00697B50"/>
    <w:rsid w:val="006A0335"/>
    <w:rsid w:val="006A1186"/>
    <w:rsid w:val="006A2233"/>
    <w:rsid w:val="006A2772"/>
    <w:rsid w:val="006A3FAC"/>
    <w:rsid w:val="006A5358"/>
    <w:rsid w:val="006A5C69"/>
    <w:rsid w:val="006A6432"/>
    <w:rsid w:val="006A6A8E"/>
    <w:rsid w:val="006B1300"/>
    <w:rsid w:val="006B1887"/>
    <w:rsid w:val="006B2590"/>
    <w:rsid w:val="006B37BC"/>
    <w:rsid w:val="006B3967"/>
    <w:rsid w:val="006B44DB"/>
    <w:rsid w:val="006B5058"/>
    <w:rsid w:val="006B51A9"/>
    <w:rsid w:val="006B5CB0"/>
    <w:rsid w:val="006B62A3"/>
    <w:rsid w:val="006B679A"/>
    <w:rsid w:val="006B6ADE"/>
    <w:rsid w:val="006C04DA"/>
    <w:rsid w:val="006C0D3D"/>
    <w:rsid w:val="006C1229"/>
    <w:rsid w:val="006C353E"/>
    <w:rsid w:val="006C3812"/>
    <w:rsid w:val="006C4424"/>
    <w:rsid w:val="006C66E9"/>
    <w:rsid w:val="006C7634"/>
    <w:rsid w:val="006D0A99"/>
    <w:rsid w:val="006D1E84"/>
    <w:rsid w:val="006D2369"/>
    <w:rsid w:val="006D43A9"/>
    <w:rsid w:val="006D4568"/>
    <w:rsid w:val="006D55EB"/>
    <w:rsid w:val="006D5962"/>
    <w:rsid w:val="006E02C3"/>
    <w:rsid w:val="006E05B1"/>
    <w:rsid w:val="006E39C5"/>
    <w:rsid w:val="006E4B75"/>
    <w:rsid w:val="006E4BA7"/>
    <w:rsid w:val="006E58A8"/>
    <w:rsid w:val="006E669B"/>
    <w:rsid w:val="006E6A9B"/>
    <w:rsid w:val="006E6FD8"/>
    <w:rsid w:val="006E7747"/>
    <w:rsid w:val="006F0334"/>
    <w:rsid w:val="006F14D7"/>
    <w:rsid w:val="006F22E4"/>
    <w:rsid w:val="006F328D"/>
    <w:rsid w:val="006F36A0"/>
    <w:rsid w:val="006F4DC4"/>
    <w:rsid w:val="006F57F5"/>
    <w:rsid w:val="006F6770"/>
    <w:rsid w:val="006F7919"/>
    <w:rsid w:val="00700960"/>
    <w:rsid w:val="00704F8B"/>
    <w:rsid w:val="007060A7"/>
    <w:rsid w:val="00706E42"/>
    <w:rsid w:val="007075AE"/>
    <w:rsid w:val="00707E35"/>
    <w:rsid w:val="00707EB6"/>
    <w:rsid w:val="007103CD"/>
    <w:rsid w:val="00710DBD"/>
    <w:rsid w:val="00711239"/>
    <w:rsid w:val="00712F3F"/>
    <w:rsid w:val="00713350"/>
    <w:rsid w:val="00713F0A"/>
    <w:rsid w:val="00714DD3"/>
    <w:rsid w:val="00714F16"/>
    <w:rsid w:val="00715352"/>
    <w:rsid w:val="00721268"/>
    <w:rsid w:val="007214D4"/>
    <w:rsid w:val="00721A30"/>
    <w:rsid w:val="0072388C"/>
    <w:rsid w:val="00724841"/>
    <w:rsid w:val="00725EDA"/>
    <w:rsid w:val="00726D7A"/>
    <w:rsid w:val="0072730F"/>
    <w:rsid w:val="0073036F"/>
    <w:rsid w:val="00732459"/>
    <w:rsid w:val="00734C6D"/>
    <w:rsid w:val="00735AD4"/>
    <w:rsid w:val="00736134"/>
    <w:rsid w:val="00736B79"/>
    <w:rsid w:val="0073715C"/>
    <w:rsid w:val="0073724E"/>
    <w:rsid w:val="007373FD"/>
    <w:rsid w:val="00737DEC"/>
    <w:rsid w:val="0074119C"/>
    <w:rsid w:val="007413DE"/>
    <w:rsid w:val="00741513"/>
    <w:rsid w:val="007449E8"/>
    <w:rsid w:val="00745785"/>
    <w:rsid w:val="00745CC9"/>
    <w:rsid w:val="00747037"/>
    <w:rsid w:val="007479AE"/>
    <w:rsid w:val="00747DF5"/>
    <w:rsid w:val="007500FF"/>
    <w:rsid w:val="00750954"/>
    <w:rsid w:val="00751916"/>
    <w:rsid w:val="0075272F"/>
    <w:rsid w:val="0075304A"/>
    <w:rsid w:val="007553E3"/>
    <w:rsid w:val="00755441"/>
    <w:rsid w:val="00755706"/>
    <w:rsid w:val="00755ED3"/>
    <w:rsid w:val="00757085"/>
    <w:rsid w:val="00757325"/>
    <w:rsid w:val="007577DB"/>
    <w:rsid w:val="00757BC3"/>
    <w:rsid w:val="00760F8C"/>
    <w:rsid w:val="00761F8D"/>
    <w:rsid w:val="007620C5"/>
    <w:rsid w:val="00763301"/>
    <w:rsid w:val="00763677"/>
    <w:rsid w:val="0076377B"/>
    <w:rsid w:val="00763EDD"/>
    <w:rsid w:val="00764CB7"/>
    <w:rsid w:val="00766004"/>
    <w:rsid w:val="007722D0"/>
    <w:rsid w:val="00772CBE"/>
    <w:rsid w:val="00773380"/>
    <w:rsid w:val="00773555"/>
    <w:rsid w:val="00773BA8"/>
    <w:rsid w:val="00774199"/>
    <w:rsid w:val="00774537"/>
    <w:rsid w:val="00774CCA"/>
    <w:rsid w:val="007753BF"/>
    <w:rsid w:val="00776157"/>
    <w:rsid w:val="0077720F"/>
    <w:rsid w:val="007773D8"/>
    <w:rsid w:val="0078042C"/>
    <w:rsid w:val="00782034"/>
    <w:rsid w:val="007829CC"/>
    <w:rsid w:val="00783189"/>
    <w:rsid w:val="00783BAF"/>
    <w:rsid w:val="00783CDA"/>
    <w:rsid w:val="00784040"/>
    <w:rsid w:val="00786096"/>
    <w:rsid w:val="00786279"/>
    <w:rsid w:val="00786533"/>
    <w:rsid w:val="00786612"/>
    <w:rsid w:val="00786FEF"/>
    <w:rsid w:val="00787C89"/>
    <w:rsid w:val="00791AEC"/>
    <w:rsid w:val="0079206E"/>
    <w:rsid w:val="00792130"/>
    <w:rsid w:val="00792B6E"/>
    <w:rsid w:val="0079386D"/>
    <w:rsid w:val="00793AB9"/>
    <w:rsid w:val="00793F23"/>
    <w:rsid w:val="0079497D"/>
    <w:rsid w:val="00794B29"/>
    <w:rsid w:val="00795240"/>
    <w:rsid w:val="007961FF"/>
    <w:rsid w:val="007A024D"/>
    <w:rsid w:val="007A098B"/>
    <w:rsid w:val="007A2EE6"/>
    <w:rsid w:val="007A5AEC"/>
    <w:rsid w:val="007A5C96"/>
    <w:rsid w:val="007A6283"/>
    <w:rsid w:val="007A7E85"/>
    <w:rsid w:val="007B09EE"/>
    <w:rsid w:val="007B126D"/>
    <w:rsid w:val="007B1C6A"/>
    <w:rsid w:val="007B218E"/>
    <w:rsid w:val="007B2217"/>
    <w:rsid w:val="007B3571"/>
    <w:rsid w:val="007B3776"/>
    <w:rsid w:val="007B3868"/>
    <w:rsid w:val="007B3F0A"/>
    <w:rsid w:val="007B4DE0"/>
    <w:rsid w:val="007B4EDC"/>
    <w:rsid w:val="007B5301"/>
    <w:rsid w:val="007B5403"/>
    <w:rsid w:val="007B5C0F"/>
    <w:rsid w:val="007B69D5"/>
    <w:rsid w:val="007B7001"/>
    <w:rsid w:val="007B728C"/>
    <w:rsid w:val="007B7B6B"/>
    <w:rsid w:val="007C0181"/>
    <w:rsid w:val="007C0319"/>
    <w:rsid w:val="007C11C3"/>
    <w:rsid w:val="007C17FB"/>
    <w:rsid w:val="007C1A0D"/>
    <w:rsid w:val="007C1B06"/>
    <w:rsid w:val="007C2C93"/>
    <w:rsid w:val="007C5587"/>
    <w:rsid w:val="007C6D08"/>
    <w:rsid w:val="007C7D61"/>
    <w:rsid w:val="007C7DF5"/>
    <w:rsid w:val="007C7F63"/>
    <w:rsid w:val="007D1350"/>
    <w:rsid w:val="007D173A"/>
    <w:rsid w:val="007D2783"/>
    <w:rsid w:val="007D323F"/>
    <w:rsid w:val="007D36B6"/>
    <w:rsid w:val="007D49D3"/>
    <w:rsid w:val="007D705F"/>
    <w:rsid w:val="007E0236"/>
    <w:rsid w:val="007E0364"/>
    <w:rsid w:val="007E0F83"/>
    <w:rsid w:val="007E2349"/>
    <w:rsid w:val="007E2742"/>
    <w:rsid w:val="007E52E9"/>
    <w:rsid w:val="007E6C40"/>
    <w:rsid w:val="007E76DF"/>
    <w:rsid w:val="007F11BE"/>
    <w:rsid w:val="007F1472"/>
    <w:rsid w:val="007F2A55"/>
    <w:rsid w:val="007F407F"/>
    <w:rsid w:val="007F4C87"/>
    <w:rsid w:val="007F5324"/>
    <w:rsid w:val="007F584E"/>
    <w:rsid w:val="007F59AD"/>
    <w:rsid w:val="007F59DC"/>
    <w:rsid w:val="007F5D28"/>
    <w:rsid w:val="007F780A"/>
    <w:rsid w:val="007F7CA7"/>
    <w:rsid w:val="0080242D"/>
    <w:rsid w:val="00802A3B"/>
    <w:rsid w:val="00803B59"/>
    <w:rsid w:val="00804515"/>
    <w:rsid w:val="00804D60"/>
    <w:rsid w:val="008051EE"/>
    <w:rsid w:val="008052B9"/>
    <w:rsid w:val="00806355"/>
    <w:rsid w:val="0080658C"/>
    <w:rsid w:val="008069D5"/>
    <w:rsid w:val="00806D93"/>
    <w:rsid w:val="00807FBA"/>
    <w:rsid w:val="00810D98"/>
    <w:rsid w:val="00811B0F"/>
    <w:rsid w:val="00811CEA"/>
    <w:rsid w:val="00811DC7"/>
    <w:rsid w:val="00814317"/>
    <w:rsid w:val="00814E65"/>
    <w:rsid w:val="00814F79"/>
    <w:rsid w:val="00817A9C"/>
    <w:rsid w:val="00817B29"/>
    <w:rsid w:val="008202F3"/>
    <w:rsid w:val="0082211F"/>
    <w:rsid w:val="0082256B"/>
    <w:rsid w:val="0082638A"/>
    <w:rsid w:val="00826E74"/>
    <w:rsid w:val="00827362"/>
    <w:rsid w:val="00827435"/>
    <w:rsid w:val="008277CE"/>
    <w:rsid w:val="00830D7F"/>
    <w:rsid w:val="00830DFA"/>
    <w:rsid w:val="00831CAF"/>
    <w:rsid w:val="00832556"/>
    <w:rsid w:val="00832BD7"/>
    <w:rsid w:val="008332B4"/>
    <w:rsid w:val="008332FE"/>
    <w:rsid w:val="00833792"/>
    <w:rsid w:val="00834501"/>
    <w:rsid w:val="008350DA"/>
    <w:rsid w:val="008362AA"/>
    <w:rsid w:val="008368AF"/>
    <w:rsid w:val="00836B27"/>
    <w:rsid w:val="008401CB"/>
    <w:rsid w:val="00840B85"/>
    <w:rsid w:val="008411B8"/>
    <w:rsid w:val="0084446F"/>
    <w:rsid w:val="0084522D"/>
    <w:rsid w:val="00845C67"/>
    <w:rsid w:val="00847B3B"/>
    <w:rsid w:val="00847D51"/>
    <w:rsid w:val="00850079"/>
    <w:rsid w:val="00850D5D"/>
    <w:rsid w:val="00850D6E"/>
    <w:rsid w:val="00853413"/>
    <w:rsid w:val="008536DE"/>
    <w:rsid w:val="008544C1"/>
    <w:rsid w:val="00855CD7"/>
    <w:rsid w:val="00856577"/>
    <w:rsid w:val="00856AE8"/>
    <w:rsid w:val="0085794D"/>
    <w:rsid w:val="00857D55"/>
    <w:rsid w:val="0086047E"/>
    <w:rsid w:val="008617D8"/>
    <w:rsid w:val="00861824"/>
    <w:rsid w:val="00862036"/>
    <w:rsid w:val="0086335D"/>
    <w:rsid w:val="008634C3"/>
    <w:rsid w:val="008641D7"/>
    <w:rsid w:val="00866AEC"/>
    <w:rsid w:val="00867EDF"/>
    <w:rsid w:val="0087061F"/>
    <w:rsid w:val="008707F4"/>
    <w:rsid w:val="00871185"/>
    <w:rsid w:val="008719CD"/>
    <w:rsid w:val="00871E47"/>
    <w:rsid w:val="00872E2E"/>
    <w:rsid w:val="00874E32"/>
    <w:rsid w:val="00875132"/>
    <w:rsid w:val="0087560F"/>
    <w:rsid w:val="00875F85"/>
    <w:rsid w:val="00876CA9"/>
    <w:rsid w:val="0088128F"/>
    <w:rsid w:val="00884DE1"/>
    <w:rsid w:val="00885AC9"/>
    <w:rsid w:val="008867EA"/>
    <w:rsid w:val="00887674"/>
    <w:rsid w:val="0089103E"/>
    <w:rsid w:val="00893230"/>
    <w:rsid w:val="00895FB1"/>
    <w:rsid w:val="00897B10"/>
    <w:rsid w:val="008A06DF"/>
    <w:rsid w:val="008A0D97"/>
    <w:rsid w:val="008A0F0F"/>
    <w:rsid w:val="008A1F47"/>
    <w:rsid w:val="008A20C0"/>
    <w:rsid w:val="008A268B"/>
    <w:rsid w:val="008A361D"/>
    <w:rsid w:val="008A4205"/>
    <w:rsid w:val="008A4254"/>
    <w:rsid w:val="008A4FF8"/>
    <w:rsid w:val="008A646F"/>
    <w:rsid w:val="008A712F"/>
    <w:rsid w:val="008B0857"/>
    <w:rsid w:val="008B11FA"/>
    <w:rsid w:val="008B18B2"/>
    <w:rsid w:val="008B1D66"/>
    <w:rsid w:val="008B1F09"/>
    <w:rsid w:val="008B2A51"/>
    <w:rsid w:val="008B504D"/>
    <w:rsid w:val="008B5379"/>
    <w:rsid w:val="008B5D92"/>
    <w:rsid w:val="008B5E05"/>
    <w:rsid w:val="008B64DD"/>
    <w:rsid w:val="008B67B8"/>
    <w:rsid w:val="008C11F9"/>
    <w:rsid w:val="008C1372"/>
    <w:rsid w:val="008C14F4"/>
    <w:rsid w:val="008C1A6F"/>
    <w:rsid w:val="008C1DB8"/>
    <w:rsid w:val="008C2594"/>
    <w:rsid w:val="008C26E9"/>
    <w:rsid w:val="008C39BA"/>
    <w:rsid w:val="008C3E25"/>
    <w:rsid w:val="008C433E"/>
    <w:rsid w:val="008C4F40"/>
    <w:rsid w:val="008C5A0A"/>
    <w:rsid w:val="008C5E4D"/>
    <w:rsid w:val="008C5FEC"/>
    <w:rsid w:val="008C7EBA"/>
    <w:rsid w:val="008D0522"/>
    <w:rsid w:val="008D0785"/>
    <w:rsid w:val="008D11E7"/>
    <w:rsid w:val="008D1C8C"/>
    <w:rsid w:val="008D271E"/>
    <w:rsid w:val="008D63CD"/>
    <w:rsid w:val="008D65E7"/>
    <w:rsid w:val="008D7525"/>
    <w:rsid w:val="008D798E"/>
    <w:rsid w:val="008D7BB3"/>
    <w:rsid w:val="008E19E8"/>
    <w:rsid w:val="008E2EC1"/>
    <w:rsid w:val="008E43C9"/>
    <w:rsid w:val="008E4778"/>
    <w:rsid w:val="008E4A27"/>
    <w:rsid w:val="008E585E"/>
    <w:rsid w:val="008E5B45"/>
    <w:rsid w:val="008E64E4"/>
    <w:rsid w:val="008E6B4F"/>
    <w:rsid w:val="008E77FA"/>
    <w:rsid w:val="008E7D65"/>
    <w:rsid w:val="008F038E"/>
    <w:rsid w:val="008F2274"/>
    <w:rsid w:val="008F2896"/>
    <w:rsid w:val="008F301D"/>
    <w:rsid w:val="008F39B3"/>
    <w:rsid w:val="008F463C"/>
    <w:rsid w:val="008F47AE"/>
    <w:rsid w:val="008F49D6"/>
    <w:rsid w:val="008F5295"/>
    <w:rsid w:val="008F56CC"/>
    <w:rsid w:val="008F5CDC"/>
    <w:rsid w:val="008F5F1C"/>
    <w:rsid w:val="008F6D60"/>
    <w:rsid w:val="008F72A4"/>
    <w:rsid w:val="008F7E86"/>
    <w:rsid w:val="009007B8"/>
    <w:rsid w:val="00900AE6"/>
    <w:rsid w:val="009010B3"/>
    <w:rsid w:val="00901966"/>
    <w:rsid w:val="00901B91"/>
    <w:rsid w:val="009025C2"/>
    <w:rsid w:val="00902B87"/>
    <w:rsid w:val="0090330B"/>
    <w:rsid w:val="009036FD"/>
    <w:rsid w:val="00904E1A"/>
    <w:rsid w:val="00905310"/>
    <w:rsid w:val="009056FF"/>
    <w:rsid w:val="00906668"/>
    <w:rsid w:val="00906DA0"/>
    <w:rsid w:val="009077D0"/>
    <w:rsid w:val="00910937"/>
    <w:rsid w:val="009112D1"/>
    <w:rsid w:val="00911338"/>
    <w:rsid w:val="00913630"/>
    <w:rsid w:val="009152E5"/>
    <w:rsid w:val="00915EBF"/>
    <w:rsid w:val="00916E6D"/>
    <w:rsid w:val="00916F7C"/>
    <w:rsid w:val="009175DF"/>
    <w:rsid w:val="00917903"/>
    <w:rsid w:val="00917D8E"/>
    <w:rsid w:val="009201E7"/>
    <w:rsid w:val="0092190D"/>
    <w:rsid w:val="0092233F"/>
    <w:rsid w:val="00922477"/>
    <w:rsid w:val="00923102"/>
    <w:rsid w:val="009235EB"/>
    <w:rsid w:val="009241A6"/>
    <w:rsid w:val="00924A2F"/>
    <w:rsid w:val="00924C2E"/>
    <w:rsid w:val="00924F02"/>
    <w:rsid w:val="00926202"/>
    <w:rsid w:val="009275DE"/>
    <w:rsid w:val="00927748"/>
    <w:rsid w:val="009308AB"/>
    <w:rsid w:val="009319DA"/>
    <w:rsid w:val="00931E06"/>
    <w:rsid w:val="0093207A"/>
    <w:rsid w:val="009328DB"/>
    <w:rsid w:val="0093506B"/>
    <w:rsid w:val="00935983"/>
    <w:rsid w:val="009366C1"/>
    <w:rsid w:val="00940098"/>
    <w:rsid w:val="00940102"/>
    <w:rsid w:val="00941170"/>
    <w:rsid w:val="00942994"/>
    <w:rsid w:val="00942A11"/>
    <w:rsid w:val="00942E85"/>
    <w:rsid w:val="00943160"/>
    <w:rsid w:val="0094408A"/>
    <w:rsid w:val="009443D9"/>
    <w:rsid w:val="00944EF3"/>
    <w:rsid w:val="00947074"/>
    <w:rsid w:val="00947CCB"/>
    <w:rsid w:val="0095020F"/>
    <w:rsid w:val="0095022D"/>
    <w:rsid w:val="009502D7"/>
    <w:rsid w:val="00951ED8"/>
    <w:rsid w:val="009530A6"/>
    <w:rsid w:val="009536C3"/>
    <w:rsid w:val="009563D5"/>
    <w:rsid w:val="00957F4F"/>
    <w:rsid w:val="009608EC"/>
    <w:rsid w:val="00961F30"/>
    <w:rsid w:val="009623FC"/>
    <w:rsid w:val="00962628"/>
    <w:rsid w:val="00962EA1"/>
    <w:rsid w:val="00963E7A"/>
    <w:rsid w:val="0096552A"/>
    <w:rsid w:val="009666AE"/>
    <w:rsid w:val="00975147"/>
    <w:rsid w:val="009754ED"/>
    <w:rsid w:val="00975693"/>
    <w:rsid w:val="00975E14"/>
    <w:rsid w:val="00976317"/>
    <w:rsid w:val="0097761C"/>
    <w:rsid w:val="00980F96"/>
    <w:rsid w:val="009811E1"/>
    <w:rsid w:val="0098190F"/>
    <w:rsid w:val="00981A2F"/>
    <w:rsid w:val="00982EEF"/>
    <w:rsid w:val="00983D0C"/>
    <w:rsid w:val="00984CB9"/>
    <w:rsid w:val="00984E4A"/>
    <w:rsid w:val="00984EEE"/>
    <w:rsid w:val="009874C3"/>
    <w:rsid w:val="0098790E"/>
    <w:rsid w:val="0099065D"/>
    <w:rsid w:val="009917D0"/>
    <w:rsid w:val="00992C72"/>
    <w:rsid w:val="00992DB2"/>
    <w:rsid w:val="00992E37"/>
    <w:rsid w:val="00992F51"/>
    <w:rsid w:val="00993E3C"/>
    <w:rsid w:val="009940E3"/>
    <w:rsid w:val="00994631"/>
    <w:rsid w:val="009960EE"/>
    <w:rsid w:val="00996128"/>
    <w:rsid w:val="00996A82"/>
    <w:rsid w:val="009A08DD"/>
    <w:rsid w:val="009A25E6"/>
    <w:rsid w:val="009A2B05"/>
    <w:rsid w:val="009A3637"/>
    <w:rsid w:val="009A3E22"/>
    <w:rsid w:val="009A4F4A"/>
    <w:rsid w:val="009A61DD"/>
    <w:rsid w:val="009A7A89"/>
    <w:rsid w:val="009B22CE"/>
    <w:rsid w:val="009B3B4C"/>
    <w:rsid w:val="009B58EB"/>
    <w:rsid w:val="009B6471"/>
    <w:rsid w:val="009B77DF"/>
    <w:rsid w:val="009C003F"/>
    <w:rsid w:val="009C0941"/>
    <w:rsid w:val="009C0D40"/>
    <w:rsid w:val="009C15AD"/>
    <w:rsid w:val="009C1A5E"/>
    <w:rsid w:val="009C23E5"/>
    <w:rsid w:val="009C2929"/>
    <w:rsid w:val="009C34EC"/>
    <w:rsid w:val="009C4E4F"/>
    <w:rsid w:val="009C5103"/>
    <w:rsid w:val="009C535C"/>
    <w:rsid w:val="009C55D1"/>
    <w:rsid w:val="009C5E55"/>
    <w:rsid w:val="009C76DA"/>
    <w:rsid w:val="009D147F"/>
    <w:rsid w:val="009D2387"/>
    <w:rsid w:val="009D23CE"/>
    <w:rsid w:val="009D30C1"/>
    <w:rsid w:val="009D5E64"/>
    <w:rsid w:val="009D6162"/>
    <w:rsid w:val="009D62A7"/>
    <w:rsid w:val="009E0364"/>
    <w:rsid w:val="009E0AE4"/>
    <w:rsid w:val="009E1657"/>
    <w:rsid w:val="009E228D"/>
    <w:rsid w:val="009E3294"/>
    <w:rsid w:val="009E3359"/>
    <w:rsid w:val="009E3361"/>
    <w:rsid w:val="009E4319"/>
    <w:rsid w:val="009E5E51"/>
    <w:rsid w:val="009E6BB0"/>
    <w:rsid w:val="009E7F58"/>
    <w:rsid w:val="009F1DA9"/>
    <w:rsid w:val="009F2490"/>
    <w:rsid w:val="009F2CF1"/>
    <w:rsid w:val="009F3348"/>
    <w:rsid w:val="009F7965"/>
    <w:rsid w:val="00A00125"/>
    <w:rsid w:val="00A001D9"/>
    <w:rsid w:val="00A00861"/>
    <w:rsid w:val="00A00F01"/>
    <w:rsid w:val="00A0277A"/>
    <w:rsid w:val="00A027CB"/>
    <w:rsid w:val="00A02D27"/>
    <w:rsid w:val="00A04BF8"/>
    <w:rsid w:val="00A06B00"/>
    <w:rsid w:val="00A071CA"/>
    <w:rsid w:val="00A10750"/>
    <w:rsid w:val="00A1129C"/>
    <w:rsid w:val="00A114E7"/>
    <w:rsid w:val="00A1205D"/>
    <w:rsid w:val="00A12B6F"/>
    <w:rsid w:val="00A12DCE"/>
    <w:rsid w:val="00A14090"/>
    <w:rsid w:val="00A14AAD"/>
    <w:rsid w:val="00A14C94"/>
    <w:rsid w:val="00A14FB1"/>
    <w:rsid w:val="00A15115"/>
    <w:rsid w:val="00A154CA"/>
    <w:rsid w:val="00A20576"/>
    <w:rsid w:val="00A2149A"/>
    <w:rsid w:val="00A22A45"/>
    <w:rsid w:val="00A2302F"/>
    <w:rsid w:val="00A24206"/>
    <w:rsid w:val="00A2493D"/>
    <w:rsid w:val="00A24A28"/>
    <w:rsid w:val="00A26670"/>
    <w:rsid w:val="00A26EB0"/>
    <w:rsid w:val="00A26FC7"/>
    <w:rsid w:val="00A27552"/>
    <w:rsid w:val="00A27AF4"/>
    <w:rsid w:val="00A3076B"/>
    <w:rsid w:val="00A30C83"/>
    <w:rsid w:val="00A30CA1"/>
    <w:rsid w:val="00A314AA"/>
    <w:rsid w:val="00A320E8"/>
    <w:rsid w:val="00A322B4"/>
    <w:rsid w:val="00A32B14"/>
    <w:rsid w:val="00A33663"/>
    <w:rsid w:val="00A34037"/>
    <w:rsid w:val="00A340D0"/>
    <w:rsid w:val="00A34A14"/>
    <w:rsid w:val="00A35417"/>
    <w:rsid w:val="00A36619"/>
    <w:rsid w:val="00A3737D"/>
    <w:rsid w:val="00A37BFE"/>
    <w:rsid w:val="00A41AC9"/>
    <w:rsid w:val="00A433FD"/>
    <w:rsid w:val="00A4478D"/>
    <w:rsid w:val="00A4700D"/>
    <w:rsid w:val="00A5091F"/>
    <w:rsid w:val="00A51259"/>
    <w:rsid w:val="00A5243E"/>
    <w:rsid w:val="00A52A1F"/>
    <w:rsid w:val="00A53392"/>
    <w:rsid w:val="00A533C3"/>
    <w:rsid w:val="00A53C03"/>
    <w:rsid w:val="00A5790E"/>
    <w:rsid w:val="00A57980"/>
    <w:rsid w:val="00A57E19"/>
    <w:rsid w:val="00A57F6F"/>
    <w:rsid w:val="00A605B8"/>
    <w:rsid w:val="00A60A67"/>
    <w:rsid w:val="00A611FF"/>
    <w:rsid w:val="00A6250C"/>
    <w:rsid w:val="00A638B6"/>
    <w:rsid w:val="00A6453B"/>
    <w:rsid w:val="00A64A95"/>
    <w:rsid w:val="00A64D7B"/>
    <w:rsid w:val="00A650F5"/>
    <w:rsid w:val="00A714A7"/>
    <w:rsid w:val="00A71E39"/>
    <w:rsid w:val="00A72055"/>
    <w:rsid w:val="00A73659"/>
    <w:rsid w:val="00A73B49"/>
    <w:rsid w:val="00A7406F"/>
    <w:rsid w:val="00A74CDA"/>
    <w:rsid w:val="00A74E5F"/>
    <w:rsid w:val="00A7519B"/>
    <w:rsid w:val="00A75549"/>
    <w:rsid w:val="00A75A76"/>
    <w:rsid w:val="00A82E08"/>
    <w:rsid w:val="00A8315D"/>
    <w:rsid w:val="00A83432"/>
    <w:rsid w:val="00A84C6F"/>
    <w:rsid w:val="00A90404"/>
    <w:rsid w:val="00A9081D"/>
    <w:rsid w:val="00A916E4"/>
    <w:rsid w:val="00A9219A"/>
    <w:rsid w:val="00A9293E"/>
    <w:rsid w:val="00A92F1A"/>
    <w:rsid w:val="00A93011"/>
    <w:rsid w:val="00A937E1"/>
    <w:rsid w:val="00A94355"/>
    <w:rsid w:val="00A94C72"/>
    <w:rsid w:val="00A951A2"/>
    <w:rsid w:val="00A9541A"/>
    <w:rsid w:val="00A974B5"/>
    <w:rsid w:val="00A9751B"/>
    <w:rsid w:val="00A979B5"/>
    <w:rsid w:val="00AA0226"/>
    <w:rsid w:val="00AA0B28"/>
    <w:rsid w:val="00AA0CDD"/>
    <w:rsid w:val="00AA14B7"/>
    <w:rsid w:val="00AA379E"/>
    <w:rsid w:val="00AA3EFB"/>
    <w:rsid w:val="00AA505A"/>
    <w:rsid w:val="00AA513C"/>
    <w:rsid w:val="00AA556D"/>
    <w:rsid w:val="00AA71C2"/>
    <w:rsid w:val="00AA7558"/>
    <w:rsid w:val="00AA7FB6"/>
    <w:rsid w:val="00AB052E"/>
    <w:rsid w:val="00AB07ED"/>
    <w:rsid w:val="00AB1CA1"/>
    <w:rsid w:val="00AB252D"/>
    <w:rsid w:val="00AB2F42"/>
    <w:rsid w:val="00AB31D4"/>
    <w:rsid w:val="00AB39FE"/>
    <w:rsid w:val="00AB3D66"/>
    <w:rsid w:val="00AB5574"/>
    <w:rsid w:val="00AB5B52"/>
    <w:rsid w:val="00AB6F82"/>
    <w:rsid w:val="00AB784B"/>
    <w:rsid w:val="00AC2C2C"/>
    <w:rsid w:val="00AC348B"/>
    <w:rsid w:val="00AC6575"/>
    <w:rsid w:val="00AC6BE4"/>
    <w:rsid w:val="00AC7CC8"/>
    <w:rsid w:val="00AC7EAB"/>
    <w:rsid w:val="00AD0CEF"/>
    <w:rsid w:val="00AD0D21"/>
    <w:rsid w:val="00AD1A94"/>
    <w:rsid w:val="00AD1D32"/>
    <w:rsid w:val="00AD32B9"/>
    <w:rsid w:val="00AD33C9"/>
    <w:rsid w:val="00AD3B80"/>
    <w:rsid w:val="00AD50DE"/>
    <w:rsid w:val="00AD5416"/>
    <w:rsid w:val="00AD54C3"/>
    <w:rsid w:val="00AD5775"/>
    <w:rsid w:val="00AD5A35"/>
    <w:rsid w:val="00AD7467"/>
    <w:rsid w:val="00AD7887"/>
    <w:rsid w:val="00AE0FE4"/>
    <w:rsid w:val="00AE5227"/>
    <w:rsid w:val="00AE69D6"/>
    <w:rsid w:val="00AE6B65"/>
    <w:rsid w:val="00AE74F1"/>
    <w:rsid w:val="00AF055F"/>
    <w:rsid w:val="00AF0659"/>
    <w:rsid w:val="00AF0A21"/>
    <w:rsid w:val="00AF0AED"/>
    <w:rsid w:val="00AF114A"/>
    <w:rsid w:val="00AF13F0"/>
    <w:rsid w:val="00AF2549"/>
    <w:rsid w:val="00AF329A"/>
    <w:rsid w:val="00AF58D6"/>
    <w:rsid w:val="00AF5DE0"/>
    <w:rsid w:val="00AF625E"/>
    <w:rsid w:val="00B0085C"/>
    <w:rsid w:val="00B00DAE"/>
    <w:rsid w:val="00B01190"/>
    <w:rsid w:val="00B021B9"/>
    <w:rsid w:val="00B022BD"/>
    <w:rsid w:val="00B02314"/>
    <w:rsid w:val="00B028A9"/>
    <w:rsid w:val="00B0364F"/>
    <w:rsid w:val="00B04309"/>
    <w:rsid w:val="00B05062"/>
    <w:rsid w:val="00B05B88"/>
    <w:rsid w:val="00B06A3E"/>
    <w:rsid w:val="00B074F4"/>
    <w:rsid w:val="00B07CE5"/>
    <w:rsid w:val="00B07FEA"/>
    <w:rsid w:val="00B10017"/>
    <w:rsid w:val="00B10D5E"/>
    <w:rsid w:val="00B13420"/>
    <w:rsid w:val="00B13659"/>
    <w:rsid w:val="00B13ED5"/>
    <w:rsid w:val="00B14234"/>
    <w:rsid w:val="00B15424"/>
    <w:rsid w:val="00B1543D"/>
    <w:rsid w:val="00B15F7E"/>
    <w:rsid w:val="00B16009"/>
    <w:rsid w:val="00B21F90"/>
    <w:rsid w:val="00B2266B"/>
    <w:rsid w:val="00B23EE8"/>
    <w:rsid w:val="00B249F9"/>
    <w:rsid w:val="00B25940"/>
    <w:rsid w:val="00B262CC"/>
    <w:rsid w:val="00B266A4"/>
    <w:rsid w:val="00B2673B"/>
    <w:rsid w:val="00B27F37"/>
    <w:rsid w:val="00B315AB"/>
    <w:rsid w:val="00B315C4"/>
    <w:rsid w:val="00B3187C"/>
    <w:rsid w:val="00B31B72"/>
    <w:rsid w:val="00B3451E"/>
    <w:rsid w:val="00B34B2D"/>
    <w:rsid w:val="00B37F0D"/>
    <w:rsid w:val="00B432A4"/>
    <w:rsid w:val="00B436E2"/>
    <w:rsid w:val="00B44338"/>
    <w:rsid w:val="00B4455E"/>
    <w:rsid w:val="00B44C04"/>
    <w:rsid w:val="00B46896"/>
    <w:rsid w:val="00B47411"/>
    <w:rsid w:val="00B47659"/>
    <w:rsid w:val="00B47EAA"/>
    <w:rsid w:val="00B5174F"/>
    <w:rsid w:val="00B5183F"/>
    <w:rsid w:val="00B54644"/>
    <w:rsid w:val="00B5706B"/>
    <w:rsid w:val="00B5754F"/>
    <w:rsid w:val="00B6521F"/>
    <w:rsid w:val="00B65549"/>
    <w:rsid w:val="00B65CB7"/>
    <w:rsid w:val="00B660A7"/>
    <w:rsid w:val="00B66433"/>
    <w:rsid w:val="00B717E9"/>
    <w:rsid w:val="00B73324"/>
    <w:rsid w:val="00B7417A"/>
    <w:rsid w:val="00B76DDD"/>
    <w:rsid w:val="00B77921"/>
    <w:rsid w:val="00B80DE0"/>
    <w:rsid w:val="00B81D5E"/>
    <w:rsid w:val="00B82336"/>
    <w:rsid w:val="00B82E73"/>
    <w:rsid w:val="00B8454D"/>
    <w:rsid w:val="00B84835"/>
    <w:rsid w:val="00B90573"/>
    <w:rsid w:val="00B9062D"/>
    <w:rsid w:val="00B9141F"/>
    <w:rsid w:val="00B92019"/>
    <w:rsid w:val="00B93B2C"/>
    <w:rsid w:val="00B94191"/>
    <w:rsid w:val="00B943E5"/>
    <w:rsid w:val="00B95027"/>
    <w:rsid w:val="00B95260"/>
    <w:rsid w:val="00B95B59"/>
    <w:rsid w:val="00B95D67"/>
    <w:rsid w:val="00B96458"/>
    <w:rsid w:val="00BA0829"/>
    <w:rsid w:val="00BA2034"/>
    <w:rsid w:val="00BA2299"/>
    <w:rsid w:val="00BA2FCB"/>
    <w:rsid w:val="00BA471F"/>
    <w:rsid w:val="00BA5300"/>
    <w:rsid w:val="00BA5C81"/>
    <w:rsid w:val="00BA64B7"/>
    <w:rsid w:val="00BA7035"/>
    <w:rsid w:val="00BB013E"/>
    <w:rsid w:val="00BB0372"/>
    <w:rsid w:val="00BB1108"/>
    <w:rsid w:val="00BB508C"/>
    <w:rsid w:val="00BB555C"/>
    <w:rsid w:val="00BB5DA1"/>
    <w:rsid w:val="00BB6647"/>
    <w:rsid w:val="00BB66E6"/>
    <w:rsid w:val="00BC09A8"/>
    <w:rsid w:val="00BC170D"/>
    <w:rsid w:val="00BC3480"/>
    <w:rsid w:val="00BC3F7E"/>
    <w:rsid w:val="00BC4314"/>
    <w:rsid w:val="00BC50E7"/>
    <w:rsid w:val="00BC571D"/>
    <w:rsid w:val="00BC7723"/>
    <w:rsid w:val="00BC7F60"/>
    <w:rsid w:val="00BD06A7"/>
    <w:rsid w:val="00BD1DEA"/>
    <w:rsid w:val="00BD225A"/>
    <w:rsid w:val="00BD4DAB"/>
    <w:rsid w:val="00BD4FBD"/>
    <w:rsid w:val="00BD644F"/>
    <w:rsid w:val="00BD6FF7"/>
    <w:rsid w:val="00BD711C"/>
    <w:rsid w:val="00BD76A0"/>
    <w:rsid w:val="00BD7749"/>
    <w:rsid w:val="00BE1D5C"/>
    <w:rsid w:val="00BE2311"/>
    <w:rsid w:val="00BE29FD"/>
    <w:rsid w:val="00BE456D"/>
    <w:rsid w:val="00BE4624"/>
    <w:rsid w:val="00BE6EC2"/>
    <w:rsid w:val="00BE7157"/>
    <w:rsid w:val="00BF00EB"/>
    <w:rsid w:val="00BF0FAB"/>
    <w:rsid w:val="00BF2F8D"/>
    <w:rsid w:val="00BF3311"/>
    <w:rsid w:val="00BF3AF5"/>
    <w:rsid w:val="00BF3F49"/>
    <w:rsid w:val="00BF3FEF"/>
    <w:rsid w:val="00BF537C"/>
    <w:rsid w:val="00BF614D"/>
    <w:rsid w:val="00BF770C"/>
    <w:rsid w:val="00C00B90"/>
    <w:rsid w:val="00C0101F"/>
    <w:rsid w:val="00C01AE9"/>
    <w:rsid w:val="00C0239E"/>
    <w:rsid w:val="00C041BB"/>
    <w:rsid w:val="00C063E6"/>
    <w:rsid w:val="00C07778"/>
    <w:rsid w:val="00C12FC1"/>
    <w:rsid w:val="00C12FCF"/>
    <w:rsid w:val="00C13192"/>
    <w:rsid w:val="00C136DB"/>
    <w:rsid w:val="00C14E39"/>
    <w:rsid w:val="00C14FF3"/>
    <w:rsid w:val="00C16337"/>
    <w:rsid w:val="00C16FD4"/>
    <w:rsid w:val="00C209B1"/>
    <w:rsid w:val="00C20BB6"/>
    <w:rsid w:val="00C219E3"/>
    <w:rsid w:val="00C241E3"/>
    <w:rsid w:val="00C251E8"/>
    <w:rsid w:val="00C26FF6"/>
    <w:rsid w:val="00C27E27"/>
    <w:rsid w:val="00C3042E"/>
    <w:rsid w:val="00C3058E"/>
    <w:rsid w:val="00C31157"/>
    <w:rsid w:val="00C318A0"/>
    <w:rsid w:val="00C318F5"/>
    <w:rsid w:val="00C31BC0"/>
    <w:rsid w:val="00C3267D"/>
    <w:rsid w:val="00C32989"/>
    <w:rsid w:val="00C343F3"/>
    <w:rsid w:val="00C350CC"/>
    <w:rsid w:val="00C35665"/>
    <w:rsid w:val="00C363E3"/>
    <w:rsid w:val="00C36463"/>
    <w:rsid w:val="00C3681E"/>
    <w:rsid w:val="00C36ED9"/>
    <w:rsid w:val="00C37A5E"/>
    <w:rsid w:val="00C37AE1"/>
    <w:rsid w:val="00C37D9E"/>
    <w:rsid w:val="00C413A7"/>
    <w:rsid w:val="00C439E0"/>
    <w:rsid w:val="00C43A98"/>
    <w:rsid w:val="00C43F4A"/>
    <w:rsid w:val="00C43FD0"/>
    <w:rsid w:val="00C4406E"/>
    <w:rsid w:val="00C44A5B"/>
    <w:rsid w:val="00C45F98"/>
    <w:rsid w:val="00C46399"/>
    <w:rsid w:val="00C464AF"/>
    <w:rsid w:val="00C5094E"/>
    <w:rsid w:val="00C50E5A"/>
    <w:rsid w:val="00C51315"/>
    <w:rsid w:val="00C519FD"/>
    <w:rsid w:val="00C51BCB"/>
    <w:rsid w:val="00C5243F"/>
    <w:rsid w:val="00C525C7"/>
    <w:rsid w:val="00C53A75"/>
    <w:rsid w:val="00C5684B"/>
    <w:rsid w:val="00C5750F"/>
    <w:rsid w:val="00C6058D"/>
    <w:rsid w:val="00C607E7"/>
    <w:rsid w:val="00C6083B"/>
    <w:rsid w:val="00C60D58"/>
    <w:rsid w:val="00C61573"/>
    <w:rsid w:val="00C6166E"/>
    <w:rsid w:val="00C6180F"/>
    <w:rsid w:val="00C62683"/>
    <w:rsid w:val="00C62E55"/>
    <w:rsid w:val="00C6301F"/>
    <w:rsid w:val="00C631CC"/>
    <w:rsid w:val="00C65404"/>
    <w:rsid w:val="00C654FD"/>
    <w:rsid w:val="00C6623B"/>
    <w:rsid w:val="00C675B6"/>
    <w:rsid w:val="00C679F0"/>
    <w:rsid w:val="00C713DB"/>
    <w:rsid w:val="00C71795"/>
    <w:rsid w:val="00C71BE8"/>
    <w:rsid w:val="00C74389"/>
    <w:rsid w:val="00C74A08"/>
    <w:rsid w:val="00C752D0"/>
    <w:rsid w:val="00C752FC"/>
    <w:rsid w:val="00C76020"/>
    <w:rsid w:val="00C76578"/>
    <w:rsid w:val="00C7720C"/>
    <w:rsid w:val="00C774FF"/>
    <w:rsid w:val="00C8214C"/>
    <w:rsid w:val="00C82A1B"/>
    <w:rsid w:val="00C83385"/>
    <w:rsid w:val="00C834B6"/>
    <w:rsid w:val="00C84049"/>
    <w:rsid w:val="00C84355"/>
    <w:rsid w:val="00C866E7"/>
    <w:rsid w:val="00C8755B"/>
    <w:rsid w:val="00C87A28"/>
    <w:rsid w:val="00C912EE"/>
    <w:rsid w:val="00C919EC"/>
    <w:rsid w:val="00C91B08"/>
    <w:rsid w:val="00C934BA"/>
    <w:rsid w:val="00C95820"/>
    <w:rsid w:val="00C95AC9"/>
    <w:rsid w:val="00C95B69"/>
    <w:rsid w:val="00C95D06"/>
    <w:rsid w:val="00C97D97"/>
    <w:rsid w:val="00CA08B3"/>
    <w:rsid w:val="00CA0DCB"/>
    <w:rsid w:val="00CA117F"/>
    <w:rsid w:val="00CA12BC"/>
    <w:rsid w:val="00CA2083"/>
    <w:rsid w:val="00CA369D"/>
    <w:rsid w:val="00CA38DC"/>
    <w:rsid w:val="00CA50E0"/>
    <w:rsid w:val="00CA57DD"/>
    <w:rsid w:val="00CA5A2D"/>
    <w:rsid w:val="00CA68C7"/>
    <w:rsid w:val="00CA7019"/>
    <w:rsid w:val="00CA7AB0"/>
    <w:rsid w:val="00CB0374"/>
    <w:rsid w:val="00CB0F1F"/>
    <w:rsid w:val="00CB15B6"/>
    <w:rsid w:val="00CB192C"/>
    <w:rsid w:val="00CB35DF"/>
    <w:rsid w:val="00CB3B79"/>
    <w:rsid w:val="00CB526E"/>
    <w:rsid w:val="00CB5F01"/>
    <w:rsid w:val="00CB67BC"/>
    <w:rsid w:val="00CB7171"/>
    <w:rsid w:val="00CC0656"/>
    <w:rsid w:val="00CC0A37"/>
    <w:rsid w:val="00CC0D51"/>
    <w:rsid w:val="00CC4866"/>
    <w:rsid w:val="00CC5DA8"/>
    <w:rsid w:val="00CC5F04"/>
    <w:rsid w:val="00CC728E"/>
    <w:rsid w:val="00CC7F14"/>
    <w:rsid w:val="00CD05A5"/>
    <w:rsid w:val="00CD05F8"/>
    <w:rsid w:val="00CD0611"/>
    <w:rsid w:val="00CD0FF2"/>
    <w:rsid w:val="00CD1D55"/>
    <w:rsid w:val="00CD3C21"/>
    <w:rsid w:val="00CD4A2D"/>
    <w:rsid w:val="00CD685A"/>
    <w:rsid w:val="00CD7C8B"/>
    <w:rsid w:val="00CE0002"/>
    <w:rsid w:val="00CE087E"/>
    <w:rsid w:val="00CE09DB"/>
    <w:rsid w:val="00CE0F13"/>
    <w:rsid w:val="00CE1F2E"/>
    <w:rsid w:val="00CE29FA"/>
    <w:rsid w:val="00CE2BD9"/>
    <w:rsid w:val="00CE2EF8"/>
    <w:rsid w:val="00CE34A2"/>
    <w:rsid w:val="00CE3791"/>
    <w:rsid w:val="00CE4A30"/>
    <w:rsid w:val="00CE6D11"/>
    <w:rsid w:val="00CE7802"/>
    <w:rsid w:val="00CF1DE6"/>
    <w:rsid w:val="00CF1F48"/>
    <w:rsid w:val="00CF39E5"/>
    <w:rsid w:val="00CF6C62"/>
    <w:rsid w:val="00D000DA"/>
    <w:rsid w:val="00D0020E"/>
    <w:rsid w:val="00D0158D"/>
    <w:rsid w:val="00D02002"/>
    <w:rsid w:val="00D02165"/>
    <w:rsid w:val="00D02BE8"/>
    <w:rsid w:val="00D031EA"/>
    <w:rsid w:val="00D03321"/>
    <w:rsid w:val="00D042AA"/>
    <w:rsid w:val="00D063D9"/>
    <w:rsid w:val="00D06460"/>
    <w:rsid w:val="00D07889"/>
    <w:rsid w:val="00D07DAB"/>
    <w:rsid w:val="00D07E2F"/>
    <w:rsid w:val="00D07FD5"/>
    <w:rsid w:val="00D1005A"/>
    <w:rsid w:val="00D10B16"/>
    <w:rsid w:val="00D11B03"/>
    <w:rsid w:val="00D1217A"/>
    <w:rsid w:val="00D13404"/>
    <w:rsid w:val="00D14486"/>
    <w:rsid w:val="00D14490"/>
    <w:rsid w:val="00D14738"/>
    <w:rsid w:val="00D148E3"/>
    <w:rsid w:val="00D15033"/>
    <w:rsid w:val="00D17738"/>
    <w:rsid w:val="00D17ACE"/>
    <w:rsid w:val="00D2029B"/>
    <w:rsid w:val="00D2046F"/>
    <w:rsid w:val="00D2074A"/>
    <w:rsid w:val="00D20BDF"/>
    <w:rsid w:val="00D21A17"/>
    <w:rsid w:val="00D21B7C"/>
    <w:rsid w:val="00D22F92"/>
    <w:rsid w:val="00D236F5"/>
    <w:rsid w:val="00D24CD1"/>
    <w:rsid w:val="00D26388"/>
    <w:rsid w:val="00D26856"/>
    <w:rsid w:val="00D301B9"/>
    <w:rsid w:val="00D322D6"/>
    <w:rsid w:val="00D3299E"/>
    <w:rsid w:val="00D34BB0"/>
    <w:rsid w:val="00D3578B"/>
    <w:rsid w:val="00D35E38"/>
    <w:rsid w:val="00D40381"/>
    <w:rsid w:val="00D40398"/>
    <w:rsid w:val="00D403D6"/>
    <w:rsid w:val="00D411EF"/>
    <w:rsid w:val="00D42E6C"/>
    <w:rsid w:val="00D45110"/>
    <w:rsid w:val="00D45727"/>
    <w:rsid w:val="00D459FC"/>
    <w:rsid w:val="00D46437"/>
    <w:rsid w:val="00D46CA4"/>
    <w:rsid w:val="00D46CD7"/>
    <w:rsid w:val="00D46DFE"/>
    <w:rsid w:val="00D46F42"/>
    <w:rsid w:val="00D47F96"/>
    <w:rsid w:val="00D50E9B"/>
    <w:rsid w:val="00D50EA0"/>
    <w:rsid w:val="00D510A3"/>
    <w:rsid w:val="00D522CE"/>
    <w:rsid w:val="00D52586"/>
    <w:rsid w:val="00D543B2"/>
    <w:rsid w:val="00D5470D"/>
    <w:rsid w:val="00D5661C"/>
    <w:rsid w:val="00D57837"/>
    <w:rsid w:val="00D60016"/>
    <w:rsid w:val="00D60B77"/>
    <w:rsid w:val="00D60CE8"/>
    <w:rsid w:val="00D611EA"/>
    <w:rsid w:val="00D61608"/>
    <w:rsid w:val="00D61A6B"/>
    <w:rsid w:val="00D63512"/>
    <w:rsid w:val="00D6377E"/>
    <w:rsid w:val="00D64E51"/>
    <w:rsid w:val="00D65086"/>
    <w:rsid w:val="00D654CE"/>
    <w:rsid w:val="00D65AD2"/>
    <w:rsid w:val="00D65AD8"/>
    <w:rsid w:val="00D66082"/>
    <w:rsid w:val="00D667EF"/>
    <w:rsid w:val="00D675C4"/>
    <w:rsid w:val="00D67677"/>
    <w:rsid w:val="00D67D6B"/>
    <w:rsid w:val="00D7006E"/>
    <w:rsid w:val="00D7077D"/>
    <w:rsid w:val="00D70951"/>
    <w:rsid w:val="00D71802"/>
    <w:rsid w:val="00D73A17"/>
    <w:rsid w:val="00D74011"/>
    <w:rsid w:val="00D7497D"/>
    <w:rsid w:val="00D74C5C"/>
    <w:rsid w:val="00D76890"/>
    <w:rsid w:val="00D76F16"/>
    <w:rsid w:val="00D77016"/>
    <w:rsid w:val="00D80B86"/>
    <w:rsid w:val="00D8250A"/>
    <w:rsid w:val="00D82F0E"/>
    <w:rsid w:val="00D83BE1"/>
    <w:rsid w:val="00D83ED2"/>
    <w:rsid w:val="00D8409A"/>
    <w:rsid w:val="00D85781"/>
    <w:rsid w:val="00D85A32"/>
    <w:rsid w:val="00D861D1"/>
    <w:rsid w:val="00D903A5"/>
    <w:rsid w:val="00D913A3"/>
    <w:rsid w:val="00D914AE"/>
    <w:rsid w:val="00D927F0"/>
    <w:rsid w:val="00D94974"/>
    <w:rsid w:val="00D951D8"/>
    <w:rsid w:val="00D952D5"/>
    <w:rsid w:val="00D9601D"/>
    <w:rsid w:val="00D9771C"/>
    <w:rsid w:val="00DA0CD0"/>
    <w:rsid w:val="00DA14D5"/>
    <w:rsid w:val="00DA1BAC"/>
    <w:rsid w:val="00DA397E"/>
    <w:rsid w:val="00DA4039"/>
    <w:rsid w:val="00DA4A3F"/>
    <w:rsid w:val="00DA66FC"/>
    <w:rsid w:val="00DA69B3"/>
    <w:rsid w:val="00DA6A35"/>
    <w:rsid w:val="00DA784E"/>
    <w:rsid w:val="00DA7E54"/>
    <w:rsid w:val="00DA7F05"/>
    <w:rsid w:val="00DB0FA1"/>
    <w:rsid w:val="00DB1A14"/>
    <w:rsid w:val="00DB23B3"/>
    <w:rsid w:val="00DB2D36"/>
    <w:rsid w:val="00DB3A64"/>
    <w:rsid w:val="00DB5011"/>
    <w:rsid w:val="00DB6D23"/>
    <w:rsid w:val="00DB719E"/>
    <w:rsid w:val="00DB7204"/>
    <w:rsid w:val="00DB7706"/>
    <w:rsid w:val="00DC2428"/>
    <w:rsid w:val="00DC2C79"/>
    <w:rsid w:val="00DC3926"/>
    <w:rsid w:val="00DC3C94"/>
    <w:rsid w:val="00DC4822"/>
    <w:rsid w:val="00DC5247"/>
    <w:rsid w:val="00DC643F"/>
    <w:rsid w:val="00DC6C78"/>
    <w:rsid w:val="00DD1186"/>
    <w:rsid w:val="00DD13CB"/>
    <w:rsid w:val="00DD23C0"/>
    <w:rsid w:val="00DD3DE9"/>
    <w:rsid w:val="00DD416C"/>
    <w:rsid w:val="00DD4847"/>
    <w:rsid w:val="00DD5112"/>
    <w:rsid w:val="00DD54D4"/>
    <w:rsid w:val="00DD5D6F"/>
    <w:rsid w:val="00DD6996"/>
    <w:rsid w:val="00DD705B"/>
    <w:rsid w:val="00DD72DF"/>
    <w:rsid w:val="00DE04AB"/>
    <w:rsid w:val="00DE16EF"/>
    <w:rsid w:val="00DE1F04"/>
    <w:rsid w:val="00DE2E4C"/>
    <w:rsid w:val="00DE4EA6"/>
    <w:rsid w:val="00DE5237"/>
    <w:rsid w:val="00DE6139"/>
    <w:rsid w:val="00DE79F0"/>
    <w:rsid w:val="00DF29FD"/>
    <w:rsid w:val="00DF2B03"/>
    <w:rsid w:val="00DF2BE2"/>
    <w:rsid w:val="00DF39D4"/>
    <w:rsid w:val="00DF525D"/>
    <w:rsid w:val="00DF62EC"/>
    <w:rsid w:val="00DF6E85"/>
    <w:rsid w:val="00DF70D6"/>
    <w:rsid w:val="00DF7230"/>
    <w:rsid w:val="00DF7B12"/>
    <w:rsid w:val="00DF7D76"/>
    <w:rsid w:val="00E016AF"/>
    <w:rsid w:val="00E02B7C"/>
    <w:rsid w:val="00E03118"/>
    <w:rsid w:val="00E0550E"/>
    <w:rsid w:val="00E07599"/>
    <w:rsid w:val="00E106AC"/>
    <w:rsid w:val="00E1084E"/>
    <w:rsid w:val="00E10B2E"/>
    <w:rsid w:val="00E110D2"/>
    <w:rsid w:val="00E11A92"/>
    <w:rsid w:val="00E11F83"/>
    <w:rsid w:val="00E1207D"/>
    <w:rsid w:val="00E12127"/>
    <w:rsid w:val="00E122A5"/>
    <w:rsid w:val="00E12A39"/>
    <w:rsid w:val="00E12CD9"/>
    <w:rsid w:val="00E136D0"/>
    <w:rsid w:val="00E13773"/>
    <w:rsid w:val="00E147F8"/>
    <w:rsid w:val="00E149EF"/>
    <w:rsid w:val="00E14BB7"/>
    <w:rsid w:val="00E15D58"/>
    <w:rsid w:val="00E1667D"/>
    <w:rsid w:val="00E17EE3"/>
    <w:rsid w:val="00E21033"/>
    <w:rsid w:val="00E2200C"/>
    <w:rsid w:val="00E22266"/>
    <w:rsid w:val="00E23744"/>
    <w:rsid w:val="00E2557B"/>
    <w:rsid w:val="00E257BF"/>
    <w:rsid w:val="00E25829"/>
    <w:rsid w:val="00E25AD9"/>
    <w:rsid w:val="00E35682"/>
    <w:rsid w:val="00E35784"/>
    <w:rsid w:val="00E358C3"/>
    <w:rsid w:val="00E36961"/>
    <w:rsid w:val="00E36BF8"/>
    <w:rsid w:val="00E401C3"/>
    <w:rsid w:val="00E4115C"/>
    <w:rsid w:val="00E41774"/>
    <w:rsid w:val="00E434F7"/>
    <w:rsid w:val="00E439D5"/>
    <w:rsid w:val="00E43BEE"/>
    <w:rsid w:val="00E44B02"/>
    <w:rsid w:val="00E44C22"/>
    <w:rsid w:val="00E44E1A"/>
    <w:rsid w:val="00E5177B"/>
    <w:rsid w:val="00E51BEB"/>
    <w:rsid w:val="00E53C1F"/>
    <w:rsid w:val="00E54102"/>
    <w:rsid w:val="00E54C2D"/>
    <w:rsid w:val="00E55026"/>
    <w:rsid w:val="00E550DE"/>
    <w:rsid w:val="00E5529E"/>
    <w:rsid w:val="00E552BB"/>
    <w:rsid w:val="00E55B4C"/>
    <w:rsid w:val="00E60FF1"/>
    <w:rsid w:val="00E61549"/>
    <w:rsid w:val="00E61D9D"/>
    <w:rsid w:val="00E6240C"/>
    <w:rsid w:val="00E629E5"/>
    <w:rsid w:val="00E63721"/>
    <w:rsid w:val="00E63DF0"/>
    <w:rsid w:val="00E64051"/>
    <w:rsid w:val="00E64495"/>
    <w:rsid w:val="00E64698"/>
    <w:rsid w:val="00E6522E"/>
    <w:rsid w:val="00E67374"/>
    <w:rsid w:val="00E720AA"/>
    <w:rsid w:val="00E72A34"/>
    <w:rsid w:val="00E72ABB"/>
    <w:rsid w:val="00E72F6E"/>
    <w:rsid w:val="00E7301F"/>
    <w:rsid w:val="00E73BA5"/>
    <w:rsid w:val="00E74FBD"/>
    <w:rsid w:val="00E75E05"/>
    <w:rsid w:val="00E76026"/>
    <w:rsid w:val="00E76EEA"/>
    <w:rsid w:val="00E77A66"/>
    <w:rsid w:val="00E80089"/>
    <w:rsid w:val="00E80B4B"/>
    <w:rsid w:val="00E81869"/>
    <w:rsid w:val="00E81C86"/>
    <w:rsid w:val="00E81E16"/>
    <w:rsid w:val="00E823C4"/>
    <w:rsid w:val="00E83AF2"/>
    <w:rsid w:val="00E85A56"/>
    <w:rsid w:val="00E863CE"/>
    <w:rsid w:val="00E901EA"/>
    <w:rsid w:val="00E931B5"/>
    <w:rsid w:val="00E94CF8"/>
    <w:rsid w:val="00E95788"/>
    <w:rsid w:val="00E957B0"/>
    <w:rsid w:val="00E9644D"/>
    <w:rsid w:val="00E968F5"/>
    <w:rsid w:val="00E96C75"/>
    <w:rsid w:val="00EA01F3"/>
    <w:rsid w:val="00EA0817"/>
    <w:rsid w:val="00EA0DE0"/>
    <w:rsid w:val="00EA16AA"/>
    <w:rsid w:val="00EA20E3"/>
    <w:rsid w:val="00EA35BD"/>
    <w:rsid w:val="00EA3E9C"/>
    <w:rsid w:val="00EA46B3"/>
    <w:rsid w:val="00EA4D69"/>
    <w:rsid w:val="00EA64A0"/>
    <w:rsid w:val="00EA6A48"/>
    <w:rsid w:val="00EA747E"/>
    <w:rsid w:val="00EA7ED6"/>
    <w:rsid w:val="00EB0660"/>
    <w:rsid w:val="00EB17DC"/>
    <w:rsid w:val="00EB1D97"/>
    <w:rsid w:val="00EB2E19"/>
    <w:rsid w:val="00EB3132"/>
    <w:rsid w:val="00EB3808"/>
    <w:rsid w:val="00EB38CC"/>
    <w:rsid w:val="00EB4156"/>
    <w:rsid w:val="00EB41A8"/>
    <w:rsid w:val="00EB437B"/>
    <w:rsid w:val="00EB484D"/>
    <w:rsid w:val="00EB48ED"/>
    <w:rsid w:val="00EB4F4D"/>
    <w:rsid w:val="00EB5980"/>
    <w:rsid w:val="00EB62CF"/>
    <w:rsid w:val="00EB77ED"/>
    <w:rsid w:val="00EC1DD9"/>
    <w:rsid w:val="00EC2168"/>
    <w:rsid w:val="00EC3236"/>
    <w:rsid w:val="00EC47E5"/>
    <w:rsid w:val="00EC6E7A"/>
    <w:rsid w:val="00ED0337"/>
    <w:rsid w:val="00ED094B"/>
    <w:rsid w:val="00ED0AD9"/>
    <w:rsid w:val="00ED111A"/>
    <w:rsid w:val="00ED1A27"/>
    <w:rsid w:val="00ED1B10"/>
    <w:rsid w:val="00ED2213"/>
    <w:rsid w:val="00ED231E"/>
    <w:rsid w:val="00ED3C84"/>
    <w:rsid w:val="00ED4329"/>
    <w:rsid w:val="00ED4565"/>
    <w:rsid w:val="00ED4688"/>
    <w:rsid w:val="00ED59C6"/>
    <w:rsid w:val="00ED6A5A"/>
    <w:rsid w:val="00EE23A7"/>
    <w:rsid w:val="00EE3901"/>
    <w:rsid w:val="00EE3F57"/>
    <w:rsid w:val="00EE3FC7"/>
    <w:rsid w:val="00EE4679"/>
    <w:rsid w:val="00EE4FD3"/>
    <w:rsid w:val="00EE622E"/>
    <w:rsid w:val="00EE65DE"/>
    <w:rsid w:val="00EE6903"/>
    <w:rsid w:val="00EE79DA"/>
    <w:rsid w:val="00EF07BD"/>
    <w:rsid w:val="00EF0A4D"/>
    <w:rsid w:val="00EF0D62"/>
    <w:rsid w:val="00EF2305"/>
    <w:rsid w:val="00EF2A2F"/>
    <w:rsid w:val="00EF2E65"/>
    <w:rsid w:val="00EF40D8"/>
    <w:rsid w:val="00EF4D8C"/>
    <w:rsid w:val="00EF5242"/>
    <w:rsid w:val="00EF60E9"/>
    <w:rsid w:val="00EF6438"/>
    <w:rsid w:val="00EF66F9"/>
    <w:rsid w:val="00EF69FA"/>
    <w:rsid w:val="00EF7B71"/>
    <w:rsid w:val="00F0031F"/>
    <w:rsid w:val="00F00435"/>
    <w:rsid w:val="00F012F3"/>
    <w:rsid w:val="00F02147"/>
    <w:rsid w:val="00F0294F"/>
    <w:rsid w:val="00F03316"/>
    <w:rsid w:val="00F05C33"/>
    <w:rsid w:val="00F06FFC"/>
    <w:rsid w:val="00F10B4C"/>
    <w:rsid w:val="00F10CD9"/>
    <w:rsid w:val="00F12A4E"/>
    <w:rsid w:val="00F13604"/>
    <w:rsid w:val="00F14FC6"/>
    <w:rsid w:val="00F201B1"/>
    <w:rsid w:val="00F206BF"/>
    <w:rsid w:val="00F20839"/>
    <w:rsid w:val="00F211F3"/>
    <w:rsid w:val="00F21271"/>
    <w:rsid w:val="00F21683"/>
    <w:rsid w:val="00F21838"/>
    <w:rsid w:val="00F21A2F"/>
    <w:rsid w:val="00F22A65"/>
    <w:rsid w:val="00F23963"/>
    <w:rsid w:val="00F24C3F"/>
    <w:rsid w:val="00F25AC9"/>
    <w:rsid w:val="00F25E60"/>
    <w:rsid w:val="00F26109"/>
    <w:rsid w:val="00F30604"/>
    <w:rsid w:val="00F30AB1"/>
    <w:rsid w:val="00F30EF3"/>
    <w:rsid w:val="00F333C4"/>
    <w:rsid w:val="00F33D39"/>
    <w:rsid w:val="00F358FE"/>
    <w:rsid w:val="00F35A88"/>
    <w:rsid w:val="00F36193"/>
    <w:rsid w:val="00F36501"/>
    <w:rsid w:val="00F3724F"/>
    <w:rsid w:val="00F37A79"/>
    <w:rsid w:val="00F4027E"/>
    <w:rsid w:val="00F41542"/>
    <w:rsid w:val="00F43FFC"/>
    <w:rsid w:val="00F4407E"/>
    <w:rsid w:val="00F44565"/>
    <w:rsid w:val="00F46367"/>
    <w:rsid w:val="00F464D8"/>
    <w:rsid w:val="00F46C7C"/>
    <w:rsid w:val="00F47AFB"/>
    <w:rsid w:val="00F50E4D"/>
    <w:rsid w:val="00F50E56"/>
    <w:rsid w:val="00F51B81"/>
    <w:rsid w:val="00F52D50"/>
    <w:rsid w:val="00F53465"/>
    <w:rsid w:val="00F545EE"/>
    <w:rsid w:val="00F55465"/>
    <w:rsid w:val="00F55C98"/>
    <w:rsid w:val="00F57391"/>
    <w:rsid w:val="00F57396"/>
    <w:rsid w:val="00F57415"/>
    <w:rsid w:val="00F6109C"/>
    <w:rsid w:val="00F6279E"/>
    <w:rsid w:val="00F6482A"/>
    <w:rsid w:val="00F653D6"/>
    <w:rsid w:val="00F65488"/>
    <w:rsid w:val="00F66ABC"/>
    <w:rsid w:val="00F6715D"/>
    <w:rsid w:val="00F6741A"/>
    <w:rsid w:val="00F70D79"/>
    <w:rsid w:val="00F71D7F"/>
    <w:rsid w:val="00F74757"/>
    <w:rsid w:val="00F7501B"/>
    <w:rsid w:val="00F75C67"/>
    <w:rsid w:val="00F77339"/>
    <w:rsid w:val="00F806D9"/>
    <w:rsid w:val="00F82249"/>
    <w:rsid w:val="00F83BB4"/>
    <w:rsid w:val="00F8414B"/>
    <w:rsid w:val="00F851D6"/>
    <w:rsid w:val="00F85F27"/>
    <w:rsid w:val="00F86037"/>
    <w:rsid w:val="00F86297"/>
    <w:rsid w:val="00F868E3"/>
    <w:rsid w:val="00F90A5D"/>
    <w:rsid w:val="00F91026"/>
    <w:rsid w:val="00F91722"/>
    <w:rsid w:val="00F92433"/>
    <w:rsid w:val="00F93868"/>
    <w:rsid w:val="00F949DE"/>
    <w:rsid w:val="00F94AE2"/>
    <w:rsid w:val="00F95E26"/>
    <w:rsid w:val="00F967E1"/>
    <w:rsid w:val="00F96B84"/>
    <w:rsid w:val="00F96EB8"/>
    <w:rsid w:val="00F97435"/>
    <w:rsid w:val="00F974B6"/>
    <w:rsid w:val="00F97935"/>
    <w:rsid w:val="00F97DA0"/>
    <w:rsid w:val="00FA0DD0"/>
    <w:rsid w:val="00FA144E"/>
    <w:rsid w:val="00FA1568"/>
    <w:rsid w:val="00FA16CD"/>
    <w:rsid w:val="00FA2A4B"/>
    <w:rsid w:val="00FA2F6D"/>
    <w:rsid w:val="00FA552E"/>
    <w:rsid w:val="00FA5DE2"/>
    <w:rsid w:val="00FA681A"/>
    <w:rsid w:val="00FB049B"/>
    <w:rsid w:val="00FB0A5E"/>
    <w:rsid w:val="00FB160F"/>
    <w:rsid w:val="00FB330F"/>
    <w:rsid w:val="00FB43B1"/>
    <w:rsid w:val="00FB65D4"/>
    <w:rsid w:val="00FB66E9"/>
    <w:rsid w:val="00FB678D"/>
    <w:rsid w:val="00FC0039"/>
    <w:rsid w:val="00FC0586"/>
    <w:rsid w:val="00FC095A"/>
    <w:rsid w:val="00FC27EB"/>
    <w:rsid w:val="00FC3C25"/>
    <w:rsid w:val="00FC4235"/>
    <w:rsid w:val="00FC6857"/>
    <w:rsid w:val="00FC6C66"/>
    <w:rsid w:val="00FC737C"/>
    <w:rsid w:val="00FC7B3B"/>
    <w:rsid w:val="00FD0011"/>
    <w:rsid w:val="00FD1238"/>
    <w:rsid w:val="00FD56E3"/>
    <w:rsid w:val="00FD5798"/>
    <w:rsid w:val="00FD672E"/>
    <w:rsid w:val="00FD6F91"/>
    <w:rsid w:val="00FD72E4"/>
    <w:rsid w:val="00FE12A2"/>
    <w:rsid w:val="00FE24C1"/>
    <w:rsid w:val="00FE256A"/>
    <w:rsid w:val="00FE2B31"/>
    <w:rsid w:val="00FE4452"/>
    <w:rsid w:val="00FE4626"/>
    <w:rsid w:val="00FE7E66"/>
    <w:rsid w:val="00FF07D9"/>
    <w:rsid w:val="00FF0D72"/>
    <w:rsid w:val="00FF3968"/>
    <w:rsid w:val="00FF3C4B"/>
    <w:rsid w:val="00FF5C07"/>
    <w:rsid w:val="00FF5F62"/>
    <w:rsid w:val="00FF64B2"/>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C75E"/>
  <w15:docId w15:val="{C51D69DF-FBA0-4636-AEFC-C63C1B86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16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F1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5470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04420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CC0A3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870"/>
    <w:pPr>
      <w:ind w:left="720"/>
      <w:contextualSpacing/>
    </w:pPr>
  </w:style>
  <w:style w:type="table" w:styleId="Tabela-Siatka">
    <w:name w:val="Table Grid"/>
    <w:basedOn w:val="Standardowy"/>
    <w:uiPriority w:val="59"/>
    <w:rsid w:val="003A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03C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C00"/>
    <w:rPr>
      <w:rFonts w:ascii="Tahoma" w:hAnsi="Tahoma" w:cs="Tahoma"/>
      <w:sz w:val="16"/>
      <w:szCs w:val="16"/>
    </w:rPr>
  </w:style>
  <w:style w:type="paragraph" w:styleId="Tekstprzypisukocowego">
    <w:name w:val="endnote text"/>
    <w:basedOn w:val="Normalny"/>
    <w:link w:val="TekstprzypisukocowegoZnak"/>
    <w:uiPriority w:val="99"/>
    <w:semiHidden/>
    <w:unhideWhenUsed/>
    <w:rsid w:val="00E644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495"/>
    <w:rPr>
      <w:sz w:val="20"/>
      <w:szCs w:val="20"/>
    </w:rPr>
  </w:style>
  <w:style w:type="character" w:styleId="Odwoanieprzypisukocowego">
    <w:name w:val="endnote reference"/>
    <w:basedOn w:val="Domylnaczcionkaakapitu"/>
    <w:uiPriority w:val="99"/>
    <w:semiHidden/>
    <w:unhideWhenUsed/>
    <w:rsid w:val="00E64495"/>
    <w:rPr>
      <w:vertAlign w:val="superscript"/>
    </w:rPr>
  </w:style>
  <w:style w:type="paragraph" w:styleId="Nagwek">
    <w:name w:val="header"/>
    <w:basedOn w:val="Normalny"/>
    <w:link w:val="NagwekZnak"/>
    <w:uiPriority w:val="99"/>
    <w:unhideWhenUsed/>
    <w:rsid w:val="00106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4E4"/>
  </w:style>
  <w:style w:type="paragraph" w:styleId="Stopka">
    <w:name w:val="footer"/>
    <w:basedOn w:val="Normalny"/>
    <w:link w:val="StopkaZnak"/>
    <w:uiPriority w:val="99"/>
    <w:unhideWhenUsed/>
    <w:rsid w:val="00106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4E4"/>
  </w:style>
  <w:style w:type="character" w:customStyle="1" w:styleId="Nagwek1Znak">
    <w:name w:val="Nagłówek 1 Znak"/>
    <w:basedOn w:val="Domylnaczcionkaakapitu"/>
    <w:link w:val="Nagwek1"/>
    <w:uiPriority w:val="9"/>
    <w:rsid w:val="00416DCC"/>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416DCC"/>
    <w:pPr>
      <w:outlineLvl w:val="9"/>
    </w:pPr>
  </w:style>
  <w:style w:type="paragraph" w:styleId="Spistreci1">
    <w:name w:val="toc 1"/>
    <w:basedOn w:val="Nagwek5"/>
    <w:next w:val="Normalny"/>
    <w:autoRedefine/>
    <w:uiPriority w:val="39"/>
    <w:unhideWhenUsed/>
    <w:qFormat/>
    <w:rsid w:val="00311618"/>
    <w:pPr>
      <w:tabs>
        <w:tab w:val="left" w:pos="284"/>
        <w:tab w:val="right" w:leader="dot" w:pos="9772"/>
      </w:tabs>
      <w:spacing w:after="100"/>
    </w:pPr>
    <w:rPr>
      <w:rFonts w:ascii="Calibri" w:hAnsi="Calibri" w:cs="Times New Roman"/>
      <w:noProof/>
    </w:rPr>
  </w:style>
  <w:style w:type="character" w:styleId="Hipercze">
    <w:name w:val="Hyperlink"/>
    <w:basedOn w:val="Domylnaczcionkaakapitu"/>
    <w:uiPriority w:val="99"/>
    <w:unhideWhenUsed/>
    <w:rsid w:val="006F14D7"/>
    <w:rPr>
      <w:color w:val="0000FF" w:themeColor="hyperlink"/>
      <w:u w:val="single"/>
    </w:rPr>
  </w:style>
  <w:style w:type="character" w:customStyle="1" w:styleId="Nagwek2Znak">
    <w:name w:val="Nagłówek 2 Znak"/>
    <w:basedOn w:val="Domylnaczcionkaakapitu"/>
    <w:link w:val="Nagwek2"/>
    <w:uiPriority w:val="9"/>
    <w:rsid w:val="006F14D7"/>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qFormat/>
    <w:rsid w:val="00690A7B"/>
    <w:pPr>
      <w:tabs>
        <w:tab w:val="right" w:leader="dot" w:pos="9781"/>
      </w:tabs>
      <w:spacing w:after="100"/>
      <w:ind w:left="220"/>
    </w:pPr>
  </w:style>
  <w:style w:type="character" w:customStyle="1" w:styleId="Nagwek3Znak">
    <w:name w:val="Nagłówek 3 Znak"/>
    <w:basedOn w:val="Domylnaczcionkaakapitu"/>
    <w:link w:val="Nagwek3"/>
    <w:uiPriority w:val="9"/>
    <w:rsid w:val="00D5470D"/>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qFormat/>
    <w:rsid w:val="00D5470D"/>
    <w:pPr>
      <w:spacing w:after="100"/>
      <w:ind w:left="440"/>
    </w:pPr>
  </w:style>
  <w:style w:type="paragraph" w:styleId="Tekstprzypisudolnego">
    <w:name w:val="footnote text"/>
    <w:basedOn w:val="Normalny"/>
    <w:link w:val="TekstprzypisudolnegoZnak"/>
    <w:uiPriority w:val="99"/>
    <w:semiHidden/>
    <w:unhideWhenUsed/>
    <w:rsid w:val="00443D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3DE9"/>
    <w:rPr>
      <w:sz w:val="20"/>
      <w:szCs w:val="20"/>
    </w:rPr>
  </w:style>
  <w:style w:type="character" w:styleId="Odwoanieprzypisudolnego">
    <w:name w:val="footnote reference"/>
    <w:basedOn w:val="Domylnaczcionkaakapitu"/>
    <w:uiPriority w:val="99"/>
    <w:semiHidden/>
    <w:unhideWhenUsed/>
    <w:rsid w:val="00443DE9"/>
    <w:rPr>
      <w:vertAlign w:val="superscript"/>
    </w:rPr>
  </w:style>
  <w:style w:type="paragraph" w:styleId="Bezodstpw">
    <w:name w:val="No Spacing"/>
    <w:uiPriority w:val="1"/>
    <w:qFormat/>
    <w:rsid w:val="00884DE1"/>
    <w:pPr>
      <w:spacing w:after="0" w:line="240" w:lineRule="auto"/>
    </w:pPr>
  </w:style>
  <w:style w:type="character" w:customStyle="1" w:styleId="st">
    <w:name w:val="st"/>
    <w:basedOn w:val="Domylnaczcionkaakapitu"/>
    <w:rsid w:val="007C0181"/>
  </w:style>
  <w:style w:type="character" w:styleId="Uwydatnienie">
    <w:name w:val="Emphasis"/>
    <w:basedOn w:val="Domylnaczcionkaakapitu"/>
    <w:uiPriority w:val="20"/>
    <w:qFormat/>
    <w:rsid w:val="007C0181"/>
    <w:rPr>
      <w:i/>
      <w:iCs/>
    </w:rPr>
  </w:style>
  <w:style w:type="paragraph" w:styleId="Tytu">
    <w:name w:val="Title"/>
    <w:basedOn w:val="Normalny"/>
    <w:next w:val="Normalny"/>
    <w:link w:val="TytuZnak"/>
    <w:uiPriority w:val="10"/>
    <w:qFormat/>
    <w:rsid w:val="00382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2EC9"/>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04420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CC0A37"/>
    <w:rPr>
      <w:rFonts w:asciiTheme="majorHAnsi" w:eastAsiaTheme="majorEastAsia" w:hAnsiTheme="majorHAnsi" w:cstheme="majorBidi"/>
      <w:color w:val="365F91" w:themeColor="accent1" w:themeShade="BF"/>
    </w:rPr>
  </w:style>
  <w:style w:type="paragraph" w:styleId="Spistreci5">
    <w:name w:val="toc 5"/>
    <w:basedOn w:val="Nagwek5"/>
    <w:next w:val="Normalny"/>
    <w:autoRedefine/>
    <w:uiPriority w:val="39"/>
    <w:semiHidden/>
    <w:unhideWhenUsed/>
    <w:rsid w:val="00A15115"/>
    <w:pPr>
      <w:spacing w:after="100"/>
      <w:ind w:left="880"/>
    </w:pPr>
  </w:style>
  <w:style w:type="paragraph" w:styleId="NormalnyWeb">
    <w:name w:val="Normal (Web)"/>
    <w:basedOn w:val="Normalny"/>
    <w:uiPriority w:val="99"/>
    <w:unhideWhenUsed/>
    <w:rsid w:val="00B6521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A2FCB"/>
    <w:rPr>
      <w:b/>
      <w:bCs/>
    </w:rPr>
  </w:style>
  <w:style w:type="paragraph" w:customStyle="1" w:styleId="Default">
    <w:name w:val="Default"/>
    <w:rsid w:val="003766E5"/>
    <w:pPr>
      <w:autoSpaceDE w:val="0"/>
      <w:autoSpaceDN w:val="0"/>
      <w:adjustRightInd w:val="0"/>
      <w:spacing w:after="0" w:line="240" w:lineRule="auto"/>
    </w:pPr>
    <w:rPr>
      <w:rFonts w:ascii="Times New Roman" w:hAnsi="Times New Roman" w:cs="Times New Roman"/>
      <w:color w:val="000000"/>
      <w:sz w:val="24"/>
      <w:szCs w:val="24"/>
    </w:rPr>
  </w:style>
  <w:style w:type="paragraph" w:styleId="Zagicieodgryformularza">
    <w:name w:val="HTML Top of Form"/>
    <w:basedOn w:val="Normalny"/>
    <w:next w:val="Normalny"/>
    <w:link w:val="ZagicieodgryformularzaZnak"/>
    <w:hidden/>
    <w:uiPriority w:val="99"/>
    <w:semiHidden/>
    <w:unhideWhenUsed/>
    <w:rsid w:val="00B741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B7417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741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7417A"/>
    <w:rPr>
      <w:rFonts w:ascii="Arial" w:eastAsia="Times New Roman" w:hAnsi="Arial" w:cs="Arial"/>
      <w:vanish/>
      <w:sz w:val="16"/>
      <w:szCs w:val="16"/>
      <w:lang w:eastAsia="pl-PL"/>
    </w:rPr>
  </w:style>
  <w:style w:type="paragraph" w:customStyle="1" w:styleId="prom">
    <w:name w:val="prom"/>
    <w:rsid w:val="00DB0FA1"/>
    <w:pPr>
      <w:spacing w:after="0" w:line="480" w:lineRule="auto"/>
      <w:ind w:left="4309"/>
      <w:jc w:val="center"/>
    </w:pPr>
    <w:rPr>
      <w:rFonts w:ascii="Times New Roman" w:eastAsia="Times New Roman" w:hAnsi="Times New Roman" w:cs="Times New Roman"/>
      <w:sz w:val="24"/>
      <w:szCs w:val="20"/>
    </w:rPr>
  </w:style>
  <w:style w:type="character" w:customStyle="1" w:styleId="ng-binding">
    <w:name w:val="ng-binding"/>
    <w:basedOn w:val="Domylnaczcionkaakapitu"/>
    <w:rsid w:val="002514C6"/>
  </w:style>
  <w:style w:type="character" w:customStyle="1" w:styleId="Nierozpoznanawzmianka1">
    <w:name w:val="Nierozpoznana wzmianka1"/>
    <w:basedOn w:val="Domylnaczcionkaakapitu"/>
    <w:uiPriority w:val="99"/>
    <w:semiHidden/>
    <w:unhideWhenUsed/>
    <w:rsid w:val="00E1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9001">
      <w:bodyDiv w:val="1"/>
      <w:marLeft w:val="0"/>
      <w:marRight w:val="0"/>
      <w:marTop w:val="0"/>
      <w:marBottom w:val="0"/>
      <w:divBdr>
        <w:top w:val="none" w:sz="0" w:space="0" w:color="auto"/>
        <w:left w:val="none" w:sz="0" w:space="0" w:color="auto"/>
        <w:bottom w:val="none" w:sz="0" w:space="0" w:color="auto"/>
        <w:right w:val="none" w:sz="0" w:space="0" w:color="auto"/>
      </w:divBdr>
    </w:div>
    <w:div w:id="160043331">
      <w:bodyDiv w:val="1"/>
      <w:marLeft w:val="0"/>
      <w:marRight w:val="0"/>
      <w:marTop w:val="0"/>
      <w:marBottom w:val="0"/>
      <w:divBdr>
        <w:top w:val="none" w:sz="0" w:space="0" w:color="auto"/>
        <w:left w:val="none" w:sz="0" w:space="0" w:color="auto"/>
        <w:bottom w:val="none" w:sz="0" w:space="0" w:color="auto"/>
        <w:right w:val="none" w:sz="0" w:space="0" w:color="auto"/>
      </w:divBdr>
    </w:div>
    <w:div w:id="176776133">
      <w:bodyDiv w:val="1"/>
      <w:marLeft w:val="0"/>
      <w:marRight w:val="0"/>
      <w:marTop w:val="0"/>
      <w:marBottom w:val="0"/>
      <w:divBdr>
        <w:top w:val="none" w:sz="0" w:space="0" w:color="auto"/>
        <w:left w:val="none" w:sz="0" w:space="0" w:color="auto"/>
        <w:bottom w:val="none" w:sz="0" w:space="0" w:color="auto"/>
        <w:right w:val="none" w:sz="0" w:space="0" w:color="auto"/>
      </w:divBdr>
    </w:div>
    <w:div w:id="251084870">
      <w:bodyDiv w:val="1"/>
      <w:marLeft w:val="0"/>
      <w:marRight w:val="0"/>
      <w:marTop w:val="0"/>
      <w:marBottom w:val="0"/>
      <w:divBdr>
        <w:top w:val="none" w:sz="0" w:space="0" w:color="auto"/>
        <w:left w:val="none" w:sz="0" w:space="0" w:color="auto"/>
        <w:bottom w:val="none" w:sz="0" w:space="0" w:color="auto"/>
        <w:right w:val="none" w:sz="0" w:space="0" w:color="auto"/>
      </w:divBdr>
    </w:div>
    <w:div w:id="360010502">
      <w:bodyDiv w:val="1"/>
      <w:marLeft w:val="0"/>
      <w:marRight w:val="0"/>
      <w:marTop w:val="0"/>
      <w:marBottom w:val="0"/>
      <w:divBdr>
        <w:top w:val="none" w:sz="0" w:space="0" w:color="auto"/>
        <w:left w:val="none" w:sz="0" w:space="0" w:color="auto"/>
        <w:bottom w:val="none" w:sz="0" w:space="0" w:color="auto"/>
        <w:right w:val="none" w:sz="0" w:space="0" w:color="auto"/>
      </w:divBdr>
    </w:div>
    <w:div w:id="437483280">
      <w:bodyDiv w:val="1"/>
      <w:marLeft w:val="0"/>
      <w:marRight w:val="0"/>
      <w:marTop w:val="0"/>
      <w:marBottom w:val="0"/>
      <w:divBdr>
        <w:top w:val="none" w:sz="0" w:space="0" w:color="auto"/>
        <w:left w:val="none" w:sz="0" w:space="0" w:color="auto"/>
        <w:bottom w:val="none" w:sz="0" w:space="0" w:color="auto"/>
        <w:right w:val="none" w:sz="0" w:space="0" w:color="auto"/>
      </w:divBdr>
    </w:div>
    <w:div w:id="551965366">
      <w:bodyDiv w:val="1"/>
      <w:marLeft w:val="0"/>
      <w:marRight w:val="0"/>
      <w:marTop w:val="0"/>
      <w:marBottom w:val="0"/>
      <w:divBdr>
        <w:top w:val="none" w:sz="0" w:space="0" w:color="auto"/>
        <w:left w:val="none" w:sz="0" w:space="0" w:color="auto"/>
        <w:bottom w:val="none" w:sz="0" w:space="0" w:color="auto"/>
        <w:right w:val="none" w:sz="0" w:space="0" w:color="auto"/>
      </w:divBdr>
    </w:div>
    <w:div w:id="597295485">
      <w:bodyDiv w:val="1"/>
      <w:marLeft w:val="0"/>
      <w:marRight w:val="0"/>
      <w:marTop w:val="0"/>
      <w:marBottom w:val="0"/>
      <w:divBdr>
        <w:top w:val="none" w:sz="0" w:space="0" w:color="auto"/>
        <w:left w:val="none" w:sz="0" w:space="0" w:color="auto"/>
        <w:bottom w:val="none" w:sz="0" w:space="0" w:color="auto"/>
        <w:right w:val="none" w:sz="0" w:space="0" w:color="auto"/>
      </w:divBdr>
      <w:divsChild>
        <w:div w:id="1565749620">
          <w:marLeft w:val="0"/>
          <w:marRight w:val="0"/>
          <w:marTop w:val="0"/>
          <w:marBottom w:val="0"/>
          <w:divBdr>
            <w:top w:val="none" w:sz="0" w:space="0" w:color="auto"/>
            <w:left w:val="none" w:sz="0" w:space="0" w:color="auto"/>
            <w:bottom w:val="none" w:sz="0" w:space="0" w:color="auto"/>
            <w:right w:val="none" w:sz="0" w:space="0" w:color="auto"/>
          </w:divBdr>
          <w:divsChild>
            <w:div w:id="8725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3342">
      <w:bodyDiv w:val="1"/>
      <w:marLeft w:val="0"/>
      <w:marRight w:val="0"/>
      <w:marTop w:val="0"/>
      <w:marBottom w:val="0"/>
      <w:divBdr>
        <w:top w:val="none" w:sz="0" w:space="0" w:color="auto"/>
        <w:left w:val="none" w:sz="0" w:space="0" w:color="auto"/>
        <w:bottom w:val="none" w:sz="0" w:space="0" w:color="auto"/>
        <w:right w:val="none" w:sz="0" w:space="0" w:color="auto"/>
      </w:divBdr>
    </w:div>
    <w:div w:id="790783983">
      <w:bodyDiv w:val="1"/>
      <w:marLeft w:val="0"/>
      <w:marRight w:val="0"/>
      <w:marTop w:val="0"/>
      <w:marBottom w:val="0"/>
      <w:divBdr>
        <w:top w:val="none" w:sz="0" w:space="0" w:color="auto"/>
        <w:left w:val="none" w:sz="0" w:space="0" w:color="auto"/>
        <w:bottom w:val="none" w:sz="0" w:space="0" w:color="auto"/>
        <w:right w:val="none" w:sz="0" w:space="0" w:color="auto"/>
      </w:divBdr>
      <w:divsChild>
        <w:div w:id="822308414">
          <w:marLeft w:val="0"/>
          <w:marRight w:val="0"/>
          <w:marTop w:val="0"/>
          <w:marBottom w:val="0"/>
          <w:divBdr>
            <w:top w:val="none" w:sz="0" w:space="0" w:color="auto"/>
            <w:left w:val="none" w:sz="0" w:space="0" w:color="auto"/>
            <w:bottom w:val="none" w:sz="0" w:space="0" w:color="auto"/>
            <w:right w:val="none" w:sz="0" w:space="0" w:color="auto"/>
          </w:divBdr>
        </w:div>
        <w:div w:id="1880820114">
          <w:marLeft w:val="0"/>
          <w:marRight w:val="0"/>
          <w:marTop w:val="0"/>
          <w:marBottom w:val="0"/>
          <w:divBdr>
            <w:top w:val="none" w:sz="0" w:space="0" w:color="auto"/>
            <w:left w:val="none" w:sz="0" w:space="0" w:color="auto"/>
            <w:bottom w:val="none" w:sz="0" w:space="0" w:color="auto"/>
            <w:right w:val="none" w:sz="0" w:space="0" w:color="auto"/>
          </w:divBdr>
        </w:div>
        <w:div w:id="1011496411">
          <w:marLeft w:val="0"/>
          <w:marRight w:val="0"/>
          <w:marTop w:val="0"/>
          <w:marBottom w:val="0"/>
          <w:divBdr>
            <w:top w:val="none" w:sz="0" w:space="0" w:color="auto"/>
            <w:left w:val="none" w:sz="0" w:space="0" w:color="auto"/>
            <w:bottom w:val="none" w:sz="0" w:space="0" w:color="auto"/>
            <w:right w:val="none" w:sz="0" w:space="0" w:color="auto"/>
          </w:divBdr>
        </w:div>
        <w:div w:id="987249954">
          <w:marLeft w:val="0"/>
          <w:marRight w:val="0"/>
          <w:marTop w:val="0"/>
          <w:marBottom w:val="0"/>
          <w:divBdr>
            <w:top w:val="none" w:sz="0" w:space="0" w:color="auto"/>
            <w:left w:val="none" w:sz="0" w:space="0" w:color="auto"/>
            <w:bottom w:val="none" w:sz="0" w:space="0" w:color="auto"/>
            <w:right w:val="none" w:sz="0" w:space="0" w:color="auto"/>
          </w:divBdr>
        </w:div>
        <w:div w:id="1845317883">
          <w:marLeft w:val="0"/>
          <w:marRight w:val="0"/>
          <w:marTop w:val="0"/>
          <w:marBottom w:val="0"/>
          <w:divBdr>
            <w:top w:val="none" w:sz="0" w:space="0" w:color="auto"/>
            <w:left w:val="none" w:sz="0" w:space="0" w:color="auto"/>
            <w:bottom w:val="none" w:sz="0" w:space="0" w:color="auto"/>
            <w:right w:val="none" w:sz="0" w:space="0" w:color="auto"/>
          </w:divBdr>
        </w:div>
        <w:div w:id="1460606458">
          <w:marLeft w:val="0"/>
          <w:marRight w:val="0"/>
          <w:marTop w:val="0"/>
          <w:marBottom w:val="0"/>
          <w:divBdr>
            <w:top w:val="none" w:sz="0" w:space="0" w:color="auto"/>
            <w:left w:val="none" w:sz="0" w:space="0" w:color="auto"/>
            <w:bottom w:val="none" w:sz="0" w:space="0" w:color="auto"/>
            <w:right w:val="none" w:sz="0" w:space="0" w:color="auto"/>
          </w:divBdr>
        </w:div>
        <w:div w:id="853113927">
          <w:marLeft w:val="0"/>
          <w:marRight w:val="0"/>
          <w:marTop w:val="0"/>
          <w:marBottom w:val="0"/>
          <w:divBdr>
            <w:top w:val="none" w:sz="0" w:space="0" w:color="auto"/>
            <w:left w:val="none" w:sz="0" w:space="0" w:color="auto"/>
            <w:bottom w:val="none" w:sz="0" w:space="0" w:color="auto"/>
            <w:right w:val="none" w:sz="0" w:space="0" w:color="auto"/>
          </w:divBdr>
        </w:div>
        <w:div w:id="1546213324">
          <w:marLeft w:val="0"/>
          <w:marRight w:val="0"/>
          <w:marTop w:val="0"/>
          <w:marBottom w:val="0"/>
          <w:divBdr>
            <w:top w:val="none" w:sz="0" w:space="0" w:color="auto"/>
            <w:left w:val="none" w:sz="0" w:space="0" w:color="auto"/>
            <w:bottom w:val="none" w:sz="0" w:space="0" w:color="auto"/>
            <w:right w:val="none" w:sz="0" w:space="0" w:color="auto"/>
          </w:divBdr>
        </w:div>
        <w:div w:id="1083839143">
          <w:marLeft w:val="0"/>
          <w:marRight w:val="0"/>
          <w:marTop w:val="0"/>
          <w:marBottom w:val="0"/>
          <w:divBdr>
            <w:top w:val="none" w:sz="0" w:space="0" w:color="auto"/>
            <w:left w:val="none" w:sz="0" w:space="0" w:color="auto"/>
            <w:bottom w:val="none" w:sz="0" w:space="0" w:color="auto"/>
            <w:right w:val="none" w:sz="0" w:space="0" w:color="auto"/>
          </w:divBdr>
        </w:div>
        <w:div w:id="369646937">
          <w:marLeft w:val="0"/>
          <w:marRight w:val="0"/>
          <w:marTop w:val="0"/>
          <w:marBottom w:val="0"/>
          <w:divBdr>
            <w:top w:val="none" w:sz="0" w:space="0" w:color="auto"/>
            <w:left w:val="none" w:sz="0" w:space="0" w:color="auto"/>
            <w:bottom w:val="none" w:sz="0" w:space="0" w:color="auto"/>
            <w:right w:val="none" w:sz="0" w:space="0" w:color="auto"/>
          </w:divBdr>
        </w:div>
        <w:div w:id="935331329">
          <w:marLeft w:val="0"/>
          <w:marRight w:val="0"/>
          <w:marTop w:val="0"/>
          <w:marBottom w:val="0"/>
          <w:divBdr>
            <w:top w:val="none" w:sz="0" w:space="0" w:color="auto"/>
            <w:left w:val="none" w:sz="0" w:space="0" w:color="auto"/>
            <w:bottom w:val="none" w:sz="0" w:space="0" w:color="auto"/>
            <w:right w:val="none" w:sz="0" w:space="0" w:color="auto"/>
          </w:divBdr>
        </w:div>
        <w:div w:id="1328627491">
          <w:marLeft w:val="0"/>
          <w:marRight w:val="0"/>
          <w:marTop w:val="0"/>
          <w:marBottom w:val="0"/>
          <w:divBdr>
            <w:top w:val="none" w:sz="0" w:space="0" w:color="auto"/>
            <w:left w:val="none" w:sz="0" w:space="0" w:color="auto"/>
            <w:bottom w:val="none" w:sz="0" w:space="0" w:color="auto"/>
            <w:right w:val="none" w:sz="0" w:space="0" w:color="auto"/>
          </w:divBdr>
        </w:div>
        <w:div w:id="1074549122">
          <w:marLeft w:val="0"/>
          <w:marRight w:val="0"/>
          <w:marTop w:val="0"/>
          <w:marBottom w:val="0"/>
          <w:divBdr>
            <w:top w:val="none" w:sz="0" w:space="0" w:color="auto"/>
            <w:left w:val="none" w:sz="0" w:space="0" w:color="auto"/>
            <w:bottom w:val="none" w:sz="0" w:space="0" w:color="auto"/>
            <w:right w:val="none" w:sz="0" w:space="0" w:color="auto"/>
          </w:divBdr>
        </w:div>
        <w:div w:id="381752795">
          <w:marLeft w:val="0"/>
          <w:marRight w:val="0"/>
          <w:marTop w:val="0"/>
          <w:marBottom w:val="0"/>
          <w:divBdr>
            <w:top w:val="none" w:sz="0" w:space="0" w:color="auto"/>
            <w:left w:val="none" w:sz="0" w:space="0" w:color="auto"/>
            <w:bottom w:val="none" w:sz="0" w:space="0" w:color="auto"/>
            <w:right w:val="none" w:sz="0" w:space="0" w:color="auto"/>
          </w:divBdr>
        </w:div>
        <w:div w:id="2005208665">
          <w:marLeft w:val="0"/>
          <w:marRight w:val="0"/>
          <w:marTop w:val="0"/>
          <w:marBottom w:val="0"/>
          <w:divBdr>
            <w:top w:val="none" w:sz="0" w:space="0" w:color="auto"/>
            <w:left w:val="none" w:sz="0" w:space="0" w:color="auto"/>
            <w:bottom w:val="none" w:sz="0" w:space="0" w:color="auto"/>
            <w:right w:val="none" w:sz="0" w:space="0" w:color="auto"/>
          </w:divBdr>
        </w:div>
        <w:div w:id="67847151">
          <w:marLeft w:val="0"/>
          <w:marRight w:val="0"/>
          <w:marTop w:val="0"/>
          <w:marBottom w:val="0"/>
          <w:divBdr>
            <w:top w:val="none" w:sz="0" w:space="0" w:color="auto"/>
            <w:left w:val="none" w:sz="0" w:space="0" w:color="auto"/>
            <w:bottom w:val="none" w:sz="0" w:space="0" w:color="auto"/>
            <w:right w:val="none" w:sz="0" w:space="0" w:color="auto"/>
          </w:divBdr>
        </w:div>
        <w:div w:id="1391616608">
          <w:marLeft w:val="0"/>
          <w:marRight w:val="0"/>
          <w:marTop w:val="0"/>
          <w:marBottom w:val="0"/>
          <w:divBdr>
            <w:top w:val="none" w:sz="0" w:space="0" w:color="auto"/>
            <w:left w:val="none" w:sz="0" w:space="0" w:color="auto"/>
            <w:bottom w:val="none" w:sz="0" w:space="0" w:color="auto"/>
            <w:right w:val="none" w:sz="0" w:space="0" w:color="auto"/>
          </w:divBdr>
        </w:div>
        <w:div w:id="263222258">
          <w:marLeft w:val="0"/>
          <w:marRight w:val="0"/>
          <w:marTop w:val="0"/>
          <w:marBottom w:val="0"/>
          <w:divBdr>
            <w:top w:val="none" w:sz="0" w:space="0" w:color="auto"/>
            <w:left w:val="none" w:sz="0" w:space="0" w:color="auto"/>
            <w:bottom w:val="none" w:sz="0" w:space="0" w:color="auto"/>
            <w:right w:val="none" w:sz="0" w:space="0" w:color="auto"/>
          </w:divBdr>
        </w:div>
        <w:div w:id="1099567244">
          <w:marLeft w:val="0"/>
          <w:marRight w:val="0"/>
          <w:marTop w:val="0"/>
          <w:marBottom w:val="0"/>
          <w:divBdr>
            <w:top w:val="none" w:sz="0" w:space="0" w:color="auto"/>
            <w:left w:val="none" w:sz="0" w:space="0" w:color="auto"/>
            <w:bottom w:val="none" w:sz="0" w:space="0" w:color="auto"/>
            <w:right w:val="none" w:sz="0" w:space="0" w:color="auto"/>
          </w:divBdr>
        </w:div>
        <w:div w:id="1649431278">
          <w:marLeft w:val="0"/>
          <w:marRight w:val="0"/>
          <w:marTop w:val="0"/>
          <w:marBottom w:val="0"/>
          <w:divBdr>
            <w:top w:val="none" w:sz="0" w:space="0" w:color="auto"/>
            <w:left w:val="none" w:sz="0" w:space="0" w:color="auto"/>
            <w:bottom w:val="none" w:sz="0" w:space="0" w:color="auto"/>
            <w:right w:val="none" w:sz="0" w:space="0" w:color="auto"/>
          </w:divBdr>
        </w:div>
        <w:div w:id="197863933">
          <w:marLeft w:val="0"/>
          <w:marRight w:val="0"/>
          <w:marTop w:val="0"/>
          <w:marBottom w:val="0"/>
          <w:divBdr>
            <w:top w:val="none" w:sz="0" w:space="0" w:color="auto"/>
            <w:left w:val="none" w:sz="0" w:space="0" w:color="auto"/>
            <w:bottom w:val="none" w:sz="0" w:space="0" w:color="auto"/>
            <w:right w:val="none" w:sz="0" w:space="0" w:color="auto"/>
          </w:divBdr>
        </w:div>
        <w:div w:id="1782260887">
          <w:marLeft w:val="0"/>
          <w:marRight w:val="0"/>
          <w:marTop w:val="0"/>
          <w:marBottom w:val="0"/>
          <w:divBdr>
            <w:top w:val="none" w:sz="0" w:space="0" w:color="auto"/>
            <w:left w:val="none" w:sz="0" w:space="0" w:color="auto"/>
            <w:bottom w:val="none" w:sz="0" w:space="0" w:color="auto"/>
            <w:right w:val="none" w:sz="0" w:space="0" w:color="auto"/>
          </w:divBdr>
        </w:div>
        <w:div w:id="1327629251">
          <w:marLeft w:val="0"/>
          <w:marRight w:val="0"/>
          <w:marTop w:val="0"/>
          <w:marBottom w:val="0"/>
          <w:divBdr>
            <w:top w:val="none" w:sz="0" w:space="0" w:color="auto"/>
            <w:left w:val="none" w:sz="0" w:space="0" w:color="auto"/>
            <w:bottom w:val="none" w:sz="0" w:space="0" w:color="auto"/>
            <w:right w:val="none" w:sz="0" w:space="0" w:color="auto"/>
          </w:divBdr>
        </w:div>
        <w:div w:id="1416173159">
          <w:marLeft w:val="0"/>
          <w:marRight w:val="0"/>
          <w:marTop w:val="0"/>
          <w:marBottom w:val="0"/>
          <w:divBdr>
            <w:top w:val="none" w:sz="0" w:space="0" w:color="auto"/>
            <w:left w:val="none" w:sz="0" w:space="0" w:color="auto"/>
            <w:bottom w:val="none" w:sz="0" w:space="0" w:color="auto"/>
            <w:right w:val="none" w:sz="0" w:space="0" w:color="auto"/>
          </w:divBdr>
        </w:div>
        <w:div w:id="1759983001">
          <w:marLeft w:val="0"/>
          <w:marRight w:val="0"/>
          <w:marTop w:val="0"/>
          <w:marBottom w:val="0"/>
          <w:divBdr>
            <w:top w:val="none" w:sz="0" w:space="0" w:color="auto"/>
            <w:left w:val="none" w:sz="0" w:space="0" w:color="auto"/>
            <w:bottom w:val="none" w:sz="0" w:space="0" w:color="auto"/>
            <w:right w:val="none" w:sz="0" w:space="0" w:color="auto"/>
          </w:divBdr>
        </w:div>
        <w:div w:id="1163357717">
          <w:marLeft w:val="0"/>
          <w:marRight w:val="0"/>
          <w:marTop w:val="0"/>
          <w:marBottom w:val="0"/>
          <w:divBdr>
            <w:top w:val="none" w:sz="0" w:space="0" w:color="auto"/>
            <w:left w:val="none" w:sz="0" w:space="0" w:color="auto"/>
            <w:bottom w:val="none" w:sz="0" w:space="0" w:color="auto"/>
            <w:right w:val="none" w:sz="0" w:space="0" w:color="auto"/>
          </w:divBdr>
        </w:div>
        <w:div w:id="1282883899">
          <w:marLeft w:val="0"/>
          <w:marRight w:val="0"/>
          <w:marTop w:val="0"/>
          <w:marBottom w:val="0"/>
          <w:divBdr>
            <w:top w:val="none" w:sz="0" w:space="0" w:color="auto"/>
            <w:left w:val="none" w:sz="0" w:space="0" w:color="auto"/>
            <w:bottom w:val="none" w:sz="0" w:space="0" w:color="auto"/>
            <w:right w:val="none" w:sz="0" w:space="0" w:color="auto"/>
          </w:divBdr>
        </w:div>
        <w:div w:id="85853771">
          <w:marLeft w:val="0"/>
          <w:marRight w:val="0"/>
          <w:marTop w:val="0"/>
          <w:marBottom w:val="0"/>
          <w:divBdr>
            <w:top w:val="none" w:sz="0" w:space="0" w:color="auto"/>
            <w:left w:val="none" w:sz="0" w:space="0" w:color="auto"/>
            <w:bottom w:val="none" w:sz="0" w:space="0" w:color="auto"/>
            <w:right w:val="none" w:sz="0" w:space="0" w:color="auto"/>
          </w:divBdr>
        </w:div>
        <w:div w:id="1802110707">
          <w:marLeft w:val="0"/>
          <w:marRight w:val="0"/>
          <w:marTop w:val="0"/>
          <w:marBottom w:val="0"/>
          <w:divBdr>
            <w:top w:val="none" w:sz="0" w:space="0" w:color="auto"/>
            <w:left w:val="none" w:sz="0" w:space="0" w:color="auto"/>
            <w:bottom w:val="none" w:sz="0" w:space="0" w:color="auto"/>
            <w:right w:val="none" w:sz="0" w:space="0" w:color="auto"/>
          </w:divBdr>
        </w:div>
        <w:div w:id="784160329">
          <w:marLeft w:val="0"/>
          <w:marRight w:val="0"/>
          <w:marTop w:val="0"/>
          <w:marBottom w:val="0"/>
          <w:divBdr>
            <w:top w:val="none" w:sz="0" w:space="0" w:color="auto"/>
            <w:left w:val="none" w:sz="0" w:space="0" w:color="auto"/>
            <w:bottom w:val="none" w:sz="0" w:space="0" w:color="auto"/>
            <w:right w:val="none" w:sz="0" w:space="0" w:color="auto"/>
          </w:divBdr>
        </w:div>
        <w:div w:id="1158308983">
          <w:marLeft w:val="0"/>
          <w:marRight w:val="0"/>
          <w:marTop w:val="0"/>
          <w:marBottom w:val="0"/>
          <w:divBdr>
            <w:top w:val="none" w:sz="0" w:space="0" w:color="auto"/>
            <w:left w:val="none" w:sz="0" w:space="0" w:color="auto"/>
            <w:bottom w:val="none" w:sz="0" w:space="0" w:color="auto"/>
            <w:right w:val="none" w:sz="0" w:space="0" w:color="auto"/>
          </w:divBdr>
        </w:div>
        <w:div w:id="1443308491">
          <w:marLeft w:val="0"/>
          <w:marRight w:val="0"/>
          <w:marTop w:val="0"/>
          <w:marBottom w:val="0"/>
          <w:divBdr>
            <w:top w:val="none" w:sz="0" w:space="0" w:color="auto"/>
            <w:left w:val="none" w:sz="0" w:space="0" w:color="auto"/>
            <w:bottom w:val="none" w:sz="0" w:space="0" w:color="auto"/>
            <w:right w:val="none" w:sz="0" w:space="0" w:color="auto"/>
          </w:divBdr>
        </w:div>
      </w:divsChild>
    </w:div>
    <w:div w:id="1015307787">
      <w:bodyDiv w:val="1"/>
      <w:marLeft w:val="0"/>
      <w:marRight w:val="0"/>
      <w:marTop w:val="0"/>
      <w:marBottom w:val="0"/>
      <w:divBdr>
        <w:top w:val="none" w:sz="0" w:space="0" w:color="auto"/>
        <w:left w:val="none" w:sz="0" w:space="0" w:color="auto"/>
        <w:bottom w:val="none" w:sz="0" w:space="0" w:color="auto"/>
        <w:right w:val="none" w:sz="0" w:space="0" w:color="auto"/>
      </w:divBdr>
    </w:div>
    <w:div w:id="1078939920">
      <w:bodyDiv w:val="1"/>
      <w:marLeft w:val="0"/>
      <w:marRight w:val="0"/>
      <w:marTop w:val="0"/>
      <w:marBottom w:val="0"/>
      <w:divBdr>
        <w:top w:val="none" w:sz="0" w:space="0" w:color="auto"/>
        <w:left w:val="none" w:sz="0" w:space="0" w:color="auto"/>
        <w:bottom w:val="none" w:sz="0" w:space="0" w:color="auto"/>
        <w:right w:val="none" w:sz="0" w:space="0" w:color="auto"/>
      </w:divBdr>
    </w:div>
    <w:div w:id="1214930449">
      <w:bodyDiv w:val="1"/>
      <w:marLeft w:val="0"/>
      <w:marRight w:val="0"/>
      <w:marTop w:val="0"/>
      <w:marBottom w:val="0"/>
      <w:divBdr>
        <w:top w:val="none" w:sz="0" w:space="0" w:color="auto"/>
        <w:left w:val="none" w:sz="0" w:space="0" w:color="auto"/>
        <w:bottom w:val="none" w:sz="0" w:space="0" w:color="auto"/>
        <w:right w:val="none" w:sz="0" w:space="0" w:color="auto"/>
      </w:divBdr>
    </w:div>
    <w:div w:id="1232496497">
      <w:bodyDiv w:val="1"/>
      <w:marLeft w:val="0"/>
      <w:marRight w:val="0"/>
      <w:marTop w:val="0"/>
      <w:marBottom w:val="0"/>
      <w:divBdr>
        <w:top w:val="none" w:sz="0" w:space="0" w:color="auto"/>
        <w:left w:val="none" w:sz="0" w:space="0" w:color="auto"/>
        <w:bottom w:val="none" w:sz="0" w:space="0" w:color="auto"/>
        <w:right w:val="none" w:sz="0" w:space="0" w:color="auto"/>
      </w:divBdr>
    </w:div>
    <w:div w:id="1301568468">
      <w:bodyDiv w:val="1"/>
      <w:marLeft w:val="0"/>
      <w:marRight w:val="0"/>
      <w:marTop w:val="0"/>
      <w:marBottom w:val="0"/>
      <w:divBdr>
        <w:top w:val="none" w:sz="0" w:space="0" w:color="auto"/>
        <w:left w:val="none" w:sz="0" w:space="0" w:color="auto"/>
        <w:bottom w:val="none" w:sz="0" w:space="0" w:color="auto"/>
        <w:right w:val="none" w:sz="0" w:space="0" w:color="auto"/>
      </w:divBdr>
      <w:divsChild>
        <w:div w:id="1406414679">
          <w:marLeft w:val="0"/>
          <w:marRight w:val="0"/>
          <w:marTop w:val="0"/>
          <w:marBottom w:val="0"/>
          <w:divBdr>
            <w:top w:val="none" w:sz="0" w:space="0" w:color="auto"/>
            <w:left w:val="none" w:sz="0" w:space="0" w:color="auto"/>
            <w:bottom w:val="none" w:sz="0" w:space="0" w:color="auto"/>
            <w:right w:val="none" w:sz="0" w:space="0" w:color="auto"/>
          </w:divBdr>
          <w:divsChild>
            <w:div w:id="5281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500">
      <w:bodyDiv w:val="1"/>
      <w:marLeft w:val="0"/>
      <w:marRight w:val="0"/>
      <w:marTop w:val="0"/>
      <w:marBottom w:val="0"/>
      <w:divBdr>
        <w:top w:val="none" w:sz="0" w:space="0" w:color="auto"/>
        <w:left w:val="none" w:sz="0" w:space="0" w:color="auto"/>
        <w:bottom w:val="none" w:sz="0" w:space="0" w:color="auto"/>
        <w:right w:val="none" w:sz="0" w:space="0" w:color="auto"/>
      </w:divBdr>
    </w:div>
    <w:div w:id="1303193747">
      <w:bodyDiv w:val="1"/>
      <w:marLeft w:val="0"/>
      <w:marRight w:val="0"/>
      <w:marTop w:val="0"/>
      <w:marBottom w:val="0"/>
      <w:divBdr>
        <w:top w:val="none" w:sz="0" w:space="0" w:color="auto"/>
        <w:left w:val="none" w:sz="0" w:space="0" w:color="auto"/>
        <w:bottom w:val="none" w:sz="0" w:space="0" w:color="auto"/>
        <w:right w:val="none" w:sz="0" w:space="0" w:color="auto"/>
      </w:divBdr>
    </w:div>
    <w:div w:id="1629973168">
      <w:bodyDiv w:val="1"/>
      <w:marLeft w:val="0"/>
      <w:marRight w:val="0"/>
      <w:marTop w:val="0"/>
      <w:marBottom w:val="0"/>
      <w:divBdr>
        <w:top w:val="none" w:sz="0" w:space="0" w:color="auto"/>
        <w:left w:val="none" w:sz="0" w:space="0" w:color="auto"/>
        <w:bottom w:val="none" w:sz="0" w:space="0" w:color="auto"/>
        <w:right w:val="none" w:sz="0" w:space="0" w:color="auto"/>
      </w:divBdr>
      <w:divsChild>
        <w:div w:id="479076807">
          <w:marLeft w:val="0"/>
          <w:marRight w:val="0"/>
          <w:marTop w:val="0"/>
          <w:marBottom w:val="0"/>
          <w:divBdr>
            <w:top w:val="none" w:sz="0" w:space="0" w:color="auto"/>
            <w:left w:val="none" w:sz="0" w:space="0" w:color="auto"/>
            <w:bottom w:val="none" w:sz="0" w:space="0" w:color="auto"/>
            <w:right w:val="none" w:sz="0" w:space="0" w:color="auto"/>
          </w:divBdr>
        </w:div>
      </w:divsChild>
    </w:div>
    <w:div w:id="1636401141">
      <w:bodyDiv w:val="1"/>
      <w:marLeft w:val="0"/>
      <w:marRight w:val="0"/>
      <w:marTop w:val="0"/>
      <w:marBottom w:val="0"/>
      <w:divBdr>
        <w:top w:val="none" w:sz="0" w:space="0" w:color="auto"/>
        <w:left w:val="none" w:sz="0" w:space="0" w:color="auto"/>
        <w:bottom w:val="none" w:sz="0" w:space="0" w:color="auto"/>
        <w:right w:val="none" w:sz="0" w:space="0" w:color="auto"/>
      </w:divBdr>
      <w:divsChild>
        <w:div w:id="938871786">
          <w:marLeft w:val="300"/>
          <w:marRight w:val="300"/>
          <w:marTop w:val="0"/>
          <w:marBottom w:val="0"/>
          <w:divBdr>
            <w:top w:val="none" w:sz="0" w:space="0" w:color="auto"/>
            <w:left w:val="none" w:sz="0" w:space="0" w:color="auto"/>
            <w:bottom w:val="none" w:sz="0" w:space="0" w:color="auto"/>
            <w:right w:val="none" w:sz="0" w:space="0" w:color="auto"/>
          </w:divBdr>
        </w:div>
        <w:div w:id="343484621">
          <w:marLeft w:val="0"/>
          <w:marRight w:val="0"/>
          <w:marTop w:val="0"/>
          <w:marBottom w:val="0"/>
          <w:divBdr>
            <w:top w:val="none" w:sz="0" w:space="0" w:color="auto"/>
            <w:left w:val="none" w:sz="0" w:space="0" w:color="auto"/>
            <w:bottom w:val="none" w:sz="0" w:space="0" w:color="auto"/>
            <w:right w:val="none" w:sz="0" w:space="0" w:color="auto"/>
          </w:divBdr>
        </w:div>
        <w:div w:id="1392268545">
          <w:marLeft w:val="450"/>
          <w:marRight w:val="0"/>
          <w:marTop w:val="0"/>
          <w:marBottom w:val="0"/>
          <w:divBdr>
            <w:top w:val="none" w:sz="0" w:space="0" w:color="auto"/>
            <w:left w:val="none" w:sz="0" w:space="0" w:color="auto"/>
            <w:bottom w:val="none" w:sz="0" w:space="0" w:color="auto"/>
            <w:right w:val="none" w:sz="0" w:space="0" w:color="auto"/>
          </w:divBdr>
        </w:div>
        <w:div w:id="989675005">
          <w:marLeft w:val="0"/>
          <w:marRight w:val="0"/>
          <w:marTop w:val="0"/>
          <w:marBottom w:val="0"/>
          <w:divBdr>
            <w:top w:val="none" w:sz="0" w:space="0" w:color="auto"/>
            <w:left w:val="none" w:sz="0" w:space="0" w:color="auto"/>
            <w:bottom w:val="none" w:sz="0" w:space="0" w:color="auto"/>
            <w:right w:val="none" w:sz="0" w:space="0" w:color="auto"/>
          </w:divBdr>
        </w:div>
        <w:div w:id="1009482835">
          <w:marLeft w:val="450"/>
          <w:marRight w:val="0"/>
          <w:marTop w:val="0"/>
          <w:marBottom w:val="0"/>
          <w:divBdr>
            <w:top w:val="none" w:sz="0" w:space="0" w:color="auto"/>
            <w:left w:val="none" w:sz="0" w:space="0" w:color="auto"/>
            <w:bottom w:val="none" w:sz="0" w:space="0" w:color="auto"/>
            <w:right w:val="none" w:sz="0" w:space="0" w:color="auto"/>
          </w:divBdr>
        </w:div>
        <w:div w:id="430393520">
          <w:marLeft w:val="0"/>
          <w:marRight w:val="0"/>
          <w:marTop w:val="0"/>
          <w:marBottom w:val="0"/>
          <w:divBdr>
            <w:top w:val="none" w:sz="0" w:space="0" w:color="auto"/>
            <w:left w:val="none" w:sz="0" w:space="0" w:color="auto"/>
            <w:bottom w:val="none" w:sz="0" w:space="0" w:color="auto"/>
            <w:right w:val="none" w:sz="0" w:space="0" w:color="auto"/>
          </w:divBdr>
        </w:div>
        <w:div w:id="494077818">
          <w:marLeft w:val="450"/>
          <w:marRight w:val="0"/>
          <w:marTop w:val="0"/>
          <w:marBottom w:val="0"/>
          <w:divBdr>
            <w:top w:val="none" w:sz="0" w:space="0" w:color="auto"/>
            <w:left w:val="none" w:sz="0" w:space="0" w:color="auto"/>
            <w:bottom w:val="none" w:sz="0" w:space="0" w:color="auto"/>
            <w:right w:val="none" w:sz="0" w:space="0" w:color="auto"/>
          </w:divBdr>
        </w:div>
      </w:divsChild>
    </w:div>
    <w:div w:id="1638801935">
      <w:bodyDiv w:val="1"/>
      <w:marLeft w:val="0"/>
      <w:marRight w:val="0"/>
      <w:marTop w:val="0"/>
      <w:marBottom w:val="0"/>
      <w:divBdr>
        <w:top w:val="none" w:sz="0" w:space="0" w:color="auto"/>
        <w:left w:val="none" w:sz="0" w:space="0" w:color="auto"/>
        <w:bottom w:val="none" w:sz="0" w:space="0" w:color="auto"/>
        <w:right w:val="none" w:sz="0" w:space="0" w:color="auto"/>
      </w:divBdr>
    </w:div>
    <w:div w:id="17762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iotrkow.pl/gospodarkat71/gospodarkaodpadami-t97/segregacja-odpadow-t2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pl-PL"/>
        </a:p>
      </c:txPr>
    </c:title>
    <c:autoTitleDeleted val="0"/>
    <c:plotArea>
      <c:layout/>
      <c:pieChart>
        <c:varyColors val="1"/>
        <c:ser>
          <c:idx val="0"/>
          <c:order val="0"/>
          <c:tx>
            <c:strRef>
              <c:f>Arkusz1!$B$1</c:f>
              <c:strCache>
                <c:ptCount val="1"/>
                <c:pt idx="0">
                  <c:v>.</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A96E-4070-ABB6-62DAB8E3F14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A96E-4070-ABB6-62DAB8E3F14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A96E-4070-ABB6-62DAB8E3F14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A96E-4070-ABB6-62DAB8E3F14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A96E-4070-ABB6-62DAB8E3F143}"/>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A96E-4070-ABB6-62DAB8E3F143}"/>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A96E-4070-ABB6-62DAB8E3F143}"/>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A96E-4070-ABB6-62DAB8E3F1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General</c:formatCode>
                <c:ptCount val="8"/>
                <c:pt idx="0">
                  <c:v>218.4</c:v>
                </c:pt>
                <c:pt idx="1">
                  <c:v>416.88799999999998</c:v>
                </c:pt>
                <c:pt idx="2">
                  <c:v>297.952</c:v>
                </c:pt>
                <c:pt idx="3">
                  <c:v>369.596</c:v>
                </c:pt>
                <c:pt idx="4">
                  <c:v>601.74900000000002</c:v>
                </c:pt>
                <c:pt idx="5">
                  <c:v>1116.8599999999999</c:v>
                </c:pt>
                <c:pt idx="6">
                  <c:v>1088.56</c:v>
                </c:pt>
                <c:pt idx="7">
                  <c:v>419.77</c:v>
                </c:pt>
              </c:numCache>
            </c:numRef>
          </c:val>
          <c:extLst xmlns:c16r2="http://schemas.microsoft.com/office/drawing/2015/06/chart">
            <c:ext xmlns:c16="http://schemas.microsoft.com/office/drawing/2014/chart" uri="{C3380CC4-5D6E-409C-BE32-E72D297353CC}">
              <c16:uniqueId val="{00000000-CF30-4C40-B298-196EAF9326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800" b="0" i="0" u="none" strike="noStrike" baseline="0"/>
              <a:t>Porównanie masy odebranych odpadów komunalnych w latach 2014-2022</a:t>
            </a:r>
            <a:endParaRPr lang="en-US"/>
          </a:p>
        </c:rich>
      </c:tx>
      <c:layout>
        <c:manualLayout>
          <c:xMode val="edge"/>
          <c:yMode val="edge"/>
          <c:x val="0.14167833187518228"/>
          <c:y val="2.7826834145731782E-2"/>
        </c:manualLayout>
      </c:layout>
      <c:overlay val="0"/>
    </c:title>
    <c:autoTitleDeleted val="0"/>
    <c:plotArea>
      <c:layout>
        <c:manualLayout>
          <c:layoutTarget val="inner"/>
          <c:xMode val="edge"/>
          <c:yMode val="edge"/>
          <c:x val="8.1045930735389446E-2"/>
          <c:y val="0.11954849062382149"/>
          <c:w val="0.79645290648219413"/>
          <c:h val="0.76901056842943238"/>
        </c:manualLayout>
      </c:layout>
      <c:barChart>
        <c:barDir val="col"/>
        <c:grouping val="clustered"/>
        <c:varyColors val="0"/>
        <c:ser>
          <c:idx val="0"/>
          <c:order val="0"/>
          <c:tx>
            <c:strRef>
              <c:f>Arkusz1!$B$1</c:f>
              <c:strCache>
                <c:ptCount val="1"/>
                <c:pt idx="0">
                  <c:v>masa odpadów</c:v>
                </c:pt>
              </c:strCache>
            </c:strRef>
          </c:tx>
          <c:invertIfNegative val="0"/>
          <c:cat>
            <c:numRef>
              <c:f>Arkusz1!$A$2:$A$10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Arkusz1!$B$2:$B$10</c:f>
              <c:numCache>
                <c:formatCode>General</c:formatCode>
                <c:ptCount val="9"/>
                <c:pt idx="0">
                  <c:v>17398.41</c:v>
                </c:pt>
                <c:pt idx="1">
                  <c:v>17920.150000000001</c:v>
                </c:pt>
                <c:pt idx="2">
                  <c:v>16066.61</c:v>
                </c:pt>
                <c:pt idx="3">
                  <c:v>17807.573</c:v>
                </c:pt>
                <c:pt idx="4">
                  <c:v>17498.647000000001</c:v>
                </c:pt>
                <c:pt idx="5">
                  <c:v>20409.913</c:v>
                </c:pt>
                <c:pt idx="6">
                  <c:v>25229.379300000001</c:v>
                </c:pt>
                <c:pt idx="7">
                  <c:v>25748.652399999999</c:v>
                </c:pt>
                <c:pt idx="8">
                  <c:v>25580.951000000001</c:v>
                </c:pt>
              </c:numCache>
            </c:numRef>
          </c:val>
          <c:extLst xmlns:c16r2="http://schemas.microsoft.com/office/drawing/2015/06/chart">
            <c:ext xmlns:c16="http://schemas.microsoft.com/office/drawing/2014/chart" uri="{C3380CC4-5D6E-409C-BE32-E72D297353CC}">
              <c16:uniqueId val="{00000000-8CAB-48BC-A879-8AC9DEDA7AE3}"/>
            </c:ext>
          </c:extLst>
        </c:ser>
        <c:dLbls>
          <c:showLegendKey val="0"/>
          <c:showVal val="0"/>
          <c:showCatName val="0"/>
          <c:showSerName val="0"/>
          <c:showPercent val="0"/>
          <c:showBubbleSize val="0"/>
        </c:dLbls>
        <c:gapWidth val="150"/>
        <c:axId val="-264367600"/>
        <c:axId val="-264376304"/>
      </c:barChart>
      <c:catAx>
        <c:axId val="-264367600"/>
        <c:scaling>
          <c:orientation val="minMax"/>
        </c:scaling>
        <c:delete val="0"/>
        <c:axPos val="b"/>
        <c:numFmt formatCode="General" sourceLinked="1"/>
        <c:majorTickMark val="out"/>
        <c:minorTickMark val="none"/>
        <c:tickLblPos val="nextTo"/>
        <c:crossAx val="-264376304"/>
        <c:crosses val="autoZero"/>
        <c:auto val="1"/>
        <c:lblAlgn val="ctr"/>
        <c:lblOffset val="100"/>
        <c:noMultiLvlLbl val="0"/>
      </c:catAx>
      <c:valAx>
        <c:axId val="-264376304"/>
        <c:scaling>
          <c:orientation val="minMax"/>
        </c:scaling>
        <c:delete val="0"/>
        <c:axPos val="l"/>
        <c:majorGridlines/>
        <c:numFmt formatCode="General" sourceLinked="1"/>
        <c:majorTickMark val="out"/>
        <c:minorTickMark val="none"/>
        <c:tickLblPos val="nextTo"/>
        <c:crossAx val="-26436760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637-4652-972F-7F7549C430E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637-4652-972F-7F7549C430E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637-4652-972F-7F7549C430E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637-4652-972F-7F7549C430EF}"/>
              </c:ext>
            </c:extLst>
          </c:dPt>
          <c:dLbls>
            <c:dLbl>
              <c:idx val="0"/>
              <c:layout>
                <c:manualLayout>
                  <c:x val="-0.17479310786397417"/>
                  <c:y val="-0.2358732450189637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637-4652-972F-7F7549C430EF}"/>
                </c:ext>
                <c:ext xmlns:c15="http://schemas.microsoft.com/office/drawing/2012/chart" uri="{CE6537A1-D6FC-4f65-9D91-7224C49458BB}">
                  <c15:layout>
                    <c:manualLayout>
                      <c:w val="0.27346446559044979"/>
                      <c:h val="0.20573094966400404"/>
                    </c:manualLayout>
                  </c15:layout>
                </c:ext>
              </c:extLst>
            </c:dLbl>
            <c:dLbl>
              <c:idx val="1"/>
              <c:layout>
                <c:manualLayout>
                  <c:x val="0.14756526700779865"/>
                  <c:y val="0.14594390327034656"/>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24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637-4652-972F-7F7549C430EF}"/>
                </c:ext>
                <c:ext xmlns:c15="http://schemas.microsoft.com/office/drawing/2012/chart" uri="{CE6537A1-D6FC-4f65-9D91-7224C49458BB}">
                  <c15:layout>
                    <c:manualLayout>
                      <c:w val="0.22436189828765249"/>
                      <c:h val="0.18105787294722872"/>
                    </c:manualLayout>
                  </c15:layout>
                </c:ext>
              </c:extLst>
            </c:dLbl>
            <c:dLbl>
              <c:idx val="2"/>
              <c:delete val="1"/>
              <c:extLst xmlns:c16r2="http://schemas.microsoft.com/office/drawing/2015/06/chart">
                <c:ext xmlns:c16="http://schemas.microsoft.com/office/drawing/2014/chart" uri="{C3380CC4-5D6E-409C-BE32-E72D297353CC}">
                  <c16:uniqueId val="{00000005-7637-4652-972F-7F7549C430EF}"/>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7637-4652-972F-7F7549C430EF}"/>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24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Arkusz1!$A$2:$A$3</c:f>
              <c:strCache>
                <c:ptCount val="2"/>
                <c:pt idx="0">
                  <c:v>nieruchomości zamieszkałe</c:v>
                </c:pt>
                <c:pt idx="1">
                  <c:v>nieruchomości niezamieszkałe</c:v>
                </c:pt>
              </c:strCache>
            </c:strRef>
          </c:cat>
          <c:val>
            <c:numRef>
              <c:f>Arkusz1!$B$2:$B$3</c:f>
              <c:numCache>
                <c:formatCode>General</c:formatCode>
                <c:ptCount val="2"/>
                <c:pt idx="0">
                  <c:v>21250.782800000001</c:v>
                </c:pt>
                <c:pt idx="1">
                  <c:v>4330.1682000000001</c:v>
                </c:pt>
              </c:numCache>
            </c:numRef>
          </c:val>
          <c:extLst xmlns:c16r2="http://schemas.microsoft.com/office/drawing/2015/06/chart">
            <c:ext xmlns:c16="http://schemas.microsoft.com/office/drawing/2014/chart" uri="{C3380CC4-5D6E-409C-BE32-E72D297353CC}">
              <c16:uniqueId val="{00000008-7637-4652-972F-7F7549C430E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588619130941968"/>
          <c:y val="0.9092257217847769"/>
          <c:w val="0.64637092353627801"/>
          <c:h val="4.2792235603489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5079948609009"/>
          <c:y val="2.4674236604570771E-2"/>
          <c:w val="0.80294344956340513"/>
          <c:h val="0.87157982196415762"/>
        </c:manualLayout>
      </c:layout>
      <c:barChart>
        <c:barDir val="col"/>
        <c:grouping val="clustered"/>
        <c:varyColors val="0"/>
        <c:ser>
          <c:idx val="0"/>
          <c:order val="0"/>
          <c:tx>
            <c:strRef>
              <c:f>Arkusz1!$B$1</c:f>
              <c:strCache>
                <c:ptCount val="1"/>
                <c:pt idx="0">
                  <c:v>Masa odpadów2</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7BD-47DA-9E21-7A8D6C319DA2}"/>
                </c:ext>
                <c:ext xmlns:c15="http://schemas.microsoft.com/office/drawing/2012/chart" uri="{CE6537A1-D6FC-4f65-9D91-7224C49458BB}">
                  <c15:spPr xmlns:c15="http://schemas.microsoft.com/office/drawing/2012/chart">
                    <a:prstGeom prst="rect">
                      <a:avLst/>
                    </a:prstGeom>
                    <a:noFill/>
                    <a:ln>
                      <a:noFill/>
                    </a:ln>
                  </c15:spPr>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7BD-47DA-9E21-7A8D6C319DA2}"/>
                </c:ext>
                <c:ext xmlns:c15="http://schemas.microsoft.com/office/drawing/2012/chart" uri="{CE6537A1-D6FC-4f65-9D91-7224C49458BB}">
                  <c15:spPr xmlns:c15="http://schemas.microsoft.com/office/drawing/2012/chart">
                    <a:prstGeom prst="rect">
                      <a:avLst/>
                    </a:prstGeom>
                    <a:noFill/>
                    <a:ln>
                      <a:noFill/>
                    </a:ln>
                  </c15:spPr>
                </c:ext>
              </c:extLst>
            </c:dLbl>
            <c:dLbl>
              <c:idx val="2"/>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7BD-47DA-9E21-7A8D6C319DA2}"/>
                </c:ext>
                <c:ext xmlns:c15="http://schemas.microsoft.com/office/drawing/2012/chart" uri="{CE6537A1-D6FC-4f65-9D91-7224C49458BB}">
                  <c15:spPr xmlns:c15="http://schemas.microsoft.com/office/drawing/2012/chart">
                    <a:prstGeom prst="rect">
                      <a:avLst/>
                    </a:prstGeom>
                    <a:noFill/>
                    <a:ln>
                      <a:noFill/>
                    </a:ln>
                  </c15:spPr>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7BD-47DA-9E21-7A8D6C319DA2}"/>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Arkusz1!$A$2:$A$10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Arkusz1!$B$2:$B$10</c:f>
              <c:numCache>
                <c:formatCode>General</c:formatCode>
                <c:ptCount val="9"/>
                <c:pt idx="0">
                  <c:v>11262.9</c:v>
                </c:pt>
                <c:pt idx="1">
                  <c:v>11148.1</c:v>
                </c:pt>
                <c:pt idx="2">
                  <c:v>10684.51</c:v>
                </c:pt>
                <c:pt idx="3">
                  <c:v>12066.41</c:v>
                </c:pt>
                <c:pt idx="4">
                  <c:v>11877.97</c:v>
                </c:pt>
                <c:pt idx="5">
                  <c:v>13771.6</c:v>
                </c:pt>
                <c:pt idx="6">
                  <c:v>15652.16</c:v>
                </c:pt>
                <c:pt idx="7">
                  <c:v>14891.28</c:v>
                </c:pt>
                <c:pt idx="8">
                  <c:v>15292.739</c:v>
                </c:pt>
              </c:numCache>
            </c:numRef>
          </c:val>
          <c:extLst xmlns:c16r2="http://schemas.microsoft.com/office/drawing/2015/06/chart">
            <c:ext xmlns:c16="http://schemas.microsoft.com/office/drawing/2014/chart" uri="{C3380CC4-5D6E-409C-BE32-E72D297353CC}">
              <c16:uniqueId val="{00000004-FC9F-4E0C-A04F-35EE70DBBBA1}"/>
            </c:ext>
          </c:extLst>
        </c:ser>
        <c:dLbls>
          <c:showLegendKey val="0"/>
          <c:showVal val="0"/>
          <c:showCatName val="0"/>
          <c:showSerName val="0"/>
          <c:showPercent val="0"/>
          <c:showBubbleSize val="0"/>
        </c:dLbls>
        <c:gapWidth val="164"/>
        <c:overlap val="-22"/>
        <c:axId val="-264369776"/>
        <c:axId val="-264374672"/>
      </c:barChart>
      <c:catAx>
        <c:axId val="-2643697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4374672"/>
        <c:crosses val="autoZero"/>
        <c:auto val="1"/>
        <c:lblAlgn val="ctr"/>
        <c:lblOffset val="100"/>
        <c:noMultiLvlLbl val="0"/>
      </c:catAx>
      <c:valAx>
        <c:axId val="-264374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4369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F0E3-5A65-4561-9993-64E436CD9145}">
  <ds:schemaRefs>
    <ds:schemaRef ds:uri="http://www.w3.org/2001/XMLSchema"/>
  </ds:schemaRefs>
</ds:datastoreItem>
</file>

<file path=customXml/itemProps2.xml><?xml version="1.0" encoding="utf-8"?>
<ds:datastoreItem xmlns:ds="http://schemas.openxmlformats.org/officeDocument/2006/customXml" ds:itemID="{4BEFB3DA-0532-472E-9A95-ED26648E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10016</Words>
  <Characters>60101</Characters>
  <Application>Microsoft Office Word</Application>
  <DocSecurity>4</DocSecurity>
  <Lines>500</Lines>
  <Paragraphs>139</Paragraphs>
  <ScaleCrop>false</ScaleCrop>
  <HeadingPairs>
    <vt:vector size="2" baseType="variant">
      <vt:variant>
        <vt:lpstr>Tytuł</vt:lpstr>
      </vt:variant>
      <vt:variant>
        <vt:i4>1</vt:i4>
      </vt:variant>
    </vt:vector>
  </HeadingPairs>
  <TitlesOfParts>
    <vt:vector size="1" baseType="lpstr">
      <vt:lpstr>ANALIZA STANU GOSPODARKI ODPADAMI KOMUNALNYMI NA TERENIE PIOTRKOWA TRYBUNALSKIEGO</vt:lpstr>
    </vt:vector>
  </TitlesOfParts>
  <Company>Hewlett-Packard Company</Company>
  <LinksUpToDate>false</LinksUpToDate>
  <CharactersWithSpaces>69978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STANU GOSPODARKI ODPADAMI KOMUNALNYMI NA TERENIE PIOTRKOWA TRYBUNALSKIEGO</dc:title>
  <dc:creator>Urszula Kęsa</dc:creator>
  <cp:lastModifiedBy>Budkowska Paulina</cp:lastModifiedBy>
  <cp:revision>2</cp:revision>
  <cp:lastPrinted>2023-10-12T09:00:00Z</cp:lastPrinted>
  <dcterms:created xsi:type="dcterms:W3CDTF">2023-10-13T08:06:00Z</dcterms:created>
  <dcterms:modified xsi:type="dcterms:W3CDTF">2023-10-13T08:06:00Z</dcterms:modified>
</cp:coreProperties>
</file>