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4490" w14:textId="77777777" w:rsidR="005645CD" w:rsidRPr="004E19B4" w:rsidRDefault="005645CD" w:rsidP="009A643E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4E19B4">
        <w:rPr>
          <w:rFonts w:ascii="Arial" w:hAnsi="Arial" w:cs="Arial"/>
          <w:bCs/>
          <w:color w:val="000000" w:themeColor="text1"/>
          <w:sz w:val="24"/>
        </w:rPr>
        <w:t>Zarządzenie Nr 206</w:t>
      </w:r>
    </w:p>
    <w:p w14:paraId="163E4200" w14:textId="77777777" w:rsidR="005645CD" w:rsidRPr="004E19B4" w:rsidRDefault="005645CD" w:rsidP="009A643E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4E19B4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6D76ACE0" w14:textId="77777777" w:rsidR="005645CD" w:rsidRPr="004E19B4" w:rsidRDefault="005645CD" w:rsidP="009A643E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4E19B4">
        <w:rPr>
          <w:rFonts w:ascii="Arial" w:hAnsi="Arial" w:cs="Arial"/>
          <w:bCs/>
          <w:color w:val="000000" w:themeColor="text1"/>
        </w:rPr>
        <w:t>z dnia  29 czerwca 2022 roku</w:t>
      </w:r>
    </w:p>
    <w:p w14:paraId="7CD2F406" w14:textId="77777777" w:rsidR="005645CD" w:rsidRPr="004E19B4" w:rsidRDefault="005645CD" w:rsidP="009A643E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4E19B4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43E884B0" w14:textId="77777777" w:rsidR="005645CD" w:rsidRPr="004E19B4" w:rsidRDefault="005645CD" w:rsidP="005645CD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4A372D2D" w14:textId="77777777" w:rsidR="005645CD" w:rsidRPr="004E19B4" w:rsidRDefault="005645CD" w:rsidP="005645CD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4E19B4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41CCFE00" w14:textId="77777777" w:rsidR="005645CD" w:rsidRPr="004E19B4" w:rsidRDefault="005645CD" w:rsidP="005645CD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703919FE" w14:textId="77777777" w:rsidR="005645CD" w:rsidRPr="004E19B4" w:rsidRDefault="005645CD" w:rsidP="005645CD">
      <w:pPr>
        <w:pStyle w:val="Tekstpodstawowy"/>
        <w:jc w:val="left"/>
        <w:rPr>
          <w:rFonts w:ascii="Arial" w:hAnsi="Arial" w:cs="Arial"/>
          <w:sz w:val="24"/>
        </w:rPr>
      </w:pPr>
      <w:r w:rsidRPr="004E19B4">
        <w:rPr>
          <w:rFonts w:ascii="Arial" w:hAnsi="Arial" w:cs="Arial"/>
          <w:bCs/>
          <w:color w:val="000000" w:themeColor="text1"/>
          <w:sz w:val="24"/>
        </w:rPr>
        <w:t>§ 1. Uwzględniając zmiany budżetu Miasta Zarządzeniem Prezydenta Miasta Piotrkowa Trybunalskiego Nr 205 z dnia 2</w:t>
      </w:r>
      <w:r w:rsidR="00E63897" w:rsidRPr="004E19B4">
        <w:rPr>
          <w:rFonts w:ascii="Arial" w:hAnsi="Arial" w:cs="Arial"/>
          <w:bCs/>
          <w:color w:val="000000" w:themeColor="text1"/>
          <w:sz w:val="24"/>
        </w:rPr>
        <w:t>9</w:t>
      </w:r>
      <w:r w:rsidRPr="004E19B4">
        <w:rPr>
          <w:rFonts w:ascii="Arial" w:hAnsi="Arial" w:cs="Arial"/>
          <w:bCs/>
          <w:color w:val="000000" w:themeColor="text1"/>
          <w:sz w:val="24"/>
        </w:rPr>
        <w:t xml:space="preserve"> czerwca 2022 r. dokonuje się zmian w planie finansowym </w:t>
      </w:r>
      <w:r w:rsidRPr="004E19B4">
        <w:rPr>
          <w:rFonts w:ascii="Arial" w:hAnsi="Arial" w:cs="Arial"/>
          <w:sz w:val="24"/>
        </w:rPr>
        <w:t>Urzędu Miasta oraz w planach finansowych jednostek budżetowych:</w:t>
      </w:r>
    </w:p>
    <w:p w14:paraId="59A716DD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>- Urzędu Miasta, zgodnie z załącznikami Nr 1/B, 2/A, 3/A, 4/A, 4/B, 5/B, 6/</w:t>
      </w:r>
      <w:r w:rsidR="00B41696" w:rsidRPr="004E19B4">
        <w:rPr>
          <w:rFonts w:ascii="Arial" w:hAnsi="Arial" w:cs="Arial"/>
          <w:sz w:val="24"/>
        </w:rPr>
        <w:t>1/</w:t>
      </w:r>
      <w:r w:rsidRPr="004E19B4">
        <w:rPr>
          <w:rFonts w:ascii="Arial" w:hAnsi="Arial" w:cs="Arial"/>
          <w:sz w:val="24"/>
        </w:rPr>
        <w:t>A, 6/</w:t>
      </w:r>
      <w:r w:rsidR="00B41696" w:rsidRPr="004E19B4">
        <w:rPr>
          <w:rFonts w:ascii="Arial" w:hAnsi="Arial" w:cs="Arial"/>
          <w:sz w:val="24"/>
        </w:rPr>
        <w:t>1/</w:t>
      </w:r>
      <w:r w:rsidRPr="004E19B4">
        <w:rPr>
          <w:rFonts w:ascii="Arial" w:hAnsi="Arial" w:cs="Arial"/>
          <w:sz w:val="24"/>
        </w:rPr>
        <w:t xml:space="preserve">B, </w:t>
      </w:r>
    </w:p>
    <w:p w14:paraId="7A250435" w14:textId="77777777" w:rsidR="005645CD" w:rsidRPr="004E19B4" w:rsidRDefault="005645CD" w:rsidP="005645CD">
      <w:pPr>
        <w:pStyle w:val="Tekstpodstawowy"/>
        <w:jc w:val="left"/>
        <w:rPr>
          <w:rFonts w:ascii="Arial" w:hAnsi="Arial" w:cs="Arial"/>
          <w:bCs/>
          <w:sz w:val="24"/>
        </w:rPr>
      </w:pPr>
      <w:r w:rsidRPr="004E19B4">
        <w:rPr>
          <w:rFonts w:ascii="Arial" w:hAnsi="Arial" w:cs="Arial"/>
          <w:sz w:val="24"/>
        </w:rPr>
        <w:t xml:space="preserve">- </w:t>
      </w:r>
      <w:r w:rsidRPr="004E19B4">
        <w:rPr>
          <w:rFonts w:ascii="Arial" w:hAnsi="Arial" w:cs="Arial"/>
          <w:bCs/>
          <w:sz w:val="24"/>
        </w:rPr>
        <w:t>Komendy Miejskiej Państwowej Straży Pożarnej, zgodnie z załącznikiem Nr 7/B</w:t>
      </w:r>
      <w:r w:rsidR="00B41696" w:rsidRPr="004E19B4">
        <w:rPr>
          <w:rFonts w:ascii="Arial" w:hAnsi="Arial" w:cs="Arial"/>
          <w:bCs/>
          <w:sz w:val="24"/>
        </w:rPr>
        <w:t>,</w:t>
      </w:r>
    </w:p>
    <w:p w14:paraId="791F62FB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 xml:space="preserve">- Miejskiego Ośrodka Pomocy Rodzinie, zgodnie z załącznikami Nr 8/A, 8/B, </w:t>
      </w:r>
    </w:p>
    <w:p w14:paraId="44252F98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>- Miejskiego Żłobka Dziennego, zgodnie z załącznikiem Nr 9/A,</w:t>
      </w:r>
    </w:p>
    <w:p w14:paraId="619FB029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 xml:space="preserve">- Przedszkola Samorządowego Nr 1, zgodnie z załącznikiem Nr 10/A, </w:t>
      </w:r>
    </w:p>
    <w:p w14:paraId="4635FBD9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 xml:space="preserve">- Przedszkola Samorządowego Nr 5, zgodnie z załącznikiem Nr 11/A, </w:t>
      </w:r>
    </w:p>
    <w:p w14:paraId="200B7D57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>- Przedszkola Samorządowego Nr 7, zgodnie z załącznikiem Nr 12/A,</w:t>
      </w:r>
    </w:p>
    <w:p w14:paraId="73D42D59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>- Przedszkola Samorządowego Nr 8, zgodnie z załącznikiem Nr 13/A,</w:t>
      </w:r>
    </w:p>
    <w:p w14:paraId="2DDC98C2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 xml:space="preserve">- Przedszkola Samorządowego Nr 16, zgodnie z załącznikiem Nr 14/A, </w:t>
      </w:r>
    </w:p>
    <w:p w14:paraId="02DD13D6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 xml:space="preserve">- Przedszkola Samorządowego Nr 19, zgodnie z załącznikiem Nr 15/A, </w:t>
      </w:r>
    </w:p>
    <w:p w14:paraId="764EA58C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 xml:space="preserve">- Przedszkola Samorządowego Nr 20, zgodnie z załącznikiem Nr 16/A, </w:t>
      </w:r>
    </w:p>
    <w:p w14:paraId="4231DD87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>- Przedszkola Samorządowego Nr 24 z Oddziałami Integracyjnymi, zgodnie z załącznikiem Nr 17/A,</w:t>
      </w:r>
    </w:p>
    <w:p w14:paraId="0E0C6394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>- Przedszkola Samorządowego Nr 26, zgodnie z załącznikiem Nr 18/A,</w:t>
      </w:r>
    </w:p>
    <w:p w14:paraId="0C54EEF3" w14:textId="77777777" w:rsidR="005645CD" w:rsidRPr="004E19B4" w:rsidRDefault="005645CD" w:rsidP="005645CD">
      <w:pPr>
        <w:pStyle w:val="Tekstpodstawowy"/>
        <w:jc w:val="left"/>
        <w:rPr>
          <w:rFonts w:ascii="Arial" w:hAnsi="Arial" w:cs="Arial"/>
          <w:bCs/>
          <w:sz w:val="24"/>
        </w:rPr>
      </w:pPr>
      <w:r w:rsidRPr="004E19B4">
        <w:rPr>
          <w:rFonts w:ascii="Arial" w:hAnsi="Arial" w:cs="Arial"/>
          <w:bCs/>
          <w:sz w:val="24"/>
        </w:rPr>
        <w:t>- Pogotowia Opiekuńczego, zgodnie z załącznikiem Nr 19/A,</w:t>
      </w:r>
    </w:p>
    <w:p w14:paraId="315F8D03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bCs/>
          <w:sz w:val="24"/>
        </w:rPr>
        <w:t>-</w:t>
      </w:r>
      <w:r w:rsidRPr="004E19B4">
        <w:rPr>
          <w:rFonts w:ascii="Arial" w:hAnsi="Arial" w:cs="Arial"/>
          <w:sz w:val="24"/>
        </w:rPr>
        <w:t xml:space="preserve"> Środowiskowego Domu Samopomocy, zgodnie z załącznikiem Nr 20/A,</w:t>
      </w:r>
    </w:p>
    <w:p w14:paraId="39B1706D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>- Straży Miejskiej, zgodnie z załącznikiem Nr 21/A,</w:t>
      </w:r>
    </w:p>
    <w:p w14:paraId="6732D23F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4E19B4">
        <w:rPr>
          <w:rFonts w:ascii="Arial" w:hAnsi="Arial" w:cs="Arial"/>
          <w:color w:val="000000" w:themeColor="text1"/>
          <w:sz w:val="24"/>
        </w:rPr>
        <w:t>- Specjalnego Ośrodka Szkolno-Wychowawczego, zgodnie z załącznikiem Nr 22/B,</w:t>
      </w:r>
    </w:p>
    <w:p w14:paraId="23B8B41F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>- Szkoły Podstawowej Nr 3, zgodnie z załącznikiem Nr 23/A,</w:t>
      </w:r>
    </w:p>
    <w:p w14:paraId="7FE2DF0D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4E19B4">
        <w:rPr>
          <w:rFonts w:ascii="Arial" w:hAnsi="Arial" w:cs="Arial"/>
          <w:color w:val="000000" w:themeColor="text1"/>
          <w:sz w:val="24"/>
        </w:rPr>
        <w:t>- Szkoły Podstawowej Nr 5 z Oddziałami Integracyjnymi, zgodnie z załącznikiem Nr 24/A,</w:t>
      </w:r>
    </w:p>
    <w:p w14:paraId="3D93F51A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>- Szkoły Podstawowej Nr 8, zgodnie z załącznikiem Nr 25/A,</w:t>
      </w:r>
    </w:p>
    <w:p w14:paraId="702EB831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>- Szkoły Podstawowej Nr 11, zgodnie z załącznikiem Nr 26/A,</w:t>
      </w:r>
    </w:p>
    <w:p w14:paraId="4B5D1029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>- Szkoły Podstawowej Nr 13, zgodnie z załącznikiem Nr 27/A,</w:t>
      </w:r>
    </w:p>
    <w:p w14:paraId="4C41BF26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>- Szkoły Podstawowej Nr 16, zgodnie z załącznikiem Nr 28/A,</w:t>
      </w:r>
    </w:p>
    <w:p w14:paraId="114EEEDF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</w:p>
    <w:p w14:paraId="1C2EA13A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 xml:space="preserve">- Środowiskowej Świetlicy Socjoterapeutycznej „Bartek”, zgodnie z załącznikiem Nr 29/A, </w:t>
      </w:r>
    </w:p>
    <w:p w14:paraId="43EBFB19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4E19B4">
        <w:rPr>
          <w:rFonts w:ascii="Arial" w:hAnsi="Arial" w:cs="Arial"/>
          <w:color w:val="000000" w:themeColor="text1"/>
          <w:sz w:val="24"/>
        </w:rPr>
        <w:t xml:space="preserve">- Zespołu Szkół Ponadpodstawowych Nr 1, zgodnie z załącznikiem Nr 30/B, </w:t>
      </w:r>
    </w:p>
    <w:p w14:paraId="4F0CBD6E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sz w:val="24"/>
        </w:rPr>
      </w:pPr>
      <w:r w:rsidRPr="004E19B4">
        <w:rPr>
          <w:rFonts w:ascii="Arial" w:hAnsi="Arial" w:cs="Arial"/>
          <w:sz w:val="24"/>
        </w:rPr>
        <w:t>- Zespołu Szkół Ponadpodstawowych i Placówek Opiekuńczo-Wychowawczych Nr 3, zgodnie z załącznikiem Nr 31/A,</w:t>
      </w:r>
    </w:p>
    <w:p w14:paraId="36CC0C83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4E19B4">
        <w:rPr>
          <w:rFonts w:ascii="Arial" w:hAnsi="Arial" w:cs="Arial"/>
          <w:color w:val="000000" w:themeColor="text1"/>
          <w:sz w:val="24"/>
        </w:rPr>
        <w:t xml:space="preserve">- Zespołu Szkół Ponadpodstawowych Nr 5, zgodnie z załącznikiem Nr 32/B, </w:t>
      </w:r>
    </w:p>
    <w:p w14:paraId="4D08D87A" w14:textId="77777777" w:rsidR="005645CD" w:rsidRPr="004E19B4" w:rsidRDefault="005645CD" w:rsidP="005645C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4E19B4">
        <w:rPr>
          <w:rFonts w:ascii="Arial" w:hAnsi="Arial" w:cs="Arial"/>
          <w:color w:val="000000" w:themeColor="text1"/>
          <w:sz w:val="24"/>
        </w:rPr>
        <w:t>- Zespołu Szkół Pon</w:t>
      </w:r>
      <w:r w:rsidR="003E6385" w:rsidRPr="004E19B4">
        <w:rPr>
          <w:rFonts w:ascii="Arial" w:hAnsi="Arial" w:cs="Arial"/>
          <w:color w:val="000000" w:themeColor="text1"/>
          <w:sz w:val="24"/>
        </w:rPr>
        <w:t xml:space="preserve">adpodstawowych Nr 6, zgodnie z </w:t>
      </w:r>
      <w:r w:rsidRPr="004E19B4">
        <w:rPr>
          <w:rFonts w:ascii="Arial" w:hAnsi="Arial" w:cs="Arial"/>
          <w:sz w:val="24"/>
        </w:rPr>
        <w:t>załącznikiem</w:t>
      </w:r>
      <w:r w:rsidRPr="004E19B4">
        <w:rPr>
          <w:rFonts w:ascii="Arial" w:hAnsi="Arial" w:cs="Arial"/>
          <w:color w:val="000000" w:themeColor="text1"/>
          <w:sz w:val="24"/>
        </w:rPr>
        <w:t xml:space="preserve"> Nr 33/B.</w:t>
      </w:r>
    </w:p>
    <w:p w14:paraId="6765A6D2" w14:textId="77777777" w:rsidR="005645CD" w:rsidRPr="004E19B4" w:rsidRDefault="005645CD" w:rsidP="005645CD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41BDB2B6" w14:textId="77777777" w:rsidR="005645CD" w:rsidRPr="004E19B4" w:rsidRDefault="005645CD" w:rsidP="005645CD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4E19B4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257DC397" w14:textId="77777777" w:rsidR="004E19B4" w:rsidRPr="004E19B4" w:rsidRDefault="004E19B4" w:rsidP="005645CD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64C538AB" w14:textId="77777777" w:rsidR="004E19B4" w:rsidRPr="004E19B4" w:rsidRDefault="004E19B4" w:rsidP="004E19B4">
      <w:pPr>
        <w:ind w:left="4956" w:firstLine="708"/>
        <w:rPr>
          <w:rFonts w:ascii="Arial" w:hAnsi="Arial" w:cs="Arial"/>
        </w:rPr>
      </w:pPr>
      <w:r w:rsidRPr="004E19B4">
        <w:rPr>
          <w:rFonts w:ascii="Arial" w:hAnsi="Arial" w:cs="Arial"/>
        </w:rPr>
        <w:t>Z up. PREZYDENT MIASTA</w:t>
      </w:r>
    </w:p>
    <w:p w14:paraId="7D1BD687" w14:textId="77777777" w:rsidR="004E19B4" w:rsidRPr="004E19B4" w:rsidRDefault="004E19B4" w:rsidP="004E19B4">
      <w:pPr>
        <w:rPr>
          <w:rFonts w:ascii="Arial" w:hAnsi="Arial" w:cs="Arial"/>
        </w:rPr>
      </w:pPr>
      <w:r w:rsidRPr="004E19B4">
        <w:rPr>
          <w:rFonts w:ascii="Arial" w:hAnsi="Arial" w:cs="Arial"/>
        </w:rPr>
        <w:tab/>
      </w:r>
      <w:r w:rsidRPr="004E19B4">
        <w:rPr>
          <w:rFonts w:ascii="Arial" w:hAnsi="Arial" w:cs="Arial"/>
        </w:rPr>
        <w:tab/>
      </w:r>
      <w:r w:rsidRPr="004E19B4">
        <w:rPr>
          <w:rFonts w:ascii="Arial" w:hAnsi="Arial" w:cs="Arial"/>
        </w:rPr>
        <w:tab/>
      </w:r>
      <w:r w:rsidRPr="004E19B4">
        <w:rPr>
          <w:rFonts w:ascii="Arial" w:hAnsi="Arial" w:cs="Arial"/>
        </w:rPr>
        <w:tab/>
      </w:r>
      <w:r w:rsidRPr="004E19B4">
        <w:rPr>
          <w:rFonts w:ascii="Arial" w:hAnsi="Arial" w:cs="Arial"/>
        </w:rPr>
        <w:tab/>
      </w:r>
      <w:r w:rsidRPr="004E19B4">
        <w:rPr>
          <w:rFonts w:ascii="Arial" w:hAnsi="Arial" w:cs="Arial"/>
        </w:rPr>
        <w:tab/>
      </w:r>
      <w:r w:rsidRPr="004E19B4">
        <w:rPr>
          <w:rFonts w:ascii="Arial" w:hAnsi="Arial" w:cs="Arial"/>
        </w:rPr>
        <w:tab/>
        <w:t xml:space="preserve">           </w:t>
      </w:r>
    </w:p>
    <w:p w14:paraId="3001F427" w14:textId="77777777" w:rsidR="004E19B4" w:rsidRPr="004E19B4" w:rsidRDefault="004E19B4" w:rsidP="004E19B4">
      <w:pPr>
        <w:rPr>
          <w:rFonts w:ascii="Arial" w:hAnsi="Arial" w:cs="Arial"/>
        </w:rPr>
      </w:pPr>
      <w:r w:rsidRPr="004E19B4">
        <w:rPr>
          <w:rFonts w:ascii="Arial" w:hAnsi="Arial" w:cs="Arial"/>
        </w:rPr>
        <w:tab/>
      </w:r>
      <w:r w:rsidRPr="004E19B4">
        <w:rPr>
          <w:rFonts w:ascii="Arial" w:hAnsi="Arial" w:cs="Arial"/>
        </w:rPr>
        <w:tab/>
      </w:r>
      <w:r w:rsidRPr="004E19B4">
        <w:rPr>
          <w:rFonts w:ascii="Arial" w:hAnsi="Arial" w:cs="Arial"/>
        </w:rPr>
        <w:tab/>
      </w:r>
      <w:r w:rsidRPr="004E19B4">
        <w:rPr>
          <w:rFonts w:ascii="Arial" w:hAnsi="Arial" w:cs="Arial"/>
        </w:rPr>
        <w:tab/>
      </w:r>
      <w:r w:rsidRPr="004E19B4">
        <w:rPr>
          <w:rFonts w:ascii="Arial" w:hAnsi="Arial" w:cs="Arial"/>
        </w:rPr>
        <w:tab/>
      </w:r>
      <w:r w:rsidRPr="004E19B4">
        <w:rPr>
          <w:rFonts w:ascii="Arial" w:hAnsi="Arial" w:cs="Arial"/>
        </w:rPr>
        <w:tab/>
      </w:r>
      <w:r w:rsidRPr="004E19B4">
        <w:rPr>
          <w:rFonts w:ascii="Arial" w:hAnsi="Arial" w:cs="Arial"/>
        </w:rPr>
        <w:tab/>
      </w:r>
      <w:r w:rsidRPr="004E19B4">
        <w:rPr>
          <w:rFonts w:ascii="Arial" w:hAnsi="Arial" w:cs="Arial"/>
        </w:rPr>
        <w:tab/>
        <w:t xml:space="preserve">         Andrzej Kacperek</w:t>
      </w:r>
    </w:p>
    <w:p w14:paraId="5600406D" w14:textId="77777777" w:rsidR="004E19B4" w:rsidRPr="004E19B4" w:rsidRDefault="004E19B4" w:rsidP="004E19B4">
      <w:pPr>
        <w:ind w:left="4956" w:firstLine="708"/>
        <w:rPr>
          <w:rFonts w:ascii="Arial" w:hAnsi="Arial" w:cs="Arial"/>
        </w:rPr>
      </w:pPr>
      <w:r w:rsidRPr="004E19B4">
        <w:rPr>
          <w:rFonts w:ascii="Arial" w:hAnsi="Arial" w:cs="Arial"/>
        </w:rPr>
        <w:t>WICEPREZYDENT MIASTA</w:t>
      </w:r>
    </w:p>
    <w:p w14:paraId="62B481A4" w14:textId="77777777" w:rsidR="004E19B4" w:rsidRPr="004E19B4" w:rsidRDefault="004E19B4" w:rsidP="004E19B4"/>
    <w:p w14:paraId="41DE6DEF" w14:textId="77777777" w:rsidR="00897345" w:rsidRDefault="00897345"/>
    <w:sectPr w:rsidR="00897345" w:rsidSect="005645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CD"/>
    <w:rsid w:val="003E6385"/>
    <w:rsid w:val="004E19B4"/>
    <w:rsid w:val="005645CD"/>
    <w:rsid w:val="00897345"/>
    <w:rsid w:val="009A643E"/>
    <w:rsid w:val="00B41696"/>
    <w:rsid w:val="00E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0A0F"/>
  <w15:chartTrackingRefBased/>
  <w15:docId w15:val="{06A18892-0898-49AD-B834-5FDFE3DF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45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5645C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645CD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645C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2023-08-09T07:51:00Z</dcterms:created>
  <dcterms:modified xsi:type="dcterms:W3CDTF">2023-08-09T07:51:00Z</dcterms:modified>
</cp:coreProperties>
</file>