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D23CD" w14:textId="75C538E7" w:rsidR="00A27320" w:rsidRPr="00DA0D17" w:rsidRDefault="00A27320" w:rsidP="00DA0D17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DA0D17">
        <w:rPr>
          <w:rFonts w:ascii="Arial" w:hAnsi="Arial" w:cs="Arial"/>
        </w:rPr>
        <w:t>Piotrk</w:t>
      </w:r>
      <w:r w:rsidR="00361AC0" w:rsidRPr="00DA0D17">
        <w:rPr>
          <w:rFonts w:ascii="Arial" w:hAnsi="Arial" w:cs="Arial"/>
        </w:rPr>
        <w:t>ów Trybunalski, dnia 17.04</w:t>
      </w:r>
      <w:r w:rsidR="00DF3DF8" w:rsidRPr="00DA0D17">
        <w:rPr>
          <w:rFonts w:ascii="Arial" w:hAnsi="Arial" w:cs="Arial"/>
        </w:rPr>
        <w:t xml:space="preserve">.2023 </w:t>
      </w:r>
      <w:r w:rsidRPr="00DA0D17">
        <w:rPr>
          <w:rFonts w:ascii="Arial" w:hAnsi="Arial" w:cs="Arial"/>
        </w:rPr>
        <w:t>r.</w:t>
      </w:r>
    </w:p>
    <w:p w14:paraId="6250CB4C" w14:textId="77777777" w:rsidR="00240159" w:rsidRPr="00DA0D17" w:rsidRDefault="00240159" w:rsidP="00DA0D17">
      <w:pPr>
        <w:spacing w:line="360" w:lineRule="auto"/>
        <w:rPr>
          <w:rFonts w:ascii="Arial" w:hAnsi="Arial" w:cs="Arial"/>
        </w:rPr>
      </w:pPr>
    </w:p>
    <w:p w14:paraId="58B5D489" w14:textId="2E8C8F7A" w:rsidR="00240159" w:rsidRPr="00DA0D17" w:rsidRDefault="00240159" w:rsidP="00DA0D17">
      <w:pPr>
        <w:spacing w:line="360" w:lineRule="auto"/>
        <w:rPr>
          <w:rFonts w:ascii="Arial" w:hAnsi="Arial" w:cs="Arial"/>
        </w:rPr>
      </w:pPr>
      <w:r w:rsidRPr="00DA0D17">
        <w:rPr>
          <w:rFonts w:ascii="Arial" w:hAnsi="Arial" w:cs="Arial"/>
        </w:rPr>
        <w:t xml:space="preserve">Komisja </w:t>
      </w:r>
      <w:r w:rsidR="009C4398" w:rsidRPr="00DA0D17">
        <w:rPr>
          <w:rFonts w:ascii="Arial" w:hAnsi="Arial" w:cs="Arial"/>
        </w:rPr>
        <w:t>Budżetu, Finansów i Planowania</w:t>
      </w:r>
      <w:r w:rsidR="00A27320" w:rsidRPr="00DA0D17">
        <w:rPr>
          <w:rFonts w:ascii="Arial" w:hAnsi="Arial" w:cs="Arial"/>
        </w:rPr>
        <w:t xml:space="preserve"> </w:t>
      </w:r>
      <w:r w:rsidR="00937500" w:rsidRPr="00DA0D17">
        <w:rPr>
          <w:rFonts w:ascii="Arial" w:hAnsi="Arial" w:cs="Arial"/>
        </w:rPr>
        <w:t>Rady Miasta Piotrkowa Trybu</w:t>
      </w:r>
      <w:r w:rsidRPr="00DA0D17">
        <w:rPr>
          <w:rFonts w:ascii="Arial" w:hAnsi="Arial" w:cs="Arial"/>
        </w:rPr>
        <w:t>nalskiego</w:t>
      </w:r>
    </w:p>
    <w:p w14:paraId="7A67E98C" w14:textId="606EE8C1" w:rsidR="00240159" w:rsidRPr="00DA0D17" w:rsidRDefault="00A27320" w:rsidP="00DA0D17">
      <w:pPr>
        <w:spacing w:after="240" w:line="360" w:lineRule="auto"/>
        <w:rPr>
          <w:rFonts w:ascii="Arial" w:hAnsi="Arial" w:cs="Arial"/>
        </w:rPr>
      </w:pPr>
      <w:r w:rsidRPr="00DA0D17">
        <w:rPr>
          <w:rFonts w:ascii="Arial" w:hAnsi="Arial" w:cs="Arial"/>
        </w:rPr>
        <w:t xml:space="preserve">Znak sprawy: </w:t>
      </w:r>
      <w:r w:rsidR="00240159" w:rsidRPr="00DA0D17">
        <w:rPr>
          <w:rFonts w:ascii="Arial" w:hAnsi="Arial" w:cs="Arial"/>
        </w:rPr>
        <w:t>DRM.0012.</w:t>
      </w:r>
      <w:r w:rsidR="00361AC0" w:rsidRPr="00DA0D17">
        <w:rPr>
          <w:rFonts w:ascii="Arial" w:hAnsi="Arial" w:cs="Arial"/>
        </w:rPr>
        <w:t>3.4</w:t>
      </w:r>
      <w:r w:rsidR="002E40BB" w:rsidRPr="00DA0D17">
        <w:rPr>
          <w:rFonts w:ascii="Arial" w:hAnsi="Arial" w:cs="Arial"/>
        </w:rPr>
        <w:t>.2023</w:t>
      </w:r>
    </w:p>
    <w:p w14:paraId="583A854A" w14:textId="6F5288A1" w:rsidR="0097505C" w:rsidRPr="00DA0D17" w:rsidRDefault="00240159" w:rsidP="00DA0D17">
      <w:pPr>
        <w:spacing w:after="240" w:line="360" w:lineRule="auto"/>
        <w:rPr>
          <w:rFonts w:ascii="Arial" w:hAnsi="Arial" w:cs="Arial"/>
        </w:rPr>
      </w:pPr>
      <w:r w:rsidRPr="00DA0D17">
        <w:rPr>
          <w:rFonts w:ascii="Arial" w:hAnsi="Arial" w:cs="Arial"/>
        </w:rPr>
        <w:t xml:space="preserve">Komisja </w:t>
      </w:r>
      <w:r w:rsidR="009C4398" w:rsidRPr="00DA0D17">
        <w:rPr>
          <w:rFonts w:ascii="Arial" w:hAnsi="Arial" w:cs="Arial"/>
        </w:rPr>
        <w:t>Polityki Gospodarczej i Spraw Mieszkaniowych</w:t>
      </w:r>
      <w:r w:rsidR="00A27320" w:rsidRPr="00DA0D17">
        <w:rPr>
          <w:rFonts w:ascii="Arial" w:hAnsi="Arial" w:cs="Arial"/>
        </w:rPr>
        <w:t xml:space="preserve"> </w:t>
      </w:r>
      <w:r w:rsidRPr="00DA0D17">
        <w:rPr>
          <w:rFonts w:ascii="Arial" w:hAnsi="Arial" w:cs="Arial"/>
        </w:rPr>
        <w:t>Rady Miasta Piotrkowa</w:t>
      </w:r>
      <w:r w:rsidR="00A27320" w:rsidRPr="00DA0D17">
        <w:rPr>
          <w:rFonts w:ascii="Arial" w:hAnsi="Arial" w:cs="Arial"/>
        </w:rPr>
        <w:t xml:space="preserve"> </w:t>
      </w:r>
      <w:r w:rsidRPr="00DA0D17">
        <w:rPr>
          <w:rFonts w:ascii="Arial" w:hAnsi="Arial" w:cs="Arial"/>
        </w:rPr>
        <w:t xml:space="preserve">Trybunalskiego </w:t>
      </w:r>
      <w:r w:rsidR="00937500" w:rsidRPr="00DA0D17">
        <w:rPr>
          <w:rFonts w:ascii="Arial" w:hAnsi="Arial" w:cs="Arial"/>
        </w:rPr>
        <w:br/>
      </w:r>
      <w:r w:rsidR="00A27320" w:rsidRPr="00DA0D17">
        <w:rPr>
          <w:rFonts w:ascii="Arial" w:hAnsi="Arial" w:cs="Arial"/>
        </w:rPr>
        <w:t xml:space="preserve">Znak sprawy: </w:t>
      </w:r>
      <w:r w:rsidRPr="00DA0D17">
        <w:rPr>
          <w:rFonts w:ascii="Arial" w:hAnsi="Arial" w:cs="Arial"/>
        </w:rPr>
        <w:t>DRM.0012.</w:t>
      </w:r>
      <w:r w:rsidR="002E1006" w:rsidRPr="00DA0D17">
        <w:rPr>
          <w:rFonts w:ascii="Arial" w:hAnsi="Arial" w:cs="Arial"/>
        </w:rPr>
        <w:t>8.4</w:t>
      </w:r>
      <w:r w:rsidR="002E40BB" w:rsidRPr="00DA0D17">
        <w:rPr>
          <w:rFonts w:ascii="Arial" w:hAnsi="Arial" w:cs="Arial"/>
        </w:rPr>
        <w:t>.2023</w:t>
      </w:r>
    </w:p>
    <w:p w14:paraId="46213DD7" w14:textId="77777777" w:rsidR="00EB01BA" w:rsidRPr="00DA0D17" w:rsidRDefault="00EB01BA" w:rsidP="00DA0D17">
      <w:pPr>
        <w:spacing w:line="360" w:lineRule="auto"/>
        <w:rPr>
          <w:rFonts w:ascii="Arial" w:hAnsi="Arial" w:cs="Arial"/>
        </w:rPr>
      </w:pPr>
    </w:p>
    <w:p w14:paraId="0E772584" w14:textId="6A0022FC" w:rsidR="002E40BB" w:rsidRPr="00DA0D17" w:rsidRDefault="00240159" w:rsidP="00DA0D17">
      <w:pPr>
        <w:spacing w:line="360" w:lineRule="auto"/>
        <w:rPr>
          <w:rFonts w:ascii="Arial" w:hAnsi="Arial" w:cs="Arial"/>
          <w:color w:val="000000" w:themeColor="text1"/>
        </w:rPr>
      </w:pPr>
      <w:r w:rsidRPr="00DA0D17">
        <w:rPr>
          <w:rFonts w:ascii="Arial" w:hAnsi="Arial" w:cs="Arial"/>
        </w:rPr>
        <w:t>Uprzejmie zapraszam do wzięcia udziału w</w:t>
      </w:r>
      <w:r w:rsidR="00EC6EF0" w:rsidRPr="00DA0D17">
        <w:rPr>
          <w:rFonts w:ascii="Arial" w:hAnsi="Arial" w:cs="Arial"/>
        </w:rPr>
        <w:t xml:space="preserve"> posiedzeniu </w:t>
      </w:r>
      <w:r w:rsidR="00361AC0" w:rsidRPr="00DA0D17">
        <w:rPr>
          <w:rFonts w:ascii="Arial" w:hAnsi="Arial" w:cs="Arial"/>
        </w:rPr>
        <w:t>wspólnej</w:t>
      </w:r>
      <w:r w:rsidR="002E40BB" w:rsidRPr="00DA0D17">
        <w:rPr>
          <w:rFonts w:ascii="Arial" w:hAnsi="Arial" w:cs="Arial"/>
        </w:rPr>
        <w:t xml:space="preserve"> </w:t>
      </w:r>
      <w:r w:rsidR="009C4398" w:rsidRPr="00DA0D17">
        <w:rPr>
          <w:rFonts w:ascii="Arial" w:hAnsi="Arial" w:cs="Arial"/>
        </w:rPr>
        <w:t>Komisji Bud</w:t>
      </w:r>
      <w:r w:rsidR="00361AC0" w:rsidRPr="00DA0D17">
        <w:rPr>
          <w:rFonts w:ascii="Arial" w:hAnsi="Arial" w:cs="Arial"/>
        </w:rPr>
        <w:t xml:space="preserve">żetu, Finansów i Planowania </w:t>
      </w:r>
      <w:r w:rsidR="002E40BB" w:rsidRPr="00DA0D17">
        <w:rPr>
          <w:rFonts w:ascii="Arial" w:hAnsi="Arial" w:cs="Arial"/>
        </w:rPr>
        <w:t xml:space="preserve">oraz </w:t>
      </w:r>
      <w:r w:rsidR="009C4398" w:rsidRPr="00DA0D17">
        <w:rPr>
          <w:rFonts w:ascii="Arial" w:hAnsi="Arial" w:cs="Arial"/>
        </w:rPr>
        <w:t>K</w:t>
      </w:r>
      <w:r w:rsidR="0097505C" w:rsidRPr="00DA0D17">
        <w:rPr>
          <w:rFonts w:ascii="Arial" w:hAnsi="Arial" w:cs="Arial"/>
        </w:rPr>
        <w:t>omisji Polityki Gospo</w:t>
      </w:r>
      <w:r w:rsidR="009C4398" w:rsidRPr="00DA0D17">
        <w:rPr>
          <w:rFonts w:ascii="Arial" w:hAnsi="Arial" w:cs="Arial"/>
        </w:rPr>
        <w:t xml:space="preserve">darczej i Spraw Mieszkaniowych </w:t>
      </w:r>
      <w:r w:rsidR="0097505C" w:rsidRPr="00DA0D17">
        <w:rPr>
          <w:rFonts w:ascii="Arial" w:hAnsi="Arial" w:cs="Arial"/>
          <w:color w:val="000000" w:themeColor="text1"/>
        </w:rPr>
        <w:t xml:space="preserve">Rady Miasta Piotrkowa Trybunalskiego </w:t>
      </w:r>
      <w:r w:rsidR="00277792" w:rsidRPr="00DA0D17">
        <w:rPr>
          <w:rFonts w:ascii="Arial" w:hAnsi="Arial" w:cs="Arial"/>
        </w:rPr>
        <w:t>w dniu</w:t>
      </w:r>
      <w:r w:rsidR="00361AC0" w:rsidRPr="00DA0D17">
        <w:rPr>
          <w:rFonts w:ascii="Arial" w:hAnsi="Arial" w:cs="Arial"/>
          <w:color w:val="000000" w:themeColor="text1"/>
        </w:rPr>
        <w:t xml:space="preserve"> 24 kwietnia </w:t>
      </w:r>
      <w:r w:rsidR="00703FCB" w:rsidRPr="00DA0D17">
        <w:rPr>
          <w:rFonts w:ascii="Arial" w:hAnsi="Arial" w:cs="Arial"/>
        </w:rPr>
        <w:t>20</w:t>
      </w:r>
      <w:r w:rsidR="002E40BB" w:rsidRPr="00DA0D17">
        <w:rPr>
          <w:rFonts w:ascii="Arial" w:hAnsi="Arial" w:cs="Arial"/>
        </w:rPr>
        <w:t>23</w:t>
      </w:r>
      <w:r w:rsidRPr="00DA0D17">
        <w:rPr>
          <w:rFonts w:ascii="Arial" w:hAnsi="Arial" w:cs="Arial"/>
        </w:rPr>
        <w:t xml:space="preserve"> r. (</w:t>
      </w:r>
      <w:r w:rsidR="002E40BB" w:rsidRPr="00DA0D17">
        <w:rPr>
          <w:rFonts w:ascii="Arial" w:hAnsi="Arial" w:cs="Arial"/>
        </w:rPr>
        <w:t>poniedziałek</w:t>
      </w:r>
      <w:r w:rsidRPr="00DA0D17">
        <w:rPr>
          <w:rFonts w:ascii="Arial" w:hAnsi="Arial" w:cs="Arial"/>
        </w:rPr>
        <w:t xml:space="preserve">) o godzinie </w:t>
      </w:r>
      <w:r w:rsidR="00361AC0" w:rsidRPr="00DA0D17">
        <w:rPr>
          <w:rFonts w:ascii="Arial" w:hAnsi="Arial" w:cs="Arial"/>
        </w:rPr>
        <w:t>13</w:t>
      </w:r>
      <w:r w:rsidRPr="00DA0D17">
        <w:rPr>
          <w:rFonts w:ascii="Arial" w:hAnsi="Arial" w:cs="Arial"/>
        </w:rPr>
        <w:t>.00</w:t>
      </w:r>
      <w:r w:rsidR="00A27320" w:rsidRPr="00DA0D17">
        <w:rPr>
          <w:rFonts w:ascii="Arial" w:hAnsi="Arial" w:cs="Arial"/>
          <w:color w:val="000000" w:themeColor="text1"/>
        </w:rPr>
        <w:t xml:space="preserve"> </w:t>
      </w:r>
      <w:r w:rsidR="00277792" w:rsidRPr="00DA0D17">
        <w:rPr>
          <w:rFonts w:ascii="Arial" w:hAnsi="Arial" w:cs="Arial"/>
        </w:rPr>
        <w:t xml:space="preserve">w Urzędzie Miasta Pasaż Karola Rudowskiego 10, </w:t>
      </w:r>
      <w:r w:rsidR="00B06156" w:rsidRPr="00DA0D17">
        <w:rPr>
          <w:rFonts w:ascii="Arial" w:hAnsi="Arial" w:cs="Arial"/>
        </w:rPr>
        <w:br/>
      </w:r>
      <w:r w:rsidR="00361AC0" w:rsidRPr="00DA0D17">
        <w:rPr>
          <w:rFonts w:ascii="Arial" w:hAnsi="Arial" w:cs="Arial"/>
        </w:rPr>
        <w:t>s</w:t>
      </w:r>
      <w:r w:rsidR="00277792" w:rsidRPr="00DA0D17">
        <w:rPr>
          <w:rFonts w:ascii="Arial" w:hAnsi="Arial" w:cs="Arial"/>
        </w:rPr>
        <w:t>ala Nr 1</w:t>
      </w:r>
      <w:r w:rsidR="00B06156" w:rsidRPr="00DA0D17">
        <w:rPr>
          <w:rFonts w:ascii="Arial" w:hAnsi="Arial" w:cs="Arial"/>
        </w:rPr>
        <w:t>.</w:t>
      </w:r>
    </w:p>
    <w:p w14:paraId="0E2871AE" w14:textId="4BCAB24D" w:rsidR="009C4398" w:rsidRPr="00DA0D17" w:rsidRDefault="00240159" w:rsidP="00DA0D1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DA0D17">
        <w:rPr>
          <w:rFonts w:ascii="Arial" w:hAnsi="Arial" w:cs="Arial"/>
        </w:rPr>
        <w:t>Stwierd</w:t>
      </w:r>
      <w:r w:rsidR="00F66C31" w:rsidRPr="00DA0D17">
        <w:rPr>
          <w:rFonts w:ascii="Arial" w:hAnsi="Arial" w:cs="Arial"/>
        </w:rPr>
        <w:t xml:space="preserve">zenie prawomocności posiedzenia </w:t>
      </w:r>
      <w:r w:rsidR="00703FCB" w:rsidRPr="00DA0D17">
        <w:rPr>
          <w:rFonts w:ascii="Arial" w:hAnsi="Arial" w:cs="Arial"/>
        </w:rPr>
        <w:t>(</w:t>
      </w:r>
      <w:r w:rsidR="00361AC0" w:rsidRPr="00DA0D17">
        <w:rPr>
          <w:rFonts w:ascii="Arial" w:hAnsi="Arial" w:cs="Arial"/>
        </w:rPr>
        <w:t>KBFiP</w:t>
      </w:r>
      <w:r w:rsidR="00E5353B" w:rsidRPr="00DA0D17">
        <w:rPr>
          <w:rFonts w:ascii="Arial" w:hAnsi="Arial" w:cs="Arial"/>
        </w:rPr>
        <w:t xml:space="preserve">; </w:t>
      </w:r>
      <w:r w:rsidR="006A01AC" w:rsidRPr="00DA0D17">
        <w:rPr>
          <w:rFonts w:ascii="Arial" w:hAnsi="Arial" w:cs="Arial"/>
        </w:rPr>
        <w:t>K</w:t>
      </w:r>
      <w:r w:rsidR="009C4398" w:rsidRPr="00DA0D17">
        <w:rPr>
          <w:rFonts w:ascii="Arial" w:hAnsi="Arial" w:cs="Arial"/>
        </w:rPr>
        <w:t>PGiSM)</w:t>
      </w:r>
    </w:p>
    <w:p w14:paraId="2C1C3734" w14:textId="77777777" w:rsidR="00BE3760" w:rsidRPr="00DA0D17" w:rsidRDefault="00240159" w:rsidP="00DA0D1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DA0D17">
        <w:rPr>
          <w:rFonts w:ascii="Arial" w:hAnsi="Arial" w:cs="Arial"/>
        </w:rPr>
        <w:t>Proponowany porządek dzienny posiedzenia:</w:t>
      </w:r>
    </w:p>
    <w:p w14:paraId="5B3531F3" w14:textId="1AFED7A1" w:rsidR="00E5353B" w:rsidRPr="00DA0D17" w:rsidRDefault="00E5353B" w:rsidP="00DA0D17">
      <w:pPr>
        <w:keepNext/>
        <w:keepLines/>
        <w:widowControl w:val="0"/>
        <w:numPr>
          <w:ilvl w:val="0"/>
          <w:numId w:val="9"/>
        </w:numPr>
        <w:spacing w:line="360" w:lineRule="auto"/>
        <w:outlineLvl w:val="1"/>
        <w:rPr>
          <w:rFonts w:ascii="Arial" w:hAnsi="Arial" w:cs="Arial"/>
        </w:rPr>
      </w:pPr>
      <w:r w:rsidRPr="00DA0D17">
        <w:rPr>
          <w:rFonts w:ascii="Arial" w:hAnsi="Arial" w:cs="Arial"/>
        </w:rPr>
        <w:t>Przyjęcie protokołu z Komisji Polityki Gospodarczej i Spraw Mieszkaniowych z dnia 27 marca 2023 r. (KPGiSM).</w:t>
      </w:r>
    </w:p>
    <w:p w14:paraId="40A43636" w14:textId="3A271F1F" w:rsidR="006A01AC" w:rsidRPr="00DA0D17" w:rsidRDefault="006A01AC" w:rsidP="00DA0D17">
      <w:pPr>
        <w:keepNext/>
        <w:keepLines/>
        <w:widowControl w:val="0"/>
        <w:numPr>
          <w:ilvl w:val="0"/>
          <w:numId w:val="9"/>
        </w:numPr>
        <w:spacing w:line="360" w:lineRule="auto"/>
        <w:outlineLvl w:val="1"/>
        <w:rPr>
          <w:rFonts w:ascii="Arial" w:hAnsi="Arial" w:cs="Arial"/>
        </w:rPr>
      </w:pPr>
      <w:r w:rsidRPr="00DA0D17">
        <w:rPr>
          <w:rFonts w:ascii="Arial" w:hAnsi="Arial" w:cs="Arial"/>
        </w:rPr>
        <w:t xml:space="preserve">Przyjęcie protokołu </w:t>
      </w:r>
      <w:r w:rsidR="00361AC0" w:rsidRPr="00DA0D17">
        <w:rPr>
          <w:rFonts w:ascii="Arial" w:hAnsi="Arial" w:cs="Arial"/>
        </w:rPr>
        <w:t xml:space="preserve">z Komisji Budżetu, Finansów i Planowania z dnia 28 marca </w:t>
      </w:r>
      <w:r w:rsidR="00E5353B" w:rsidRPr="00DA0D17">
        <w:rPr>
          <w:rFonts w:ascii="Arial" w:hAnsi="Arial" w:cs="Arial"/>
        </w:rPr>
        <w:br/>
      </w:r>
      <w:r w:rsidR="00361AC0" w:rsidRPr="00DA0D17">
        <w:rPr>
          <w:rFonts w:ascii="Arial" w:hAnsi="Arial" w:cs="Arial"/>
        </w:rPr>
        <w:t>2023 r. (KBFiP).</w:t>
      </w:r>
    </w:p>
    <w:p w14:paraId="64DDA419" w14:textId="437E19CD" w:rsidR="00BE3760" w:rsidRPr="00DA0D17" w:rsidRDefault="00BE3760" w:rsidP="00DA0D1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DA0D17">
        <w:rPr>
          <w:rFonts w:ascii="Arial" w:hAnsi="Arial" w:cs="Arial"/>
          <w:color w:val="000000" w:themeColor="text1"/>
        </w:rPr>
        <w:t>Zaopiniowanie projektu uchwały w sprawie zmiany Wieloletniej Prognozy Finansowej Miasta Piotrkowa Trybunalskiego</w:t>
      </w:r>
      <w:r w:rsidR="006A01AC" w:rsidRPr="00DA0D17">
        <w:rPr>
          <w:rFonts w:ascii="Arial" w:hAnsi="Arial" w:cs="Arial"/>
          <w:color w:val="000000" w:themeColor="text1"/>
        </w:rPr>
        <w:t xml:space="preserve"> (KBFiP, KPGiSM).</w:t>
      </w:r>
    </w:p>
    <w:p w14:paraId="25ED4773" w14:textId="2C94BCA3" w:rsidR="00BE3760" w:rsidRPr="00DA0D17" w:rsidRDefault="00BE3760" w:rsidP="00DA0D1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DA0D17">
        <w:rPr>
          <w:rFonts w:ascii="Arial" w:hAnsi="Arial" w:cs="Arial"/>
          <w:color w:val="000000" w:themeColor="text1"/>
        </w:rPr>
        <w:t>Zaopiniowanie projektu uchwały w sprawie zm</w:t>
      </w:r>
      <w:r w:rsidR="00864633" w:rsidRPr="00DA0D17">
        <w:rPr>
          <w:rFonts w:ascii="Arial" w:hAnsi="Arial" w:cs="Arial"/>
          <w:color w:val="000000" w:themeColor="text1"/>
        </w:rPr>
        <w:t>iany budżetu miasta na 2023</w:t>
      </w:r>
      <w:r w:rsidR="006A01AC" w:rsidRPr="00DA0D17">
        <w:rPr>
          <w:rFonts w:ascii="Arial" w:hAnsi="Arial" w:cs="Arial"/>
          <w:color w:val="000000" w:themeColor="text1"/>
        </w:rPr>
        <w:t xml:space="preserve"> rok (KBFiP,</w:t>
      </w:r>
      <w:r w:rsidR="00277792" w:rsidRPr="00DA0D17">
        <w:rPr>
          <w:rFonts w:ascii="Arial" w:hAnsi="Arial" w:cs="Arial"/>
          <w:color w:val="000000" w:themeColor="text1"/>
        </w:rPr>
        <w:t xml:space="preserve"> </w:t>
      </w:r>
      <w:r w:rsidR="006A01AC" w:rsidRPr="00DA0D17">
        <w:rPr>
          <w:rFonts w:ascii="Arial" w:hAnsi="Arial" w:cs="Arial"/>
          <w:color w:val="000000" w:themeColor="text1"/>
        </w:rPr>
        <w:t>KPGiSM).</w:t>
      </w:r>
    </w:p>
    <w:p w14:paraId="1876A846" w14:textId="77777777" w:rsidR="00E5353B" w:rsidRPr="00DA0D17" w:rsidRDefault="00E5353B" w:rsidP="00DA0D1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DA0D17">
        <w:rPr>
          <w:rFonts w:ascii="Arial" w:hAnsi="Arial" w:cs="Arial"/>
          <w:color w:val="000000" w:themeColor="text1"/>
        </w:rPr>
        <w:t>Zaopiniowanie projektu uchwały zmieniającej uchwałę nr XLIII/536/21 Rady Miasta Piotrkowa Trybunalskiego z dnia 29 września 2021 r. w sprawie zasad wynajmowania lokali wchodzących w skład mieszkaniowego zasobu gminy (KPGiSM).</w:t>
      </w:r>
    </w:p>
    <w:p w14:paraId="5D04B3E8" w14:textId="4B56FB34" w:rsidR="00E5353B" w:rsidRPr="00DA0D17" w:rsidRDefault="00E5353B" w:rsidP="00DA0D1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DA0D17">
        <w:rPr>
          <w:rFonts w:ascii="Arial" w:hAnsi="Arial" w:cs="Arial"/>
          <w:color w:val="000000" w:themeColor="text1"/>
        </w:rPr>
        <w:t>Zaopiniowanie projektu uchwały w sprawie przystąpienia do sporządzenia Gminnego Programu Rewitalizacji dla Miasta Piotrkowa Trybunalskiego na lata 2024-2030 (KPGiSM).</w:t>
      </w:r>
    </w:p>
    <w:p w14:paraId="0E6BC19B" w14:textId="49D7A8ED" w:rsidR="00E5353B" w:rsidRPr="00DA0D17" w:rsidRDefault="006A01AC" w:rsidP="00DA0D1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DA0D17">
        <w:rPr>
          <w:rFonts w:ascii="Arial" w:hAnsi="Arial" w:cs="Arial"/>
          <w:color w:val="000000" w:themeColor="text1"/>
        </w:rPr>
        <w:lastRenderedPageBreak/>
        <w:t xml:space="preserve">Zaopiniowanie projektu uchwały w sprawie </w:t>
      </w:r>
      <w:r w:rsidR="00E5353B" w:rsidRPr="00DA0D17">
        <w:rPr>
          <w:rFonts w:ascii="Arial" w:hAnsi="Arial" w:cs="Arial"/>
          <w:color w:val="000000" w:themeColor="text1"/>
        </w:rPr>
        <w:t xml:space="preserve">wyrażenia zgody na sprzedaż nieruchomości położonej w Piotrkowie Trybunalskim przy ul. Browarnej(KBFiP, KPGiSM). </w:t>
      </w:r>
    </w:p>
    <w:p w14:paraId="56EF0B3C" w14:textId="49ED8C27" w:rsidR="00E5353B" w:rsidRPr="00DA0D17" w:rsidRDefault="00E5353B" w:rsidP="00DA0D1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DA0D17">
        <w:rPr>
          <w:rFonts w:ascii="Arial" w:hAnsi="Arial" w:cs="Arial"/>
          <w:color w:val="000000" w:themeColor="text1"/>
        </w:rPr>
        <w:t xml:space="preserve">Zaopiniowanie projektu uchwały w sprawie </w:t>
      </w:r>
      <w:r w:rsidRPr="00DA0D17">
        <w:rPr>
          <w:rFonts w:ascii="Arial" w:hAnsi="Arial" w:cs="Arial"/>
        </w:rPr>
        <w:t xml:space="preserve">wyrażenia zgody na </w:t>
      </w:r>
      <w:r w:rsidRPr="00DA0D17">
        <w:rPr>
          <w:rFonts w:ascii="Arial" w:hAnsi="Arial" w:cs="Arial"/>
          <w:bCs/>
        </w:rPr>
        <w:t xml:space="preserve">sprzedaż </w:t>
      </w:r>
      <w:r w:rsidRPr="00DA0D17">
        <w:rPr>
          <w:rFonts w:ascii="Arial" w:hAnsi="Arial" w:cs="Arial"/>
        </w:rPr>
        <w:t xml:space="preserve">nieruchomości </w:t>
      </w:r>
      <w:r w:rsidRPr="00DA0D17">
        <w:rPr>
          <w:rFonts w:ascii="Arial" w:hAnsi="Arial" w:cs="Arial"/>
          <w:bCs/>
        </w:rPr>
        <w:t xml:space="preserve">położonej w Piotrkowie Trybunalskim przy ul. Piaskowej </w:t>
      </w:r>
      <w:r w:rsidRPr="00DA0D17">
        <w:rPr>
          <w:rFonts w:ascii="Arial" w:hAnsi="Arial" w:cs="Arial"/>
          <w:color w:val="000000" w:themeColor="text1"/>
        </w:rPr>
        <w:t>(KBFiP, KPGiSM).</w:t>
      </w:r>
    </w:p>
    <w:p w14:paraId="69C796FA" w14:textId="1542D37B" w:rsidR="00E5353B" w:rsidRPr="00DA0D17" w:rsidRDefault="00E5353B" w:rsidP="00DA0D1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DA0D17">
        <w:rPr>
          <w:rFonts w:ascii="Arial" w:hAnsi="Arial" w:cs="Arial"/>
          <w:color w:val="000000" w:themeColor="text1"/>
        </w:rPr>
        <w:t xml:space="preserve">Zaopiniowanie projektu uchwały w sprawie </w:t>
      </w:r>
      <w:r w:rsidRPr="00DA0D17">
        <w:rPr>
          <w:rFonts w:ascii="Arial" w:hAnsi="Arial" w:cs="Arial"/>
        </w:rPr>
        <w:t xml:space="preserve">wyrażenia zgody na </w:t>
      </w:r>
      <w:r w:rsidRPr="00DA0D17">
        <w:rPr>
          <w:rFonts w:ascii="Arial" w:hAnsi="Arial" w:cs="Arial"/>
          <w:bCs/>
        </w:rPr>
        <w:t xml:space="preserve">sprzedaż </w:t>
      </w:r>
      <w:r w:rsidRPr="00DA0D17">
        <w:rPr>
          <w:rFonts w:ascii="Arial" w:hAnsi="Arial" w:cs="Arial"/>
        </w:rPr>
        <w:t xml:space="preserve">nieruchomości </w:t>
      </w:r>
      <w:r w:rsidRPr="00DA0D17">
        <w:rPr>
          <w:rFonts w:ascii="Arial" w:hAnsi="Arial" w:cs="Arial"/>
          <w:bCs/>
        </w:rPr>
        <w:t xml:space="preserve">położonej w Piotrkowie Trybunalskim przy ul. Wolborskiej 22 </w:t>
      </w:r>
      <w:r w:rsidRPr="00DA0D17">
        <w:rPr>
          <w:rFonts w:ascii="Arial" w:hAnsi="Arial" w:cs="Arial"/>
          <w:color w:val="000000" w:themeColor="text1"/>
        </w:rPr>
        <w:t>(KBFiP, KPGiSM).</w:t>
      </w:r>
    </w:p>
    <w:p w14:paraId="3136757E" w14:textId="3EDB1D88" w:rsidR="00E5353B" w:rsidRPr="00DA0D17" w:rsidRDefault="00E5353B" w:rsidP="00DA0D1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DA0D17">
        <w:rPr>
          <w:rFonts w:ascii="Arial" w:hAnsi="Arial" w:cs="Arial"/>
          <w:color w:val="000000" w:themeColor="text1"/>
        </w:rPr>
        <w:t>Raport z wykonania Programu Ochrony Środowiska dla miasta Piotrkowa Trybunalskiego na lata 2021-2024 z perspektywą do 2028 roku za rok 2021-2022 (KPGiSM).</w:t>
      </w:r>
    </w:p>
    <w:p w14:paraId="458463AA" w14:textId="592599DE" w:rsidR="00E5353B" w:rsidRPr="00DA0D17" w:rsidRDefault="00E5353B" w:rsidP="00DA0D1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DA0D17">
        <w:rPr>
          <w:rFonts w:ascii="Arial" w:hAnsi="Arial" w:cs="Arial"/>
          <w:color w:val="000000" w:themeColor="text1"/>
        </w:rPr>
        <w:t>Sprawozdanie z realizacji uchwał podjętych przez Radę Miasta Piotrkowa Trybunalskiego w okresie od 26 stycznia 2022 roku do 21 grudnia 2022 roku (stan na dzień 13 stycznia 2023 roku) (KBFiP, KPGiSM).</w:t>
      </w:r>
    </w:p>
    <w:p w14:paraId="3FB7D7D8" w14:textId="7E6D00EE" w:rsidR="00255144" w:rsidRPr="00DA0D17" w:rsidRDefault="00A22EE3" w:rsidP="00DA0D1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FF0000"/>
        </w:rPr>
      </w:pPr>
      <w:r w:rsidRPr="00DA0D17">
        <w:rPr>
          <w:rFonts w:ascii="Arial" w:hAnsi="Arial" w:cs="Arial"/>
        </w:rPr>
        <w:t>Przedstawienie</w:t>
      </w:r>
      <w:r w:rsidR="00255144" w:rsidRPr="00DA0D17">
        <w:rPr>
          <w:rFonts w:ascii="Arial" w:hAnsi="Arial" w:cs="Arial"/>
        </w:rPr>
        <w:t xml:space="preserve"> koncepcji programu funkcjonalno - przestrzennego dla potrzeb zagospodarowania zbiornika Bugaj oraz Kąpieliska Słoneczko wraz z terenami przyległymi w Piotrkowie Trybunalskim.</w:t>
      </w:r>
    </w:p>
    <w:p w14:paraId="2889559D" w14:textId="1D0EDB34" w:rsidR="00DF3DF8" w:rsidRPr="00DA0D17" w:rsidRDefault="00DF3DF8" w:rsidP="00DA0D1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DA0D17">
        <w:rPr>
          <w:rFonts w:ascii="Arial" w:hAnsi="Arial" w:cs="Arial"/>
        </w:rPr>
        <w:t>Rozpatrzenie korespondencji skierowanej do Ko</w:t>
      </w:r>
      <w:r w:rsidR="00361AC0" w:rsidRPr="00DA0D17">
        <w:rPr>
          <w:rFonts w:ascii="Arial" w:hAnsi="Arial" w:cs="Arial"/>
        </w:rPr>
        <w:t>misji.</w:t>
      </w:r>
    </w:p>
    <w:p w14:paraId="235D828C" w14:textId="77777777" w:rsidR="00267D95" w:rsidRPr="00DA0D17" w:rsidRDefault="00EC6EF0" w:rsidP="00DA0D1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DA0D17">
        <w:rPr>
          <w:rFonts w:ascii="Arial" w:hAnsi="Arial" w:cs="Arial"/>
        </w:rPr>
        <w:t>Sprawy różne.</w:t>
      </w:r>
    </w:p>
    <w:p w14:paraId="3078DD91" w14:textId="77777777" w:rsidR="00EB01BA" w:rsidRPr="00DA0D17" w:rsidRDefault="00EB01BA" w:rsidP="00DA0D17">
      <w:pPr>
        <w:spacing w:line="360" w:lineRule="auto"/>
        <w:rPr>
          <w:rFonts w:ascii="Arial" w:hAnsi="Arial" w:cs="Arial"/>
        </w:rPr>
      </w:pPr>
    </w:p>
    <w:p w14:paraId="27D8E04A" w14:textId="77777777" w:rsidR="00EB01BA" w:rsidRPr="00DA0D17" w:rsidRDefault="00EB01BA" w:rsidP="00DA0D17">
      <w:pPr>
        <w:spacing w:line="360" w:lineRule="auto"/>
        <w:rPr>
          <w:rFonts w:ascii="Arial" w:hAnsi="Arial" w:cs="Arial"/>
        </w:rPr>
      </w:pPr>
    </w:p>
    <w:p w14:paraId="5B24E0AB" w14:textId="6082F763" w:rsidR="00F62FC8" w:rsidRPr="00DA0D17" w:rsidRDefault="00361AC0" w:rsidP="00DA0D17">
      <w:pPr>
        <w:spacing w:line="360" w:lineRule="auto"/>
        <w:rPr>
          <w:rFonts w:ascii="Arial" w:hAnsi="Arial" w:cs="Arial"/>
        </w:rPr>
      </w:pPr>
      <w:r w:rsidRPr="00DA0D17">
        <w:rPr>
          <w:rFonts w:ascii="Arial" w:hAnsi="Arial" w:cs="Arial"/>
        </w:rPr>
        <w:t>W uzgodnieniu z Przewodniczącą</w:t>
      </w:r>
      <w:r w:rsidR="00FC1EC3" w:rsidRPr="00DA0D17">
        <w:rPr>
          <w:rFonts w:ascii="Arial" w:hAnsi="Arial" w:cs="Arial"/>
        </w:rPr>
        <w:t xml:space="preserve"> </w:t>
      </w:r>
      <w:r w:rsidR="00E47C45" w:rsidRPr="00DA0D17">
        <w:rPr>
          <w:rFonts w:ascii="Arial" w:hAnsi="Arial" w:cs="Arial"/>
        </w:rPr>
        <w:t>Komisji</w:t>
      </w:r>
      <w:r w:rsidR="00255144" w:rsidRPr="00DA0D17">
        <w:rPr>
          <w:rFonts w:ascii="Arial" w:hAnsi="Arial" w:cs="Arial"/>
        </w:rPr>
        <w:t xml:space="preserve"> Polityki Gospodarczej i Spraw Mieszkaniowych</w:t>
      </w:r>
      <w:r w:rsidR="00E47C45" w:rsidRPr="00DA0D17">
        <w:rPr>
          <w:rFonts w:ascii="Arial" w:hAnsi="Arial" w:cs="Arial"/>
        </w:rPr>
        <w:t xml:space="preserve"> </w:t>
      </w:r>
      <w:r w:rsidR="00781492" w:rsidRPr="00DA0D17">
        <w:rPr>
          <w:rFonts w:ascii="Arial" w:hAnsi="Arial" w:cs="Arial"/>
        </w:rPr>
        <w:t>Rady M</w:t>
      </w:r>
      <w:r w:rsidR="00703FCB" w:rsidRPr="00DA0D17">
        <w:rPr>
          <w:rFonts w:ascii="Arial" w:hAnsi="Arial" w:cs="Arial"/>
        </w:rPr>
        <w:t>iasta Piotrkowa</w:t>
      </w:r>
      <w:r w:rsidR="00F62FC8" w:rsidRPr="00DA0D17">
        <w:rPr>
          <w:rFonts w:ascii="Arial" w:hAnsi="Arial" w:cs="Arial"/>
        </w:rPr>
        <w:t xml:space="preserve"> </w:t>
      </w:r>
      <w:r w:rsidR="00703FCB" w:rsidRPr="00DA0D17">
        <w:rPr>
          <w:rFonts w:ascii="Arial" w:hAnsi="Arial" w:cs="Arial"/>
        </w:rPr>
        <w:t>Trybunalskiego.</w:t>
      </w:r>
    </w:p>
    <w:p w14:paraId="060BF435" w14:textId="77777777" w:rsidR="00740038" w:rsidRPr="00DA0D17" w:rsidRDefault="00740038" w:rsidP="00DA0D17">
      <w:pPr>
        <w:spacing w:line="360" w:lineRule="auto"/>
        <w:ind w:firstLine="4253"/>
        <w:rPr>
          <w:rFonts w:ascii="Arial" w:hAnsi="Arial" w:cs="Arial"/>
        </w:rPr>
      </w:pPr>
    </w:p>
    <w:p w14:paraId="2FCB625D" w14:textId="6381339E" w:rsidR="00DF3DF8" w:rsidRPr="00DA0D17" w:rsidRDefault="00BE3760" w:rsidP="00DA0D17">
      <w:pPr>
        <w:spacing w:line="360" w:lineRule="auto"/>
        <w:rPr>
          <w:rFonts w:ascii="Arial" w:hAnsi="Arial" w:cs="Arial"/>
        </w:rPr>
      </w:pPr>
      <w:r w:rsidRPr="00DA0D17">
        <w:rPr>
          <w:rFonts w:ascii="Arial" w:hAnsi="Arial" w:cs="Arial"/>
        </w:rPr>
        <w:t>Przewodnicząca</w:t>
      </w:r>
      <w:r w:rsidR="00DA0D17">
        <w:rPr>
          <w:rFonts w:ascii="Arial" w:hAnsi="Arial" w:cs="Arial"/>
        </w:rPr>
        <w:t xml:space="preserve"> </w:t>
      </w:r>
      <w:r w:rsidRPr="00DA0D17">
        <w:rPr>
          <w:rFonts w:ascii="Arial" w:hAnsi="Arial" w:cs="Arial"/>
        </w:rPr>
        <w:t xml:space="preserve">Komisji </w:t>
      </w:r>
      <w:r w:rsidR="00255144" w:rsidRPr="00DA0D17">
        <w:rPr>
          <w:rFonts w:ascii="Arial" w:hAnsi="Arial" w:cs="Arial"/>
        </w:rPr>
        <w:t xml:space="preserve">Budżetu,                                                                                      </w:t>
      </w:r>
      <w:r w:rsidR="00DA0D17">
        <w:rPr>
          <w:rFonts w:ascii="Arial" w:hAnsi="Arial" w:cs="Arial"/>
        </w:rPr>
        <w:t xml:space="preserve">                              </w:t>
      </w:r>
      <w:r w:rsidR="00255144" w:rsidRPr="00DA0D17">
        <w:rPr>
          <w:rFonts w:ascii="Arial" w:hAnsi="Arial" w:cs="Arial"/>
        </w:rPr>
        <w:t xml:space="preserve">  Finansów  i Planowania </w:t>
      </w:r>
      <w:r w:rsidR="00E47C45" w:rsidRPr="00DA0D17">
        <w:rPr>
          <w:rFonts w:ascii="Arial" w:hAnsi="Arial" w:cs="Arial"/>
        </w:rPr>
        <w:t xml:space="preserve"> </w:t>
      </w:r>
      <w:r w:rsidR="00DA0D17">
        <w:rPr>
          <w:rFonts w:ascii="Arial" w:hAnsi="Arial" w:cs="Arial"/>
        </w:rPr>
        <w:t xml:space="preserve">(-) </w:t>
      </w:r>
      <w:r w:rsidR="00255144" w:rsidRPr="00DA0D17">
        <w:rPr>
          <w:rFonts w:ascii="Arial" w:hAnsi="Arial" w:cs="Arial"/>
        </w:rPr>
        <w:t>Krystyna Czechowska</w:t>
      </w:r>
      <w:r w:rsidR="00DA0D17">
        <w:rPr>
          <w:rFonts w:ascii="Arial" w:hAnsi="Arial" w:cs="Arial"/>
        </w:rPr>
        <w:t xml:space="preserve"> </w:t>
      </w:r>
    </w:p>
    <w:sectPr w:rsidR="00DF3DF8" w:rsidRPr="00DA0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6524D" w14:textId="77777777" w:rsidR="00033E21" w:rsidRDefault="00033E21" w:rsidP="00462832">
      <w:r>
        <w:separator/>
      </w:r>
    </w:p>
  </w:endnote>
  <w:endnote w:type="continuationSeparator" w:id="0">
    <w:p w14:paraId="2AC1342B" w14:textId="77777777" w:rsidR="00033E21" w:rsidRDefault="00033E21" w:rsidP="0046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7D32D" w14:textId="77777777" w:rsidR="00033E21" w:rsidRDefault="00033E21" w:rsidP="00462832">
      <w:r>
        <w:separator/>
      </w:r>
    </w:p>
  </w:footnote>
  <w:footnote w:type="continuationSeparator" w:id="0">
    <w:p w14:paraId="6A195509" w14:textId="77777777" w:rsidR="00033E21" w:rsidRDefault="00033E21" w:rsidP="00462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541E"/>
    <w:multiLevelType w:val="hybridMultilevel"/>
    <w:tmpl w:val="578C1036"/>
    <w:lvl w:ilvl="0" w:tplc="3FDEB85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 w15:restartNumberingAfterBreak="0">
    <w:nsid w:val="286F731F"/>
    <w:multiLevelType w:val="hybridMultilevel"/>
    <w:tmpl w:val="6D4C8B80"/>
    <w:lvl w:ilvl="0" w:tplc="691CE3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2550F"/>
    <w:multiLevelType w:val="hybridMultilevel"/>
    <w:tmpl w:val="05D28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2647E"/>
    <w:multiLevelType w:val="hybridMultilevel"/>
    <w:tmpl w:val="45A09B04"/>
    <w:lvl w:ilvl="0" w:tplc="353210D6">
      <w:start w:val="3"/>
      <w:numFmt w:val="decimal"/>
      <w:lvlText w:val="%1"/>
      <w:lvlJc w:val="left"/>
      <w:pPr>
        <w:ind w:left="2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73" w:hanging="360"/>
      </w:pPr>
    </w:lvl>
    <w:lvl w:ilvl="2" w:tplc="0415001B" w:tentative="1">
      <w:start w:val="1"/>
      <w:numFmt w:val="lowerRoman"/>
      <w:lvlText w:val="%3."/>
      <w:lvlJc w:val="right"/>
      <w:pPr>
        <w:ind w:left="4293" w:hanging="180"/>
      </w:pPr>
    </w:lvl>
    <w:lvl w:ilvl="3" w:tplc="0415000F" w:tentative="1">
      <w:start w:val="1"/>
      <w:numFmt w:val="decimal"/>
      <w:lvlText w:val="%4."/>
      <w:lvlJc w:val="left"/>
      <w:pPr>
        <w:ind w:left="5013" w:hanging="360"/>
      </w:pPr>
    </w:lvl>
    <w:lvl w:ilvl="4" w:tplc="04150019" w:tentative="1">
      <w:start w:val="1"/>
      <w:numFmt w:val="lowerLetter"/>
      <w:lvlText w:val="%5."/>
      <w:lvlJc w:val="left"/>
      <w:pPr>
        <w:ind w:left="5733" w:hanging="360"/>
      </w:pPr>
    </w:lvl>
    <w:lvl w:ilvl="5" w:tplc="0415001B" w:tentative="1">
      <w:start w:val="1"/>
      <w:numFmt w:val="lowerRoman"/>
      <w:lvlText w:val="%6."/>
      <w:lvlJc w:val="right"/>
      <w:pPr>
        <w:ind w:left="6453" w:hanging="180"/>
      </w:pPr>
    </w:lvl>
    <w:lvl w:ilvl="6" w:tplc="0415000F" w:tentative="1">
      <w:start w:val="1"/>
      <w:numFmt w:val="decimal"/>
      <w:lvlText w:val="%7."/>
      <w:lvlJc w:val="left"/>
      <w:pPr>
        <w:ind w:left="7173" w:hanging="360"/>
      </w:pPr>
    </w:lvl>
    <w:lvl w:ilvl="7" w:tplc="04150019" w:tentative="1">
      <w:start w:val="1"/>
      <w:numFmt w:val="lowerLetter"/>
      <w:lvlText w:val="%8."/>
      <w:lvlJc w:val="left"/>
      <w:pPr>
        <w:ind w:left="7893" w:hanging="360"/>
      </w:pPr>
    </w:lvl>
    <w:lvl w:ilvl="8" w:tplc="0415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4" w15:restartNumberingAfterBreak="0">
    <w:nsid w:val="545874E3"/>
    <w:multiLevelType w:val="hybridMultilevel"/>
    <w:tmpl w:val="C3D2C0C0"/>
    <w:lvl w:ilvl="0" w:tplc="5C02568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64986721"/>
    <w:multiLevelType w:val="hybridMultilevel"/>
    <w:tmpl w:val="A1D62196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4E020A6"/>
    <w:multiLevelType w:val="hybridMultilevel"/>
    <w:tmpl w:val="01EE68EE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312C0"/>
    <w:multiLevelType w:val="hybridMultilevel"/>
    <w:tmpl w:val="D5A6CD1E"/>
    <w:lvl w:ilvl="0" w:tplc="99EC84B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96E47"/>
    <w:multiLevelType w:val="hybridMultilevel"/>
    <w:tmpl w:val="D1B6BEA0"/>
    <w:lvl w:ilvl="0" w:tplc="B70CCAE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2715" w:hanging="360"/>
      </w:pPr>
    </w:lvl>
    <w:lvl w:ilvl="2" w:tplc="0415001B">
      <w:start w:val="1"/>
      <w:numFmt w:val="lowerRoman"/>
      <w:lvlText w:val="%3."/>
      <w:lvlJc w:val="right"/>
      <w:pPr>
        <w:ind w:left="3435" w:hanging="180"/>
      </w:pPr>
    </w:lvl>
    <w:lvl w:ilvl="3" w:tplc="0415000F">
      <w:start w:val="1"/>
      <w:numFmt w:val="decimal"/>
      <w:lvlText w:val="%4."/>
      <w:lvlJc w:val="left"/>
      <w:pPr>
        <w:ind w:left="4155" w:hanging="360"/>
      </w:pPr>
    </w:lvl>
    <w:lvl w:ilvl="4" w:tplc="04150019">
      <w:start w:val="1"/>
      <w:numFmt w:val="lowerLetter"/>
      <w:lvlText w:val="%5."/>
      <w:lvlJc w:val="left"/>
      <w:pPr>
        <w:ind w:left="4875" w:hanging="360"/>
      </w:pPr>
    </w:lvl>
    <w:lvl w:ilvl="5" w:tplc="0415001B">
      <w:start w:val="1"/>
      <w:numFmt w:val="lowerRoman"/>
      <w:lvlText w:val="%6."/>
      <w:lvlJc w:val="right"/>
      <w:pPr>
        <w:ind w:left="5595" w:hanging="180"/>
      </w:pPr>
    </w:lvl>
    <w:lvl w:ilvl="6" w:tplc="0415000F">
      <w:start w:val="1"/>
      <w:numFmt w:val="decimal"/>
      <w:lvlText w:val="%7."/>
      <w:lvlJc w:val="left"/>
      <w:pPr>
        <w:ind w:left="6315" w:hanging="360"/>
      </w:pPr>
    </w:lvl>
    <w:lvl w:ilvl="7" w:tplc="04150019">
      <w:start w:val="1"/>
      <w:numFmt w:val="lowerLetter"/>
      <w:lvlText w:val="%8."/>
      <w:lvlJc w:val="left"/>
      <w:pPr>
        <w:ind w:left="7035" w:hanging="360"/>
      </w:pPr>
    </w:lvl>
    <w:lvl w:ilvl="8" w:tplc="0415001B">
      <w:start w:val="1"/>
      <w:numFmt w:val="lowerRoman"/>
      <w:lvlText w:val="%9."/>
      <w:lvlJc w:val="right"/>
      <w:pPr>
        <w:ind w:left="7755" w:hanging="180"/>
      </w:pPr>
    </w:lvl>
  </w:abstractNum>
  <w:abstractNum w:abstractNumId="10" w15:restartNumberingAfterBreak="0">
    <w:nsid w:val="73316D62"/>
    <w:multiLevelType w:val="hybridMultilevel"/>
    <w:tmpl w:val="CCC89BFE"/>
    <w:lvl w:ilvl="0" w:tplc="FB266546">
      <w:start w:val="3"/>
      <w:numFmt w:val="decimal"/>
      <w:lvlText w:val="%1"/>
      <w:lvlJc w:val="left"/>
      <w:pPr>
        <w:ind w:left="2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3" w:hanging="360"/>
      </w:pPr>
    </w:lvl>
    <w:lvl w:ilvl="2" w:tplc="0415001B" w:tentative="1">
      <w:start w:val="1"/>
      <w:numFmt w:val="lowerRoman"/>
      <w:lvlText w:val="%3."/>
      <w:lvlJc w:val="right"/>
      <w:pPr>
        <w:ind w:left="3933" w:hanging="180"/>
      </w:pPr>
    </w:lvl>
    <w:lvl w:ilvl="3" w:tplc="0415000F" w:tentative="1">
      <w:start w:val="1"/>
      <w:numFmt w:val="decimal"/>
      <w:lvlText w:val="%4."/>
      <w:lvlJc w:val="left"/>
      <w:pPr>
        <w:ind w:left="4653" w:hanging="360"/>
      </w:pPr>
    </w:lvl>
    <w:lvl w:ilvl="4" w:tplc="04150019" w:tentative="1">
      <w:start w:val="1"/>
      <w:numFmt w:val="lowerLetter"/>
      <w:lvlText w:val="%5."/>
      <w:lvlJc w:val="left"/>
      <w:pPr>
        <w:ind w:left="5373" w:hanging="360"/>
      </w:pPr>
    </w:lvl>
    <w:lvl w:ilvl="5" w:tplc="0415001B" w:tentative="1">
      <w:start w:val="1"/>
      <w:numFmt w:val="lowerRoman"/>
      <w:lvlText w:val="%6."/>
      <w:lvlJc w:val="right"/>
      <w:pPr>
        <w:ind w:left="6093" w:hanging="180"/>
      </w:pPr>
    </w:lvl>
    <w:lvl w:ilvl="6" w:tplc="0415000F" w:tentative="1">
      <w:start w:val="1"/>
      <w:numFmt w:val="decimal"/>
      <w:lvlText w:val="%7."/>
      <w:lvlJc w:val="left"/>
      <w:pPr>
        <w:ind w:left="6813" w:hanging="360"/>
      </w:pPr>
    </w:lvl>
    <w:lvl w:ilvl="7" w:tplc="04150019" w:tentative="1">
      <w:start w:val="1"/>
      <w:numFmt w:val="lowerLetter"/>
      <w:lvlText w:val="%8."/>
      <w:lvlJc w:val="left"/>
      <w:pPr>
        <w:ind w:left="7533" w:hanging="360"/>
      </w:pPr>
    </w:lvl>
    <w:lvl w:ilvl="8" w:tplc="0415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1" w15:restartNumberingAfterBreak="0">
    <w:nsid w:val="7522746D"/>
    <w:multiLevelType w:val="hybridMultilevel"/>
    <w:tmpl w:val="B5F4CFD8"/>
    <w:lvl w:ilvl="0" w:tplc="DD524BB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B41EF"/>
    <w:multiLevelType w:val="hybridMultilevel"/>
    <w:tmpl w:val="2B20F97A"/>
    <w:lvl w:ilvl="0" w:tplc="75469EC6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11"/>
  </w:num>
  <w:num w:numId="6">
    <w:abstractNumId w:val="1"/>
  </w:num>
  <w:num w:numId="7">
    <w:abstractNumId w:val="9"/>
  </w:num>
  <w:num w:numId="8">
    <w:abstractNumId w:val="8"/>
  </w:num>
  <w:num w:numId="9">
    <w:abstractNumId w:val="12"/>
  </w:num>
  <w:num w:numId="10">
    <w:abstractNumId w:val="4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3352C4E-09B6-4444-B86F-20DF4A3E48E1}"/>
  </w:docVars>
  <w:rsids>
    <w:rsidRoot w:val="00240159"/>
    <w:rsid w:val="00033E21"/>
    <w:rsid w:val="00090678"/>
    <w:rsid w:val="00092C12"/>
    <w:rsid w:val="000E4B09"/>
    <w:rsid w:val="001537BD"/>
    <w:rsid w:val="00240159"/>
    <w:rsid w:val="002547CD"/>
    <w:rsid w:val="00255144"/>
    <w:rsid w:val="00267D95"/>
    <w:rsid w:val="00270780"/>
    <w:rsid w:val="00277792"/>
    <w:rsid w:val="002A5AC0"/>
    <w:rsid w:val="002E1006"/>
    <w:rsid w:val="002E40BB"/>
    <w:rsid w:val="00361AC0"/>
    <w:rsid w:val="00462832"/>
    <w:rsid w:val="004F3F86"/>
    <w:rsid w:val="00515BE5"/>
    <w:rsid w:val="006A01AC"/>
    <w:rsid w:val="006E324C"/>
    <w:rsid w:val="00703549"/>
    <w:rsid w:val="00703FCB"/>
    <w:rsid w:val="00740038"/>
    <w:rsid w:val="00781492"/>
    <w:rsid w:val="007E317C"/>
    <w:rsid w:val="00862B73"/>
    <w:rsid w:val="00864633"/>
    <w:rsid w:val="008D42B2"/>
    <w:rsid w:val="008E3D1C"/>
    <w:rsid w:val="00937500"/>
    <w:rsid w:val="0095520C"/>
    <w:rsid w:val="0097505C"/>
    <w:rsid w:val="009C4398"/>
    <w:rsid w:val="009E6424"/>
    <w:rsid w:val="009F73A6"/>
    <w:rsid w:val="00A22EE3"/>
    <w:rsid w:val="00A27320"/>
    <w:rsid w:val="00B06156"/>
    <w:rsid w:val="00BA7FAB"/>
    <w:rsid w:val="00BE3760"/>
    <w:rsid w:val="00C3252B"/>
    <w:rsid w:val="00C54937"/>
    <w:rsid w:val="00CF1727"/>
    <w:rsid w:val="00D45563"/>
    <w:rsid w:val="00D7136E"/>
    <w:rsid w:val="00DA0D17"/>
    <w:rsid w:val="00DD5279"/>
    <w:rsid w:val="00DF3DF8"/>
    <w:rsid w:val="00E47C45"/>
    <w:rsid w:val="00E5353B"/>
    <w:rsid w:val="00EB01BA"/>
    <w:rsid w:val="00EC6EF0"/>
    <w:rsid w:val="00F155C2"/>
    <w:rsid w:val="00F62FC8"/>
    <w:rsid w:val="00F66C31"/>
    <w:rsid w:val="00FC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4571"/>
  <w15:chartTrackingRefBased/>
  <w15:docId w15:val="{06AB657D-9D91-4424-880B-EFC2EC5A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015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28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28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283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9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9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3352C4E-09B6-4444-B86F-20DF4A3E48E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2491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Budkowska Paulina</cp:lastModifiedBy>
  <cp:revision>2</cp:revision>
  <cp:lastPrinted>2023-04-17T12:27:00Z</cp:lastPrinted>
  <dcterms:created xsi:type="dcterms:W3CDTF">2023-04-18T07:16:00Z</dcterms:created>
  <dcterms:modified xsi:type="dcterms:W3CDTF">2023-04-18T07:16:00Z</dcterms:modified>
</cp:coreProperties>
</file>