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B1F9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33224B">
        <w:rPr>
          <w:rFonts w:ascii="Arial" w:hAnsi="Arial" w:cs="Arial"/>
          <w:bCs/>
          <w:sz w:val="24"/>
          <w:szCs w:val="24"/>
        </w:rPr>
        <w:t>Załącznik Nr 3</w:t>
      </w:r>
    </w:p>
    <w:p w14:paraId="1F9D5B20" w14:textId="5192194E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do Zarządzenia Nr  </w:t>
      </w:r>
      <w:r w:rsidR="00AA2B02">
        <w:rPr>
          <w:rFonts w:ascii="Arial" w:hAnsi="Arial" w:cs="Arial"/>
          <w:bCs/>
          <w:sz w:val="24"/>
          <w:szCs w:val="24"/>
        </w:rPr>
        <w:t>99</w:t>
      </w:r>
    </w:p>
    <w:p w14:paraId="72BDA0E8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Prezydenta Miasta Piotrkowa Trybunalskiego</w:t>
      </w:r>
    </w:p>
    <w:p w14:paraId="6FD2CCA7" w14:textId="582E4492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z dnia </w:t>
      </w:r>
      <w:r w:rsidR="00AA2B02">
        <w:rPr>
          <w:rFonts w:ascii="Arial" w:hAnsi="Arial" w:cs="Arial"/>
          <w:bCs/>
          <w:sz w:val="24"/>
          <w:szCs w:val="24"/>
        </w:rPr>
        <w:t>12-04-2023 roku</w:t>
      </w:r>
    </w:p>
    <w:p w14:paraId="050223EC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28D4F3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KARTA PROJEKTU</w:t>
      </w:r>
    </w:p>
    <w:p w14:paraId="3F7E3B4E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ZGŁOSZONEGO DO BUDŻETU OBYWATELSKIEGO NA ROK 2023</w:t>
      </w:r>
    </w:p>
    <w:p w14:paraId="68B5EEAF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929721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Metryczka projektu</w:t>
      </w:r>
    </w:p>
    <w:p w14:paraId="60BC8183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AC16518" w14:textId="77777777" w:rsidR="00F75252" w:rsidRPr="0033224B" w:rsidRDefault="00F75252" w:rsidP="00F75252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Nr projektu ..........................................................................................................................................</w:t>
      </w:r>
    </w:p>
    <w:p w14:paraId="28500FC7" w14:textId="77777777" w:rsidR="00F75252" w:rsidRPr="0033224B" w:rsidRDefault="00F75252" w:rsidP="00F75252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Tytuł projektu 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7A18C4" w14:textId="77777777" w:rsidR="00F75252" w:rsidRPr="0033224B" w:rsidRDefault="00F75252" w:rsidP="00F75252">
      <w:pPr>
        <w:pStyle w:val="Akapitzlist"/>
        <w:spacing w:after="120"/>
        <w:ind w:left="71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114D804" w14:textId="77777777" w:rsidR="00F75252" w:rsidRPr="0033224B" w:rsidRDefault="00F75252" w:rsidP="00F75252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Rodzaj projektu ...................................................................................................................................</w:t>
      </w:r>
    </w:p>
    <w:p w14:paraId="57AFEFDD" w14:textId="77777777" w:rsidR="00F75252" w:rsidRPr="0033224B" w:rsidRDefault="00F75252" w:rsidP="00F7525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Lokalizacja projektu ...........................................................................................................................</w:t>
      </w:r>
    </w:p>
    <w:p w14:paraId="1391C608" w14:textId="77777777" w:rsidR="00F75252" w:rsidRPr="0033224B" w:rsidRDefault="00F75252" w:rsidP="00F75252">
      <w:pPr>
        <w:pStyle w:val="Akapitzlist"/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A66E517" w14:textId="77777777" w:rsidR="00F75252" w:rsidRPr="0033224B" w:rsidRDefault="00F75252" w:rsidP="00F75252">
      <w:pPr>
        <w:pStyle w:val="Akapitzlist"/>
        <w:spacing w:after="120" w:line="240" w:lineRule="auto"/>
        <w:ind w:left="425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86F886F" w14:textId="77777777" w:rsidR="00F75252" w:rsidRPr="0033224B" w:rsidRDefault="00F75252" w:rsidP="00F7525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Nazwa merytorycznej komórki organizacyjnej Urzędu Miasta Piotrkowa Trybunalskiego/jednostki organizacyjnej Miasta, do której kompetencji należy projekt zgłoszony do budżetu obywatelskiego na rok 2023, która będzie weryfikowała go pod względem merytorycznym.</w:t>
      </w:r>
    </w:p>
    <w:p w14:paraId="29D1E570" w14:textId="77777777" w:rsidR="00F75252" w:rsidRPr="0033224B" w:rsidRDefault="00F75252" w:rsidP="00F75252">
      <w:pPr>
        <w:pStyle w:val="Akapitzlist"/>
        <w:spacing w:after="0"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45BCEBA" w14:textId="77777777" w:rsidR="00F75252" w:rsidRPr="0033224B" w:rsidRDefault="00F75252" w:rsidP="00F75252">
      <w:pPr>
        <w:pStyle w:val="Akapitzlist"/>
        <w:spacing w:after="0"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116BBFF" w14:textId="77777777" w:rsidR="00F75252" w:rsidRPr="0033224B" w:rsidRDefault="00F75252" w:rsidP="00F75252">
      <w:pPr>
        <w:rPr>
          <w:rFonts w:ascii="Arial" w:hAnsi="Arial" w:cs="Arial"/>
          <w:bCs/>
          <w:sz w:val="24"/>
          <w:szCs w:val="24"/>
        </w:rPr>
      </w:pPr>
    </w:p>
    <w:p w14:paraId="6036D404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Ocena projektu:</w:t>
      </w:r>
    </w:p>
    <w:p w14:paraId="32708801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21E588B" w14:textId="77777777" w:rsidR="00F75252" w:rsidRPr="0033224B" w:rsidRDefault="00F75252" w:rsidP="00F75252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Zgłoszony formularz zawiera wypełnione wszystkie obowiązkowe pola zgodnie z § 10 uchwały:</w:t>
      </w:r>
    </w:p>
    <w:p w14:paraId="01379F99" w14:textId="77777777" w:rsidR="00F75252" w:rsidRPr="0033224B" w:rsidRDefault="00F75252" w:rsidP="00F75252">
      <w:pPr>
        <w:pStyle w:val="Akapitzlist"/>
        <w:numPr>
          <w:ilvl w:val="0"/>
          <w:numId w:val="12"/>
        </w:numPr>
        <w:spacing w:after="120" w:line="240" w:lineRule="auto"/>
        <w:ind w:left="641" w:hanging="357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TAK </w:t>
      </w:r>
      <w:r w:rsidRPr="0033224B">
        <w:rPr>
          <w:rFonts w:ascii="Arial" w:hAnsi="Arial" w:cs="Arial"/>
          <w:bCs/>
          <w:sz w:val="24"/>
          <w:szCs w:val="24"/>
        </w:rPr>
        <w:tab/>
      </w:r>
      <w:r w:rsidRPr="0033224B">
        <w:rPr>
          <w:rFonts w:ascii="Arial" w:hAnsi="Arial" w:cs="Arial"/>
          <w:bCs/>
          <w:sz w:val="24"/>
          <w:szCs w:val="24"/>
        </w:rPr>
        <w:tab/>
        <w:t>b) NIE</w:t>
      </w:r>
    </w:p>
    <w:p w14:paraId="4DF24E8E" w14:textId="77777777" w:rsidR="00F75252" w:rsidRPr="0033224B" w:rsidRDefault="00F75252" w:rsidP="00F75252">
      <w:pPr>
        <w:pStyle w:val="Akapitzlist"/>
        <w:numPr>
          <w:ilvl w:val="1"/>
          <w:numId w:val="1"/>
        </w:numPr>
        <w:tabs>
          <w:tab w:val="left" w:pos="1004"/>
        </w:tabs>
        <w:spacing w:after="0" w:line="24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Zgłoszony formularz zawiera prawidłowo wypełnioną listę mieszkańców popierającą projekt:</w:t>
      </w:r>
    </w:p>
    <w:p w14:paraId="63BC6A3D" w14:textId="77777777" w:rsidR="00F75252" w:rsidRPr="0033224B" w:rsidRDefault="00F75252" w:rsidP="00F75252">
      <w:pPr>
        <w:pStyle w:val="Akapitzlist"/>
        <w:numPr>
          <w:ilvl w:val="0"/>
          <w:numId w:val="13"/>
        </w:numPr>
        <w:spacing w:after="12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TAK </w:t>
      </w:r>
      <w:r w:rsidRPr="0033224B">
        <w:rPr>
          <w:rFonts w:ascii="Arial" w:hAnsi="Arial" w:cs="Arial"/>
          <w:bCs/>
          <w:sz w:val="24"/>
          <w:szCs w:val="24"/>
        </w:rPr>
        <w:tab/>
      </w:r>
      <w:r w:rsidRPr="0033224B">
        <w:rPr>
          <w:rFonts w:ascii="Arial" w:hAnsi="Arial" w:cs="Arial"/>
          <w:bCs/>
          <w:sz w:val="24"/>
          <w:szCs w:val="24"/>
        </w:rPr>
        <w:tab/>
        <w:t>b) NIE</w:t>
      </w:r>
    </w:p>
    <w:p w14:paraId="4E44847F" w14:textId="77777777" w:rsidR="00F75252" w:rsidRPr="0033224B" w:rsidRDefault="00F75252" w:rsidP="00F75252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Zgłoszony projekt należy do zakresu zadań wymienionych w  § 7 pkt 1-5 uchwały:</w:t>
      </w:r>
    </w:p>
    <w:p w14:paraId="359BC9EA" w14:textId="77777777" w:rsidR="00F75252" w:rsidRPr="0033224B" w:rsidRDefault="00F75252" w:rsidP="00F75252">
      <w:pPr>
        <w:pStyle w:val="Akapitzlist"/>
        <w:numPr>
          <w:ilvl w:val="0"/>
          <w:numId w:val="14"/>
        </w:numPr>
        <w:spacing w:after="12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TAK</w:t>
      </w:r>
      <w:r w:rsidRPr="0033224B">
        <w:rPr>
          <w:rFonts w:ascii="Arial" w:hAnsi="Arial" w:cs="Arial"/>
          <w:bCs/>
          <w:sz w:val="24"/>
          <w:szCs w:val="24"/>
        </w:rPr>
        <w:tab/>
      </w:r>
      <w:r w:rsidRPr="0033224B">
        <w:rPr>
          <w:rFonts w:ascii="Arial" w:hAnsi="Arial" w:cs="Arial"/>
          <w:bCs/>
          <w:sz w:val="24"/>
          <w:szCs w:val="24"/>
        </w:rPr>
        <w:tab/>
        <w:t>b) NIE</w:t>
      </w:r>
    </w:p>
    <w:p w14:paraId="349DDE51" w14:textId="77777777" w:rsidR="00F75252" w:rsidRPr="0033224B" w:rsidRDefault="00F75252" w:rsidP="00F75252">
      <w:pPr>
        <w:pStyle w:val="Akapitzlist"/>
        <w:numPr>
          <w:ilvl w:val="1"/>
          <w:numId w:val="1"/>
        </w:numPr>
        <w:tabs>
          <w:tab w:val="left" w:pos="1004"/>
        </w:tabs>
        <w:spacing w:after="0" w:line="24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Przedmiot zgłoszonego projektu jest ogólnodostępny dla mieszkańców:</w:t>
      </w:r>
    </w:p>
    <w:p w14:paraId="276687C5" w14:textId="77777777" w:rsidR="00F75252" w:rsidRPr="0033224B" w:rsidRDefault="00F75252" w:rsidP="00F75252">
      <w:pPr>
        <w:pStyle w:val="Akapitzlist"/>
        <w:numPr>
          <w:ilvl w:val="0"/>
          <w:numId w:val="15"/>
        </w:numPr>
        <w:spacing w:after="120" w:line="240" w:lineRule="auto"/>
        <w:ind w:left="782" w:hanging="357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TAK</w:t>
      </w:r>
      <w:r w:rsidRPr="0033224B">
        <w:rPr>
          <w:rFonts w:ascii="Arial" w:hAnsi="Arial" w:cs="Arial"/>
          <w:bCs/>
          <w:sz w:val="24"/>
          <w:szCs w:val="24"/>
        </w:rPr>
        <w:tab/>
      </w:r>
      <w:r w:rsidRPr="0033224B">
        <w:rPr>
          <w:rFonts w:ascii="Arial" w:hAnsi="Arial" w:cs="Arial"/>
          <w:bCs/>
          <w:sz w:val="24"/>
          <w:szCs w:val="24"/>
        </w:rPr>
        <w:tab/>
        <w:t>b) NIE</w:t>
      </w:r>
    </w:p>
    <w:p w14:paraId="237348D7" w14:textId="77777777" w:rsidR="00F75252" w:rsidRPr="0033224B" w:rsidRDefault="00F75252" w:rsidP="00F75252">
      <w:pPr>
        <w:spacing w:after="120"/>
        <w:rPr>
          <w:rFonts w:ascii="Arial" w:hAnsi="Arial" w:cs="Arial"/>
          <w:bCs/>
          <w:sz w:val="24"/>
          <w:szCs w:val="24"/>
        </w:rPr>
      </w:pPr>
    </w:p>
    <w:p w14:paraId="18BE2365" w14:textId="77777777" w:rsidR="00F75252" w:rsidRPr="0033224B" w:rsidRDefault="00F75252" w:rsidP="00F75252">
      <w:pPr>
        <w:pStyle w:val="Akapitzlist"/>
        <w:numPr>
          <w:ilvl w:val="1"/>
          <w:numId w:val="1"/>
        </w:numPr>
        <w:spacing w:after="0" w:line="24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lastRenderedPageBreak/>
        <w:t>Teren, na którym ma być zlokalizowany zgłoszony projekt (punkt ten dotyczy projektu</w:t>
      </w:r>
    </w:p>
    <w:p w14:paraId="51609183" w14:textId="77777777" w:rsidR="00F75252" w:rsidRPr="0033224B" w:rsidRDefault="00F75252" w:rsidP="00F75252">
      <w:pPr>
        <w:pStyle w:val="Standard"/>
        <w:spacing w:after="12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 remontowego albo inwestycyjnego, w innych przypadkach należy podkreślić d):</w:t>
      </w:r>
    </w:p>
    <w:p w14:paraId="00BB34CC" w14:textId="77777777" w:rsidR="00F75252" w:rsidRPr="0033224B" w:rsidRDefault="00F75252" w:rsidP="00F75252">
      <w:pPr>
        <w:pStyle w:val="Akapitzlist"/>
        <w:numPr>
          <w:ilvl w:val="0"/>
          <w:numId w:val="16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stanowi mienie Miasta Piotrkowa Trybunalskiego nie obciążone na rzecz osób trzecich;</w:t>
      </w:r>
    </w:p>
    <w:p w14:paraId="28E5204C" w14:textId="77777777" w:rsidR="00F75252" w:rsidRPr="0033224B" w:rsidRDefault="00F75252" w:rsidP="00F75252">
      <w:pPr>
        <w:pStyle w:val="Akapitzlist"/>
        <w:numPr>
          <w:ilvl w:val="0"/>
          <w:numId w:val="3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nie stanowi mienia Miasta Piotrkowa Trybunalskiego;</w:t>
      </w:r>
    </w:p>
    <w:p w14:paraId="7914C133" w14:textId="77777777" w:rsidR="00F75252" w:rsidRPr="0033224B" w:rsidRDefault="00F75252" w:rsidP="00F75252">
      <w:pPr>
        <w:pStyle w:val="Akapitzlist"/>
        <w:numPr>
          <w:ilvl w:val="0"/>
          <w:numId w:val="3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stanowi mienie Miasta Piotrkowa Trybunalskiego obciążone na rzecz osób trzecich</w:t>
      </w:r>
    </w:p>
    <w:p w14:paraId="2C44B2B5" w14:textId="77777777" w:rsidR="00F75252" w:rsidRPr="0033224B" w:rsidRDefault="00F75252" w:rsidP="00F75252">
      <w:pPr>
        <w:pStyle w:val="Akapitzlist"/>
        <w:numPr>
          <w:ilvl w:val="0"/>
          <w:numId w:val="3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nie dotyczy.</w:t>
      </w:r>
    </w:p>
    <w:p w14:paraId="62889EA5" w14:textId="77777777" w:rsidR="00F75252" w:rsidRPr="0033224B" w:rsidRDefault="00F75252" w:rsidP="00F75252">
      <w:pPr>
        <w:pStyle w:val="Standard"/>
        <w:spacing w:after="0" w:line="240" w:lineRule="auto"/>
        <w:ind w:left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     (proszę podkreślić właściwą/właściwe odpowiedź/odpowiedzi)</w:t>
      </w:r>
    </w:p>
    <w:p w14:paraId="2E3B186D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24EA6F" w14:textId="77777777" w:rsidR="00F75252" w:rsidRPr="0033224B" w:rsidRDefault="00F75252" w:rsidP="00F75252">
      <w:pPr>
        <w:pStyle w:val="Standard"/>
        <w:numPr>
          <w:ilvl w:val="1"/>
          <w:numId w:val="1"/>
        </w:numPr>
        <w:spacing w:after="0" w:line="24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 Teren, na którym ma być zlokalizowany zgłoszony projekt ( punkt ten dotyczy projektu remontowego albo inwestycyjnego, w innych przypadkach należy podkreślić d):</w:t>
      </w:r>
    </w:p>
    <w:p w14:paraId="1F428030" w14:textId="77777777" w:rsidR="00F75252" w:rsidRPr="0033224B" w:rsidRDefault="00F75252" w:rsidP="00F75252">
      <w:pPr>
        <w:pStyle w:val="Standard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</w:p>
    <w:p w14:paraId="553C7F70" w14:textId="77777777" w:rsidR="00F75252" w:rsidRPr="0033224B" w:rsidRDefault="00F75252" w:rsidP="00F75252">
      <w:pPr>
        <w:pStyle w:val="Akapitzlist"/>
        <w:numPr>
          <w:ilvl w:val="0"/>
          <w:numId w:val="17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nie jest przeznaczony na sprzedaż;</w:t>
      </w:r>
    </w:p>
    <w:p w14:paraId="0CF1C8E7" w14:textId="77777777" w:rsidR="00F75252" w:rsidRPr="0033224B" w:rsidRDefault="00F75252" w:rsidP="00F75252">
      <w:pPr>
        <w:pStyle w:val="Akapitzlist"/>
        <w:numPr>
          <w:ilvl w:val="0"/>
          <w:numId w:val="11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nie jest przeznaczony na inny cel;</w:t>
      </w:r>
    </w:p>
    <w:p w14:paraId="32B4F7E5" w14:textId="77777777" w:rsidR="00F75252" w:rsidRPr="0033224B" w:rsidRDefault="00F75252" w:rsidP="00F75252">
      <w:pPr>
        <w:pStyle w:val="Akapitzlist"/>
        <w:numPr>
          <w:ilvl w:val="0"/>
          <w:numId w:val="11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jest przeznaczony na sprzedaż;</w:t>
      </w:r>
    </w:p>
    <w:p w14:paraId="6396EBF3" w14:textId="77777777" w:rsidR="00F75252" w:rsidRPr="0033224B" w:rsidRDefault="00F75252" w:rsidP="00F75252">
      <w:pPr>
        <w:pStyle w:val="Akapitzlist"/>
        <w:numPr>
          <w:ilvl w:val="0"/>
          <w:numId w:val="11"/>
        </w:numPr>
        <w:spacing w:after="0" w:line="240" w:lineRule="auto"/>
        <w:ind w:left="284" w:firstLine="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jest przeznaczony na inny cel</w:t>
      </w:r>
    </w:p>
    <w:p w14:paraId="2FE6A85D" w14:textId="77777777" w:rsidR="00F75252" w:rsidRPr="0033224B" w:rsidRDefault="00F75252" w:rsidP="00F75252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   (jaki?.......................................................................................................................................................)</w:t>
      </w:r>
    </w:p>
    <w:p w14:paraId="3ED5BE85" w14:textId="77777777" w:rsidR="00F75252" w:rsidRPr="0033224B" w:rsidRDefault="00F75252" w:rsidP="00F75252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   (proszę podkreślić właściwą odpowiedź)</w:t>
      </w:r>
    </w:p>
    <w:p w14:paraId="28FAB9C7" w14:textId="77777777" w:rsidR="00F75252" w:rsidRPr="0033224B" w:rsidRDefault="00F75252" w:rsidP="00F75252">
      <w:pPr>
        <w:pStyle w:val="Akapitzlist"/>
        <w:spacing w:after="12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14:paraId="35B5C961" w14:textId="77777777" w:rsidR="00F75252" w:rsidRPr="0033224B" w:rsidRDefault="00F75252" w:rsidP="00F75252">
      <w:pPr>
        <w:pStyle w:val="Standard"/>
        <w:numPr>
          <w:ilvl w:val="1"/>
          <w:numId w:val="1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Szacunkowe koszty zgłoszonego projektu:</w:t>
      </w:r>
    </w:p>
    <w:p w14:paraId="19FB7006" w14:textId="77777777" w:rsidR="00F75252" w:rsidRPr="0033224B" w:rsidRDefault="00F75252" w:rsidP="00F75252">
      <w:pPr>
        <w:pStyle w:val="Akapitzlist"/>
        <w:numPr>
          <w:ilvl w:val="0"/>
          <w:numId w:val="18"/>
        </w:numPr>
        <w:spacing w:after="0" w:line="24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bez uwag</w:t>
      </w:r>
    </w:p>
    <w:p w14:paraId="5E054B3A" w14:textId="77777777" w:rsidR="00F75252" w:rsidRPr="0033224B" w:rsidRDefault="00F75252" w:rsidP="00F75252">
      <w:pPr>
        <w:pStyle w:val="Akapitzlist"/>
        <w:numPr>
          <w:ilvl w:val="0"/>
          <w:numId w:val="4"/>
        </w:numPr>
        <w:spacing w:after="0" w:line="24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z uwagami</w:t>
      </w:r>
    </w:p>
    <w:p w14:paraId="0C23E0FE" w14:textId="77777777" w:rsidR="00F75252" w:rsidRPr="0033224B" w:rsidRDefault="00F75252" w:rsidP="00F75252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(proszę podkreślić właściwą odpowiedź, a następnie – w przypadku odpowiedzi b) – proszę wskazać brakujące lub źle oszacowane pozycje i określić ich skorygowaną wartość oraz podać łączną szacunkową kwotę środków potrzebnych na realizację projektu)</w:t>
      </w:r>
    </w:p>
    <w:p w14:paraId="577B197C" w14:textId="77777777" w:rsidR="00F75252" w:rsidRPr="0033224B" w:rsidRDefault="00F75252" w:rsidP="00F75252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D8024" w14:textId="77777777" w:rsidR="00F75252" w:rsidRPr="0033224B" w:rsidRDefault="00F75252" w:rsidP="00F75252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779B39A" w14:textId="77777777" w:rsidR="00F75252" w:rsidRPr="0033224B" w:rsidRDefault="00F75252" w:rsidP="00F75252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2EC0291" w14:textId="77777777" w:rsidR="00F75252" w:rsidRPr="0033224B" w:rsidRDefault="00F75252" w:rsidP="00F75252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Szacunkowe roczne koszty eksploatacji jakie generował będzie zrealizowany projekt:</w:t>
      </w:r>
    </w:p>
    <w:p w14:paraId="632B7CE5" w14:textId="77777777" w:rsidR="00F75252" w:rsidRPr="0033224B" w:rsidRDefault="00F75252" w:rsidP="00F75252">
      <w:pPr>
        <w:pStyle w:val="Akapitzlist"/>
        <w:spacing w:after="0" w:line="240" w:lineRule="auto"/>
        <w:ind w:left="644"/>
        <w:rPr>
          <w:rFonts w:ascii="Arial" w:hAnsi="Arial" w:cs="Arial"/>
          <w:bCs/>
          <w:sz w:val="24"/>
          <w:szCs w:val="24"/>
        </w:rPr>
      </w:pPr>
    </w:p>
    <w:p w14:paraId="16633FBA" w14:textId="77777777" w:rsidR="00F75252" w:rsidRPr="0033224B" w:rsidRDefault="00F75252" w:rsidP="00F75252">
      <w:pPr>
        <w:pStyle w:val="Akapitzlist"/>
        <w:numPr>
          <w:ilvl w:val="0"/>
          <w:numId w:val="22"/>
        </w:numPr>
        <w:spacing w:after="0" w:line="240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bez uwag</w:t>
      </w:r>
    </w:p>
    <w:p w14:paraId="78907093" w14:textId="77777777" w:rsidR="00F75252" w:rsidRPr="0033224B" w:rsidRDefault="00F75252" w:rsidP="00F75252">
      <w:pPr>
        <w:pStyle w:val="Akapitzlist"/>
        <w:numPr>
          <w:ilvl w:val="0"/>
          <w:numId w:val="22"/>
        </w:numPr>
        <w:spacing w:after="0" w:line="240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z uwagami</w:t>
      </w:r>
    </w:p>
    <w:p w14:paraId="583BA579" w14:textId="77777777" w:rsidR="00F75252" w:rsidRPr="0033224B" w:rsidRDefault="00F75252" w:rsidP="00F75252">
      <w:pPr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(proszę podkreślić właściwą odpowiedź, a następnie – w przypadku odpowiedzi b) – proszę podać szacunkowe roczne koszty eksploatacji)</w:t>
      </w:r>
    </w:p>
    <w:p w14:paraId="0347E65B" w14:textId="77777777" w:rsidR="00F75252" w:rsidRPr="0033224B" w:rsidRDefault="00F75252" w:rsidP="00F75252">
      <w:pPr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CEAE6" w14:textId="77777777" w:rsidR="00F75252" w:rsidRPr="0033224B" w:rsidRDefault="00F75252" w:rsidP="00F75252">
      <w:pPr>
        <w:pStyle w:val="Standard"/>
        <w:numPr>
          <w:ilvl w:val="1"/>
          <w:numId w:val="1"/>
        </w:num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Opinia o technicznej wykonalności (jeśli dotyczy) zgłoszonego projektu:</w:t>
      </w:r>
    </w:p>
    <w:p w14:paraId="1FAC8274" w14:textId="77777777" w:rsidR="00F75252" w:rsidRPr="0033224B" w:rsidRDefault="00F75252" w:rsidP="00F75252">
      <w:pPr>
        <w:pStyle w:val="Akapitzlist"/>
        <w:numPr>
          <w:ilvl w:val="0"/>
          <w:numId w:val="19"/>
        </w:numPr>
        <w:spacing w:after="0" w:line="240" w:lineRule="auto"/>
        <w:ind w:left="426" w:firstLine="0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pozytywna</w:t>
      </w:r>
    </w:p>
    <w:p w14:paraId="38156127" w14:textId="77777777" w:rsidR="00F75252" w:rsidRPr="0033224B" w:rsidRDefault="00F75252" w:rsidP="00F75252">
      <w:pPr>
        <w:pStyle w:val="Akapitzlist"/>
        <w:numPr>
          <w:ilvl w:val="0"/>
          <w:numId w:val="5"/>
        </w:numPr>
        <w:spacing w:after="0" w:line="240" w:lineRule="auto"/>
        <w:ind w:left="426" w:firstLine="0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negatywna</w:t>
      </w:r>
    </w:p>
    <w:p w14:paraId="273CD3CF" w14:textId="77777777" w:rsidR="00F75252" w:rsidRPr="0033224B" w:rsidRDefault="00F75252" w:rsidP="00F75252">
      <w:pPr>
        <w:pStyle w:val="Akapitzlist"/>
        <w:numPr>
          <w:ilvl w:val="0"/>
          <w:numId w:val="5"/>
        </w:numPr>
        <w:spacing w:after="0" w:line="240" w:lineRule="auto"/>
        <w:ind w:left="426" w:firstLine="0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nie dotyczy</w:t>
      </w:r>
    </w:p>
    <w:p w14:paraId="63968058" w14:textId="77777777" w:rsidR="00F75252" w:rsidRPr="0033224B" w:rsidRDefault="00F75252" w:rsidP="00F75252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(proszę podkreślić właściwą odpowiedź, a w przypadku odpowiedzi b) – uzasadnić ją).</w:t>
      </w:r>
    </w:p>
    <w:p w14:paraId="1FC68923" w14:textId="77777777" w:rsidR="00F75252" w:rsidRPr="0033224B" w:rsidRDefault="00F75252" w:rsidP="00F75252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7BD0A" w14:textId="77777777" w:rsidR="00F75252" w:rsidRPr="0033224B" w:rsidRDefault="00F75252" w:rsidP="00F75252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14:paraId="586BDA62" w14:textId="77777777" w:rsidR="00F75252" w:rsidRPr="0033224B" w:rsidRDefault="00F75252" w:rsidP="00F75252">
      <w:pPr>
        <w:pStyle w:val="Akapitzlist"/>
        <w:numPr>
          <w:ilvl w:val="1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Zgłoszony projekt jest zgodny z prawem, w tym lokalnym, a w szczególności z miejscowym planem zagospodarowania przestrzennego (jeżeli taki ma odniesienie do zgłoszonego projektu).</w:t>
      </w:r>
    </w:p>
    <w:p w14:paraId="3CA5D2D2" w14:textId="77777777" w:rsidR="00F75252" w:rsidRPr="0033224B" w:rsidRDefault="00F75252" w:rsidP="00F75252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TAK                   b) NIE</w:t>
      </w:r>
    </w:p>
    <w:p w14:paraId="40958760" w14:textId="77777777" w:rsidR="00F75252" w:rsidRPr="0033224B" w:rsidRDefault="00F75252" w:rsidP="00F75252">
      <w:pPr>
        <w:pStyle w:val="Akapitzlist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377337C" w14:textId="77777777" w:rsidR="00F75252" w:rsidRPr="0033224B" w:rsidRDefault="00F75252" w:rsidP="00F75252">
      <w:pPr>
        <w:pStyle w:val="Akapitzlist"/>
        <w:spacing w:after="0"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 xml:space="preserve">(proszę podkreślić właściwą odpowiedź, a następnie – w przypadku odpowiedzi </w:t>
      </w:r>
      <w:r w:rsidRPr="0033224B">
        <w:rPr>
          <w:rFonts w:ascii="Arial" w:hAnsi="Arial" w:cs="Arial"/>
          <w:bCs/>
          <w:sz w:val="24"/>
          <w:szCs w:val="24"/>
        </w:rPr>
        <w:br/>
        <w:t>b) – uzasadnić ją)</w:t>
      </w:r>
    </w:p>
    <w:p w14:paraId="4EFEEC12" w14:textId="77777777" w:rsidR="00F75252" w:rsidRPr="0033224B" w:rsidRDefault="00F75252" w:rsidP="00F75252">
      <w:pPr>
        <w:pStyle w:val="Akapitzlist"/>
        <w:spacing w:after="0"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4B34815" w14:textId="77777777" w:rsidR="00F75252" w:rsidRPr="0033224B" w:rsidRDefault="00F75252" w:rsidP="00F75252">
      <w:pPr>
        <w:pStyle w:val="Akapitzlist"/>
        <w:spacing w:after="0" w:line="240" w:lineRule="auto"/>
        <w:ind w:left="425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E1036E" w14:textId="77777777" w:rsidR="00F75252" w:rsidRPr="0033224B" w:rsidRDefault="00F75252" w:rsidP="00F75252">
      <w:pPr>
        <w:pStyle w:val="Akapitzlist"/>
        <w:spacing w:after="0" w:line="240" w:lineRule="auto"/>
        <w:ind w:left="425"/>
        <w:rPr>
          <w:rFonts w:ascii="Arial" w:hAnsi="Arial" w:cs="Arial"/>
          <w:bCs/>
          <w:sz w:val="24"/>
          <w:szCs w:val="24"/>
        </w:rPr>
      </w:pPr>
    </w:p>
    <w:p w14:paraId="2F4D5679" w14:textId="77777777" w:rsidR="00F75252" w:rsidRPr="0033224B" w:rsidRDefault="00F75252" w:rsidP="00F75252">
      <w:p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11.  Opinia merytorycznej komórki organizacyjnej Urzędu Miasta Piotrkowa Trybunalskiego/jednostki organizacyjnej Miasta, która dokonała analizy projektu zgłoszonego do budżetu obywatelskiego na rok 2023 (proszę podkreślić właściwą odpowiedź, a następnie uzasadnić ją):</w:t>
      </w:r>
    </w:p>
    <w:p w14:paraId="44FB2CAF" w14:textId="77777777" w:rsidR="00F75252" w:rsidRPr="0033224B" w:rsidRDefault="00F75252" w:rsidP="00F75252">
      <w:pPr>
        <w:pStyle w:val="Akapitzlist"/>
        <w:numPr>
          <w:ilvl w:val="0"/>
          <w:numId w:val="21"/>
        </w:numPr>
        <w:spacing w:after="0" w:line="240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pozytywna</w:t>
      </w:r>
    </w:p>
    <w:p w14:paraId="72EE0F69" w14:textId="77777777" w:rsidR="00F75252" w:rsidRPr="0033224B" w:rsidRDefault="00F75252" w:rsidP="00F7525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negatywna</w:t>
      </w:r>
    </w:p>
    <w:p w14:paraId="31D2272E" w14:textId="77777777" w:rsidR="00F75252" w:rsidRPr="0033224B" w:rsidRDefault="00F75252" w:rsidP="00F75252">
      <w:pPr>
        <w:pStyle w:val="Akapitzlist"/>
        <w:ind w:left="426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5E940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</w:p>
    <w:p w14:paraId="3D42186A" w14:textId="77777777" w:rsidR="00F75252" w:rsidRPr="0033224B" w:rsidRDefault="00F75252" w:rsidP="00F75252">
      <w:pPr>
        <w:pStyle w:val="Standard"/>
        <w:spacing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Piotrków Trybunalski, dnia................................</w:t>
      </w:r>
    </w:p>
    <w:p w14:paraId="2BAF5E05" w14:textId="77777777" w:rsidR="00F75252" w:rsidRPr="0033224B" w:rsidRDefault="00F75252" w:rsidP="00F75252">
      <w:pPr>
        <w:pStyle w:val="Standard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1B6B28C" w14:textId="77777777" w:rsidR="00F75252" w:rsidRPr="0033224B" w:rsidRDefault="00F75252" w:rsidP="00F75252">
      <w:pPr>
        <w:pStyle w:val="Standard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8EC5855" w14:textId="77777777" w:rsidR="00F75252" w:rsidRPr="0033224B" w:rsidRDefault="00F75252" w:rsidP="00F75252">
      <w:pPr>
        <w:pStyle w:val="Standard"/>
        <w:spacing w:line="240" w:lineRule="auto"/>
        <w:ind w:left="-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                                   ...............................................................</w:t>
      </w:r>
    </w:p>
    <w:p w14:paraId="7E05ACEA" w14:textId="77777777" w:rsidR="00F75252" w:rsidRPr="0033224B" w:rsidRDefault="00F75252" w:rsidP="00F75252">
      <w:pPr>
        <w:pStyle w:val="Standard"/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(</w:t>
      </w:r>
      <w:r w:rsidRPr="0033224B">
        <w:rPr>
          <w:rFonts w:ascii="Arial" w:hAnsi="Arial" w:cs="Arial"/>
          <w:bCs/>
          <w:i/>
          <w:sz w:val="24"/>
          <w:szCs w:val="24"/>
        </w:rPr>
        <w:t xml:space="preserve">pieczęć komórki organizacyjnej UM/                                                             (pieczęć kierownika komórki UM/ </w:t>
      </w:r>
    </w:p>
    <w:p w14:paraId="3AC77D67" w14:textId="77777777" w:rsidR="00F75252" w:rsidRPr="0033224B" w:rsidRDefault="00F75252" w:rsidP="00F75252">
      <w:pPr>
        <w:pStyle w:val="Standard"/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i/>
          <w:sz w:val="24"/>
          <w:szCs w:val="24"/>
        </w:rPr>
        <w:t xml:space="preserve"> jednostki organizacyjnej Miasta)                                                                       jednostki organizacyjnej Miasta)</w:t>
      </w:r>
    </w:p>
    <w:p w14:paraId="12229D94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</w:p>
    <w:p w14:paraId="55040357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</w:p>
    <w:p w14:paraId="160112E0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  <w:u w:val="single"/>
        </w:rPr>
        <w:t>Ocena końcowa:</w:t>
      </w:r>
    </w:p>
    <w:p w14:paraId="423DCEED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lastRenderedPageBreak/>
        <w:t>Projekt zweryfikowany:</w:t>
      </w:r>
    </w:p>
    <w:p w14:paraId="583832BD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a) pozytywnie</w:t>
      </w:r>
    </w:p>
    <w:p w14:paraId="7EFF51ED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b) negatywnie</w:t>
      </w:r>
    </w:p>
    <w:p w14:paraId="23F6E610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(w przypadku oceny negatywnej proszę uzasadnić)</w:t>
      </w:r>
    </w:p>
    <w:p w14:paraId="51E4BC1E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Uzasadnienie:</w:t>
      </w:r>
    </w:p>
    <w:p w14:paraId="4F11AF9A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8A8594" w14:textId="77777777" w:rsidR="00F75252" w:rsidRPr="0033224B" w:rsidRDefault="00F75252" w:rsidP="00F7525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0133686B" w14:textId="77777777" w:rsidR="00F75252" w:rsidRPr="0033224B" w:rsidRDefault="00F75252" w:rsidP="00F75252">
      <w:pPr>
        <w:pStyle w:val="Standard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C3988D8" w14:textId="77777777" w:rsidR="00F75252" w:rsidRPr="0033224B" w:rsidRDefault="00F75252" w:rsidP="00F75252">
      <w:pPr>
        <w:pStyle w:val="Standard"/>
        <w:spacing w:line="24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sz w:val="24"/>
          <w:szCs w:val="24"/>
        </w:rPr>
        <w:t>Piotrków Trybunalski, dnia .........................                ..............................................................</w:t>
      </w:r>
    </w:p>
    <w:p w14:paraId="3643943F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                              (podpis Przewodniczącego Zespołu)</w:t>
      </w:r>
      <w:r w:rsidRPr="0033224B">
        <w:rPr>
          <w:rFonts w:ascii="Arial" w:hAnsi="Arial" w:cs="Arial"/>
          <w:bCs/>
          <w:sz w:val="24"/>
          <w:szCs w:val="24"/>
        </w:rPr>
        <w:t xml:space="preserve">   </w:t>
      </w:r>
    </w:p>
    <w:p w14:paraId="599B08B1" w14:textId="77777777" w:rsidR="00F75252" w:rsidRPr="0033224B" w:rsidRDefault="00F75252" w:rsidP="00F75252">
      <w:pPr>
        <w:pStyle w:val="Standard"/>
        <w:rPr>
          <w:rFonts w:ascii="Arial" w:hAnsi="Arial" w:cs="Arial"/>
          <w:bCs/>
          <w:sz w:val="24"/>
          <w:szCs w:val="24"/>
        </w:rPr>
      </w:pPr>
    </w:p>
    <w:p w14:paraId="2BA961B1" w14:textId="77777777" w:rsidR="00F75252" w:rsidRPr="0033224B" w:rsidRDefault="00F75252" w:rsidP="00F75252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33224B">
        <w:rPr>
          <w:rFonts w:ascii="Arial" w:eastAsia="MS Mincho" w:hAnsi="Arial" w:cs="Arial"/>
          <w:bCs/>
          <w:sz w:val="24"/>
          <w:szCs w:val="24"/>
        </w:rPr>
        <w:t>Prezydent Miasta Piotrkowa Trybunalskiego</w:t>
      </w:r>
    </w:p>
    <w:p w14:paraId="1C1592A7" w14:textId="77777777" w:rsidR="00F75252" w:rsidRPr="0033224B" w:rsidRDefault="00F75252" w:rsidP="00F75252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33224B">
        <w:rPr>
          <w:rFonts w:ascii="Arial" w:eastAsia="MS Mincho" w:hAnsi="Arial" w:cs="Arial"/>
          <w:bCs/>
          <w:sz w:val="24"/>
          <w:szCs w:val="24"/>
        </w:rPr>
        <w:t>Krzysztof Chojniak</w:t>
      </w:r>
    </w:p>
    <w:p w14:paraId="02A7D1DC" w14:textId="77777777" w:rsidR="00F75252" w:rsidRPr="0033224B" w:rsidRDefault="00F75252" w:rsidP="00F75252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33224B">
        <w:rPr>
          <w:rFonts w:ascii="Arial" w:eastAsia="MS Mincho" w:hAnsi="Arial" w:cs="Arial"/>
          <w:bCs/>
          <w:sz w:val="24"/>
          <w:szCs w:val="24"/>
        </w:rPr>
        <w:t xml:space="preserve">Dokument został podpisany </w:t>
      </w:r>
    </w:p>
    <w:p w14:paraId="7B2A9971" w14:textId="77777777" w:rsidR="00F75252" w:rsidRPr="0033224B" w:rsidRDefault="00F75252" w:rsidP="00F75252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33224B">
        <w:rPr>
          <w:rFonts w:ascii="Arial" w:eastAsia="MS Mincho" w:hAnsi="Arial" w:cs="Arial"/>
          <w:bCs/>
          <w:sz w:val="24"/>
          <w:szCs w:val="24"/>
        </w:rPr>
        <w:t>kwalifikowanym podpisem elektronicznym</w:t>
      </w:r>
    </w:p>
    <w:p w14:paraId="79642027" w14:textId="77777777" w:rsidR="00877B17" w:rsidRDefault="00877B17"/>
    <w:sectPr w:rsidR="00877B17" w:rsidSect="0033224B">
      <w:pgSz w:w="11906" w:h="16838"/>
      <w:pgMar w:top="567" w:right="851" w:bottom="99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77A"/>
    <w:multiLevelType w:val="multilevel"/>
    <w:tmpl w:val="2A823CFA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2A43F3B"/>
    <w:multiLevelType w:val="multilevel"/>
    <w:tmpl w:val="E5301E7C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4D439DD"/>
    <w:multiLevelType w:val="multilevel"/>
    <w:tmpl w:val="167C168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A90828"/>
    <w:multiLevelType w:val="hybridMultilevel"/>
    <w:tmpl w:val="4F0A927E"/>
    <w:lvl w:ilvl="0" w:tplc="5CD00F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5664BB"/>
    <w:multiLevelType w:val="multilevel"/>
    <w:tmpl w:val="2DB04652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33AC1748"/>
    <w:multiLevelType w:val="multilevel"/>
    <w:tmpl w:val="D2B27B78"/>
    <w:styleLink w:val="WWNum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2226" w:hanging="36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decimal"/>
      <w:lvlText w:val="%1.%2.%3.%4.%5."/>
      <w:lvlJc w:val="left"/>
      <w:pPr>
        <w:ind w:left="3666" w:hanging="360"/>
      </w:pPr>
    </w:lvl>
    <w:lvl w:ilvl="5">
      <w:start w:val="1"/>
      <w:numFmt w:val="decimal"/>
      <w:lvlText w:val="%1.%2.%3.%4.%5.%6."/>
      <w:lvlJc w:val="left"/>
      <w:pPr>
        <w:ind w:left="4386" w:hanging="36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decimal"/>
      <w:lvlText w:val="%1.%2.%3.%4.%5.%6.%7.%8."/>
      <w:lvlJc w:val="left"/>
      <w:pPr>
        <w:ind w:left="5826" w:hanging="360"/>
      </w:pPr>
    </w:lvl>
    <w:lvl w:ilvl="8">
      <w:start w:val="1"/>
      <w:numFmt w:val="decimal"/>
      <w:lvlText w:val="%1.%2.%3.%4.%5.%6.%7.%8.%9."/>
      <w:lvlJc w:val="left"/>
      <w:pPr>
        <w:ind w:left="6546" w:hanging="360"/>
      </w:pPr>
    </w:lvl>
  </w:abstractNum>
  <w:abstractNum w:abstractNumId="6" w15:restartNumberingAfterBreak="0">
    <w:nsid w:val="41CA1E0B"/>
    <w:multiLevelType w:val="multilevel"/>
    <w:tmpl w:val="77184006"/>
    <w:styleLink w:val="WWNum2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" w15:restartNumberingAfterBreak="0">
    <w:nsid w:val="591A7FAA"/>
    <w:multiLevelType w:val="multilevel"/>
    <w:tmpl w:val="F37EDD96"/>
    <w:styleLink w:val="WWNum2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5E9663AD"/>
    <w:multiLevelType w:val="multilevel"/>
    <w:tmpl w:val="479A414A"/>
    <w:styleLink w:val="WWNum2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9" w15:restartNumberingAfterBreak="0">
    <w:nsid w:val="63A873AD"/>
    <w:multiLevelType w:val="multilevel"/>
    <w:tmpl w:val="EE82A3B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A336761"/>
    <w:multiLevelType w:val="multilevel"/>
    <w:tmpl w:val="61CAE9E6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F2619D5"/>
    <w:multiLevelType w:val="multilevel"/>
    <w:tmpl w:val="8472A4F0"/>
    <w:styleLink w:val="WWNum3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decimal"/>
      <w:lvlText w:val="%1.%2.%3."/>
      <w:lvlJc w:val="left"/>
      <w:pPr>
        <w:ind w:left="2368" w:hanging="36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decimal"/>
      <w:lvlText w:val="%1.%2.%3.%4.%5."/>
      <w:lvlJc w:val="left"/>
      <w:pPr>
        <w:ind w:left="3808" w:hanging="360"/>
      </w:pPr>
    </w:lvl>
    <w:lvl w:ilvl="5">
      <w:start w:val="1"/>
      <w:numFmt w:val="decimal"/>
      <w:lvlText w:val="%1.%2.%3.%4.%5.%6."/>
      <w:lvlJc w:val="left"/>
      <w:pPr>
        <w:ind w:left="4528" w:hanging="36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decimal"/>
      <w:lvlText w:val="%1.%2.%3.%4.%5.%6.%7.%8."/>
      <w:lvlJc w:val="left"/>
      <w:pPr>
        <w:ind w:left="5968" w:hanging="360"/>
      </w:pPr>
    </w:lvl>
    <w:lvl w:ilvl="8">
      <w:start w:val="1"/>
      <w:numFmt w:val="decimal"/>
      <w:lvlText w:val="%1.%2.%3.%4.%5.%6.%7.%8.%9."/>
      <w:lvlJc w:val="left"/>
      <w:pPr>
        <w:ind w:left="6688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2"/>
    <w:rsid w:val="00877B17"/>
    <w:rsid w:val="00AA2B02"/>
    <w:rsid w:val="00DC233B"/>
    <w:rsid w:val="00F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5FCF"/>
  <w15:chartTrackingRefBased/>
  <w15:docId w15:val="{5D9E7247-F63A-44D3-9AEA-3BCE2F9D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252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525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Akapitzlist">
    <w:name w:val="List Paragraph"/>
    <w:basedOn w:val="Standard"/>
    <w:rsid w:val="00F75252"/>
    <w:pPr>
      <w:ind w:left="720"/>
    </w:pPr>
  </w:style>
  <w:style w:type="numbering" w:customStyle="1" w:styleId="WWNum3">
    <w:name w:val="WWNum3"/>
    <w:basedOn w:val="Bezlisty"/>
    <w:rsid w:val="00F75252"/>
    <w:pPr>
      <w:numPr>
        <w:numId w:val="1"/>
      </w:numPr>
    </w:pPr>
  </w:style>
  <w:style w:type="numbering" w:customStyle="1" w:styleId="WWNum7">
    <w:name w:val="WWNum7"/>
    <w:basedOn w:val="Bezlisty"/>
    <w:rsid w:val="00F75252"/>
    <w:pPr>
      <w:numPr>
        <w:numId w:val="2"/>
      </w:numPr>
    </w:pPr>
  </w:style>
  <w:style w:type="numbering" w:customStyle="1" w:styleId="WWNum8">
    <w:name w:val="WWNum8"/>
    <w:basedOn w:val="Bezlisty"/>
    <w:rsid w:val="00F75252"/>
    <w:pPr>
      <w:numPr>
        <w:numId w:val="3"/>
      </w:numPr>
    </w:pPr>
  </w:style>
  <w:style w:type="numbering" w:customStyle="1" w:styleId="WWNum12">
    <w:name w:val="WWNum12"/>
    <w:basedOn w:val="Bezlisty"/>
    <w:rsid w:val="00F75252"/>
    <w:pPr>
      <w:numPr>
        <w:numId w:val="4"/>
      </w:numPr>
    </w:pPr>
  </w:style>
  <w:style w:type="numbering" w:customStyle="1" w:styleId="WWNum13">
    <w:name w:val="WWNum13"/>
    <w:basedOn w:val="Bezlisty"/>
    <w:rsid w:val="00F75252"/>
    <w:pPr>
      <w:numPr>
        <w:numId w:val="5"/>
      </w:numPr>
    </w:pPr>
  </w:style>
  <w:style w:type="numbering" w:customStyle="1" w:styleId="WWNum20">
    <w:name w:val="WWNum20"/>
    <w:basedOn w:val="Bezlisty"/>
    <w:rsid w:val="00F75252"/>
    <w:pPr>
      <w:numPr>
        <w:numId w:val="6"/>
      </w:numPr>
    </w:pPr>
  </w:style>
  <w:style w:type="numbering" w:customStyle="1" w:styleId="WWNum21">
    <w:name w:val="WWNum21"/>
    <w:basedOn w:val="Bezlisty"/>
    <w:rsid w:val="00F75252"/>
    <w:pPr>
      <w:numPr>
        <w:numId w:val="7"/>
      </w:numPr>
    </w:pPr>
  </w:style>
  <w:style w:type="numbering" w:customStyle="1" w:styleId="WWNum26">
    <w:name w:val="WWNum26"/>
    <w:basedOn w:val="Bezlisty"/>
    <w:rsid w:val="00F75252"/>
    <w:pPr>
      <w:numPr>
        <w:numId w:val="8"/>
      </w:numPr>
    </w:pPr>
  </w:style>
  <w:style w:type="numbering" w:customStyle="1" w:styleId="WWNum28">
    <w:name w:val="WWNum28"/>
    <w:basedOn w:val="Bezlisty"/>
    <w:rsid w:val="00F75252"/>
    <w:pPr>
      <w:numPr>
        <w:numId w:val="9"/>
      </w:numPr>
    </w:pPr>
  </w:style>
  <w:style w:type="numbering" w:customStyle="1" w:styleId="WWNum29">
    <w:name w:val="WWNum29"/>
    <w:basedOn w:val="Bezlisty"/>
    <w:rsid w:val="00F75252"/>
    <w:pPr>
      <w:numPr>
        <w:numId w:val="10"/>
      </w:numPr>
    </w:pPr>
  </w:style>
  <w:style w:type="numbering" w:customStyle="1" w:styleId="WWNum30">
    <w:name w:val="WWNum30"/>
    <w:basedOn w:val="Bezlisty"/>
    <w:rsid w:val="00F75252"/>
    <w:pPr>
      <w:numPr>
        <w:numId w:val="11"/>
      </w:numPr>
    </w:pPr>
  </w:style>
  <w:style w:type="paragraph" w:styleId="Zwykytekst">
    <w:name w:val="Plain Text"/>
    <w:basedOn w:val="Normalny"/>
    <w:link w:val="ZwykytekstZnak"/>
    <w:unhideWhenUsed/>
    <w:rsid w:val="00F75252"/>
    <w:pPr>
      <w:widowControl/>
      <w:suppressAutoHyphens w:val="0"/>
      <w:autoSpaceDN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525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8766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Zabłocka Anna</dc:creator>
  <cp:keywords/>
  <dc:description/>
  <cp:lastModifiedBy>Budkowska Paulina</cp:lastModifiedBy>
  <cp:revision>2</cp:revision>
  <dcterms:created xsi:type="dcterms:W3CDTF">2023-04-13T07:20:00Z</dcterms:created>
  <dcterms:modified xsi:type="dcterms:W3CDTF">2023-04-13T07:20:00Z</dcterms:modified>
</cp:coreProperties>
</file>