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7E62F" w14:textId="77777777" w:rsidR="00FB1BAA" w:rsidRDefault="00FB1BAA" w:rsidP="000F6EB2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1F65432" w14:textId="77777777" w:rsidR="00FB1BAA" w:rsidRDefault="00FB1BAA" w:rsidP="000F6EB2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3812D4D" w14:textId="331D551D" w:rsidR="000F6EB2" w:rsidRPr="00475EA6" w:rsidRDefault="000F6EB2" w:rsidP="00475EA6">
      <w:pPr>
        <w:spacing w:line="360" w:lineRule="auto"/>
        <w:rPr>
          <w:rFonts w:ascii="Arial" w:hAnsi="Arial" w:cs="Arial"/>
          <w:bCs/>
        </w:rPr>
      </w:pPr>
      <w:bookmarkStart w:id="0" w:name="_GoBack"/>
      <w:r w:rsidRPr="00475EA6">
        <w:rPr>
          <w:rFonts w:ascii="Arial" w:hAnsi="Arial" w:cs="Arial"/>
          <w:bCs/>
        </w:rPr>
        <w:t>Uchwała Nr</w:t>
      </w:r>
    </w:p>
    <w:p w14:paraId="6DB3DAEE" w14:textId="77777777" w:rsidR="000F6EB2" w:rsidRPr="00475EA6" w:rsidRDefault="000F6EB2" w:rsidP="00475EA6">
      <w:pPr>
        <w:spacing w:line="360" w:lineRule="auto"/>
        <w:rPr>
          <w:rFonts w:ascii="Arial" w:hAnsi="Arial" w:cs="Arial"/>
          <w:bCs/>
        </w:rPr>
      </w:pPr>
      <w:r w:rsidRPr="00475EA6">
        <w:rPr>
          <w:rFonts w:ascii="Arial" w:hAnsi="Arial" w:cs="Arial"/>
          <w:bCs/>
        </w:rPr>
        <w:t>Rady Miasta Piotrkowa Trybunalskiego</w:t>
      </w:r>
    </w:p>
    <w:p w14:paraId="27E2D53F" w14:textId="77777777" w:rsidR="000F6EB2" w:rsidRPr="00475EA6" w:rsidRDefault="000F6EB2" w:rsidP="00475EA6">
      <w:pPr>
        <w:spacing w:line="360" w:lineRule="auto"/>
        <w:rPr>
          <w:rFonts w:ascii="Arial" w:hAnsi="Arial" w:cs="Arial"/>
          <w:bCs/>
        </w:rPr>
      </w:pPr>
      <w:r w:rsidRPr="00475EA6">
        <w:rPr>
          <w:rFonts w:ascii="Arial" w:hAnsi="Arial" w:cs="Arial"/>
          <w:bCs/>
        </w:rPr>
        <w:t>z dnia</w:t>
      </w:r>
    </w:p>
    <w:p w14:paraId="7A7DED45" w14:textId="77777777" w:rsidR="00D80845" w:rsidRPr="00475EA6" w:rsidRDefault="00D80845" w:rsidP="00475EA6">
      <w:pPr>
        <w:spacing w:line="360" w:lineRule="auto"/>
        <w:rPr>
          <w:rFonts w:ascii="Arial" w:hAnsi="Arial" w:cs="Arial"/>
          <w:bCs/>
        </w:rPr>
      </w:pPr>
    </w:p>
    <w:p w14:paraId="64904873" w14:textId="09784850" w:rsidR="000F6EB2" w:rsidRPr="00475EA6" w:rsidRDefault="000F6EB2" w:rsidP="00475EA6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475EA6">
        <w:rPr>
          <w:rFonts w:ascii="Arial" w:hAnsi="Arial" w:cs="Arial"/>
          <w:b w:val="0"/>
        </w:rPr>
        <w:t xml:space="preserve">w sprawie wyrażenia zgody na </w:t>
      </w:r>
      <w:r w:rsidR="007C4756" w:rsidRPr="00475EA6">
        <w:rPr>
          <w:rFonts w:ascii="Arial" w:hAnsi="Arial" w:cs="Arial"/>
          <w:b w:val="0"/>
        </w:rPr>
        <w:t>oddanie w dzierżawę</w:t>
      </w:r>
      <w:r w:rsidRPr="00475EA6">
        <w:rPr>
          <w:rFonts w:ascii="Arial" w:hAnsi="Arial" w:cs="Arial"/>
          <w:b w:val="0"/>
        </w:rPr>
        <w:t xml:space="preserve"> nieruchomoś</w:t>
      </w:r>
      <w:r w:rsidR="008450AD" w:rsidRPr="00475EA6">
        <w:rPr>
          <w:rFonts w:ascii="Arial" w:hAnsi="Arial" w:cs="Arial"/>
          <w:b w:val="0"/>
        </w:rPr>
        <w:t>ci</w:t>
      </w:r>
      <w:r w:rsidR="00FB1BAA" w:rsidRPr="00475EA6">
        <w:rPr>
          <w:rFonts w:ascii="Arial" w:hAnsi="Arial" w:cs="Arial"/>
          <w:b w:val="0"/>
        </w:rPr>
        <w:t xml:space="preserve"> </w:t>
      </w:r>
      <w:r w:rsidRPr="00475EA6">
        <w:rPr>
          <w:rFonts w:ascii="Arial" w:hAnsi="Arial" w:cs="Arial"/>
          <w:b w:val="0"/>
        </w:rPr>
        <w:t>położon</w:t>
      </w:r>
      <w:r w:rsidR="008450AD" w:rsidRPr="00475EA6">
        <w:rPr>
          <w:rFonts w:ascii="Arial" w:hAnsi="Arial" w:cs="Arial"/>
          <w:b w:val="0"/>
        </w:rPr>
        <w:t>ej</w:t>
      </w:r>
      <w:r w:rsidRPr="00475EA6">
        <w:rPr>
          <w:rFonts w:ascii="Arial" w:hAnsi="Arial" w:cs="Arial"/>
          <w:b w:val="0"/>
        </w:rPr>
        <w:t xml:space="preserve"> w Piotrkowie Trybunalski przy ul. </w:t>
      </w:r>
      <w:r w:rsidR="00FB1BAA" w:rsidRPr="00475EA6">
        <w:rPr>
          <w:rFonts w:ascii="Arial" w:hAnsi="Arial" w:cs="Arial"/>
          <w:b w:val="0"/>
        </w:rPr>
        <w:t>Rzemieślniczej</w:t>
      </w:r>
      <w:r w:rsidRPr="00475EA6">
        <w:rPr>
          <w:rFonts w:ascii="Arial" w:hAnsi="Arial" w:cs="Arial"/>
          <w:b w:val="0"/>
        </w:rPr>
        <w:t xml:space="preserve"> </w:t>
      </w:r>
      <w:r w:rsidR="007C4756" w:rsidRPr="00475EA6">
        <w:rPr>
          <w:rFonts w:ascii="Arial" w:hAnsi="Arial" w:cs="Arial"/>
          <w:b w:val="0"/>
        </w:rPr>
        <w:t>oraz</w:t>
      </w:r>
      <w:r w:rsidRPr="00475EA6">
        <w:rPr>
          <w:rFonts w:ascii="Arial" w:hAnsi="Arial" w:cs="Arial"/>
          <w:b w:val="0"/>
        </w:rPr>
        <w:t xml:space="preserve"> na odstąpienie od przetargowego trybu zawarcia umowy </w:t>
      </w:r>
      <w:r w:rsidR="007C4756" w:rsidRPr="00475EA6">
        <w:rPr>
          <w:rFonts w:ascii="Arial" w:hAnsi="Arial" w:cs="Arial"/>
          <w:b w:val="0"/>
        </w:rPr>
        <w:t>dzierżawy.</w:t>
      </w:r>
    </w:p>
    <w:p w14:paraId="5740350B" w14:textId="77777777" w:rsidR="00563A43" w:rsidRPr="00475EA6" w:rsidRDefault="00563A43" w:rsidP="00475EA6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7C5AF746" w14:textId="3D5585C2" w:rsidR="001B3D4A" w:rsidRPr="00475EA6" w:rsidRDefault="001B3D4A" w:rsidP="00475EA6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475EA6">
        <w:rPr>
          <w:rFonts w:ascii="Arial" w:hAnsi="Arial" w:cs="Arial"/>
        </w:rPr>
        <w:t>Na podst</w:t>
      </w:r>
      <w:r w:rsidR="002E339A" w:rsidRPr="00475EA6">
        <w:rPr>
          <w:rFonts w:ascii="Arial" w:hAnsi="Arial" w:cs="Arial"/>
        </w:rPr>
        <w:t>awie art. 18 ust. 2 pkt 9 lit. a</w:t>
      </w:r>
      <w:r w:rsidRPr="00475EA6">
        <w:rPr>
          <w:rFonts w:ascii="Arial" w:hAnsi="Arial" w:cs="Arial"/>
        </w:rPr>
        <w:t xml:space="preserve"> ustawy z dnia 8 marca 1990 r. o samorządzie gminnym</w:t>
      </w:r>
      <w:r w:rsidR="00CC038A" w:rsidRPr="00475EA6">
        <w:rPr>
          <w:rFonts w:ascii="Arial" w:hAnsi="Arial" w:cs="Arial"/>
        </w:rPr>
        <w:t xml:space="preserve"> </w:t>
      </w:r>
      <w:r w:rsidRPr="00475EA6">
        <w:rPr>
          <w:rFonts w:ascii="Arial" w:hAnsi="Arial" w:cs="Arial"/>
        </w:rPr>
        <w:t xml:space="preserve">(Dz. U. z </w:t>
      </w:r>
      <w:r w:rsidR="00FB1BAA" w:rsidRPr="00475EA6">
        <w:rPr>
          <w:rFonts w:ascii="Arial" w:hAnsi="Arial" w:cs="Arial"/>
        </w:rPr>
        <w:t>2023</w:t>
      </w:r>
      <w:r w:rsidR="00FF1532" w:rsidRPr="00475EA6">
        <w:rPr>
          <w:rFonts w:ascii="Arial" w:hAnsi="Arial" w:cs="Arial"/>
        </w:rPr>
        <w:t xml:space="preserve"> r.</w:t>
      </w:r>
      <w:r w:rsidRPr="00475EA6">
        <w:rPr>
          <w:rFonts w:ascii="Arial" w:hAnsi="Arial" w:cs="Arial"/>
        </w:rPr>
        <w:t xml:space="preserve"> poz. </w:t>
      </w:r>
      <w:r w:rsidR="00FB1BAA" w:rsidRPr="00475EA6">
        <w:rPr>
          <w:rFonts w:ascii="Arial" w:hAnsi="Arial" w:cs="Arial"/>
        </w:rPr>
        <w:t>40</w:t>
      </w:r>
      <w:r w:rsidR="002E339A" w:rsidRPr="00475EA6">
        <w:rPr>
          <w:rFonts w:ascii="Arial" w:hAnsi="Arial" w:cs="Arial"/>
        </w:rPr>
        <w:t>)</w:t>
      </w:r>
      <w:r w:rsidR="007B6A2C" w:rsidRPr="00475EA6">
        <w:rPr>
          <w:rFonts w:ascii="Arial" w:hAnsi="Arial" w:cs="Arial"/>
        </w:rPr>
        <w:t xml:space="preserve">, </w:t>
      </w:r>
      <w:r w:rsidRPr="00475EA6">
        <w:rPr>
          <w:rFonts w:ascii="Arial" w:hAnsi="Arial" w:cs="Arial"/>
        </w:rPr>
        <w:t>oraz</w:t>
      </w:r>
      <w:r w:rsidR="00CC038A" w:rsidRPr="00475EA6">
        <w:rPr>
          <w:rFonts w:ascii="Arial" w:hAnsi="Arial" w:cs="Arial"/>
        </w:rPr>
        <w:t xml:space="preserve"> </w:t>
      </w:r>
      <w:r w:rsidRPr="00475EA6">
        <w:rPr>
          <w:rFonts w:ascii="Arial" w:hAnsi="Arial" w:cs="Arial"/>
        </w:rPr>
        <w:t>art.</w:t>
      </w:r>
      <w:r w:rsidR="0090236F" w:rsidRPr="00475EA6">
        <w:rPr>
          <w:rFonts w:ascii="Arial" w:hAnsi="Arial" w:cs="Arial"/>
        </w:rPr>
        <w:t xml:space="preserve"> 13 ust. 1, art. </w:t>
      </w:r>
      <w:r w:rsidRPr="00475EA6">
        <w:rPr>
          <w:rFonts w:ascii="Arial" w:hAnsi="Arial" w:cs="Arial"/>
        </w:rPr>
        <w:t>25 ust.</w:t>
      </w:r>
      <w:r w:rsidR="002E339A" w:rsidRPr="00475EA6">
        <w:rPr>
          <w:rFonts w:ascii="Arial" w:hAnsi="Arial" w:cs="Arial"/>
        </w:rPr>
        <w:t xml:space="preserve"> </w:t>
      </w:r>
      <w:r w:rsidRPr="00475EA6">
        <w:rPr>
          <w:rFonts w:ascii="Arial" w:hAnsi="Arial" w:cs="Arial"/>
        </w:rPr>
        <w:t>2</w:t>
      </w:r>
      <w:r w:rsidR="0090236F" w:rsidRPr="00475EA6">
        <w:rPr>
          <w:rFonts w:ascii="Arial" w:hAnsi="Arial" w:cs="Arial"/>
        </w:rPr>
        <w:t xml:space="preserve"> w związku z</w:t>
      </w:r>
      <w:r w:rsidR="00600CAF" w:rsidRPr="00475EA6">
        <w:rPr>
          <w:rFonts w:ascii="Arial" w:hAnsi="Arial" w:cs="Arial"/>
        </w:rPr>
        <w:t xml:space="preserve"> </w:t>
      </w:r>
      <w:r w:rsidR="00FF1532" w:rsidRPr="00475EA6">
        <w:rPr>
          <w:rFonts w:ascii="Arial" w:hAnsi="Arial" w:cs="Arial"/>
        </w:rPr>
        <w:t>art. </w:t>
      </w:r>
      <w:r w:rsidR="0090236F" w:rsidRPr="00475EA6">
        <w:rPr>
          <w:rFonts w:ascii="Arial" w:hAnsi="Arial" w:cs="Arial"/>
        </w:rPr>
        <w:t>37 ust. 4</w:t>
      </w:r>
      <w:r w:rsidR="00FB1BAA" w:rsidRPr="00475EA6">
        <w:rPr>
          <w:rFonts w:ascii="Arial" w:hAnsi="Arial" w:cs="Arial"/>
        </w:rPr>
        <w:t xml:space="preserve"> ustawy z </w:t>
      </w:r>
      <w:r w:rsidRPr="00475EA6">
        <w:rPr>
          <w:rFonts w:ascii="Arial" w:hAnsi="Arial" w:cs="Arial"/>
        </w:rPr>
        <w:t>dnia 21 sierpnia 1997 r. o gospodarce nieruchomościami (</w:t>
      </w:r>
      <w:r w:rsidR="0090236F" w:rsidRPr="00475EA6">
        <w:rPr>
          <w:rFonts w:ascii="Arial" w:hAnsi="Arial" w:cs="Arial"/>
        </w:rPr>
        <w:t xml:space="preserve">Dz. U. z </w:t>
      </w:r>
      <w:r w:rsidR="00FB1BAA" w:rsidRPr="00475EA6">
        <w:rPr>
          <w:rFonts w:ascii="Arial" w:hAnsi="Arial" w:cs="Arial"/>
        </w:rPr>
        <w:t>2023</w:t>
      </w:r>
      <w:r w:rsidR="00FF1532" w:rsidRPr="00475EA6">
        <w:rPr>
          <w:rFonts w:ascii="Arial" w:hAnsi="Arial" w:cs="Arial"/>
        </w:rPr>
        <w:t> </w:t>
      </w:r>
      <w:r w:rsidR="009C4EDD" w:rsidRPr="00475EA6">
        <w:rPr>
          <w:rFonts w:ascii="Arial" w:hAnsi="Arial" w:cs="Arial"/>
        </w:rPr>
        <w:t>r. poz.</w:t>
      </w:r>
      <w:r w:rsidR="00293213" w:rsidRPr="00475EA6">
        <w:rPr>
          <w:rFonts w:ascii="Arial" w:hAnsi="Arial" w:cs="Arial"/>
        </w:rPr>
        <w:t xml:space="preserve"> </w:t>
      </w:r>
      <w:r w:rsidR="00FB1BAA" w:rsidRPr="00475EA6">
        <w:rPr>
          <w:rFonts w:ascii="Arial" w:hAnsi="Arial" w:cs="Arial"/>
        </w:rPr>
        <w:t>344</w:t>
      </w:r>
      <w:r w:rsidR="002E339A" w:rsidRPr="00475EA6">
        <w:rPr>
          <w:rFonts w:ascii="Arial" w:hAnsi="Arial" w:cs="Arial"/>
        </w:rPr>
        <w:t>)</w:t>
      </w:r>
      <w:r w:rsidR="002E339A" w:rsidRPr="00475EA6">
        <w:rPr>
          <w:rFonts w:ascii="Arial" w:hAnsi="Arial" w:cs="Arial"/>
          <w:bCs/>
        </w:rPr>
        <w:t xml:space="preserve"> u</w:t>
      </w:r>
      <w:r w:rsidR="002E339A" w:rsidRPr="00475EA6">
        <w:rPr>
          <w:rFonts w:ascii="Arial" w:hAnsi="Arial" w:cs="Arial"/>
          <w:bCs/>
          <w:iCs/>
        </w:rPr>
        <w:t>chwala</w:t>
      </w:r>
      <w:r w:rsidR="00CC038A" w:rsidRPr="00475EA6">
        <w:rPr>
          <w:rFonts w:ascii="Arial" w:hAnsi="Arial" w:cs="Arial"/>
          <w:bCs/>
          <w:iCs/>
        </w:rPr>
        <w:t xml:space="preserve"> się</w:t>
      </w:r>
      <w:r w:rsidR="002E339A" w:rsidRPr="00475EA6">
        <w:rPr>
          <w:rFonts w:ascii="Arial" w:hAnsi="Arial" w:cs="Arial"/>
          <w:bCs/>
          <w:i/>
          <w:iCs/>
        </w:rPr>
        <w:t>,</w:t>
      </w:r>
      <w:r w:rsidR="002E339A" w:rsidRPr="00475EA6">
        <w:rPr>
          <w:rFonts w:ascii="Arial" w:hAnsi="Arial" w:cs="Arial"/>
          <w:bCs/>
        </w:rPr>
        <w:t xml:space="preserve"> co</w:t>
      </w:r>
      <w:r w:rsidR="00F837E1" w:rsidRPr="00475EA6">
        <w:rPr>
          <w:rFonts w:ascii="Arial" w:hAnsi="Arial" w:cs="Arial"/>
          <w:bCs/>
        </w:rPr>
        <w:t> </w:t>
      </w:r>
      <w:r w:rsidR="002E339A" w:rsidRPr="00475EA6">
        <w:rPr>
          <w:rFonts w:ascii="Arial" w:hAnsi="Arial" w:cs="Arial"/>
          <w:bCs/>
        </w:rPr>
        <w:t>następuje</w:t>
      </w:r>
      <w:r w:rsidRPr="00475EA6">
        <w:rPr>
          <w:rFonts w:ascii="Arial" w:hAnsi="Arial" w:cs="Arial"/>
          <w:bCs/>
        </w:rPr>
        <w:t>:</w:t>
      </w:r>
    </w:p>
    <w:p w14:paraId="48CD2EBE" w14:textId="77777777" w:rsidR="001B3D4A" w:rsidRPr="00475EA6" w:rsidRDefault="001B3D4A" w:rsidP="00475EA6">
      <w:pPr>
        <w:spacing w:line="360" w:lineRule="auto"/>
        <w:rPr>
          <w:rFonts w:ascii="Arial" w:hAnsi="Arial" w:cs="Arial"/>
          <w:bCs/>
        </w:rPr>
      </w:pPr>
    </w:p>
    <w:p w14:paraId="16180B8E" w14:textId="40DBD667" w:rsidR="000F6EB2" w:rsidRPr="00475EA6" w:rsidRDefault="000F6EB2" w:rsidP="00475EA6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475EA6">
        <w:rPr>
          <w:rFonts w:ascii="Arial" w:hAnsi="Arial" w:cs="Arial"/>
          <w:b w:val="0"/>
        </w:rPr>
        <w:t>§ 1. Wyraża się zgodę na zawarci</w:t>
      </w:r>
      <w:r w:rsidR="00AA62AC" w:rsidRPr="00475EA6">
        <w:rPr>
          <w:rFonts w:ascii="Arial" w:hAnsi="Arial" w:cs="Arial"/>
          <w:b w:val="0"/>
        </w:rPr>
        <w:t>e</w:t>
      </w:r>
      <w:r w:rsidR="007C4756" w:rsidRPr="00475EA6">
        <w:rPr>
          <w:rFonts w:ascii="Arial" w:hAnsi="Arial" w:cs="Arial"/>
          <w:b w:val="0"/>
        </w:rPr>
        <w:t xml:space="preserve"> na czas oznaczony </w:t>
      </w:r>
      <w:r w:rsidR="00FB1BAA" w:rsidRPr="00475EA6">
        <w:rPr>
          <w:rFonts w:ascii="Arial" w:hAnsi="Arial" w:cs="Arial"/>
          <w:b w:val="0"/>
        </w:rPr>
        <w:t>10 lat</w:t>
      </w:r>
      <w:r w:rsidRPr="00475EA6">
        <w:rPr>
          <w:rFonts w:ascii="Arial" w:hAnsi="Arial" w:cs="Arial"/>
          <w:b w:val="0"/>
        </w:rPr>
        <w:t xml:space="preserve"> umowy dzierżawy</w:t>
      </w:r>
      <w:r w:rsidR="007C4756" w:rsidRPr="00475EA6">
        <w:rPr>
          <w:rFonts w:ascii="Arial" w:hAnsi="Arial" w:cs="Arial"/>
          <w:b w:val="0"/>
        </w:rPr>
        <w:t xml:space="preserve"> obejmującej </w:t>
      </w:r>
      <w:r w:rsidRPr="00475EA6">
        <w:rPr>
          <w:rFonts w:ascii="Arial" w:hAnsi="Arial" w:cs="Arial"/>
          <w:b w:val="0"/>
        </w:rPr>
        <w:t>nieruchomoś</w:t>
      </w:r>
      <w:r w:rsidR="00FB1BAA" w:rsidRPr="00475EA6">
        <w:rPr>
          <w:rFonts w:ascii="Arial" w:hAnsi="Arial" w:cs="Arial"/>
          <w:b w:val="0"/>
        </w:rPr>
        <w:t>ć</w:t>
      </w:r>
      <w:r w:rsidRPr="00475EA6">
        <w:rPr>
          <w:rFonts w:ascii="Arial" w:hAnsi="Arial" w:cs="Arial"/>
          <w:b w:val="0"/>
        </w:rPr>
        <w:t xml:space="preserve"> stanowiąc</w:t>
      </w:r>
      <w:r w:rsidR="00FB1BAA" w:rsidRPr="00475EA6">
        <w:rPr>
          <w:rFonts w:ascii="Arial" w:hAnsi="Arial" w:cs="Arial"/>
          <w:b w:val="0"/>
        </w:rPr>
        <w:t>ą</w:t>
      </w:r>
      <w:r w:rsidRPr="00475EA6">
        <w:rPr>
          <w:rFonts w:ascii="Arial" w:hAnsi="Arial" w:cs="Arial"/>
          <w:b w:val="0"/>
        </w:rPr>
        <w:t xml:space="preserve"> własność Miasta Piotrkowa Trybunalskiego, </w:t>
      </w:r>
      <w:r w:rsidR="00FB1BAA" w:rsidRPr="00475EA6">
        <w:rPr>
          <w:rFonts w:ascii="Arial" w:hAnsi="Arial" w:cs="Arial"/>
          <w:b w:val="0"/>
        </w:rPr>
        <w:t>objętą księgą wieczystą</w:t>
      </w:r>
      <w:r w:rsidR="00AA62AC" w:rsidRPr="00475EA6">
        <w:rPr>
          <w:rFonts w:ascii="Arial" w:hAnsi="Arial" w:cs="Arial"/>
          <w:b w:val="0"/>
        </w:rPr>
        <w:t xml:space="preserve"> </w:t>
      </w:r>
      <w:r w:rsidR="00FB1BAA" w:rsidRPr="00475EA6">
        <w:rPr>
          <w:rFonts w:ascii="Arial" w:hAnsi="Arial" w:cs="Arial"/>
          <w:b w:val="0"/>
        </w:rPr>
        <w:t>nr </w:t>
      </w:r>
      <w:r w:rsidR="007C4756" w:rsidRPr="00475EA6">
        <w:rPr>
          <w:rFonts w:ascii="Arial" w:hAnsi="Arial" w:cs="Arial"/>
          <w:b w:val="0"/>
        </w:rPr>
        <w:t>PT1P/</w:t>
      </w:r>
      <w:r w:rsidR="00FB1BAA" w:rsidRPr="00475EA6">
        <w:rPr>
          <w:rFonts w:ascii="Arial" w:hAnsi="Arial" w:cs="Arial"/>
          <w:b w:val="0"/>
        </w:rPr>
        <w:t>00118598</w:t>
      </w:r>
      <w:r w:rsidR="007C4756" w:rsidRPr="00475EA6">
        <w:rPr>
          <w:rFonts w:ascii="Arial" w:hAnsi="Arial" w:cs="Arial"/>
          <w:b w:val="0"/>
        </w:rPr>
        <w:t xml:space="preserve">/4, </w:t>
      </w:r>
      <w:r w:rsidRPr="00475EA6">
        <w:rPr>
          <w:rFonts w:ascii="Arial" w:hAnsi="Arial" w:cs="Arial"/>
          <w:b w:val="0"/>
        </w:rPr>
        <w:t>położon</w:t>
      </w:r>
      <w:r w:rsidR="00FB1BAA" w:rsidRPr="00475EA6">
        <w:rPr>
          <w:rFonts w:ascii="Arial" w:hAnsi="Arial" w:cs="Arial"/>
          <w:b w:val="0"/>
        </w:rPr>
        <w:t>ą</w:t>
      </w:r>
      <w:r w:rsidRPr="00475EA6">
        <w:rPr>
          <w:rFonts w:ascii="Arial" w:hAnsi="Arial" w:cs="Arial"/>
          <w:b w:val="0"/>
        </w:rPr>
        <w:t xml:space="preserve"> w Piotrkowie Trybunalskim przy ul. </w:t>
      </w:r>
      <w:r w:rsidR="00FB1BAA" w:rsidRPr="00475EA6">
        <w:rPr>
          <w:rFonts w:ascii="Arial" w:hAnsi="Arial" w:cs="Arial"/>
          <w:b w:val="0"/>
        </w:rPr>
        <w:t>Rzemieślniczej</w:t>
      </w:r>
      <w:r w:rsidRPr="00475EA6">
        <w:rPr>
          <w:rFonts w:ascii="Arial" w:hAnsi="Arial" w:cs="Arial"/>
          <w:b w:val="0"/>
        </w:rPr>
        <w:t xml:space="preserve">, </w:t>
      </w:r>
      <w:r w:rsidR="007C4756" w:rsidRPr="00475EA6">
        <w:rPr>
          <w:rFonts w:ascii="Arial" w:hAnsi="Arial" w:cs="Arial"/>
          <w:b w:val="0"/>
        </w:rPr>
        <w:t>oznaczon</w:t>
      </w:r>
      <w:r w:rsidR="00FB1BAA" w:rsidRPr="00475EA6">
        <w:rPr>
          <w:rFonts w:ascii="Arial" w:hAnsi="Arial" w:cs="Arial"/>
          <w:b w:val="0"/>
        </w:rPr>
        <w:t>ą</w:t>
      </w:r>
      <w:r w:rsidR="007C4756" w:rsidRPr="00475EA6">
        <w:rPr>
          <w:rFonts w:ascii="Arial" w:hAnsi="Arial" w:cs="Arial"/>
          <w:b w:val="0"/>
        </w:rPr>
        <w:t xml:space="preserve"> w ewid</w:t>
      </w:r>
      <w:r w:rsidRPr="00475EA6">
        <w:rPr>
          <w:rFonts w:ascii="Arial" w:hAnsi="Arial" w:cs="Arial"/>
          <w:b w:val="0"/>
        </w:rPr>
        <w:t xml:space="preserve">encji gruntów obrębu </w:t>
      </w:r>
      <w:r w:rsidR="00FB1BAA" w:rsidRPr="00475EA6">
        <w:rPr>
          <w:rFonts w:ascii="Arial" w:hAnsi="Arial" w:cs="Arial"/>
          <w:b w:val="0"/>
        </w:rPr>
        <w:t>16</w:t>
      </w:r>
      <w:r w:rsidRPr="00475EA6">
        <w:rPr>
          <w:rFonts w:ascii="Arial" w:hAnsi="Arial" w:cs="Arial"/>
          <w:b w:val="0"/>
        </w:rPr>
        <w:t xml:space="preserve"> </w:t>
      </w:r>
      <w:r w:rsidR="007C4756" w:rsidRPr="00475EA6">
        <w:rPr>
          <w:rFonts w:ascii="Arial" w:hAnsi="Arial" w:cs="Arial"/>
          <w:b w:val="0"/>
        </w:rPr>
        <w:t xml:space="preserve">numerem </w:t>
      </w:r>
      <w:r w:rsidR="00AA62AC" w:rsidRPr="00475EA6">
        <w:rPr>
          <w:rFonts w:ascii="Arial" w:hAnsi="Arial" w:cs="Arial"/>
          <w:b w:val="0"/>
        </w:rPr>
        <w:t xml:space="preserve">działki </w:t>
      </w:r>
      <w:r w:rsidR="00FB1BAA" w:rsidRPr="00475EA6">
        <w:rPr>
          <w:rFonts w:ascii="Arial" w:hAnsi="Arial" w:cs="Arial"/>
          <w:b w:val="0"/>
        </w:rPr>
        <w:t>427/4</w:t>
      </w:r>
      <w:r w:rsidR="00EB7608" w:rsidRPr="00475EA6">
        <w:rPr>
          <w:rFonts w:ascii="Arial" w:hAnsi="Arial" w:cs="Arial"/>
          <w:b w:val="0"/>
        </w:rPr>
        <w:t>.</w:t>
      </w:r>
    </w:p>
    <w:p w14:paraId="62F94FED" w14:textId="77777777" w:rsidR="007C4756" w:rsidRPr="00475EA6" w:rsidRDefault="007C4756" w:rsidP="00475EA6">
      <w:pPr>
        <w:spacing w:line="360" w:lineRule="auto"/>
        <w:rPr>
          <w:rFonts w:ascii="Arial" w:hAnsi="Arial" w:cs="Arial"/>
        </w:rPr>
      </w:pPr>
    </w:p>
    <w:p w14:paraId="4CD0A03A" w14:textId="3F95571B" w:rsidR="006C0A5D" w:rsidRPr="00475EA6" w:rsidRDefault="00C44A86" w:rsidP="00475EA6">
      <w:pPr>
        <w:spacing w:line="360" w:lineRule="auto"/>
        <w:rPr>
          <w:rFonts w:ascii="Arial" w:hAnsi="Arial" w:cs="Arial"/>
        </w:rPr>
      </w:pPr>
      <w:r w:rsidRPr="00475EA6">
        <w:rPr>
          <w:rFonts w:ascii="Arial" w:hAnsi="Arial" w:cs="Arial"/>
        </w:rPr>
        <w:t xml:space="preserve">§ 2. Wyraża się zgodę na odstąpienie od przetargowego trybu zawarcia umowy dzierżawy obejmującej </w:t>
      </w:r>
      <w:r w:rsidR="00FB1BAA" w:rsidRPr="00475EA6">
        <w:rPr>
          <w:rFonts w:ascii="Arial" w:hAnsi="Arial" w:cs="Arial"/>
        </w:rPr>
        <w:t>nieruchomość</w:t>
      </w:r>
      <w:r w:rsidR="007C4756" w:rsidRPr="00475EA6">
        <w:rPr>
          <w:rFonts w:ascii="Arial" w:hAnsi="Arial" w:cs="Arial"/>
        </w:rPr>
        <w:t xml:space="preserve"> opisaną </w:t>
      </w:r>
      <w:r w:rsidR="00A970D7" w:rsidRPr="00475EA6">
        <w:rPr>
          <w:rFonts w:ascii="Arial" w:hAnsi="Arial" w:cs="Arial"/>
        </w:rPr>
        <w:t>w § 1 ze Wspólnotą Mieszkaniową ul.</w:t>
      </w:r>
      <w:r w:rsidR="00B32878" w:rsidRPr="00475EA6">
        <w:rPr>
          <w:rFonts w:ascii="Arial" w:hAnsi="Arial" w:cs="Arial"/>
        </w:rPr>
        <w:t> </w:t>
      </w:r>
      <w:r w:rsidR="00A970D7" w:rsidRPr="00475EA6">
        <w:rPr>
          <w:rFonts w:ascii="Arial" w:hAnsi="Arial" w:cs="Arial"/>
        </w:rPr>
        <w:t>Rzemieślnicza 29</w:t>
      </w:r>
      <w:r w:rsidR="00F727A1" w:rsidRPr="00475EA6">
        <w:rPr>
          <w:rFonts w:ascii="Arial" w:hAnsi="Arial" w:cs="Arial"/>
        </w:rPr>
        <w:t xml:space="preserve"> w Piotrkowie Trybunalskim</w:t>
      </w:r>
      <w:r w:rsidR="00A970D7" w:rsidRPr="00475EA6">
        <w:rPr>
          <w:rFonts w:ascii="Arial" w:hAnsi="Arial" w:cs="Arial"/>
        </w:rPr>
        <w:t>.</w:t>
      </w:r>
    </w:p>
    <w:p w14:paraId="5D2CBEA1" w14:textId="77777777" w:rsidR="006C0A5D" w:rsidRPr="00475EA6" w:rsidRDefault="006C0A5D" w:rsidP="00475EA6">
      <w:pPr>
        <w:spacing w:line="360" w:lineRule="auto"/>
        <w:rPr>
          <w:rFonts w:ascii="Arial" w:hAnsi="Arial" w:cs="Arial"/>
        </w:rPr>
      </w:pPr>
    </w:p>
    <w:p w14:paraId="322E4624" w14:textId="487F6F74" w:rsidR="00B4245E" w:rsidRPr="00475EA6" w:rsidRDefault="00C44A86" w:rsidP="00475EA6">
      <w:pPr>
        <w:spacing w:line="360" w:lineRule="auto"/>
        <w:rPr>
          <w:rFonts w:ascii="Arial" w:hAnsi="Arial" w:cs="Arial"/>
        </w:rPr>
      </w:pPr>
      <w:r w:rsidRPr="00475EA6">
        <w:rPr>
          <w:rFonts w:ascii="Arial" w:hAnsi="Arial" w:cs="Arial"/>
          <w:bCs/>
        </w:rPr>
        <w:t xml:space="preserve">§ </w:t>
      </w:r>
      <w:r w:rsidR="00AA62AC" w:rsidRPr="00475EA6">
        <w:rPr>
          <w:rFonts w:ascii="Arial" w:hAnsi="Arial" w:cs="Arial"/>
          <w:bCs/>
        </w:rPr>
        <w:t>3</w:t>
      </w:r>
      <w:r w:rsidR="006C0A5D" w:rsidRPr="00475EA6">
        <w:rPr>
          <w:rFonts w:ascii="Arial" w:hAnsi="Arial" w:cs="Arial"/>
          <w:bCs/>
        </w:rPr>
        <w:t xml:space="preserve">. </w:t>
      </w:r>
      <w:r w:rsidR="006C0A5D" w:rsidRPr="00475EA6">
        <w:rPr>
          <w:rFonts w:ascii="Arial" w:hAnsi="Arial" w:cs="Arial"/>
        </w:rPr>
        <w:t>Uchwała wchodzi w życie z dniem podjęcia.</w:t>
      </w:r>
      <w:bookmarkEnd w:id="0"/>
    </w:p>
    <w:sectPr w:rsidR="00B4245E" w:rsidRPr="00475EA6" w:rsidSect="000F6EB2">
      <w:pgSz w:w="11906" w:h="16838"/>
      <w:pgMar w:top="568" w:right="127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6"/>
    <w:rsid w:val="000244E9"/>
    <w:rsid w:val="00057E12"/>
    <w:rsid w:val="00065EDD"/>
    <w:rsid w:val="00070466"/>
    <w:rsid w:val="00073602"/>
    <w:rsid w:val="000A7C94"/>
    <w:rsid w:val="000B4451"/>
    <w:rsid w:val="000C7063"/>
    <w:rsid w:val="000E7241"/>
    <w:rsid w:val="000F1391"/>
    <w:rsid w:val="000F6EB2"/>
    <w:rsid w:val="0016552D"/>
    <w:rsid w:val="0019402C"/>
    <w:rsid w:val="001A220B"/>
    <w:rsid w:val="001B3D4A"/>
    <w:rsid w:val="001C1BE1"/>
    <w:rsid w:val="001D0C11"/>
    <w:rsid w:val="002018AD"/>
    <w:rsid w:val="00204D97"/>
    <w:rsid w:val="00214976"/>
    <w:rsid w:val="00264A9D"/>
    <w:rsid w:val="0027609F"/>
    <w:rsid w:val="00293213"/>
    <w:rsid w:val="002B2877"/>
    <w:rsid w:val="002E339A"/>
    <w:rsid w:val="00306595"/>
    <w:rsid w:val="00341913"/>
    <w:rsid w:val="0036603E"/>
    <w:rsid w:val="00383FF0"/>
    <w:rsid w:val="003962CD"/>
    <w:rsid w:val="003A1F33"/>
    <w:rsid w:val="003A70C8"/>
    <w:rsid w:val="003B6234"/>
    <w:rsid w:val="00442814"/>
    <w:rsid w:val="0045260A"/>
    <w:rsid w:val="0046064D"/>
    <w:rsid w:val="00471999"/>
    <w:rsid w:val="00475EA6"/>
    <w:rsid w:val="004B07AD"/>
    <w:rsid w:val="004D6476"/>
    <w:rsid w:val="004D7F7C"/>
    <w:rsid w:val="00500C43"/>
    <w:rsid w:val="00523325"/>
    <w:rsid w:val="00535783"/>
    <w:rsid w:val="00563A43"/>
    <w:rsid w:val="005833EE"/>
    <w:rsid w:val="005D0C70"/>
    <w:rsid w:val="005D2200"/>
    <w:rsid w:val="005E15BB"/>
    <w:rsid w:val="005E28C9"/>
    <w:rsid w:val="005F3231"/>
    <w:rsid w:val="006002BF"/>
    <w:rsid w:val="00600CAF"/>
    <w:rsid w:val="00622545"/>
    <w:rsid w:val="00623C20"/>
    <w:rsid w:val="00623D32"/>
    <w:rsid w:val="00637393"/>
    <w:rsid w:val="00674E19"/>
    <w:rsid w:val="006A66C0"/>
    <w:rsid w:val="006B0C57"/>
    <w:rsid w:val="006B751A"/>
    <w:rsid w:val="006C0A5D"/>
    <w:rsid w:val="006C5D4F"/>
    <w:rsid w:val="00707EAD"/>
    <w:rsid w:val="00712434"/>
    <w:rsid w:val="00714C02"/>
    <w:rsid w:val="00760552"/>
    <w:rsid w:val="00764C8B"/>
    <w:rsid w:val="007669B6"/>
    <w:rsid w:val="007745CA"/>
    <w:rsid w:val="0077526A"/>
    <w:rsid w:val="00791C9E"/>
    <w:rsid w:val="007A3D14"/>
    <w:rsid w:val="007A7861"/>
    <w:rsid w:val="007B6A2C"/>
    <w:rsid w:val="007C31B6"/>
    <w:rsid w:val="007C4756"/>
    <w:rsid w:val="007E5177"/>
    <w:rsid w:val="0080545A"/>
    <w:rsid w:val="00824090"/>
    <w:rsid w:val="008450AD"/>
    <w:rsid w:val="00847C4B"/>
    <w:rsid w:val="0086335C"/>
    <w:rsid w:val="0087153D"/>
    <w:rsid w:val="00873D06"/>
    <w:rsid w:val="00877EB4"/>
    <w:rsid w:val="008806D7"/>
    <w:rsid w:val="008A7861"/>
    <w:rsid w:val="008B293C"/>
    <w:rsid w:val="008C28F1"/>
    <w:rsid w:val="008E3EF6"/>
    <w:rsid w:val="0090236F"/>
    <w:rsid w:val="00926584"/>
    <w:rsid w:val="0097165C"/>
    <w:rsid w:val="0098054A"/>
    <w:rsid w:val="00995AB6"/>
    <w:rsid w:val="009A25B3"/>
    <w:rsid w:val="009C4EDD"/>
    <w:rsid w:val="009D5766"/>
    <w:rsid w:val="009E69BA"/>
    <w:rsid w:val="009F255F"/>
    <w:rsid w:val="00A5419C"/>
    <w:rsid w:val="00A6194D"/>
    <w:rsid w:val="00A73B53"/>
    <w:rsid w:val="00A85C26"/>
    <w:rsid w:val="00A966F7"/>
    <w:rsid w:val="00A970D7"/>
    <w:rsid w:val="00A97E99"/>
    <w:rsid w:val="00AA62AC"/>
    <w:rsid w:val="00AD3473"/>
    <w:rsid w:val="00B10240"/>
    <w:rsid w:val="00B26161"/>
    <w:rsid w:val="00B26E80"/>
    <w:rsid w:val="00B32878"/>
    <w:rsid w:val="00B348AE"/>
    <w:rsid w:val="00B4245E"/>
    <w:rsid w:val="00B757D5"/>
    <w:rsid w:val="00B8234A"/>
    <w:rsid w:val="00BA0B51"/>
    <w:rsid w:val="00BB662B"/>
    <w:rsid w:val="00BD4F14"/>
    <w:rsid w:val="00BF2704"/>
    <w:rsid w:val="00C17EF8"/>
    <w:rsid w:val="00C4038C"/>
    <w:rsid w:val="00C44A86"/>
    <w:rsid w:val="00C501B3"/>
    <w:rsid w:val="00C530F9"/>
    <w:rsid w:val="00C539C6"/>
    <w:rsid w:val="00C72889"/>
    <w:rsid w:val="00C85F62"/>
    <w:rsid w:val="00CC038A"/>
    <w:rsid w:val="00CC43CF"/>
    <w:rsid w:val="00CE4D85"/>
    <w:rsid w:val="00D26CEF"/>
    <w:rsid w:val="00D705FA"/>
    <w:rsid w:val="00D80845"/>
    <w:rsid w:val="00DA5BF7"/>
    <w:rsid w:val="00DB444D"/>
    <w:rsid w:val="00DE7463"/>
    <w:rsid w:val="00E32B21"/>
    <w:rsid w:val="00E36689"/>
    <w:rsid w:val="00E410FC"/>
    <w:rsid w:val="00E436A5"/>
    <w:rsid w:val="00E50664"/>
    <w:rsid w:val="00E53D88"/>
    <w:rsid w:val="00EB7608"/>
    <w:rsid w:val="00ED6F22"/>
    <w:rsid w:val="00EF5FD6"/>
    <w:rsid w:val="00F07B13"/>
    <w:rsid w:val="00F14466"/>
    <w:rsid w:val="00F67BF9"/>
    <w:rsid w:val="00F727A1"/>
    <w:rsid w:val="00F82ED0"/>
    <w:rsid w:val="00F837E1"/>
    <w:rsid w:val="00FB1BAA"/>
    <w:rsid w:val="00FC1ACB"/>
    <w:rsid w:val="00FD19C0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540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Kłosińska Joanna</cp:lastModifiedBy>
  <cp:revision>3</cp:revision>
  <cp:lastPrinted>2022-04-11T08:51:00Z</cp:lastPrinted>
  <dcterms:created xsi:type="dcterms:W3CDTF">2023-03-17T14:15:00Z</dcterms:created>
  <dcterms:modified xsi:type="dcterms:W3CDTF">2023-03-17T14:16:00Z</dcterms:modified>
</cp:coreProperties>
</file>