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AB" w:rsidRPr="004111B8" w:rsidRDefault="00FE5CAB" w:rsidP="004111B8">
      <w:pPr>
        <w:spacing w:line="360" w:lineRule="auto"/>
        <w:rPr>
          <w:rStyle w:val="Teksttreci2"/>
          <w:rFonts w:ascii="Arial" w:eastAsia="Arial Unicode MS" w:hAnsi="Arial" w:cs="Arial"/>
        </w:rPr>
      </w:pPr>
      <w:bookmarkStart w:id="0" w:name="_GoBack"/>
      <w:bookmarkEnd w:id="0"/>
      <w:r w:rsidRPr="004111B8">
        <w:rPr>
          <w:rFonts w:ascii="Arial" w:hAnsi="Arial" w:cs="Arial"/>
          <w:sz w:val="24"/>
          <w:szCs w:val="24"/>
        </w:rPr>
        <w:t xml:space="preserve">Piotrków Trybunalski, dnia </w:t>
      </w:r>
      <w:r w:rsidR="00BB4411" w:rsidRPr="004111B8">
        <w:rPr>
          <w:rFonts w:ascii="Arial" w:hAnsi="Arial" w:cs="Arial"/>
          <w:sz w:val="24"/>
          <w:szCs w:val="24"/>
        </w:rPr>
        <w:t>13</w:t>
      </w:r>
      <w:r w:rsidRPr="004111B8">
        <w:rPr>
          <w:rFonts w:ascii="Arial" w:hAnsi="Arial" w:cs="Arial"/>
          <w:sz w:val="24"/>
          <w:szCs w:val="24"/>
        </w:rPr>
        <w:t>.</w:t>
      </w:r>
      <w:r w:rsidR="00BB4411" w:rsidRPr="004111B8">
        <w:rPr>
          <w:rFonts w:ascii="Arial" w:hAnsi="Arial" w:cs="Arial"/>
          <w:sz w:val="24"/>
          <w:szCs w:val="24"/>
        </w:rPr>
        <w:t>02</w:t>
      </w:r>
      <w:r w:rsidR="00397095" w:rsidRPr="004111B8">
        <w:rPr>
          <w:rFonts w:ascii="Arial" w:hAnsi="Arial" w:cs="Arial"/>
          <w:sz w:val="24"/>
          <w:szCs w:val="24"/>
        </w:rPr>
        <w:t>.</w:t>
      </w:r>
      <w:r w:rsidR="00BB4411" w:rsidRPr="004111B8">
        <w:rPr>
          <w:rFonts w:ascii="Arial" w:hAnsi="Arial" w:cs="Arial"/>
          <w:sz w:val="24"/>
          <w:szCs w:val="24"/>
        </w:rPr>
        <w:t>2023</w:t>
      </w:r>
      <w:r w:rsidRPr="004111B8">
        <w:rPr>
          <w:rFonts w:ascii="Arial" w:hAnsi="Arial" w:cs="Arial"/>
          <w:sz w:val="24"/>
          <w:szCs w:val="24"/>
        </w:rPr>
        <w:t xml:space="preserve"> r.         </w:t>
      </w:r>
    </w:p>
    <w:p w:rsidR="009166A9" w:rsidRPr="004111B8" w:rsidRDefault="009166A9" w:rsidP="004111B8">
      <w:pPr>
        <w:spacing w:after="0" w:line="360" w:lineRule="auto"/>
        <w:rPr>
          <w:rStyle w:val="Teksttreci2Pogrubienie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  <w:r w:rsidRPr="004111B8">
        <w:rPr>
          <w:rStyle w:val="Teksttreci2"/>
          <w:rFonts w:ascii="Arial" w:eastAsia="Arial Unicode MS" w:hAnsi="Arial" w:cs="Arial"/>
        </w:rPr>
        <w:t>Komisja</w:t>
      </w:r>
      <w:r w:rsidRPr="004111B8">
        <w:rPr>
          <w:rFonts w:ascii="Arial" w:hAnsi="Arial" w:cs="Arial"/>
          <w:sz w:val="24"/>
          <w:szCs w:val="24"/>
        </w:rPr>
        <w:t xml:space="preserve"> Budżetu, Finansów i Planowania</w:t>
      </w:r>
      <w:r w:rsidRPr="004111B8">
        <w:rPr>
          <w:rStyle w:val="Teksttreci2"/>
          <w:rFonts w:ascii="Arial" w:eastAsia="Arial Unicode MS" w:hAnsi="Arial" w:cs="Arial"/>
        </w:rPr>
        <w:t xml:space="preserve"> Rady Miasta</w:t>
      </w:r>
      <w:r w:rsidR="00001146" w:rsidRPr="004111B8">
        <w:rPr>
          <w:rStyle w:val="Teksttreci2"/>
          <w:rFonts w:ascii="Arial" w:eastAsia="Arial Unicode MS" w:hAnsi="Arial" w:cs="Arial"/>
        </w:rPr>
        <w:t xml:space="preserve"> </w:t>
      </w:r>
      <w:r w:rsidRPr="004111B8">
        <w:rPr>
          <w:rStyle w:val="Teksttreci2"/>
          <w:rFonts w:ascii="Arial" w:eastAsia="Arial Unicode MS" w:hAnsi="Arial" w:cs="Arial"/>
        </w:rPr>
        <w:t xml:space="preserve">Piotrkowa Trybunalskiego </w:t>
      </w:r>
      <w:r w:rsidR="00001146" w:rsidRPr="004111B8">
        <w:rPr>
          <w:rStyle w:val="Teksttreci2"/>
          <w:rFonts w:ascii="Arial" w:eastAsia="Arial Unicode MS" w:hAnsi="Arial" w:cs="Arial"/>
        </w:rPr>
        <w:br/>
      </w:r>
      <w:r w:rsidR="004111B8">
        <w:rPr>
          <w:rStyle w:val="Teksttreci2Pogrubienie"/>
          <w:rFonts w:ascii="Arial" w:eastAsia="Arial Unicode MS" w:hAnsi="Arial" w:cs="Arial"/>
          <w:b w:val="0"/>
        </w:rPr>
        <w:t xml:space="preserve">Znak sprawy: </w:t>
      </w:r>
      <w:r w:rsidR="00487548" w:rsidRPr="004111B8">
        <w:rPr>
          <w:rStyle w:val="Teksttreci2Pogrubienie"/>
          <w:rFonts w:ascii="Arial" w:eastAsia="Arial Unicode MS" w:hAnsi="Arial" w:cs="Arial"/>
          <w:b w:val="0"/>
        </w:rPr>
        <w:t>DRM</w:t>
      </w:r>
      <w:r w:rsidR="00487548" w:rsidRPr="004111B8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.0012.3.</w:t>
      </w:r>
      <w:r w:rsidR="00BB4411" w:rsidRPr="004111B8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2</w:t>
      </w:r>
      <w:r w:rsidRPr="004111B8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.202</w:t>
      </w:r>
      <w:bookmarkStart w:id="1" w:name="bookmark0"/>
      <w:r w:rsidR="00BB4411" w:rsidRPr="004111B8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3</w:t>
      </w:r>
    </w:p>
    <w:p w:rsidR="00DD5046" w:rsidRPr="004111B8" w:rsidRDefault="00DD5046" w:rsidP="004111B8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bookmarkEnd w:id="1"/>
    <w:p w:rsidR="00AB6094" w:rsidRPr="004111B8" w:rsidRDefault="009166A9" w:rsidP="004111B8">
      <w:pPr>
        <w:spacing w:line="360" w:lineRule="auto"/>
        <w:rPr>
          <w:rStyle w:val="Nagwek2"/>
          <w:rFonts w:ascii="Arial" w:eastAsia="Arial Unicode MS" w:hAnsi="Arial" w:cs="Arial"/>
          <w:b w:val="0"/>
          <w:bCs w:val="0"/>
        </w:rPr>
      </w:pPr>
      <w:r w:rsidRPr="004111B8">
        <w:rPr>
          <w:rStyle w:val="Teksttreci2"/>
          <w:rFonts w:ascii="Arial" w:eastAsia="Arial Unicode MS" w:hAnsi="Arial" w:cs="Arial"/>
        </w:rPr>
        <w:t xml:space="preserve">Uprzejmie zapraszam do wzięcia udziału w posiedzeniu Komisji </w:t>
      </w:r>
      <w:r w:rsidRPr="004111B8">
        <w:rPr>
          <w:rFonts w:ascii="Arial" w:hAnsi="Arial" w:cs="Arial"/>
          <w:sz w:val="24"/>
          <w:szCs w:val="24"/>
        </w:rPr>
        <w:t xml:space="preserve">Budżetu, Finansów </w:t>
      </w:r>
      <w:r w:rsidRPr="004111B8">
        <w:rPr>
          <w:rFonts w:ascii="Arial" w:hAnsi="Arial" w:cs="Arial"/>
          <w:sz w:val="24"/>
          <w:szCs w:val="24"/>
        </w:rPr>
        <w:br/>
        <w:t xml:space="preserve">i Planowania </w:t>
      </w:r>
      <w:r w:rsidRPr="004111B8">
        <w:rPr>
          <w:rStyle w:val="Teksttreci2"/>
          <w:rFonts w:ascii="Arial" w:eastAsia="Arial Unicode MS" w:hAnsi="Arial" w:cs="Arial"/>
        </w:rPr>
        <w:t>Rady Miasta Piotrkowa Trybunalskiego w dniu:</w:t>
      </w:r>
      <w:bookmarkStart w:id="2" w:name="bookmark1"/>
      <w:r w:rsidR="004111B8">
        <w:rPr>
          <w:rStyle w:val="Teksttreci2"/>
          <w:rFonts w:ascii="Arial" w:eastAsia="Arial Unicode MS" w:hAnsi="Arial" w:cs="Arial"/>
        </w:rPr>
        <w:t xml:space="preserve"> </w:t>
      </w:r>
      <w:r w:rsidR="00BB4411" w:rsidRPr="004111B8">
        <w:rPr>
          <w:rFonts w:ascii="Arial" w:hAnsi="Arial" w:cs="Arial"/>
          <w:sz w:val="24"/>
          <w:szCs w:val="24"/>
        </w:rPr>
        <w:t>20 lutego</w:t>
      </w:r>
      <w:r w:rsidR="00F1117B" w:rsidRPr="004111B8">
        <w:rPr>
          <w:rFonts w:ascii="Arial" w:hAnsi="Arial" w:cs="Arial"/>
          <w:sz w:val="24"/>
          <w:szCs w:val="24"/>
        </w:rPr>
        <w:t xml:space="preserve"> (poniedziałek</w:t>
      </w:r>
      <w:r w:rsidR="001970C2" w:rsidRPr="004111B8">
        <w:rPr>
          <w:rFonts w:ascii="Arial" w:hAnsi="Arial" w:cs="Arial"/>
          <w:sz w:val="24"/>
          <w:szCs w:val="24"/>
        </w:rPr>
        <w:t>) 2023</w:t>
      </w:r>
      <w:r w:rsidRPr="004111B8">
        <w:rPr>
          <w:rFonts w:ascii="Arial" w:hAnsi="Arial" w:cs="Arial"/>
          <w:sz w:val="24"/>
          <w:szCs w:val="24"/>
        </w:rPr>
        <w:t xml:space="preserve"> r. o </w:t>
      </w:r>
      <w:r w:rsidRPr="004111B8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godz. </w:t>
      </w:r>
      <w:bookmarkEnd w:id="2"/>
      <w:r w:rsidR="00BB4411" w:rsidRPr="004111B8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13.3</w:t>
      </w:r>
      <w:r w:rsidR="00F1117B" w:rsidRPr="004111B8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0</w:t>
      </w:r>
      <w:r w:rsidR="004111B8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r w:rsidR="00487548" w:rsidRPr="004111B8">
        <w:rPr>
          <w:rStyle w:val="Nagwek2"/>
          <w:rFonts w:ascii="Arial" w:eastAsia="Arial Unicode MS" w:hAnsi="Arial" w:cs="Arial"/>
          <w:b w:val="0"/>
        </w:rPr>
        <w:t>w</w:t>
      </w:r>
      <w:r w:rsidRPr="004111B8">
        <w:rPr>
          <w:rStyle w:val="Nagwek2"/>
          <w:rFonts w:ascii="Arial" w:eastAsia="Arial Unicode MS" w:hAnsi="Arial" w:cs="Arial"/>
          <w:b w:val="0"/>
        </w:rPr>
        <w:t xml:space="preserve"> Urzędzie Miasta, Pasaż K. Rudowskiego 10, Sala nr 1</w:t>
      </w:r>
    </w:p>
    <w:p w:rsidR="009166A9" w:rsidRPr="004111B8" w:rsidRDefault="009166A9" w:rsidP="004111B8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/>
          <w:sz w:val="24"/>
          <w:szCs w:val="24"/>
        </w:rPr>
      </w:pPr>
      <w:r w:rsidRPr="004111B8">
        <w:rPr>
          <w:rFonts w:ascii="Arial" w:hAnsi="Arial" w:cs="Arial"/>
          <w:sz w:val="24"/>
          <w:szCs w:val="24"/>
        </w:rPr>
        <w:t>Stwierdzenie prawomocności posiedzenia Komisji.</w:t>
      </w:r>
    </w:p>
    <w:p w:rsidR="009166A9" w:rsidRPr="004111B8" w:rsidRDefault="009166A9" w:rsidP="004111B8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Style w:val="Nagwek2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  <w:bookmarkStart w:id="3" w:name="bookmark3"/>
      <w:r w:rsidRPr="004111B8">
        <w:rPr>
          <w:rFonts w:ascii="Arial" w:hAnsi="Arial" w:cs="Arial"/>
          <w:sz w:val="24"/>
          <w:szCs w:val="24"/>
        </w:rPr>
        <w:t xml:space="preserve">Proponowany porządek dzienny </w:t>
      </w:r>
      <w:r w:rsidRPr="004111B8">
        <w:rPr>
          <w:rStyle w:val="Nagwek2"/>
          <w:rFonts w:ascii="Arial" w:eastAsia="Arial Unicode MS" w:hAnsi="Arial" w:cs="Arial"/>
          <w:b w:val="0"/>
          <w:bCs w:val="0"/>
        </w:rPr>
        <w:t>posiedzenia:</w:t>
      </w:r>
      <w:bookmarkEnd w:id="3"/>
    </w:p>
    <w:p w:rsidR="0024797C" w:rsidRPr="004111B8" w:rsidRDefault="00487548" w:rsidP="004111B8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11B8">
        <w:rPr>
          <w:rFonts w:ascii="Arial" w:hAnsi="Arial" w:cs="Arial"/>
          <w:color w:val="000000" w:themeColor="text1"/>
          <w:sz w:val="24"/>
          <w:szCs w:val="24"/>
        </w:rPr>
        <w:t>Przyjęcie protokołu z</w:t>
      </w:r>
      <w:r w:rsidR="00BB4411" w:rsidRPr="004111B8">
        <w:rPr>
          <w:rFonts w:ascii="Arial" w:hAnsi="Arial" w:cs="Arial"/>
          <w:color w:val="000000" w:themeColor="text1"/>
          <w:sz w:val="24"/>
          <w:szCs w:val="24"/>
        </w:rPr>
        <w:t>e wspólnej</w:t>
      </w:r>
      <w:r w:rsidR="0024797C" w:rsidRPr="004111B8">
        <w:rPr>
          <w:rFonts w:ascii="Arial" w:hAnsi="Arial" w:cs="Arial"/>
          <w:color w:val="000000" w:themeColor="text1"/>
          <w:sz w:val="24"/>
          <w:szCs w:val="24"/>
        </w:rPr>
        <w:t>, wyjazdowej</w:t>
      </w:r>
      <w:r w:rsidRPr="004111B8">
        <w:rPr>
          <w:rFonts w:ascii="Arial" w:hAnsi="Arial" w:cs="Arial"/>
          <w:color w:val="000000" w:themeColor="text1"/>
          <w:sz w:val="24"/>
          <w:szCs w:val="24"/>
        </w:rPr>
        <w:t xml:space="preserve"> Komisji Budżetu, Finansów </w:t>
      </w:r>
    </w:p>
    <w:p w:rsidR="00397095" w:rsidRPr="004111B8" w:rsidRDefault="00BB4411" w:rsidP="004111B8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11B8">
        <w:rPr>
          <w:rFonts w:ascii="Arial" w:hAnsi="Arial" w:cs="Arial"/>
          <w:color w:val="000000" w:themeColor="text1"/>
          <w:sz w:val="24"/>
          <w:szCs w:val="24"/>
        </w:rPr>
        <w:t xml:space="preserve">i Planowania, Komisji Administracji, Bezpieczeństwa Publicznego </w:t>
      </w:r>
      <w:r w:rsidR="0024797C" w:rsidRPr="004111B8">
        <w:rPr>
          <w:rFonts w:ascii="Arial" w:hAnsi="Arial" w:cs="Arial"/>
          <w:color w:val="000000" w:themeColor="text1"/>
          <w:sz w:val="24"/>
          <w:szCs w:val="24"/>
        </w:rPr>
        <w:br/>
      </w:r>
      <w:r w:rsidRPr="004111B8">
        <w:rPr>
          <w:rFonts w:ascii="Arial" w:hAnsi="Arial" w:cs="Arial"/>
          <w:color w:val="000000" w:themeColor="text1"/>
          <w:sz w:val="24"/>
          <w:szCs w:val="24"/>
        </w:rPr>
        <w:t>i Inwentaryzacji Mienia Komunalnego oraz Komisji Polityki Gospo</w:t>
      </w:r>
      <w:r w:rsidR="0024797C" w:rsidRPr="004111B8">
        <w:rPr>
          <w:rFonts w:ascii="Arial" w:hAnsi="Arial" w:cs="Arial"/>
          <w:color w:val="000000" w:themeColor="text1"/>
          <w:sz w:val="24"/>
          <w:szCs w:val="24"/>
        </w:rPr>
        <w:t xml:space="preserve">darczej </w:t>
      </w:r>
      <w:r w:rsidR="0024797C" w:rsidRPr="004111B8">
        <w:rPr>
          <w:rFonts w:ascii="Arial" w:hAnsi="Arial" w:cs="Arial"/>
          <w:color w:val="000000" w:themeColor="text1"/>
          <w:sz w:val="24"/>
          <w:szCs w:val="24"/>
        </w:rPr>
        <w:br/>
        <w:t xml:space="preserve">i Spraw Mieszkaniowych </w:t>
      </w:r>
      <w:r w:rsidRPr="004111B8">
        <w:rPr>
          <w:rFonts w:ascii="Arial" w:hAnsi="Arial" w:cs="Arial"/>
          <w:color w:val="000000" w:themeColor="text1"/>
          <w:sz w:val="24"/>
          <w:szCs w:val="24"/>
        </w:rPr>
        <w:t>z dnia 23 stycznia</w:t>
      </w:r>
      <w:r w:rsidR="00397095" w:rsidRPr="004111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11B8">
        <w:rPr>
          <w:rFonts w:ascii="Arial" w:hAnsi="Arial" w:cs="Arial"/>
          <w:color w:val="000000" w:themeColor="text1"/>
          <w:sz w:val="24"/>
          <w:szCs w:val="24"/>
        </w:rPr>
        <w:t>2023</w:t>
      </w:r>
      <w:r w:rsidR="00487548" w:rsidRPr="004111B8">
        <w:rPr>
          <w:rFonts w:ascii="Arial" w:hAnsi="Arial" w:cs="Arial"/>
          <w:color w:val="000000" w:themeColor="text1"/>
          <w:sz w:val="24"/>
          <w:szCs w:val="24"/>
        </w:rPr>
        <w:t xml:space="preserve"> r. </w:t>
      </w:r>
    </w:p>
    <w:p w:rsidR="009854DD" w:rsidRPr="004111B8" w:rsidRDefault="00B517AB" w:rsidP="004111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111B8">
        <w:rPr>
          <w:rFonts w:ascii="Arial" w:hAnsi="Arial" w:cs="Arial"/>
          <w:color w:val="000000" w:themeColor="text1"/>
        </w:rPr>
        <w:t xml:space="preserve">Zaopiniowanie projektu uchwały w sprawie </w:t>
      </w:r>
      <w:r w:rsidR="009854DD" w:rsidRPr="004111B8">
        <w:rPr>
          <w:rFonts w:ascii="Arial" w:hAnsi="Arial" w:cs="Arial"/>
          <w:color w:val="000000" w:themeColor="text1"/>
        </w:rPr>
        <w:t xml:space="preserve">zmiany Wieloletniej Prognozy Finansowej </w:t>
      </w:r>
      <w:r w:rsidR="00E45057" w:rsidRPr="004111B8">
        <w:rPr>
          <w:rFonts w:ascii="Arial" w:hAnsi="Arial" w:cs="Arial"/>
          <w:color w:val="000000" w:themeColor="text1"/>
        </w:rPr>
        <w:t>Miasta Piotrkowa Trybunalskiego.</w:t>
      </w:r>
    </w:p>
    <w:p w:rsidR="00AB6094" w:rsidRPr="004111B8" w:rsidRDefault="009854DD" w:rsidP="004111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111B8">
        <w:rPr>
          <w:rFonts w:ascii="Arial" w:hAnsi="Arial" w:cs="Arial"/>
          <w:color w:val="000000" w:themeColor="text1"/>
        </w:rPr>
        <w:t xml:space="preserve">Zaopiniowanie projektu uchwały w sprawie zmiany budżetu </w:t>
      </w:r>
      <w:r w:rsidR="00BB4411" w:rsidRPr="004111B8">
        <w:rPr>
          <w:rFonts w:ascii="Arial" w:hAnsi="Arial" w:cs="Arial"/>
          <w:color w:val="000000" w:themeColor="text1"/>
        </w:rPr>
        <w:t xml:space="preserve">miasta na 2023 </w:t>
      </w:r>
      <w:r w:rsidR="00E45057" w:rsidRPr="004111B8">
        <w:rPr>
          <w:rFonts w:ascii="Arial" w:hAnsi="Arial" w:cs="Arial"/>
          <w:color w:val="000000" w:themeColor="text1"/>
        </w:rPr>
        <w:t>rok.</w:t>
      </w:r>
    </w:p>
    <w:p w:rsidR="0024797C" w:rsidRPr="004111B8" w:rsidRDefault="0097530C" w:rsidP="004111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111B8">
        <w:rPr>
          <w:rFonts w:ascii="Arial" w:hAnsi="Arial" w:cs="Arial"/>
          <w:color w:val="000000" w:themeColor="text1"/>
        </w:rPr>
        <w:t xml:space="preserve">Zaopiniowanie projektu uchwały w sprawie </w:t>
      </w:r>
      <w:r w:rsidR="0024797C" w:rsidRPr="004111B8">
        <w:rPr>
          <w:rFonts w:ascii="Arial" w:hAnsi="Arial" w:cs="Arial"/>
          <w:color w:val="000000" w:themeColor="text1"/>
        </w:rPr>
        <w:t>wymagań, jakie powinien spełniać projekt Budżet Obywatelski w Piotrkowie Trybunalskim.</w:t>
      </w:r>
    </w:p>
    <w:p w:rsidR="00AB6094" w:rsidRPr="004111B8" w:rsidRDefault="00AB6094" w:rsidP="004111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111B8">
        <w:rPr>
          <w:rFonts w:ascii="Arial" w:hAnsi="Arial" w:cs="Arial"/>
          <w:color w:val="000000" w:themeColor="text1"/>
        </w:rPr>
        <w:t xml:space="preserve">Zaopiniowanie projektu uchwały w sprawie zmiany Uchwały Nr LIV/686/22 Rady Miasta Piotrkowa Trybunalskiego z dnia 31 sierpnia 2022 r. w sprawie ustalenia czasu bezpłatnego nauczania, wychowania i opieki oraz wysokości opłaty za korzystanie z wychowania przedszkolnego dzieci objętych wychowaniem przedszkolnym w publicznych przedszkolach prowadzonych przez Miasto Piotrków Trybunalski. </w:t>
      </w:r>
    </w:p>
    <w:p w:rsidR="0097530C" w:rsidRPr="004111B8" w:rsidRDefault="0024797C" w:rsidP="004111B8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111B8">
        <w:rPr>
          <w:rFonts w:ascii="Arial" w:hAnsi="Arial" w:cs="Arial"/>
          <w:color w:val="000000" w:themeColor="text1"/>
          <w:shd w:val="clear" w:color="auto" w:fill="FFFFFF"/>
        </w:rPr>
        <w:t xml:space="preserve">Sprawozdanie z wysokości średnich wynagrodzeń nauczycieli w szkołach prowadzonych przez jednostkę samorządu terytorialnego za 2022 r. </w:t>
      </w:r>
    </w:p>
    <w:p w:rsidR="009166A9" w:rsidRPr="004111B8" w:rsidRDefault="009166A9" w:rsidP="004111B8">
      <w:pPr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111B8">
        <w:rPr>
          <w:rFonts w:ascii="Arial" w:hAnsi="Arial" w:cs="Arial"/>
          <w:color w:val="000000" w:themeColor="text1"/>
          <w:sz w:val="24"/>
          <w:szCs w:val="24"/>
        </w:rPr>
        <w:t>Kores</w:t>
      </w:r>
      <w:r w:rsidR="00847B2D" w:rsidRPr="004111B8">
        <w:rPr>
          <w:rFonts w:ascii="Arial" w:hAnsi="Arial" w:cs="Arial"/>
          <w:color w:val="000000" w:themeColor="text1"/>
          <w:sz w:val="24"/>
          <w:szCs w:val="24"/>
        </w:rPr>
        <w:t>pondencja skierowana do Komisji.</w:t>
      </w:r>
    </w:p>
    <w:p w:rsidR="00847B2D" w:rsidRPr="004111B8" w:rsidRDefault="009166A9" w:rsidP="004111B8">
      <w:pPr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sz w:val="24"/>
          <w:szCs w:val="24"/>
        </w:rPr>
      </w:pPr>
      <w:r w:rsidRPr="004111B8">
        <w:rPr>
          <w:rStyle w:val="Teksttreci2"/>
          <w:rFonts w:ascii="Arial" w:eastAsia="Arial Unicode MS" w:hAnsi="Arial" w:cs="Arial"/>
          <w:color w:val="auto"/>
        </w:rPr>
        <w:t>Sprawy różne.</w:t>
      </w:r>
    </w:p>
    <w:p w:rsidR="004111B8" w:rsidRDefault="009166A9" w:rsidP="004111B8">
      <w:p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4111B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97095" w:rsidRPr="004111B8" w:rsidRDefault="009166A9" w:rsidP="004111B8">
      <w:p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4111B8">
        <w:rPr>
          <w:rFonts w:ascii="Arial" w:eastAsia="Times New Roman" w:hAnsi="Arial" w:cs="Arial"/>
          <w:bCs/>
          <w:sz w:val="24"/>
          <w:szCs w:val="24"/>
        </w:rPr>
        <w:t>Przewodnicząca Komisji</w:t>
      </w:r>
      <w:r w:rsidR="004111B8">
        <w:rPr>
          <w:rFonts w:ascii="Arial" w:eastAsia="Times New Roman" w:hAnsi="Arial" w:cs="Arial"/>
          <w:bCs/>
          <w:sz w:val="24"/>
          <w:szCs w:val="24"/>
        </w:rPr>
        <w:t xml:space="preserve"> (-) Krystyna Czechowska</w:t>
      </w:r>
    </w:p>
    <w:p w:rsidR="00B517AB" w:rsidRPr="004111B8" w:rsidRDefault="00B517AB" w:rsidP="004111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B517AB" w:rsidRPr="0041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03D3474"/>
    <w:multiLevelType w:val="hybridMultilevel"/>
    <w:tmpl w:val="D474129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5-16"/>
    <w:docVar w:name="LE_Links" w:val="{4FEE8C8A-888C-4792-9929-73C88284B415}"/>
  </w:docVars>
  <w:rsids>
    <w:rsidRoot w:val="009166A9"/>
    <w:rsid w:val="00001146"/>
    <w:rsid w:val="000A2C8F"/>
    <w:rsid w:val="000E29C3"/>
    <w:rsid w:val="00146159"/>
    <w:rsid w:val="001970C2"/>
    <w:rsid w:val="0024797C"/>
    <w:rsid w:val="00304FB3"/>
    <w:rsid w:val="00344B4F"/>
    <w:rsid w:val="00345488"/>
    <w:rsid w:val="0039226E"/>
    <w:rsid w:val="00397095"/>
    <w:rsid w:val="003D1BB3"/>
    <w:rsid w:val="004111B8"/>
    <w:rsid w:val="00463869"/>
    <w:rsid w:val="00477900"/>
    <w:rsid w:val="00487548"/>
    <w:rsid w:val="004D23F9"/>
    <w:rsid w:val="00595863"/>
    <w:rsid w:val="00637E3E"/>
    <w:rsid w:val="007251EC"/>
    <w:rsid w:val="007264DC"/>
    <w:rsid w:val="007863DC"/>
    <w:rsid w:val="007C6DF7"/>
    <w:rsid w:val="00847B2D"/>
    <w:rsid w:val="008651E5"/>
    <w:rsid w:val="008B0607"/>
    <w:rsid w:val="009166A9"/>
    <w:rsid w:val="00973BD5"/>
    <w:rsid w:val="0097530C"/>
    <w:rsid w:val="009854DD"/>
    <w:rsid w:val="009E2BC5"/>
    <w:rsid w:val="00AB6094"/>
    <w:rsid w:val="00B517AB"/>
    <w:rsid w:val="00BB4411"/>
    <w:rsid w:val="00C01B1B"/>
    <w:rsid w:val="00C33D6A"/>
    <w:rsid w:val="00C46BF7"/>
    <w:rsid w:val="00CB0FF4"/>
    <w:rsid w:val="00DA5064"/>
    <w:rsid w:val="00DD196A"/>
    <w:rsid w:val="00DD5046"/>
    <w:rsid w:val="00E45057"/>
    <w:rsid w:val="00E857DE"/>
    <w:rsid w:val="00E8626E"/>
    <w:rsid w:val="00EE44CD"/>
    <w:rsid w:val="00F0703E"/>
    <w:rsid w:val="00F1117B"/>
    <w:rsid w:val="00FB0079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5FA3-E66D-4575-9639-4D89C53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9166A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51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D"/>
    <w:rPr>
      <w:rFonts w:ascii="Segoe UI" w:hAnsi="Segoe UI" w:cs="Segoe UI"/>
      <w:sz w:val="18"/>
      <w:szCs w:val="18"/>
    </w:rPr>
  </w:style>
  <w:style w:type="character" w:customStyle="1" w:styleId="Teksttreci20">
    <w:name w:val="Tekst treści (2)_"/>
    <w:basedOn w:val="Domylnaczcionkaakapitu"/>
    <w:rsid w:val="00EE44CD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EE8C8A-888C-4792-9929-73C88284B4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2023-02-13T07:39:00Z</cp:lastPrinted>
  <dcterms:created xsi:type="dcterms:W3CDTF">2023-02-14T10:41:00Z</dcterms:created>
  <dcterms:modified xsi:type="dcterms:W3CDTF">2023-02-14T10:41:00Z</dcterms:modified>
</cp:coreProperties>
</file>