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702A" w14:textId="0E68E38D" w:rsidR="000D1474" w:rsidRPr="00B35627" w:rsidRDefault="00D803E3" w:rsidP="00B35627">
      <w:pPr>
        <w:spacing w:line="360" w:lineRule="auto"/>
        <w:rPr>
          <w:rFonts w:ascii="Arial" w:hAnsi="Arial" w:cs="Arial"/>
          <w:bCs/>
          <w:color w:val="000000" w:themeColor="text1"/>
        </w:rPr>
      </w:pPr>
      <w:r w:rsidRPr="00B35627">
        <w:rPr>
          <w:rFonts w:ascii="Arial" w:hAnsi="Arial" w:cs="Arial"/>
          <w:bCs/>
          <w:color w:val="000000" w:themeColor="text1"/>
        </w:rPr>
        <w:t xml:space="preserve">Znak sprawy: </w:t>
      </w:r>
      <w:r w:rsidR="00F83953" w:rsidRPr="00B35627">
        <w:rPr>
          <w:rFonts w:ascii="Arial" w:hAnsi="Arial" w:cs="Arial"/>
          <w:bCs/>
          <w:color w:val="000000" w:themeColor="text1"/>
        </w:rPr>
        <w:t>DRM.0012.4.</w:t>
      </w:r>
      <w:r w:rsidR="00586AAF" w:rsidRPr="00B35627">
        <w:rPr>
          <w:rFonts w:ascii="Arial" w:hAnsi="Arial" w:cs="Arial"/>
          <w:bCs/>
          <w:color w:val="000000" w:themeColor="text1"/>
        </w:rPr>
        <w:t>1</w:t>
      </w:r>
      <w:r w:rsidR="00EB4788" w:rsidRPr="00B35627">
        <w:rPr>
          <w:rFonts w:ascii="Arial" w:hAnsi="Arial" w:cs="Arial"/>
          <w:bCs/>
          <w:color w:val="000000" w:themeColor="text1"/>
        </w:rPr>
        <w:t>2</w:t>
      </w:r>
      <w:r w:rsidR="00F85278" w:rsidRPr="00B35627">
        <w:rPr>
          <w:rFonts w:ascii="Arial" w:hAnsi="Arial" w:cs="Arial"/>
          <w:bCs/>
          <w:color w:val="000000" w:themeColor="text1"/>
        </w:rPr>
        <w:t>.202</w:t>
      </w:r>
      <w:r w:rsidR="00EE08D4" w:rsidRPr="00B35627">
        <w:rPr>
          <w:rFonts w:ascii="Arial" w:hAnsi="Arial" w:cs="Arial"/>
          <w:bCs/>
          <w:color w:val="000000" w:themeColor="text1"/>
        </w:rPr>
        <w:t>2</w:t>
      </w:r>
    </w:p>
    <w:p w14:paraId="3B0F1611" w14:textId="77777777" w:rsidR="00FC3AD3" w:rsidRPr="00B35627" w:rsidRDefault="00FC3AD3" w:rsidP="00B35627">
      <w:pPr>
        <w:spacing w:line="360" w:lineRule="auto"/>
        <w:rPr>
          <w:rFonts w:ascii="Arial" w:hAnsi="Arial" w:cs="Arial"/>
          <w:bCs/>
          <w:color w:val="000000" w:themeColor="text1"/>
        </w:rPr>
      </w:pPr>
    </w:p>
    <w:p w14:paraId="416281AA" w14:textId="5A2F330D" w:rsidR="000D1474" w:rsidRPr="00B35627" w:rsidRDefault="00F83953" w:rsidP="00B35627">
      <w:pPr>
        <w:spacing w:line="360" w:lineRule="auto"/>
        <w:rPr>
          <w:rFonts w:ascii="Arial" w:hAnsi="Arial" w:cs="Arial"/>
          <w:bCs/>
        </w:rPr>
      </w:pPr>
      <w:r w:rsidRPr="00B35627">
        <w:rPr>
          <w:rFonts w:ascii="Arial" w:hAnsi="Arial" w:cs="Arial"/>
          <w:bCs/>
        </w:rPr>
        <w:t xml:space="preserve">Protokół Nr </w:t>
      </w:r>
      <w:r w:rsidR="00EB4788" w:rsidRPr="00B35627">
        <w:rPr>
          <w:rFonts w:ascii="Arial" w:hAnsi="Arial" w:cs="Arial"/>
          <w:bCs/>
        </w:rPr>
        <w:t>50</w:t>
      </w:r>
      <w:r w:rsidR="006361CF" w:rsidRPr="00B35627">
        <w:rPr>
          <w:rFonts w:ascii="Arial" w:hAnsi="Arial" w:cs="Arial"/>
          <w:bCs/>
        </w:rPr>
        <w:t>/</w:t>
      </w:r>
      <w:r w:rsidR="0012570A" w:rsidRPr="00B35627">
        <w:rPr>
          <w:rFonts w:ascii="Arial" w:hAnsi="Arial" w:cs="Arial"/>
          <w:bCs/>
        </w:rPr>
        <w:t>2</w:t>
      </w:r>
      <w:r w:rsidR="00EE08D4" w:rsidRPr="00B35627">
        <w:rPr>
          <w:rFonts w:ascii="Arial" w:hAnsi="Arial" w:cs="Arial"/>
          <w:bCs/>
        </w:rPr>
        <w:t>2</w:t>
      </w:r>
      <w:r w:rsidR="00D803E3" w:rsidRPr="00B35627">
        <w:rPr>
          <w:rFonts w:ascii="Arial" w:hAnsi="Arial" w:cs="Arial"/>
          <w:bCs/>
        </w:rPr>
        <w:t xml:space="preserve"> </w:t>
      </w:r>
      <w:r w:rsidR="00DB0995" w:rsidRPr="00B35627">
        <w:rPr>
          <w:rFonts w:ascii="Arial" w:hAnsi="Arial" w:cs="Arial"/>
          <w:bCs/>
        </w:rPr>
        <w:t>z</w:t>
      </w:r>
      <w:r w:rsidR="00EE08D4" w:rsidRPr="00B35627">
        <w:rPr>
          <w:rFonts w:ascii="Arial" w:hAnsi="Arial" w:cs="Arial"/>
          <w:bCs/>
        </w:rPr>
        <w:t xml:space="preserve"> posiedzenia</w:t>
      </w:r>
      <w:r w:rsidR="00DB0995" w:rsidRPr="00B35627">
        <w:rPr>
          <w:rFonts w:ascii="Arial" w:hAnsi="Arial" w:cs="Arial"/>
          <w:bCs/>
        </w:rPr>
        <w:t xml:space="preserve"> </w:t>
      </w:r>
      <w:r w:rsidR="006361CF" w:rsidRPr="00B35627">
        <w:rPr>
          <w:rFonts w:ascii="Arial" w:hAnsi="Arial" w:cs="Arial"/>
          <w:bCs/>
        </w:rPr>
        <w:t xml:space="preserve">Komisji Oświaty i Nauki Rady Miasta Piotrkowa </w:t>
      </w:r>
      <w:r w:rsidR="001E2C19" w:rsidRPr="00B35627">
        <w:rPr>
          <w:rFonts w:ascii="Arial" w:hAnsi="Arial" w:cs="Arial"/>
          <w:bCs/>
        </w:rPr>
        <w:t>T</w:t>
      </w:r>
      <w:r w:rsidR="007F7224" w:rsidRPr="00B35627">
        <w:rPr>
          <w:rFonts w:ascii="Arial" w:hAnsi="Arial" w:cs="Arial"/>
          <w:bCs/>
        </w:rPr>
        <w:t xml:space="preserve">rybunalskiego w dniu </w:t>
      </w:r>
      <w:r w:rsidR="00CF6826" w:rsidRPr="00B35627">
        <w:rPr>
          <w:rFonts w:ascii="Arial" w:hAnsi="Arial" w:cs="Arial"/>
          <w:bCs/>
        </w:rPr>
        <w:t>2</w:t>
      </w:r>
      <w:r w:rsidR="00EB4788" w:rsidRPr="00B35627">
        <w:rPr>
          <w:rFonts w:ascii="Arial" w:hAnsi="Arial" w:cs="Arial"/>
          <w:bCs/>
        </w:rPr>
        <w:t>5</w:t>
      </w:r>
      <w:r w:rsidR="00586AAF" w:rsidRPr="00B35627">
        <w:rPr>
          <w:rFonts w:ascii="Arial" w:hAnsi="Arial" w:cs="Arial"/>
          <w:bCs/>
        </w:rPr>
        <w:t xml:space="preserve"> </w:t>
      </w:r>
      <w:r w:rsidR="00EB4788" w:rsidRPr="00B35627">
        <w:rPr>
          <w:rFonts w:ascii="Arial" w:hAnsi="Arial" w:cs="Arial"/>
          <w:bCs/>
        </w:rPr>
        <w:t>listopada</w:t>
      </w:r>
      <w:r w:rsidR="00CF6826" w:rsidRPr="00B35627">
        <w:rPr>
          <w:rFonts w:ascii="Arial" w:hAnsi="Arial" w:cs="Arial"/>
          <w:bCs/>
        </w:rPr>
        <w:t xml:space="preserve"> </w:t>
      </w:r>
      <w:r w:rsidR="00F85278" w:rsidRPr="00B35627">
        <w:rPr>
          <w:rFonts w:ascii="Arial" w:hAnsi="Arial" w:cs="Arial"/>
          <w:bCs/>
        </w:rPr>
        <w:t>202</w:t>
      </w:r>
      <w:r w:rsidR="00EE08D4" w:rsidRPr="00B35627">
        <w:rPr>
          <w:rFonts w:ascii="Arial" w:hAnsi="Arial" w:cs="Arial"/>
          <w:bCs/>
        </w:rPr>
        <w:t>2</w:t>
      </w:r>
      <w:r w:rsidR="006361CF" w:rsidRPr="00B35627">
        <w:rPr>
          <w:rFonts w:ascii="Arial" w:hAnsi="Arial" w:cs="Arial"/>
          <w:bCs/>
        </w:rPr>
        <w:t xml:space="preserve"> roku,</w:t>
      </w:r>
      <w:r w:rsidR="00D803E3" w:rsidRPr="00B35627">
        <w:rPr>
          <w:rFonts w:ascii="Arial" w:hAnsi="Arial" w:cs="Arial"/>
          <w:bCs/>
        </w:rPr>
        <w:t xml:space="preserve"> </w:t>
      </w:r>
      <w:r w:rsidR="006361CF" w:rsidRPr="00B35627">
        <w:rPr>
          <w:rFonts w:ascii="Arial" w:hAnsi="Arial" w:cs="Arial"/>
          <w:bCs/>
        </w:rPr>
        <w:t>które odbyło się w siedzibie Urzędu Miasta w Piotrkowie Trybunalskim przy Pasażu Rudo</w:t>
      </w:r>
      <w:r w:rsidRPr="00B35627">
        <w:rPr>
          <w:rFonts w:ascii="Arial" w:hAnsi="Arial" w:cs="Arial"/>
          <w:bCs/>
        </w:rPr>
        <w:t xml:space="preserve">wskiego 10, w godzinach </w:t>
      </w:r>
      <w:r w:rsidR="00D16E9F" w:rsidRPr="00B35627">
        <w:rPr>
          <w:rFonts w:ascii="Arial" w:hAnsi="Arial" w:cs="Arial"/>
          <w:bCs/>
        </w:rPr>
        <w:br/>
      </w:r>
      <w:r w:rsidRPr="00B35627">
        <w:rPr>
          <w:rFonts w:ascii="Arial" w:hAnsi="Arial" w:cs="Arial"/>
          <w:bCs/>
        </w:rPr>
        <w:t>od 1</w:t>
      </w:r>
      <w:r w:rsidR="0071354F" w:rsidRPr="00B35627">
        <w:rPr>
          <w:rFonts w:ascii="Arial" w:hAnsi="Arial" w:cs="Arial"/>
          <w:bCs/>
        </w:rPr>
        <w:t>5</w:t>
      </w:r>
      <w:r w:rsidRPr="00B35627">
        <w:rPr>
          <w:rFonts w:ascii="Arial" w:hAnsi="Arial" w:cs="Arial"/>
          <w:bCs/>
        </w:rPr>
        <w:t>:</w:t>
      </w:r>
      <w:r w:rsidR="0071354F" w:rsidRPr="00B35627">
        <w:rPr>
          <w:rFonts w:ascii="Arial" w:hAnsi="Arial" w:cs="Arial"/>
          <w:bCs/>
        </w:rPr>
        <w:t>3</w:t>
      </w:r>
      <w:r w:rsidRPr="00B35627">
        <w:rPr>
          <w:rFonts w:ascii="Arial" w:hAnsi="Arial" w:cs="Arial"/>
          <w:bCs/>
        </w:rPr>
        <w:t>0</w:t>
      </w:r>
      <w:r w:rsidR="006361CF" w:rsidRPr="00B35627">
        <w:rPr>
          <w:rFonts w:ascii="Arial" w:hAnsi="Arial" w:cs="Arial"/>
          <w:bCs/>
        </w:rPr>
        <w:t xml:space="preserve"> </w:t>
      </w:r>
      <w:r w:rsidR="006361CF" w:rsidRPr="00B35627">
        <w:rPr>
          <w:rFonts w:ascii="Arial" w:hAnsi="Arial" w:cs="Arial"/>
          <w:bCs/>
          <w:color w:val="000000" w:themeColor="text1"/>
        </w:rPr>
        <w:t xml:space="preserve">do </w:t>
      </w:r>
      <w:r w:rsidR="00F85278" w:rsidRPr="00B35627">
        <w:rPr>
          <w:rFonts w:ascii="Arial" w:hAnsi="Arial" w:cs="Arial"/>
          <w:bCs/>
        </w:rPr>
        <w:t>1</w:t>
      </w:r>
      <w:r w:rsidR="004C1EEE" w:rsidRPr="00B35627">
        <w:rPr>
          <w:rFonts w:ascii="Arial" w:hAnsi="Arial" w:cs="Arial"/>
          <w:bCs/>
        </w:rPr>
        <w:t>6</w:t>
      </w:r>
      <w:r w:rsidR="00DB0995" w:rsidRPr="00B35627">
        <w:rPr>
          <w:rFonts w:ascii="Arial" w:hAnsi="Arial" w:cs="Arial"/>
          <w:bCs/>
        </w:rPr>
        <w:t>:</w:t>
      </w:r>
      <w:r w:rsidR="00143E2D" w:rsidRPr="00B35627">
        <w:rPr>
          <w:rFonts w:ascii="Arial" w:hAnsi="Arial" w:cs="Arial"/>
          <w:bCs/>
        </w:rPr>
        <w:t>2</w:t>
      </w:r>
      <w:r w:rsidR="00CF6826" w:rsidRPr="00B35627">
        <w:rPr>
          <w:rFonts w:ascii="Arial" w:hAnsi="Arial" w:cs="Arial"/>
          <w:bCs/>
        </w:rPr>
        <w:t>0</w:t>
      </w:r>
    </w:p>
    <w:p w14:paraId="1E184475" w14:textId="77777777" w:rsidR="00D2261F" w:rsidRPr="00B35627" w:rsidRDefault="00D2261F" w:rsidP="00B35627">
      <w:pPr>
        <w:spacing w:line="360" w:lineRule="auto"/>
        <w:rPr>
          <w:rFonts w:ascii="Arial" w:hAnsi="Arial" w:cs="Arial"/>
          <w:bCs/>
          <w:color w:val="FF0000"/>
        </w:rPr>
      </w:pPr>
    </w:p>
    <w:p w14:paraId="7B15340A" w14:textId="77777777" w:rsidR="000D1474" w:rsidRPr="00B35627" w:rsidRDefault="006361CF" w:rsidP="00B35627">
      <w:pPr>
        <w:spacing w:line="360" w:lineRule="auto"/>
        <w:rPr>
          <w:rFonts w:ascii="Arial" w:hAnsi="Arial" w:cs="Arial"/>
          <w:bCs/>
        </w:rPr>
      </w:pPr>
      <w:r w:rsidRPr="00B35627">
        <w:rPr>
          <w:rFonts w:ascii="Arial" w:hAnsi="Arial" w:cs="Arial"/>
          <w:bCs/>
        </w:rPr>
        <w:t>Radni obecni na posiedzeniu Komisji:</w:t>
      </w:r>
    </w:p>
    <w:p w14:paraId="777A694D" w14:textId="77777777" w:rsidR="00D76E92" w:rsidRPr="00B35627" w:rsidRDefault="00D76E92" w:rsidP="00B35627">
      <w:pPr>
        <w:pStyle w:val="Akapitzlist"/>
        <w:numPr>
          <w:ilvl w:val="0"/>
          <w:numId w:val="10"/>
        </w:numPr>
        <w:spacing w:line="360" w:lineRule="auto"/>
        <w:ind w:left="284" w:hanging="284"/>
        <w:rPr>
          <w:rFonts w:ascii="Arial" w:hAnsi="Arial" w:cs="Arial"/>
          <w:bCs/>
        </w:rPr>
      </w:pPr>
      <w:bookmarkStart w:id="0" w:name="_Hlk99967529"/>
      <w:r w:rsidRPr="00B35627">
        <w:rPr>
          <w:rFonts w:ascii="Arial" w:hAnsi="Arial" w:cs="Arial"/>
          <w:bCs/>
        </w:rPr>
        <w:t>Rafał Czajka – Przewodniczący Komisji</w:t>
      </w:r>
    </w:p>
    <w:bookmarkEnd w:id="0"/>
    <w:p w14:paraId="2E26B0FA" w14:textId="77777777" w:rsidR="000D1474" w:rsidRPr="00B35627" w:rsidRDefault="006361CF" w:rsidP="00B35627">
      <w:pPr>
        <w:pStyle w:val="Akapitzlist"/>
        <w:numPr>
          <w:ilvl w:val="0"/>
          <w:numId w:val="10"/>
        </w:numPr>
        <w:spacing w:line="360" w:lineRule="auto"/>
        <w:ind w:left="284" w:hanging="284"/>
        <w:rPr>
          <w:rFonts w:ascii="Arial" w:hAnsi="Arial" w:cs="Arial"/>
          <w:bCs/>
        </w:rPr>
      </w:pPr>
      <w:r w:rsidRPr="00B35627">
        <w:rPr>
          <w:rFonts w:ascii="Arial" w:hAnsi="Arial" w:cs="Arial"/>
          <w:bCs/>
        </w:rPr>
        <w:t xml:space="preserve">Konrad Czyżyński – Wiceprzewodniczący Komisji </w:t>
      </w:r>
    </w:p>
    <w:p w14:paraId="53ACCB32" w14:textId="77777777" w:rsidR="0012570A" w:rsidRPr="00B35627" w:rsidRDefault="0012570A" w:rsidP="00B35627">
      <w:pPr>
        <w:pStyle w:val="Akapitzlist"/>
        <w:numPr>
          <w:ilvl w:val="0"/>
          <w:numId w:val="10"/>
        </w:numPr>
        <w:spacing w:line="360" w:lineRule="auto"/>
        <w:ind w:left="284" w:hanging="284"/>
        <w:rPr>
          <w:rFonts w:ascii="Arial" w:hAnsi="Arial" w:cs="Arial"/>
          <w:bCs/>
        </w:rPr>
      </w:pPr>
      <w:r w:rsidRPr="00B35627">
        <w:rPr>
          <w:rFonts w:ascii="Arial" w:hAnsi="Arial" w:cs="Arial"/>
          <w:bCs/>
        </w:rPr>
        <w:t>Łukasz Janik</w:t>
      </w:r>
    </w:p>
    <w:p w14:paraId="0BB81D75" w14:textId="59B4A63E" w:rsidR="005413C1" w:rsidRPr="00B35627" w:rsidRDefault="005413C1" w:rsidP="00B35627">
      <w:pPr>
        <w:pStyle w:val="Akapitzlist"/>
        <w:numPr>
          <w:ilvl w:val="0"/>
          <w:numId w:val="10"/>
        </w:numPr>
        <w:spacing w:line="360" w:lineRule="auto"/>
        <w:ind w:left="284" w:hanging="284"/>
        <w:rPr>
          <w:rFonts w:ascii="Arial" w:hAnsi="Arial" w:cs="Arial"/>
          <w:bCs/>
        </w:rPr>
      </w:pPr>
      <w:r w:rsidRPr="00B35627">
        <w:rPr>
          <w:rFonts w:ascii="Arial" w:hAnsi="Arial" w:cs="Arial"/>
          <w:bCs/>
        </w:rPr>
        <w:t xml:space="preserve">Piotr </w:t>
      </w:r>
      <w:proofErr w:type="spellStart"/>
      <w:r w:rsidRPr="00B35627">
        <w:rPr>
          <w:rFonts w:ascii="Arial" w:hAnsi="Arial" w:cs="Arial"/>
          <w:bCs/>
        </w:rPr>
        <w:t>Masiarek</w:t>
      </w:r>
      <w:proofErr w:type="spellEnd"/>
    </w:p>
    <w:p w14:paraId="025A82ED" w14:textId="0323B8E4" w:rsidR="009469A8" w:rsidRPr="00B35627" w:rsidRDefault="009469A8" w:rsidP="00B35627">
      <w:pPr>
        <w:pStyle w:val="Akapitzlist"/>
        <w:numPr>
          <w:ilvl w:val="0"/>
          <w:numId w:val="10"/>
        </w:numPr>
        <w:spacing w:line="360" w:lineRule="auto"/>
        <w:ind w:left="284" w:hanging="284"/>
        <w:rPr>
          <w:rFonts w:ascii="Arial" w:hAnsi="Arial" w:cs="Arial"/>
          <w:bCs/>
        </w:rPr>
      </w:pPr>
      <w:r w:rsidRPr="00B35627">
        <w:rPr>
          <w:rFonts w:ascii="Arial" w:hAnsi="Arial" w:cs="Arial"/>
          <w:bCs/>
        </w:rPr>
        <w:t>Wiesława Olejnik</w:t>
      </w:r>
    </w:p>
    <w:p w14:paraId="0C78A91F" w14:textId="16CAA3B5" w:rsidR="0071354F" w:rsidRPr="00B35627" w:rsidRDefault="0071354F" w:rsidP="00B35627">
      <w:pPr>
        <w:pStyle w:val="Akapitzlist"/>
        <w:numPr>
          <w:ilvl w:val="0"/>
          <w:numId w:val="10"/>
        </w:numPr>
        <w:spacing w:line="360" w:lineRule="auto"/>
        <w:ind w:left="284" w:hanging="284"/>
        <w:rPr>
          <w:rFonts w:ascii="Arial" w:hAnsi="Arial" w:cs="Arial"/>
          <w:bCs/>
        </w:rPr>
      </w:pPr>
      <w:r w:rsidRPr="00B35627">
        <w:rPr>
          <w:rFonts w:ascii="Arial" w:hAnsi="Arial" w:cs="Arial"/>
          <w:bCs/>
        </w:rPr>
        <w:t>Bogumił Pęcina</w:t>
      </w:r>
    </w:p>
    <w:p w14:paraId="693A1C54" w14:textId="33509C5B" w:rsidR="00D16E9F" w:rsidRPr="00B35627" w:rsidRDefault="009469A8" w:rsidP="00B35627">
      <w:pPr>
        <w:pStyle w:val="Akapitzlist"/>
        <w:numPr>
          <w:ilvl w:val="0"/>
          <w:numId w:val="10"/>
        </w:numPr>
        <w:spacing w:line="360" w:lineRule="auto"/>
        <w:ind w:left="284" w:hanging="284"/>
        <w:rPr>
          <w:rFonts w:ascii="Arial" w:hAnsi="Arial" w:cs="Arial"/>
          <w:bCs/>
        </w:rPr>
      </w:pPr>
      <w:r w:rsidRPr="00B35627">
        <w:rPr>
          <w:rFonts w:ascii="Arial" w:hAnsi="Arial" w:cs="Arial"/>
          <w:bCs/>
        </w:rPr>
        <w:t>Sylwia Więcławska</w:t>
      </w:r>
    </w:p>
    <w:p w14:paraId="56545F77" w14:textId="3E3097BE" w:rsidR="00D16E9F" w:rsidRPr="00B35627" w:rsidRDefault="00D16E9F" w:rsidP="00B35627">
      <w:pPr>
        <w:spacing w:line="360" w:lineRule="auto"/>
        <w:rPr>
          <w:rFonts w:ascii="Arial" w:hAnsi="Arial" w:cs="Arial"/>
          <w:bCs/>
        </w:rPr>
      </w:pPr>
      <w:r w:rsidRPr="00B35627">
        <w:rPr>
          <w:rFonts w:ascii="Arial" w:hAnsi="Arial" w:cs="Arial"/>
          <w:bCs/>
        </w:rPr>
        <w:t>Nieobecny:</w:t>
      </w:r>
    </w:p>
    <w:p w14:paraId="730CBFDA" w14:textId="7A879373" w:rsidR="00D16E9F" w:rsidRPr="00B35627" w:rsidRDefault="00D16E9F" w:rsidP="00B35627">
      <w:pPr>
        <w:spacing w:line="360" w:lineRule="auto"/>
        <w:rPr>
          <w:rFonts w:ascii="Arial" w:hAnsi="Arial" w:cs="Arial"/>
          <w:bCs/>
        </w:rPr>
      </w:pPr>
      <w:r w:rsidRPr="00B35627">
        <w:rPr>
          <w:rFonts w:ascii="Arial" w:hAnsi="Arial" w:cs="Arial"/>
          <w:bCs/>
        </w:rPr>
        <w:t>Marian Błaszczyński – Nieobecność usprawiedliwiona</w:t>
      </w:r>
    </w:p>
    <w:p w14:paraId="599B2643" w14:textId="77777777" w:rsidR="00B648DB" w:rsidRPr="00B35627" w:rsidRDefault="00B648DB" w:rsidP="00B35627">
      <w:pPr>
        <w:spacing w:line="360" w:lineRule="auto"/>
        <w:rPr>
          <w:rFonts w:ascii="Arial" w:hAnsi="Arial" w:cs="Arial"/>
          <w:bCs/>
          <w:iCs/>
          <w:lang w:bidi="pl-PL"/>
        </w:rPr>
      </w:pPr>
    </w:p>
    <w:p w14:paraId="0CAA3F93" w14:textId="234EF9CA" w:rsidR="009C689B" w:rsidRPr="00B35627" w:rsidRDefault="007F2FC9" w:rsidP="00B35627">
      <w:pPr>
        <w:spacing w:line="360" w:lineRule="auto"/>
        <w:rPr>
          <w:rFonts w:ascii="Arial" w:hAnsi="Arial" w:cs="Arial"/>
          <w:bCs/>
        </w:rPr>
      </w:pPr>
      <w:r w:rsidRPr="00B35627">
        <w:rPr>
          <w:rFonts w:ascii="Arial" w:hAnsi="Arial" w:cs="Arial"/>
          <w:bCs/>
          <w:iCs/>
          <w:lang w:bidi="pl-PL"/>
        </w:rPr>
        <w:t>Lista obecności w załączeniu do protokołu.</w:t>
      </w:r>
    </w:p>
    <w:p w14:paraId="23BAB645" w14:textId="307AEB4C" w:rsidR="00835B0B" w:rsidRPr="00B35627" w:rsidRDefault="006361CF" w:rsidP="00B35627">
      <w:pPr>
        <w:spacing w:line="360" w:lineRule="auto"/>
        <w:rPr>
          <w:rFonts w:ascii="Arial" w:hAnsi="Arial" w:cs="Arial"/>
          <w:bCs/>
        </w:rPr>
      </w:pPr>
      <w:r w:rsidRPr="00B35627">
        <w:rPr>
          <w:rFonts w:ascii="Arial" w:hAnsi="Arial" w:cs="Arial"/>
          <w:bCs/>
        </w:rPr>
        <w:t xml:space="preserve">Ponadto w posiedzeniu udział wzięli : </w:t>
      </w:r>
    </w:p>
    <w:p w14:paraId="76A19EB1" w14:textId="0A0E0A54" w:rsidR="00170AED" w:rsidRPr="00B35627" w:rsidRDefault="00170AED" w:rsidP="00B35627">
      <w:pPr>
        <w:numPr>
          <w:ilvl w:val="0"/>
          <w:numId w:val="8"/>
        </w:numPr>
        <w:spacing w:line="360" w:lineRule="auto"/>
        <w:ind w:left="284" w:hanging="284"/>
        <w:rPr>
          <w:rFonts w:ascii="Arial" w:hAnsi="Arial" w:cs="Arial"/>
          <w:bCs/>
          <w:iCs/>
        </w:rPr>
      </w:pPr>
      <w:bookmarkStart w:id="1" w:name="_Hlk103758365"/>
      <w:r w:rsidRPr="00B35627">
        <w:rPr>
          <w:rFonts w:ascii="Arial" w:hAnsi="Arial" w:cs="Arial"/>
          <w:bCs/>
          <w:iCs/>
        </w:rPr>
        <w:t xml:space="preserve">Izabela </w:t>
      </w:r>
      <w:proofErr w:type="spellStart"/>
      <w:r w:rsidRPr="00B35627">
        <w:rPr>
          <w:rFonts w:ascii="Arial" w:hAnsi="Arial" w:cs="Arial"/>
          <w:bCs/>
          <w:iCs/>
        </w:rPr>
        <w:t>Wroniszewska</w:t>
      </w:r>
      <w:proofErr w:type="spellEnd"/>
      <w:r w:rsidRPr="00B35627">
        <w:rPr>
          <w:rFonts w:ascii="Arial" w:hAnsi="Arial" w:cs="Arial"/>
          <w:bCs/>
          <w:iCs/>
        </w:rPr>
        <w:t xml:space="preserve"> - Skarbnik Miasta</w:t>
      </w:r>
      <w:bookmarkEnd w:id="1"/>
    </w:p>
    <w:p w14:paraId="4A19E1D7" w14:textId="5B980C29" w:rsidR="00D16E9F" w:rsidRPr="00B35627" w:rsidRDefault="008859E7" w:rsidP="00B35627">
      <w:pPr>
        <w:pStyle w:val="Akapitzlist"/>
        <w:numPr>
          <w:ilvl w:val="0"/>
          <w:numId w:val="8"/>
        </w:numPr>
        <w:spacing w:line="360" w:lineRule="auto"/>
        <w:ind w:left="284" w:hanging="284"/>
        <w:rPr>
          <w:rFonts w:ascii="Arial" w:hAnsi="Arial" w:cs="Arial"/>
          <w:bCs/>
          <w:iCs/>
        </w:rPr>
      </w:pPr>
      <w:bookmarkStart w:id="2" w:name="_Hlk99965612"/>
      <w:bookmarkStart w:id="3" w:name="_Hlk121823462"/>
      <w:r w:rsidRPr="00B35627">
        <w:rPr>
          <w:rFonts w:ascii="Arial" w:hAnsi="Arial" w:cs="Arial"/>
          <w:bCs/>
          <w:iCs/>
        </w:rPr>
        <w:t>Radosław Kaczmarek – Kierownik Referatu Edukacji</w:t>
      </w:r>
      <w:bookmarkEnd w:id="2"/>
    </w:p>
    <w:bookmarkEnd w:id="3"/>
    <w:p w14:paraId="73177A0D" w14:textId="72EA68E6" w:rsidR="00170AED" w:rsidRPr="00B35627" w:rsidRDefault="00170AED" w:rsidP="00B35627">
      <w:pPr>
        <w:pStyle w:val="Akapitzlist"/>
        <w:numPr>
          <w:ilvl w:val="0"/>
          <w:numId w:val="8"/>
        </w:numPr>
        <w:tabs>
          <w:tab w:val="left" w:pos="1843"/>
        </w:tabs>
        <w:spacing w:line="360" w:lineRule="auto"/>
        <w:ind w:left="284" w:hanging="284"/>
        <w:rPr>
          <w:rFonts w:ascii="Arial" w:hAnsi="Arial" w:cs="Arial"/>
          <w:bCs/>
          <w:iCs/>
        </w:rPr>
      </w:pPr>
      <w:r w:rsidRPr="00B35627">
        <w:rPr>
          <w:rFonts w:ascii="Arial" w:hAnsi="Arial" w:cs="Arial"/>
          <w:bCs/>
          <w:iCs/>
        </w:rPr>
        <w:t xml:space="preserve">Monika Skulska-Szal – Referat Edukacji </w:t>
      </w:r>
    </w:p>
    <w:p w14:paraId="13FC4781" w14:textId="31D72471" w:rsidR="00143F2D" w:rsidRPr="00B35627" w:rsidRDefault="008767DF" w:rsidP="00B35627">
      <w:pPr>
        <w:pStyle w:val="Akapitzlist"/>
        <w:numPr>
          <w:ilvl w:val="0"/>
          <w:numId w:val="8"/>
        </w:numPr>
        <w:tabs>
          <w:tab w:val="left" w:pos="1843"/>
        </w:tabs>
        <w:spacing w:line="360" w:lineRule="auto"/>
        <w:ind w:left="284" w:hanging="284"/>
        <w:rPr>
          <w:rFonts w:ascii="Arial" w:hAnsi="Arial" w:cs="Arial"/>
          <w:bCs/>
          <w:iCs/>
        </w:rPr>
      </w:pPr>
      <w:bookmarkStart w:id="4" w:name="_Hlk118710857"/>
      <w:r w:rsidRPr="00B35627">
        <w:rPr>
          <w:rFonts w:ascii="Arial" w:hAnsi="Arial" w:cs="Arial"/>
          <w:bCs/>
          <w:iCs/>
        </w:rPr>
        <w:t xml:space="preserve">Beata </w:t>
      </w:r>
      <w:proofErr w:type="spellStart"/>
      <w:r w:rsidRPr="00B35627">
        <w:rPr>
          <w:rFonts w:ascii="Arial" w:hAnsi="Arial" w:cs="Arial"/>
          <w:bCs/>
          <w:iCs/>
        </w:rPr>
        <w:t>Pruszczyk</w:t>
      </w:r>
      <w:proofErr w:type="spellEnd"/>
      <w:r w:rsidRPr="00B35627">
        <w:rPr>
          <w:rFonts w:ascii="Arial" w:hAnsi="Arial" w:cs="Arial"/>
          <w:bCs/>
          <w:iCs/>
        </w:rPr>
        <w:t xml:space="preserve"> </w:t>
      </w:r>
      <w:r w:rsidR="00143F2D" w:rsidRPr="00B35627">
        <w:rPr>
          <w:rFonts w:ascii="Arial" w:hAnsi="Arial" w:cs="Arial"/>
          <w:bCs/>
          <w:iCs/>
        </w:rPr>
        <w:t>- I</w:t>
      </w:r>
      <w:r w:rsidRPr="00B35627">
        <w:rPr>
          <w:rFonts w:ascii="Arial" w:hAnsi="Arial" w:cs="Arial"/>
          <w:bCs/>
          <w:iCs/>
        </w:rPr>
        <w:t>I</w:t>
      </w:r>
      <w:r w:rsidR="00143F2D" w:rsidRPr="00B35627">
        <w:rPr>
          <w:rFonts w:ascii="Arial" w:hAnsi="Arial" w:cs="Arial"/>
          <w:bCs/>
          <w:iCs/>
        </w:rPr>
        <w:t xml:space="preserve"> wicedyrektor  Szkoły Podstawowej nr 12 w Piotrkowie Tryb.</w:t>
      </w:r>
    </w:p>
    <w:p w14:paraId="3F658D26" w14:textId="49CADA7A" w:rsidR="009335D6" w:rsidRPr="00B35627" w:rsidRDefault="009335D6" w:rsidP="00B35627">
      <w:pPr>
        <w:pStyle w:val="Akapitzlist"/>
        <w:numPr>
          <w:ilvl w:val="0"/>
          <w:numId w:val="8"/>
        </w:numPr>
        <w:tabs>
          <w:tab w:val="left" w:pos="1843"/>
        </w:tabs>
        <w:spacing w:line="360" w:lineRule="auto"/>
        <w:ind w:left="284" w:hanging="284"/>
        <w:rPr>
          <w:rFonts w:ascii="Arial" w:hAnsi="Arial" w:cs="Arial"/>
          <w:bCs/>
          <w:iCs/>
        </w:rPr>
      </w:pPr>
      <w:r w:rsidRPr="00B35627">
        <w:rPr>
          <w:rFonts w:ascii="Arial" w:hAnsi="Arial" w:cs="Arial"/>
          <w:bCs/>
          <w:iCs/>
        </w:rPr>
        <w:t xml:space="preserve">Lidia Łopusiewicz – Dyrektor ZSP </w:t>
      </w:r>
      <w:r w:rsidR="002A5ECA" w:rsidRPr="00B35627">
        <w:rPr>
          <w:rFonts w:ascii="Arial" w:hAnsi="Arial" w:cs="Arial"/>
          <w:bCs/>
          <w:iCs/>
        </w:rPr>
        <w:t>n</w:t>
      </w:r>
      <w:r w:rsidRPr="00B35627">
        <w:rPr>
          <w:rFonts w:ascii="Arial" w:hAnsi="Arial" w:cs="Arial"/>
          <w:bCs/>
          <w:iCs/>
        </w:rPr>
        <w:t>r 2</w:t>
      </w:r>
    </w:p>
    <w:p w14:paraId="04B1B471" w14:textId="6DF03734" w:rsidR="009335D6" w:rsidRPr="00B35627" w:rsidRDefault="009335D6" w:rsidP="00B35627">
      <w:pPr>
        <w:pStyle w:val="Akapitzlist"/>
        <w:numPr>
          <w:ilvl w:val="0"/>
          <w:numId w:val="8"/>
        </w:numPr>
        <w:tabs>
          <w:tab w:val="left" w:pos="1843"/>
        </w:tabs>
        <w:spacing w:line="360" w:lineRule="auto"/>
        <w:ind w:left="284" w:hanging="284"/>
        <w:rPr>
          <w:rFonts w:ascii="Arial" w:hAnsi="Arial" w:cs="Arial"/>
          <w:bCs/>
          <w:iCs/>
        </w:rPr>
      </w:pPr>
      <w:r w:rsidRPr="00B35627">
        <w:rPr>
          <w:rFonts w:ascii="Arial" w:hAnsi="Arial" w:cs="Arial"/>
          <w:bCs/>
          <w:iCs/>
        </w:rPr>
        <w:t xml:space="preserve">Małgorzata Zimna – Dyrektor ZSP </w:t>
      </w:r>
      <w:r w:rsidR="002A5ECA" w:rsidRPr="00B35627">
        <w:rPr>
          <w:rFonts w:ascii="Arial" w:hAnsi="Arial" w:cs="Arial"/>
          <w:bCs/>
          <w:iCs/>
        </w:rPr>
        <w:t>n</w:t>
      </w:r>
      <w:r w:rsidRPr="00B35627">
        <w:rPr>
          <w:rFonts w:ascii="Arial" w:hAnsi="Arial" w:cs="Arial"/>
          <w:bCs/>
          <w:iCs/>
        </w:rPr>
        <w:t xml:space="preserve">r 4 </w:t>
      </w:r>
    </w:p>
    <w:p w14:paraId="7EA6D8DA" w14:textId="36560DC0" w:rsidR="008767DF" w:rsidRPr="00B35627" w:rsidRDefault="008767DF" w:rsidP="00B35627">
      <w:pPr>
        <w:pStyle w:val="Akapitzlist"/>
        <w:numPr>
          <w:ilvl w:val="0"/>
          <w:numId w:val="8"/>
        </w:numPr>
        <w:tabs>
          <w:tab w:val="left" w:pos="1843"/>
        </w:tabs>
        <w:spacing w:line="360" w:lineRule="auto"/>
        <w:ind w:left="284" w:hanging="284"/>
        <w:rPr>
          <w:rFonts w:ascii="Arial" w:hAnsi="Arial" w:cs="Arial"/>
          <w:bCs/>
          <w:iCs/>
        </w:rPr>
      </w:pPr>
      <w:r w:rsidRPr="00B35627">
        <w:rPr>
          <w:rFonts w:ascii="Arial" w:hAnsi="Arial" w:cs="Arial"/>
          <w:bCs/>
          <w:iCs/>
        </w:rPr>
        <w:t xml:space="preserve">Izabela Misztela – Dyrektor SP </w:t>
      </w:r>
      <w:r w:rsidR="002A5ECA" w:rsidRPr="00B35627">
        <w:rPr>
          <w:rFonts w:ascii="Arial" w:hAnsi="Arial" w:cs="Arial"/>
          <w:bCs/>
          <w:iCs/>
        </w:rPr>
        <w:t>n</w:t>
      </w:r>
      <w:r w:rsidRPr="00B35627">
        <w:rPr>
          <w:rFonts w:ascii="Arial" w:hAnsi="Arial" w:cs="Arial"/>
          <w:bCs/>
          <w:iCs/>
        </w:rPr>
        <w:t xml:space="preserve">r 3 </w:t>
      </w:r>
    </w:p>
    <w:p w14:paraId="00816D39" w14:textId="06DF10EC" w:rsidR="00745AED" w:rsidRPr="00B35627" w:rsidRDefault="008767DF" w:rsidP="00B35627">
      <w:pPr>
        <w:pStyle w:val="Akapitzlist"/>
        <w:numPr>
          <w:ilvl w:val="0"/>
          <w:numId w:val="8"/>
        </w:numPr>
        <w:tabs>
          <w:tab w:val="left" w:pos="1843"/>
        </w:tabs>
        <w:spacing w:line="360" w:lineRule="auto"/>
        <w:ind w:left="284" w:hanging="284"/>
        <w:rPr>
          <w:rFonts w:ascii="Arial" w:hAnsi="Arial" w:cs="Arial"/>
          <w:bCs/>
          <w:iCs/>
        </w:rPr>
      </w:pPr>
      <w:r w:rsidRPr="00B35627">
        <w:rPr>
          <w:rFonts w:ascii="Arial" w:hAnsi="Arial" w:cs="Arial"/>
          <w:bCs/>
          <w:iCs/>
        </w:rPr>
        <w:t xml:space="preserve">Katarzyna Błażejewska – Dyrektor SP </w:t>
      </w:r>
      <w:r w:rsidR="002A5ECA" w:rsidRPr="00B35627">
        <w:rPr>
          <w:rFonts w:ascii="Arial" w:hAnsi="Arial" w:cs="Arial"/>
          <w:bCs/>
          <w:iCs/>
        </w:rPr>
        <w:t>n</w:t>
      </w:r>
      <w:r w:rsidRPr="00B35627">
        <w:rPr>
          <w:rFonts w:ascii="Arial" w:hAnsi="Arial" w:cs="Arial"/>
          <w:bCs/>
          <w:iCs/>
        </w:rPr>
        <w:t xml:space="preserve">r 2 </w:t>
      </w:r>
    </w:p>
    <w:p w14:paraId="40986B16" w14:textId="77777777" w:rsidR="00745AED" w:rsidRPr="00B35627" w:rsidRDefault="00745AED" w:rsidP="00B35627">
      <w:pPr>
        <w:tabs>
          <w:tab w:val="left" w:pos="1843"/>
        </w:tabs>
        <w:spacing w:line="360" w:lineRule="auto"/>
        <w:rPr>
          <w:rFonts w:ascii="Arial" w:hAnsi="Arial" w:cs="Arial"/>
          <w:bCs/>
          <w:iCs/>
        </w:rPr>
      </w:pPr>
    </w:p>
    <w:bookmarkEnd w:id="4"/>
    <w:p w14:paraId="21FD1B8C" w14:textId="1D7AF969" w:rsidR="00244827" w:rsidRPr="00B35627" w:rsidRDefault="00244827" w:rsidP="00B35627">
      <w:pPr>
        <w:pStyle w:val="Akapitzlist"/>
        <w:numPr>
          <w:ilvl w:val="3"/>
          <w:numId w:val="7"/>
        </w:numPr>
        <w:tabs>
          <w:tab w:val="left" w:pos="345"/>
        </w:tabs>
        <w:spacing w:line="360" w:lineRule="auto"/>
        <w:ind w:left="0" w:firstLine="0"/>
        <w:rPr>
          <w:rFonts w:ascii="Arial" w:hAnsi="Arial" w:cs="Arial"/>
          <w:bCs/>
        </w:rPr>
      </w:pPr>
      <w:r w:rsidRPr="00B35627">
        <w:rPr>
          <w:rFonts w:ascii="Arial" w:hAnsi="Arial" w:cs="Arial"/>
          <w:bCs/>
          <w:iCs/>
          <w:color w:val="00000A"/>
        </w:rPr>
        <w:t>Stwierdzenie prawomocności posiedzenia.</w:t>
      </w:r>
    </w:p>
    <w:p w14:paraId="082C4700" w14:textId="4DCE3F3D" w:rsidR="00745AED" w:rsidRPr="00B35627" w:rsidRDefault="006361CF" w:rsidP="00B35627">
      <w:pPr>
        <w:spacing w:line="360" w:lineRule="auto"/>
        <w:ind w:left="284"/>
        <w:rPr>
          <w:rFonts w:ascii="Arial" w:hAnsi="Arial" w:cs="Arial"/>
          <w:bCs/>
        </w:rPr>
      </w:pPr>
      <w:r w:rsidRPr="00B35627">
        <w:rPr>
          <w:rFonts w:ascii="Arial" w:hAnsi="Arial" w:cs="Arial"/>
          <w:bCs/>
        </w:rPr>
        <w:t>Obradom Komisj</w:t>
      </w:r>
      <w:r w:rsidR="001E2C19" w:rsidRPr="00B35627">
        <w:rPr>
          <w:rFonts w:ascii="Arial" w:hAnsi="Arial" w:cs="Arial"/>
          <w:bCs/>
        </w:rPr>
        <w:t>i pr</w:t>
      </w:r>
      <w:r w:rsidR="00D76E92" w:rsidRPr="00B35627">
        <w:rPr>
          <w:rFonts w:ascii="Arial" w:hAnsi="Arial" w:cs="Arial"/>
          <w:bCs/>
        </w:rPr>
        <w:t>zewodniczył Pan Rafał Czajka</w:t>
      </w:r>
      <w:r w:rsidRPr="00B35627">
        <w:rPr>
          <w:rFonts w:ascii="Arial" w:hAnsi="Arial" w:cs="Arial"/>
          <w:bCs/>
        </w:rPr>
        <w:t xml:space="preserve">. W chwili rozpoczęcia obrad stwierdził, że </w:t>
      </w:r>
      <w:r w:rsidR="00536882" w:rsidRPr="00B35627">
        <w:rPr>
          <w:rFonts w:ascii="Arial" w:hAnsi="Arial" w:cs="Arial"/>
          <w:bCs/>
        </w:rPr>
        <w:t xml:space="preserve">obecnych jest </w:t>
      </w:r>
      <w:r w:rsidR="00143F2D" w:rsidRPr="00B35627">
        <w:rPr>
          <w:rFonts w:ascii="Arial" w:hAnsi="Arial" w:cs="Arial"/>
          <w:bCs/>
        </w:rPr>
        <w:t>7</w:t>
      </w:r>
      <w:r w:rsidRPr="00B35627">
        <w:rPr>
          <w:rFonts w:ascii="Arial" w:hAnsi="Arial" w:cs="Arial"/>
          <w:bCs/>
        </w:rPr>
        <w:t xml:space="preserve"> członków Komisji, co stanowi quorum pozwalające Komisji</w:t>
      </w:r>
      <w:r w:rsidR="0094073C" w:rsidRPr="00B35627">
        <w:rPr>
          <w:rFonts w:ascii="Arial" w:hAnsi="Arial" w:cs="Arial"/>
          <w:bCs/>
        </w:rPr>
        <w:t xml:space="preserve"> </w:t>
      </w:r>
      <w:r w:rsidRPr="00B35627">
        <w:rPr>
          <w:rFonts w:ascii="Arial" w:hAnsi="Arial" w:cs="Arial"/>
          <w:bCs/>
        </w:rPr>
        <w:t xml:space="preserve">na prawomocne obradowanie. </w:t>
      </w:r>
    </w:p>
    <w:p w14:paraId="7C5CF201" w14:textId="77777777" w:rsidR="00831183" w:rsidRPr="00B35627" w:rsidRDefault="00831183" w:rsidP="00B35627">
      <w:pPr>
        <w:spacing w:line="360" w:lineRule="auto"/>
        <w:ind w:left="284"/>
        <w:rPr>
          <w:rFonts w:ascii="Arial" w:hAnsi="Arial" w:cs="Arial"/>
          <w:bCs/>
        </w:rPr>
      </w:pPr>
    </w:p>
    <w:p w14:paraId="516930C6" w14:textId="53244114" w:rsidR="00B57039" w:rsidRPr="00B35627" w:rsidRDefault="00244827" w:rsidP="00B35627">
      <w:pPr>
        <w:pStyle w:val="Akapitzlist"/>
        <w:numPr>
          <w:ilvl w:val="3"/>
          <w:numId w:val="7"/>
        </w:numPr>
        <w:spacing w:line="360" w:lineRule="auto"/>
        <w:ind w:left="284" w:hanging="284"/>
        <w:rPr>
          <w:rFonts w:ascii="Arial" w:hAnsi="Arial" w:cs="Arial"/>
          <w:bCs/>
        </w:rPr>
      </w:pPr>
      <w:r w:rsidRPr="00B35627">
        <w:rPr>
          <w:rFonts w:ascii="Arial" w:hAnsi="Arial" w:cs="Arial"/>
          <w:bCs/>
        </w:rPr>
        <w:lastRenderedPageBreak/>
        <w:t>Proponowany porządek dzienny posiedzenia:</w:t>
      </w:r>
    </w:p>
    <w:p w14:paraId="3957985C" w14:textId="77777777" w:rsidR="00EB4788" w:rsidRPr="00B35627" w:rsidRDefault="00EB4788" w:rsidP="00B35627">
      <w:pPr>
        <w:pStyle w:val="Akapitzlist"/>
        <w:spacing w:line="360" w:lineRule="auto"/>
        <w:ind w:left="284" w:hanging="284"/>
        <w:rPr>
          <w:rFonts w:ascii="Arial" w:hAnsi="Arial" w:cs="Arial"/>
          <w:bCs/>
        </w:rPr>
      </w:pPr>
      <w:r w:rsidRPr="00B35627">
        <w:rPr>
          <w:rFonts w:ascii="Arial" w:hAnsi="Arial" w:cs="Arial"/>
          <w:bCs/>
        </w:rPr>
        <w:t>3.</w:t>
      </w:r>
      <w:r w:rsidRPr="00B35627">
        <w:rPr>
          <w:rFonts w:ascii="Arial" w:hAnsi="Arial" w:cs="Arial"/>
          <w:bCs/>
        </w:rPr>
        <w:tab/>
        <w:t>Przyjęcie protokołu z posiedzenia Komisji Oświaty i Nauki z dnia 21 października 2022 r.</w:t>
      </w:r>
    </w:p>
    <w:p w14:paraId="707CDB42" w14:textId="14996F23" w:rsidR="00EB4788" w:rsidRPr="00B35627" w:rsidRDefault="00EB4788" w:rsidP="00B35627">
      <w:pPr>
        <w:pStyle w:val="Akapitzlist"/>
        <w:spacing w:line="360" w:lineRule="auto"/>
        <w:ind w:left="284" w:hanging="284"/>
        <w:rPr>
          <w:rFonts w:ascii="Arial" w:hAnsi="Arial" w:cs="Arial"/>
          <w:bCs/>
        </w:rPr>
      </w:pPr>
      <w:r w:rsidRPr="00B35627">
        <w:rPr>
          <w:rFonts w:ascii="Arial" w:hAnsi="Arial" w:cs="Arial"/>
          <w:bCs/>
        </w:rPr>
        <w:t>4.</w:t>
      </w:r>
      <w:r w:rsidRPr="00B35627">
        <w:rPr>
          <w:rFonts w:ascii="Arial" w:hAnsi="Arial" w:cs="Arial"/>
          <w:bCs/>
        </w:rPr>
        <w:tab/>
        <w:t xml:space="preserve">Informacja dot. organizacji pracy w Szkole Podstawowej nr 12 im. Kornela Makuszyńskiego </w:t>
      </w:r>
      <w:r w:rsidR="00831183" w:rsidRPr="00B35627">
        <w:rPr>
          <w:rFonts w:ascii="Arial" w:hAnsi="Arial" w:cs="Arial"/>
          <w:bCs/>
        </w:rPr>
        <w:br/>
      </w:r>
      <w:r w:rsidRPr="00B35627">
        <w:rPr>
          <w:rFonts w:ascii="Arial" w:hAnsi="Arial" w:cs="Arial"/>
          <w:bCs/>
        </w:rPr>
        <w:t>w Piotrkowie Trybunalskim w związku z remontem budynku placówki.</w:t>
      </w:r>
    </w:p>
    <w:p w14:paraId="00F46B04" w14:textId="77777777" w:rsidR="00EB4788" w:rsidRPr="00B35627" w:rsidRDefault="00EB4788" w:rsidP="00B35627">
      <w:pPr>
        <w:pStyle w:val="Akapitzlist"/>
        <w:spacing w:line="360" w:lineRule="auto"/>
        <w:ind w:left="284" w:hanging="284"/>
        <w:rPr>
          <w:rFonts w:ascii="Arial" w:hAnsi="Arial" w:cs="Arial"/>
          <w:bCs/>
        </w:rPr>
      </w:pPr>
      <w:r w:rsidRPr="00B35627">
        <w:rPr>
          <w:rFonts w:ascii="Arial" w:hAnsi="Arial" w:cs="Arial"/>
          <w:bCs/>
        </w:rPr>
        <w:t>5.</w:t>
      </w:r>
      <w:r w:rsidRPr="00B35627">
        <w:rPr>
          <w:rFonts w:ascii="Arial" w:hAnsi="Arial" w:cs="Arial"/>
          <w:bCs/>
        </w:rPr>
        <w:tab/>
        <w:t>Zaopiniowanie projektu uchwały w sprawie przyjęcia Wieloletniej Prognozy Finansowej Miasta Piotrkowa Trybunalskiego na lata 2023-2044.</w:t>
      </w:r>
    </w:p>
    <w:p w14:paraId="3BBA2BA1" w14:textId="5D494E41" w:rsidR="00EB4788" w:rsidRPr="00B35627" w:rsidRDefault="00EB4788" w:rsidP="00B35627">
      <w:pPr>
        <w:pStyle w:val="Akapitzlist"/>
        <w:spacing w:line="360" w:lineRule="auto"/>
        <w:ind w:left="284" w:hanging="284"/>
        <w:rPr>
          <w:rFonts w:ascii="Arial" w:hAnsi="Arial" w:cs="Arial"/>
          <w:bCs/>
        </w:rPr>
      </w:pPr>
      <w:r w:rsidRPr="00B35627">
        <w:rPr>
          <w:rFonts w:ascii="Arial" w:hAnsi="Arial" w:cs="Arial"/>
          <w:bCs/>
        </w:rPr>
        <w:t>6.</w:t>
      </w:r>
      <w:r w:rsidRPr="00B35627">
        <w:rPr>
          <w:rFonts w:ascii="Arial" w:hAnsi="Arial" w:cs="Arial"/>
          <w:bCs/>
        </w:rPr>
        <w:tab/>
        <w:t xml:space="preserve">Zaopiniowanie projektu uchwały w sprawie uchwały budżetowej miasta na 2023 rok </w:t>
      </w:r>
      <w:r w:rsidR="00831183" w:rsidRPr="00B35627">
        <w:rPr>
          <w:rFonts w:ascii="Arial" w:hAnsi="Arial" w:cs="Arial"/>
          <w:bCs/>
        </w:rPr>
        <w:br/>
      </w:r>
      <w:r w:rsidRPr="00B35627">
        <w:rPr>
          <w:rFonts w:ascii="Arial" w:hAnsi="Arial" w:cs="Arial"/>
          <w:bCs/>
        </w:rPr>
        <w:t>w następujących działach:</w:t>
      </w:r>
    </w:p>
    <w:p w14:paraId="70289BA6" w14:textId="77777777" w:rsidR="00EB4788" w:rsidRPr="00B35627" w:rsidRDefault="00EB4788" w:rsidP="00B35627">
      <w:pPr>
        <w:pStyle w:val="Akapitzlist"/>
        <w:spacing w:line="360" w:lineRule="auto"/>
        <w:ind w:left="284" w:hanging="284"/>
        <w:rPr>
          <w:rFonts w:ascii="Arial" w:hAnsi="Arial" w:cs="Arial"/>
          <w:bCs/>
        </w:rPr>
      </w:pPr>
      <w:r w:rsidRPr="00B35627">
        <w:rPr>
          <w:rFonts w:ascii="Arial" w:hAnsi="Arial" w:cs="Arial"/>
          <w:bCs/>
        </w:rPr>
        <w:t>6.1</w:t>
      </w:r>
      <w:r w:rsidRPr="00B35627">
        <w:rPr>
          <w:rFonts w:ascii="Arial" w:hAnsi="Arial" w:cs="Arial"/>
          <w:bCs/>
        </w:rPr>
        <w:tab/>
        <w:t>Dział 801 – Oświata i wychowanie,</w:t>
      </w:r>
    </w:p>
    <w:p w14:paraId="60E824A4" w14:textId="77777777" w:rsidR="00EB4788" w:rsidRPr="00B35627" w:rsidRDefault="00EB4788" w:rsidP="00B35627">
      <w:pPr>
        <w:pStyle w:val="Akapitzlist"/>
        <w:spacing w:line="360" w:lineRule="auto"/>
        <w:ind w:left="284" w:hanging="284"/>
        <w:rPr>
          <w:rFonts w:ascii="Arial" w:hAnsi="Arial" w:cs="Arial"/>
          <w:bCs/>
        </w:rPr>
      </w:pPr>
      <w:r w:rsidRPr="00B35627">
        <w:rPr>
          <w:rFonts w:ascii="Arial" w:hAnsi="Arial" w:cs="Arial"/>
          <w:bCs/>
        </w:rPr>
        <w:t>6.2</w:t>
      </w:r>
      <w:r w:rsidRPr="00B35627">
        <w:rPr>
          <w:rFonts w:ascii="Arial" w:hAnsi="Arial" w:cs="Arial"/>
          <w:bCs/>
        </w:rPr>
        <w:tab/>
        <w:t>Dział 854 – Edukacyjna opieka wychowawcza.</w:t>
      </w:r>
    </w:p>
    <w:p w14:paraId="44D292CD" w14:textId="77777777" w:rsidR="00EB4788" w:rsidRPr="00B35627" w:rsidRDefault="00EB4788" w:rsidP="00B35627">
      <w:pPr>
        <w:pStyle w:val="Akapitzlist"/>
        <w:spacing w:line="360" w:lineRule="auto"/>
        <w:ind w:left="284" w:hanging="284"/>
        <w:rPr>
          <w:rFonts w:ascii="Arial" w:hAnsi="Arial" w:cs="Arial"/>
          <w:bCs/>
        </w:rPr>
      </w:pPr>
      <w:r w:rsidRPr="00B35627">
        <w:rPr>
          <w:rFonts w:ascii="Arial" w:hAnsi="Arial" w:cs="Arial"/>
          <w:bCs/>
        </w:rPr>
        <w:t>7.</w:t>
      </w:r>
      <w:r w:rsidRPr="00B35627">
        <w:rPr>
          <w:rFonts w:ascii="Arial" w:hAnsi="Arial" w:cs="Arial"/>
          <w:bCs/>
        </w:rPr>
        <w:tab/>
        <w:t>Informacja o stanie realizacji zadań oświatowych w roku szkolnym 2021/2022.</w:t>
      </w:r>
    </w:p>
    <w:p w14:paraId="5D56998A" w14:textId="77777777" w:rsidR="00EB4788" w:rsidRPr="00B35627" w:rsidRDefault="00EB4788" w:rsidP="00B35627">
      <w:pPr>
        <w:pStyle w:val="Akapitzlist"/>
        <w:spacing w:line="360" w:lineRule="auto"/>
        <w:ind w:left="284" w:hanging="284"/>
        <w:rPr>
          <w:rFonts w:ascii="Arial" w:hAnsi="Arial" w:cs="Arial"/>
          <w:bCs/>
        </w:rPr>
      </w:pPr>
      <w:r w:rsidRPr="00B35627">
        <w:rPr>
          <w:rFonts w:ascii="Arial" w:hAnsi="Arial" w:cs="Arial"/>
          <w:bCs/>
        </w:rPr>
        <w:t>8.</w:t>
      </w:r>
      <w:r w:rsidRPr="00B35627">
        <w:rPr>
          <w:rFonts w:ascii="Arial" w:hAnsi="Arial" w:cs="Arial"/>
          <w:bCs/>
        </w:rPr>
        <w:tab/>
        <w:t>Korespondencja kierowana do Komisji.</w:t>
      </w:r>
    </w:p>
    <w:p w14:paraId="30E16F4A" w14:textId="433A940E" w:rsidR="00EB4788" w:rsidRPr="00B35627" w:rsidRDefault="00EB4788" w:rsidP="00B35627">
      <w:pPr>
        <w:pStyle w:val="Akapitzlist"/>
        <w:spacing w:line="360" w:lineRule="auto"/>
        <w:ind w:left="284" w:hanging="284"/>
        <w:rPr>
          <w:rFonts w:ascii="Arial" w:hAnsi="Arial" w:cs="Arial"/>
          <w:bCs/>
        </w:rPr>
      </w:pPr>
      <w:r w:rsidRPr="00B35627">
        <w:rPr>
          <w:rFonts w:ascii="Arial" w:hAnsi="Arial" w:cs="Arial"/>
          <w:bCs/>
        </w:rPr>
        <w:t>9.</w:t>
      </w:r>
      <w:r w:rsidRPr="00B35627">
        <w:rPr>
          <w:rFonts w:ascii="Arial" w:hAnsi="Arial" w:cs="Arial"/>
          <w:bCs/>
        </w:rPr>
        <w:tab/>
        <w:t>Sprawy różne.</w:t>
      </w:r>
    </w:p>
    <w:p w14:paraId="394EBA26" w14:textId="62C86EF2" w:rsidR="00AF1902" w:rsidRPr="00B35627" w:rsidRDefault="00AF1902" w:rsidP="00B35627">
      <w:pPr>
        <w:pStyle w:val="Akapitzlist"/>
        <w:spacing w:line="360" w:lineRule="auto"/>
        <w:ind w:left="284" w:hanging="284"/>
        <w:rPr>
          <w:rFonts w:ascii="Arial" w:hAnsi="Arial" w:cs="Arial"/>
          <w:bCs/>
        </w:rPr>
      </w:pPr>
    </w:p>
    <w:p w14:paraId="254FEB14" w14:textId="23720578" w:rsidR="00AF1902" w:rsidRPr="00B35627" w:rsidRDefault="00AF1902" w:rsidP="00B35627">
      <w:pPr>
        <w:pStyle w:val="Akapitzlist"/>
        <w:spacing w:line="360" w:lineRule="auto"/>
        <w:ind w:left="284" w:hanging="284"/>
        <w:rPr>
          <w:rFonts w:ascii="Arial" w:hAnsi="Arial" w:cs="Arial"/>
          <w:bCs/>
        </w:rPr>
      </w:pPr>
      <w:r w:rsidRPr="00B35627">
        <w:rPr>
          <w:rFonts w:ascii="Arial" w:hAnsi="Arial" w:cs="Arial"/>
          <w:bCs/>
        </w:rPr>
        <w:t xml:space="preserve">Przewodniczący poprosił o przegłosowanie porządku wraz z autopoprawką. </w:t>
      </w:r>
    </w:p>
    <w:p w14:paraId="3ADDDCC1" w14:textId="2C2CBC1D" w:rsidR="00AF1902" w:rsidRPr="00B35627" w:rsidRDefault="00AF1902" w:rsidP="00B35627">
      <w:pPr>
        <w:pStyle w:val="Akapitzlist"/>
        <w:spacing w:line="360" w:lineRule="auto"/>
        <w:ind w:left="0"/>
        <w:rPr>
          <w:rFonts w:ascii="Arial" w:hAnsi="Arial" w:cs="Arial"/>
          <w:bCs/>
        </w:rPr>
      </w:pPr>
      <w:r w:rsidRPr="00B35627">
        <w:rPr>
          <w:rFonts w:ascii="Arial" w:hAnsi="Arial" w:cs="Arial"/>
          <w:bCs/>
        </w:rPr>
        <w:t xml:space="preserve">W wyniku głosowania przy 6 głosach za, bez głosów przeciwnych i 1 wstrzymującym przyjęto porządek dzienny posiedzenia w następującej wersji: </w:t>
      </w:r>
    </w:p>
    <w:p w14:paraId="2E054FC4" w14:textId="77777777" w:rsidR="00CD2397" w:rsidRPr="00B35627" w:rsidRDefault="00CD2397" w:rsidP="00B35627">
      <w:pPr>
        <w:pStyle w:val="Akapitzlist"/>
        <w:spacing w:line="360" w:lineRule="auto"/>
        <w:ind w:left="284" w:hanging="284"/>
        <w:rPr>
          <w:rFonts w:ascii="Arial" w:hAnsi="Arial" w:cs="Arial"/>
          <w:bCs/>
        </w:rPr>
      </w:pPr>
      <w:r w:rsidRPr="00B35627">
        <w:rPr>
          <w:rFonts w:ascii="Arial" w:hAnsi="Arial" w:cs="Arial"/>
          <w:bCs/>
        </w:rPr>
        <w:t>1.</w:t>
      </w:r>
      <w:r w:rsidRPr="00B35627">
        <w:rPr>
          <w:rFonts w:ascii="Arial" w:hAnsi="Arial" w:cs="Arial"/>
          <w:bCs/>
        </w:rPr>
        <w:tab/>
        <w:t>Stwierdzenie prawomocności posiedzenia Komisji.</w:t>
      </w:r>
    </w:p>
    <w:p w14:paraId="1CD1D45E" w14:textId="77777777" w:rsidR="00CD2397" w:rsidRPr="00B35627" w:rsidRDefault="00CD2397" w:rsidP="00B35627">
      <w:pPr>
        <w:pStyle w:val="Akapitzlist"/>
        <w:spacing w:line="360" w:lineRule="auto"/>
        <w:ind w:left="284" w:hanging="284"/>
        <w:rPr>
          <w:rFonts w:ascii="Arial" w:hAnsi="Arial" w:cs="Arial"/>
          <w:bCs/>
        </w:rPr>
      </w:pPr>
      <w:r w:rsidRPr="00B35627">
        <w:rPr>
          <w:rFonts w:ascii="Arial" w:hAnsi="Arial" w:cs="Arial"/>
          <w:bCs/>
        </w:rPr>
        <w:t>2.</w:t>
      </w:r>
      <w:r w:rsidRPr="00B35627">
        <w:rPr>
          <w:rFonts w:ascii="Arial" w:hAnsi="Arial" w:cs="Arial"/>
          <w:bCs/>
        </w:rPr>
        <w:tab/>
        <w:t>Proponowany porządek dzienny posiedzenia:</w:t>
      </w:r>
    </w:p>
    <w:p w14:paraId="38CCDC89" w14:textId="77777777" w:rsidR="00CD2397" w:rsidRPr="00B35627" w:rsidRDefault="00CD2397" w:rsidP="00B35627">
      <w:pPr>
        <w:pStyle w:val="Akapitzlist"/>
        <w:spacing w:line="360" w:lineRule="auto"/>
        <w:ind w:left="284" w:hanging="284"/>
        <w:rPr>
          <w:rFonts w:ascii="Arial" w:hAnsi="Arial" w:cs="Arial"/>
          <w:bCs/>
        </w:rPr>
      </w:pPr>
      <w:r w:rsidRPr="00B35627">
        <w:rPr>
          <w:rFonts w:ascii="Arial" w:hAnsi="Arial" w:cs="Arial"/>
          <w:bCs/>
        </w:rPr>
        <w:t>3.</w:t>
      </w:r>
      <w:r w:rsidRPr="00B35627">
        <w:rPr>
          <w:rFonts w:ascii="Arial" w:hAnsi="Arial" w:cs="Arial"/>
          <w:bCs/>
        </w:rPr>
        <w:tab/>
        <w:t>Przyjęcie protokołu z posiedzenia Komisji Oświaty i Nauki z dnia 21 października 2022 r.</w:t>
      </w:r>
    </w:p>
    <w:p w14:paraId="26354B10" w14:textId="604C0AD3" w:rsidR="00CD2397" w:rsidRPr="00B35627" w:rsidRDefault="00CD2397" w:rsidP="00B35627">
      <w:pPr>
        <w:pStyle w:val="Akapitzlist"/>
        <w:spacing w:line="360" w:lineRule="auto"/>
        <w:ind w:left="284" w:hanging="284"/>
        <w:rPr>
          <w:rFonts w:ascii="Arial" w:hAnsi="Arial" w:cs="Arial"/>
          <w:bCs/>
        </w:rPr>
      </w:pPr>
      <w:r w:rsidRPr="00B35627">
        <w:rPr>
          <w:rFonts w:ascii="Arial" w:hAnsi="Arial" w:cs="Arial"/>
          <w:bCs/>
        </w:rPr>
        <w:t>4.</w:t>
      </w:r>
      <w:r w:rsidRPr="00B35627">
        <w:rPr>
          <w:rFonts w:ascii="Arial" w:hAnsi="Arial" w:cs="Arial"/>
          <w:bCs/>
        </w:rPr>
        <w:tab/>
        <w:t xml:space="preserve">Informacja dot. </w:t>
      </w:r>
      <w:bookmarkStart w:id="5" w:name="_Hlk121821327"/>
      <w:r w:rsidRPr="00B35627">
        <w:rPr>
          <w:rFonts w:ascii="Arial" w:hAnsi="Arial" w:cs="Arial"/>
          <w:bCs/>
        </w:rPr>
        <w:t xml:space="preserve">organizacji pracy w Szkole Podstawowej nr 12 im. Kornela Makuszyńskiego </w:t>
      </w:r>
      <w:r w:rsidR="00831183" w:rsidRPr="00B35627">
        <w:rPr>
          <w:rFonts w:ascii="Arial" w:hAnsi="Arial" w:cs="Arial"/>
          <w:bCs/>
        </w:rPr>
        <w:br/>
      </w:r>
      <w:r w:rsidRPr="00B35627">
        <w:rPr>
          <w:rFonts w:ascii="Arial" w:hAnsi="Arial" w:cs="Arial"/>
          <w:bCs/>
        </w:rPr>
        <w:t>w Piotrkowie Trybunalskim w związku z remontem budynku placówki.</w:t>
      </w:r>
      <w:bookmarkEnd w:id="5"/>
    </w:p>
    <w:p w14:paraId="658D6FBD" w14:textId="77777777" w:rsidR="00CD2397" w:rsidRPr="00B35627" w:rsidRDefault="00CD2397" w:rsidP="00B35627">
      <w:pPr>
        <w:pStyle w:val="Akapitzlist"/>
        <w:spacing w:line="360" w:lineRule="auto"/>
        <w:ind w:left="284" w:hanging="284"/>
        <w:rPr>
          <w:rFonts w:ascii="Arial" w:hAnsi="Arial" w:cs="Arial"/>
          <w:bCs/>
        </w:rPr>
      </w:pPr>
      <w:r w:rsidRPr="00B35627">
        <w:rPr>
          <w:rFonts w:ascii="Arial" w:hAnsi="Arial" w:cs="Arial"/>
          <w:bCs/>
        </w:rPr>
        <w:t>5.</w:t>
      </w:r>
      <w:r w:rsidRPr="00B35627">
        <w:rPr>
          <w:rFonts w:ascii="Arial" w:hAnsi="Arial" w:cs="Arial"/>
          <w:bCs/>
        </w:rPr>
        <w:tab/>
        <w:t>Zaopiniowanie projektu uchwały w sprawie ustalenia stawki za 1 km przebiegu pojazdu, uwzględnianej przy obliczaniu zwrotu rodzicom kosztów przewozu dzieci, młodzieży, uczniów oraz rodziców.</w:t>
      </w:r>
    </w:p>
    <w:p w14:paraId="7E049812" w14:textId="77777777" w:rsidR="00CD2397" w:rsidRPr="00B35627" w:rsidRDefault="00CD2397" w:rsidP="00B35627">
      <w:pPr>
        <w:pStyle w:val="Akapitzlist"/>
        <w:spacing w:line="360" w:lineRule="auto"/>
        <w:ind w:left="284" w:hanging="284"/>
        <w:rPr>
          <w:rFonts w:ascii="Arial" w:hAnsi="Arial" w:cs="Arial"/>
          <w:bCs/>
        </w:rPr>
      </w:pPr>
      <w:bookmarkStart w:id="6" w:name="_Hlk121834543"/>
      <w:r w:rsidRPr="00B35627">
        <w:rPr>
          <w:rFonts w:ascii="Arial" w:hAnsi="Arial" w:cs="Arial"/>
          <w:bCs/>
        </w:rPr>
        <w:t>6.</w:t>
      </w:r>
      <w:r w:rsidRPr="00B35627">
        <w:rPr>
          <w:rFonts w:ascii="Arial" w:hAnsi="Arial" w:cs="Arial"/>
          <w:bCs/>
        </w:rPr>
        <w:tab/>
        <w:t>Zaopiniowanie projektu uchwały w sprawie przyjęcia Wieloletniej Prognozy Finansowej Miasta Piotrkowa Trybunalskiego na lata 2023-2044.</w:t>
      </w:r>
    </w:p>
    <w:p w14:paraId="114AF8C2" w14:textId="60481A1D" w:rsidR="00CD2397" w:rsidRPr="00B35627" w:rsidRDefault="00CD2397" w:rsidP="00B35627">
      <w:pPr>
        <w:pStyle w:val="Akapitzlist"/>
        <w:spacing w:line="360" w:lineRule="auto"/>
        <w:ind w:left="284" w:hanging="284"/>
        <w:rPr>
          <w:rFonts w:ascii="Arial" w:hAnsi="Arial" w:cs="Arial"/>
          <w:bCs/>
        </w:rPr>
      </w:pPr>
      <w:r w:rsidRPr="00B35627">
        <w:rPr>
          <w:rFonts w:ascii="Arial" w:hAnsi="Arial" w:cs="Arial"/>
          <w:bCs/>
        </w:rPr>
        <w:lastRenderedPageBreak/>
        <w:t>7.</w:t>
      </w:r>
      <w:r w:rsidRPr="00B35627">
        <w:rPr>
          <w:rFonts w:ascii="Arial" w:hAnsi="Arial" w:cs="Arial"/>
          <w:bCs/>
        </w:rPr>
        <w:tab/>
        <w:t xml:space="preserve">Zaopiniowanie projektu uchwały w sprawie uchwały budżetowej miasta na 2023 rok </w:t>
      </w:r>
      <w:r w:rsidR="00831183" w:rsidRPr="00B35627">
        <w:rPr>
          <w:rFonts w:ascii="Arial" w:hAnsi="Arial" w:cs="Arial"/>
          <w:bCs/>
        </w:rPr>
        <w:br/>
      </w:r>
      <w:r w:rsidRPr="00B35627">
        <w:rPr>
          <w:rFonts w:ascii="Arial" w:hAnsi="Arial" w:cs="Arial"/>
          <w:bCs/>
        </w:rPr>
        <w:t>w następujących działach:</w:t>
      </w:r>
    </w:p>
    <w:p w14:paraId="0435D4AA" w14:textId="77777777" w:rsidR="00CD2397" w:rsidRPr="00B35627" w:rsidRDefault="00CD2397" w:rsidP="00B35627">
      <w:pPr>
        <w:pStyle w:val="Akapitzlist"/>
        <w:spacing w:line="360" w:lineRule="auto"/>
        <w:ind w:left="284" w:hanging="284"/>
        <w:rPr>
          <w:rFonts w:ascii="Arial" w:hAnsi="Arial" w:cs="Arial"/>
          <w:bCs/>
        </w:rPr>
      </w:pPr>
      <w:r w:rsidRPr="00B35627">
        <w:rPr>
          <w:rFonts w:ascii="Arial" w:hAnsi="Arial" w:cs="Arial"/>
          <w:bCs/>
        </w:rPr>
        <w:t>7.1</w:t>
      </w:r>
      <w:r w:rsidRPr="00B35627">
        <w:rPr>
          <w:rFonts w:ascii="Arial" w:hAnsi="Arial" w:cs="Arial"/>
          <w:bCs/>
        </w:rPr>
        <w:tab/>
        <w:t>Dział 801 – Oświata i wychowanie,</w:t>
      </w:r>
    </w:p>
    <w:p w14:paraId="202C3B5A" w14:textId="77777777" w:rsidR="00CD2397" w:rsidRPr="00B35627" w:rsidRDefault="00CD2397" w:rsidP="00B35627">
      <w:pPr>
        <w:pStyle w:val="Akapitzlist"/>
        <w:spacing w:line="360" w:lineRule="auto"/>
        <w:ind w:left="284" w:hanging="284"/>
        <w:rPr>
          <w:rFonts w:ascii="Arial" w:hAnsi="Arial" w:cs="Arial"/>
          <w:bCs/>
        </w:rPr>
      </w:pPr>
      <w:r w:rsidRPr="00B35627">
        <w:rPr>
          <w:rFonts w:ascii="Arial" w:hAnsi="Arial" w:cs="Arial"/>
          <w:bCs/>
        </w:rPr>
        <w:t>7.2</w:t>
      </w:r>
      <w:r w:rsidRPr="00B35627">
        <w:rPr>
          <w:rFonts w:ascii="Arial" w:hAnsi="Arial" w:cs="Arial"/>
          <w:bCs/>
        </w:rPr>
        <w:tab/>
        <w:t>Dział 854 – Edukacyjna opieka wychowawcza.</w:t>
      </w:r>
    </w:p>
    <w:bookmarkEnd w:id="6"/>
    <w:p w14:paraId="5BEDAB02" w14:textId="77777777" w:rsidR="00CD2397" w:rsidRPr="00B35627" w:rsidRDefault="00CD2397" w:rsidP="00B35627">
      <w:pPr>
        <w:pStyle w:val="Akapitzlist"/>
        <w:spacing w:line="360" w:lineRule="auto"/>
        <w:ind w:left="284" w:hanging="284"/>
        <w:rPr>
          <w:rFonts w:ascii="Arial" w:hAnsi="Arial" w:cs="Arial"/>
          <w:bCs/>
        </w:rPr>
      </w:pPr>
      <w:r w:rsidRPr="00B35627">
        <w:rPr>
          <w:rFonts w:ascii="Arial" w:hAnsi="Arial" w:cs="Arial"/>
          <w:bCs/>
        </w:rPr>
        <w:t>8.</w:t>
      </w:r>
      <w:r w:rsidRPr="00B35627">
        <w:rPr>
          <w:rFonts w:ascii="Arial" w:hAnsi="Arial" w:cs="Arial"/>
          <w:bCs/>
        </w:rPr>
        <w:tab/>
      </w:r>
      <w:bookmarkStart w:id="7" w:name="_Hlk121821408"/>
      <w:r w:rsidRPr="00B35627">
        <w:rPr>
          <w:rFonts w:ascii="Arial" w:hAnsi="Arial" w:cs="Arial"/>
          <w:bCs/>
        </w:rPr>
        <w:t>Informacja o stanie realizacji zadań oświatowych w roku szkolnym 2021/2022.</w:t>
      </w:r>
      <w:bookmarkEnd w:id="7"/>
    </w:p>
    <w:p w14:paraId="47C65839" w14:textId="77777777" w:rsidR="00CD2397" w:rsidRPr="00B35627" w:rsidRDefault="00CD2397" w:rsidP="00B35627">
      <w:pPr>
        <w:pStyle w:val="Akapitzlist"/>
        <w:spacing w:line="360" w:lineRule="auto"/>
        <w:ind w:left="284" w:hanging="284"/>
        <w:rPr>
          <w:rFonts w:ascii="Arial" w:hAnsi="Arial" w:cs="Arial"/>
          <w:bCs/>
        </w:rPr>
      </w:pPr>
      <w:r w:rsidRPr="00B35627">
        <w:rPr>
          <w:rFonts w:ascii="Arial" w:hAnsi="Arial" w:cs="Arial"/>
          <w:bCs/>
        </w:rPr>
        <w:t>9.</w:t>
      </w:r>
      <w:r w:rsidRPr="00B35627">
        <w:rPr>
          <w:rFonts w:ascii="Arial" w:hAnsi="Arial" w:cs="Arial"/>
          <w:bCs/>
        </w:rPr>
        <w:tab/>
        <w:t>Korespondencja kierowana do Komisji.</w:t>
      </w:r>
    </w:p>
    <w:p w14:paraId="04B9B6B9" w14:textId="4077E741" w:rsidR="00143E2D" w:rsidRPr="00B35627" w:rsidRDefault="00CD2397" w:rsidP="00B35627">
      <w:pPr>
        <w:pStyle w:val="Akapitzlist"/>
        <w:spacing w:line="360" w:lineRule="auto"/>
        <w:ind w:left="284" w:hanging="284"/>
        <w:rPr>
          <w:rFonts w:ascii="Arial" w:hAnsi="Arial" w:cs="Arial"/>
          <w:bCs/>
        </w:rPr>
      </w:pPr>
      <w:r w:rsidRPr="00B35627">
        <w:rPr>
          <w:rFonts w:ascii="Arial" w:hAnsi="Arial" w:cs="Arial"/>
          <w:bCs/>
        </w:rPr>
        <w:t>10.Sprawy różne.</w:t>
      </w:r>
    </w:p>
    <w:p w14:paraId="63E95DB8" w14:textId="77777777" w:rsidR="00143E2D" w:rsidRPr="00B35627" w:rsidRDefault="00143E2D" w:rsidP="00B35627">
      <w:pPr>
        <w:pStyle w:val="Akapitzlist"/>
        <w:spacing w:line="360" w:lineRule="auto"/>
        <w:ind w:left="284" w:hanging="284"/>
        <w:rPr>
          <w:rFonts w:ascii="Arial" w:hAnsi="Arial" w:cs="Arial"/>
          <w:bCs/>
        </w:rPr>
      </w:pPr>
    </w:p>
    <w:p w14:paraId="714DF78D" w14:textId="77777777" w:rsidR="00436AB7" w:rsidRPr="00B35627" w:rsidRDefault="00436AB7" w:rsidP="00B35627">
      <w:pPr>
        <w:tabs>
          <w:tab w:val="left" w:pos="426"/>
          <w:tab w:val="left" w:pos="851"/>
        </w:tabs>
        <w:spacing w:line="360" w:lineRule="auto"/>
        <w:contextualSpacing/>
        <w:rPr>
          <w:rFonts w:ascii="Arial" w:hAnsi="Arial" w:cs="Arial"/>
          <w:bCs/>
          <w:color w:val="000000"/>
        </w:rPr>
      </w:pPr>
      <w:bookmarkStart w:id="8" w:name="_Hlk114127370"/>
      <w:r w:rsidRPr="00B35627">
        <w:rPr>
          <w:rFonts w:ascii="Arial" w:hAnsi="Arial" w:cs="Arial"/>
          <w:bCs/>
          <w:color w:val="000000"/>
        </w:rPr>
        <w:t>Punkt 3</w:t>
      </w:r>
    </w:p>
    <w:p w14:paraId="255ACB61" w14:textId="4FA62748" w:rsidR="008D5597" w:rsidRPr="00B35627" w:rsidRDefault="00436AB7" w:rsidP="00B35627">
      <w:pPr>
        <w:tabs>
          <w:tab w:val="left" w:pos="426"/>
          <w:tab w:val="left" w:pos="851"/>
        </w:tabs>
        <w:spacing w:line="360" w:lineRule="auto"/>
        <w:contextualSpacing/>
        <w:rPr>
          <w:rFonts w:ascii="Arial" w:hAnsi="Arial" w:cs="Arial"/>
          <w:bCs/>
          <w:color w:val="000000"/>
        </w:rPr>
      </w:pPr>
      <w:r w:rsidRPr="00B35627">
        <w:rPr>
          <w:rFonts w:ascii="Arial" w:hAnsi="Arial" w:cs="Arial"/>
          <w:bCs/>
          <w:color w:val="000000"/>
        </w:rPr>
        <w:t xml:space="preserve">Przyjęcie protokołu </w:t>
      </w:r>
      <w:r w:rsidR="003B644E" w:rsidRPr="00B35627">
        <w:rPr>
          <w:rFonts w:ascii="Arial" w:hAnsi="Arial" w:cs="Arial"/>
          <w:bCs/>
          <w:color w:val="000000"/>
        </w:rPr>
        <w:t>z posiedzenia Komisji Oświaty i Nauki z dnia 2</w:t>
      </w:r>
      <w:r w:rsidR="00CD2397" w:rsidRPr="00B35627">
        <w:rPr>
          <w:rFonts w:ascii="Arial" w:hAnsi="Arial" w:cs="Arial"/>
          <w:bCs/>
          <w:color w:val="000000"/>
        </w:rPr>
        <w:t>1</w:t>
      </w:r>
      <w:r w:rsidR="003B644E" w:rsidRPr="00B35627">
        <w:rPr>
          <w:rFonts w:ascii="Arial" w:hAnsi="Arial" w:cs="Arial"/>
          <w:bCs/>
          <w:color w:val="000000"/>
        </w:rPr>
        <w:t xml:space="preserve"> </w:t>
      </w:r>
      <w:r w:rsidR="00CD2397" w:rsidRPr="00B35627">
        <w:rPr>
          <w:rFonts w:ascii="Arial" w:hAnsi="Arial" w:cs="Arial"/>
          <w:bCs/>
          <w:color w:val="000000"/>
        </w:rPr>
        <w:t>października</w:t>
      </w:r>
      <w:r w:rsidR="003B644E" w:rsidRPr="00B35627">
        <w:rPr>
          <w:rFonts w:ascii="Arial" w:hAnsi="Arial" w:cs="Arial"/>
          <w:bCs/>
          <w:color w:val="000000"/>
        </w:rPr>
        <w:t xml:space="preserve"> 2022r</w:t>
      </w:r>
      <w:bookmarkStart w:id="9" w:name="_Hlk106788340"/>
      <w:r w:rsidR="00EB3AA8" w:rsidRPr="00B35627">
        <w:rPr>
          <w:rFonts w:ascii="Arial" w:hAnsi="Arial" w:cs="Arial"/>
          <w:bCs/>
          <w:color w:val="000000"/>
        </w:rPr>
        <w:t>.</w:t>
      </w:r>
    </w:p>
    <w:p w14:paraId="56BA6867" w14:textId="48440950" w:rsidR="00EB3AA8" w:rsidRPr="00B35627" w:rsidRDefault="00BA19E4" w:rsidP="00B35627">
      <w:pPr>
        <w:spacing w:line="360" w:lineRule="auto"/>
        <w:rPr>
          <w:rFonts w:ascii="Arial" w:hAnsi="Arial" w:cs="Arial"/>
          <w:bCs/>
        </w:rPr>
      </w:pPr>
      <w:r w:rsidRPr="00B35627">
        <w:rPr>
          <w:rFonts w:ascii="Arial" w:hAnsi="Arial" w:cs="Arial"/>
          <w:bCs/>
        </w:rPr>
        <w:t>Komisja przyjęła protokół bez uwag.</w:t>
      </w:r>
      <w:bookmarkStart w:id="10" w:name="_Hlk99965230"/>
      <w:bookmarkStart w:id="11" w:name="_Hlk90028707"/>
      <w:bookmarkEnd w:id="9"/>
    </w:p>
    <w:p w14:paraId="4658AD38" w14:textId="032AE3A5" w:rsidR="00FF5C6F" w:rsidRPr="00B35627" w:rsidRDefault="00FF5C6F" w:rsidP="00B35627">
      <w:pPr>
        <w:spacing w:line="360" w:lineRule="auto"/>
        <w:rPr>
          <w:rFonts w:ascii="Arial" w:hAnsi="Arial" w:cs="Arial"/>
          <w:bCs/>
        </w:rPr>
      </w:pPr>
      <w:r w:rsidRPr="00B35627">
        <w:rPr>
          <w:rFonts w:ascii="Arial" w:hAnsi="Arial" w:cs="Arial"/>
          <w:bCs/>
        </w:rPr>
        <w:t>Punkt 4</w:t>
      </w:r>
    </w:p>
    <w:p w14:paraId="7C8BE255" w14:textId="0CAF63CF" w:rsidR="00131A7E" w:rsidRPr="00B35627" w:rsidRDefault="00131A7E" w:rsidP="00B35627">
      <w:pPr>
        <w:spacing w:line="360" w:lineRule="auto"/>
        <w:rPr>
          <w:rFonts w:ascii="Arial" w:hAnsi="Arial" w:cs="Arial"/>
          <w:bCs/>
        </w:rPr>
      </w:pPr>
      <w:r w:rsidRPr="00B35627">
        <w:rPr>
          <w:rFonts w:ascii="Arial" w:hAnsi="Arial" w:cs="Arial"/>
          <w:bCs/>
        </w:rPr>
        <w:t xml:space="preserve">Informacja dot. </w:t>
      </w:r>
      <w:r w:rsidR="00CD2397" w:rsidRPr="00B35627">
        <w:rPr>
          <w:rFonts w:ascii="Arial" w:hAnsi="Arial" w:cs="Arial"/>
          <w:bCs/>
        </w:rPr>
        <w:t>organizacji pracy w Szkole Podstawowej nr 12 im. Kornela Makuszyńskiego w Piotrkowie Trybunalskim w związku z remontem budynku placówki.</w:t>
      </w:r>
    </w:p>
    <w:p w14:paraId="232B3A0F" w14:textId="7694119A" w:rsidR="005E2754" w:rsidRPr="00B35627" w:rsidRDefault="005E2754" w:rsidP="00B35627">
      <w:pPr>
        <w:spacing w:line="360" w:lineRule="auto"/>
        <w:rPr>
          <w:rFonts w:ascii="Arial" w:hAnsi="Arial" w:cs="Arial"/>
          <w:bCs/>
        </w:rPr>
      </w:pPr>
      <w:r w:rsidRPr="00B35627">
        <w:rPr>
          <w:rFonts w:ascii="Arial" w:hAnsi="Arial" w:cs="Arial"/>
          <w:bCs/>
        </w:rPr>
        <w:br/>
        <w:t>Przewodniczący Komisji poprosił o przedstawienie informacji Pana Radosława Kaczmarka Kierownika Referatu Edukacji, który poinformował, że w dniu 21 listopada uczniowie z SP 12 rozpoczę</w:t>
      </w:r>
      <w:r w:rsidR="00EE0F54" w:rsidRPr="00B35627">
        <w:rPr>
          <w:rFonts w:ascii="Arial" w:hAnsi="Arial" w:cs="Arial"/>
          <w:bCs/>
        </w:rPr>
        <w:t>li</w:t>
      </w:r>
      <w:r w:rsidRPr="00B35627">
        <w:rPr>
          <w:rFonts w:ascii="Arial" w:hAnsi="Arial" w:cs="Arial"/>
          <w:bCs/>
        </w:rPr>
        <w:t xml:space="preserve"> naukę w nowych placówkach ze względu na kompleksowy remont budynku, który uniemożliwiłby naukę dzieci w tymże budynku. Priorytetem było rozmieszczenie klas I-III, aby uczniowie uczy</w:t>
      </w:r>
      <w:r w:rsidR="00EE0F54" w:rsidRPr="00B35627">
        <w:rPr>
          <w:rFonts w:ascii="Arial" w:hAnsi="Arial" w:cs="Arial"/>
          <w:bCs/>
        </w:rPr>
        <w:t>li</w:t>
      </w:r>
      <w:r w:rsidRPr="00B35627">
        <w:rPr>
          <w:rFonts w:ascii="Arial" w:hAnsi="Arial" w:cs="Arial"/>
          <w:bCs/>
        </w:rPr>
        <w:t xml:space="preserve"> się w przyjaznych warunkach według takiego samego harmonogramu, jaki miał miejsce w placówce macierzystej. Natomiast drugim priorytetem były klasy VIII kończące cykl edukacji w szkole podstawowej według takiego samego harmonogramu, jaki miał miejsce </w:t>
      </w:r>
      <w:r w:rsidR="00850025" w:rsidRPr="00B35627">
        <w:rPr>
          <w:rFonts w:ascii="Arial" w:hAnsi="Arial" w:cs="Arial"/>
          <w:bCs/>
        </w:rPr>
        <w:br/>
      </w:r>
      <w:r w:rsidRPr="00B35627">
        <w:rPr>
          <w:rFonts w:ascii="Arial" w:hAnsi="Arial" w:cs="Arial"/>
          <w:bCs/>
        </w:rPr>
        <w:t>w placówce macierzystej. Pozostałe klasy IV-VII uczęszczają do budynku UJK.</w:t>
      </w:r>
    </w:p>
    <w:p w14:paraId="05A4748E" w14:textId="71BCBDF3" w:rsidR="00913FCF" w:rsidRPr="00B35627" w:rsidRDefault="004839BE" w:rsidP="00B35627">
      <w:pPr>
        <w:spacing w:line="360" w:lineRule="auto"/>
        <w:rPr>
          <w:rFonts w:ascii="Arial" w:hAnsi="Arial" w:cs="Arial"/>
          <w:bCs/>
          <w:iCs/>
          <w:lang w:bidi="pl-PL"/>
        </w:rPr>
      </w:pPr>
      <w:bookmarkStart w:id="12" w:name="_Hlk121825450"/>
      <w:r w:rsidRPr="00B35627">
        <w:rPr>
          <w:rFonts w:ascii="Arial" w:hAnsi="Arial" w:cs="Arial"/>
          <w:bCs/>
          <w:lang w:bidi="pl-PL"/>
        </w:rPr>
        <w:t xml:space="preserve">Przewodniczący Komisji </w:t>
      </w:r>
      <w:r w:rsidR="005808CD" w:rsidRPr="00B35627">
        <w:rPr>
          <w:rFonts w:ascii="Arial" w:hAnsi="Arial" w:cs="Arial"/>
          <w:bCs/>
          <w:lang w:bidi="pl-PL"/>
        </w:rPr>
        <w:t xml:space="preserve">poprosił </w:t>
      </w:r>
      <w:bookmarkEnd w:id="12"/>
      <w:r w:rsidR="005808CD" w:rsidRPr="00B35627">
        <w:rPr>
          <w:rFonts w:ascii="Arial" w:hAnsi="Arial" w:cs="Arial"/>
          <w:bCs/>
          <w:lang w:bidi="pl-PL"/>
        </w:rPr>
        <w:t xml:space="preserve">Panią </w:t>
      </w:r>
      <w:r w:rsidR="005808CD" w:rsidRPr="00B35627">
        <w:rPr>
          <w:rFonts w:ascii="Arial" w:hAnsi="Arial" w:cs="Arial"/>
          <w:bCs/>
          <w:iCs/>
          <w:lang w:bidi="pl-PL"/>
        </w:rPr>
        <w:t xml:space="preserve">Katarzynę Błażejewską – Dyrektor SP nr 2 </w:t>
      </w:r>
      <w:r w:rsidR="00850025" w:rsidRPr="00B35627">
        <w:rPr>
          <w:rFonts w:ascii="Arial" w:hAnsi="Arial" w:cs="Arial"/>
          <w:bCs/>
          <w:iCs/>
          <w:lang w:bidi="pl-PL"/>
        </w:rPr>
        <w:br/>
      </w:r>
      <w:r w:rsidR="005808CD" w:rsidRPr="00B35627">
        <w:rPr>
          <w:rFonts w:ascii="Arial" w:hAnsi="Arial" w:cs="Arial"/>
          <w:bCs/>
          <w:lang w:bidi="pl-PL"/>
        </w:rPr>
        <w:t xml:space="preserve">o przedstawienie sytuacji nt. uczniów kl. III. </w:t>
      </w:r>
    </w:p>
    <w:p w14:paraId="6204D05D" w14:textId="491EC617" w:rsidR="00297796" w:rsidRPr="00B35627" w:rsidRDefault="005808CD" w:rsidP="00B35627">
      <w:pPr>
        <w:spacing w:line="360" w:lineRule="auto"/>
        <w:rPr>
          <w:rFonts w:ascii="Arial" w:hAnsi="Arial" w:cs="Arial"/>
          <w:bCs/>
          <w:lang w:bidi="pl-PL"/>
        </w:rPr>
      </w:pPr>
      <w:r w:rsidRPr="00B35627">
        <w:rPr>
          <w:rFonts w:ascii="Arial" w:hAnsi="Arial" w:cs="Arial"/>
          <w:bCs/>
          <w:lang w:bidi="pl-PL"/>
        </w:rPr>
        <w:t xml:space="preserve">Pani Katarzyna Błażejewska – Dyrektor SP nr 2 </w:t>
      </w:r>
      <w:r w:rsidR="005E2754" w:rsidRPr="00B35627">
        <w:rPr>
          <w:rFonts w:ascii="Arial" w:hAnsi="Arial" w:cs="Arial"/>
          <w:bCs/>
          <w:lang w:bidi="pl-PL"/>
        </w:rPr>
        <w:t xml:space="preserve">poinformowała, że do mojej szkoły trafili uczniowie klas III i są to cztery oddziały wygospodarowaliśmy dwa dodatkowe pomieszczenia </w:t>
      </w:r>
      <w:r w:rsidR="00850025" w:rsidRPr="00B35627">
        <w:rPr>
          <w:rFonts w:ascii="Arial" w:hAnsi="Arial" w:cs="Arial"/>
          <w:bCs/>
          <w:lang w:bidi="pl-PL"/>
        </w:rPr>
        <w:br/>
      </w:r>
      <w:r w:rsidR="005E2754" w:rsidRPr="00B35627">
        <w:rPr>
          <w:rFonts w:ascii="Arial" w:hAnsi="Arial" w:cs="Arial"/>
          <w:bCs/>
          <w:lang w:bidi="pl-PL"/>
        </w:rPr>
        <w:t xml:space="preserve">o wielkości 60 m². Pani dyrektor wymieniła niezbędne wyposażenie, które zostało zadysponowane na tą okoliczność oraz podkreśliła, że uczniowie są pod opieką </w:t>
      </w:r>
      <w:r w:rsidR="005E2754" w:rsidRPr="00B35627">
        <w:rPr>
          <w:rFonts w:ascii="Arial" w:hAnsi="Arial" w:cs="Arial"/>
          <w:bCs/>
          <w:lang w:bidi="pl-PL"/>
        </w:rPr>
        <w:lastRenderedPageBreak/>
        <w:t xml:space="preserve">swoich pań świetlicowych </w:t>
      </w:r>
      <w:r w:rsidR="00831183" w:rsidRPr="00B35627">
        <w:rPr>
          <w:rFonts w:ascii="Arial" w:hAnsi="Arial" w:cs="Arial"/>
          <w:bCs/>
          <w:lang w:bidi="pl-PL"/>
        </w:rPr>
        <w:br/>
      </w:r>
      <w:r w:rsidR="005E2754" w:rsidRPr="00B35627">
        <w:rPr>
          <w:rFonts w:ascii="Arial" w:hAnsi="Arial" w:cs="Arial"/>
          <w:bCs/>
          <w:lang w:bidi="pl-PL"/>
        </w:rPr>
        <w:t>we wcześniej zadysponowanej sali. Podsumowując Pan</w:t>
      </w:r>
      <w:r w:rsidR="00EE0F54" w:rsidRPr="00B35627">
        <w:rPr>
          <w:rFonts w:ascii="Arial" w:hAnsi="Arial" w:cs="Arial"/>
          <w:bCs/>
          <w:lang w:bidi="pl-PL"/>
        </w:rPr>
        <w:t>i</w:t>
      </w:r>
      <w:r w:rsidR="005E2754" w:rsidRPr="00B35627">
        <w:rPr>
          <w:rFonts w:ascii="Arial" w:hAnsi="Arial" w:cs="Arial"/>
          <w:bCs/>
          <w:lang w:bidi="pl-PL"/>
        </w:rPr>
        <w:t xml:space="preserve"> dyrektor zapewniła, że nauka przebiega sprawnie.</w:t>
      </w:r>
    </w:p>
    <w:p w14:paraId="5A783F73" w14:textId="77DE3C70" w:rsidR="00B4747D" w:rsidRPr="00B35627" w:rsidRDefault="00B4747D" w:rsidP="00B35627">
      <w:pPr>
        <w:spacing w:line="360" w:lineRule="auto"/>
        <w:rPr>
          <w:rFonts w:ascii="Arial" w:hAnsi="Arial" w:cs="Arial"/>
          <w:bCs/>
          <w:lang w:bidi="pl-PL"/>
        </w:rPr>
      </w:pPr>
      <w:r w:rsidRPr="00B35627">
        <w:rPr>
          <w:rFonts w:ascii="Arial" w:hAnsi="Arial" w:cs="Arial"/>
          <w:bCs/>
          <w:lang w:bidi="pl-PL"/>
        </w:rPr>
        <w:t>Przewodniczący Komisji poprosił Panią Izabele Misztele – Dyrektor SP nr 3</w:t>
      </w:r>
      <w:r w:rsidR="00176F65" w:rsidRPr="00B35627">
        <w:rPr>
          <w:rFonts w:ascii="Arial" w:hAnsi="Arial" w:cs="Arial"/>
          <w:bCs/>
          <w:lang w:bidi="pl-PL"/>
        </w:rPr>
        <w:t xml:space="preserve"> o przedstawienie sytuacji związanej z adaptacją uczniów SP 12 w ww. placówce. </w:t>
      </w:r>
    </w:p>
    <w:p w14:paraId="0E8473FD" w14:textId="3CA24E5A" w:rsidR="005E2754" w:rsidRPr="00B35627" w:rsidRDefault="00176F65" w:rsidP="00B35627">
      <w:pPr>
        <w:spacing w:line="360" w:lineRule="auto"/>
        <w:rPr>
          <w:rFonts w:ascii="Arial" w:hAnsi="Arial" w:cs="Arial"/>
          <w:bCs/>
          <w:lang w:bidi="pl-PL"/>
        </w:rPr>
      </w:pPr>
      <w:r w:rsidRPr="00B35627">
        <w:rPr>
          <w:rFonts w:ascii="Arial" w:hAnsi="Arial" w:cs="Arial"/>
          <w:bCs/>
          <w:lang w:bidi="pl-PL"/>
        </w:rPr>
        <w:t xml:space="preserve">Pani Izabela Misztela – Dyrektor SP nr 3 </w:t>
      </w:r>
      <w:r w:rsidR="005E2754" w:rsidRPr="00B35627">
        <w:rPr>
          <w:rFonts w:ascii="Arial" w:hAnsi="Arial" w:cs="Arial"/>
          <w:bCs/>
          <w:lang w:bidi="pl-PL"/>
        </w:rPr>
        <w:t xml:space="preserve">poinformowała, </w:t>
      </w:r>
      <w:r w:rsidR="00EE0F54" w:rsidRPr="00B35627">
        <w:rPr>
          <w:rFonts w:ascii="Arial" w:hAnsi="Arial" w:cs="Arial"/>
          <w:bCs/>
          <w:lang w:bidi="pl-PL"/>
        </w:rPr>
        <w:t>że</w:t>
      </w:r>
      <w:r w:rsidR="005E2754" w:rsidRPr="00B35627">
        <w:rPr>
          <w:rFonts w:ascii="Arial" w:hAnsi="Arial" w:cs="Arial"/>
          <w:bCs/>
          <w:lang w:bidi="pl-PL"/>
        </w:rPr>
        <w:t xml:space="preserve"> adaptacja uczniów została zakończona, ponieważ uczniowie kl. </w:t>
      </w:r>
      <w:proofErr w:type="spellStart"/>
      <w:r w:rsidR="005E2754" w:rsidRPr="00B35627">
        <w:rPr>
          <w:rFonts w:ascii="Arial" w:hAnsi="Arial" w:cs="Arial"/>
          <w:bCs/>
          <w:lang w:bidi="pl-PL"/>
        </w:rPr>
        <w:t>Ic</w:t>
      </w:r>
      <w:proofErr w:type="spellEnd"/>
      <w:r w:rsidR="005E2754" w:rsidRPr="00B35627">
        <w:rPr>
          <w:rFonts w:ascii="Arial" w:hAnsi="Arial" w:cs="Arial"/>
          <w:bCs/>
          <w:lang w:bidi="pl-PL"/>
        </w:rPr>
        <w:t xml:space="preserve"> i Id i kl. </w:t>
      </w:r>
      <w:proofErr w:type="spellStart"/>
      <w:r w:rsidR="005E2754" w:rsidRPr="00B35627">
        <w:rPr>
          <w:rFonts w:ascii="Arial" w:hAnsi="Arial" w:cs="Arial"/>
          <w:bCs/>
          <w:lang w:bidi="pl-PL"/>
        </w:rPr>
        <w:t>IIc</w:t>
      </w:r>
      <w:proofErr w:type="spellEnd"/>
      <w:r w:rsidR="005E2754" w:rsidRPr="00B35627">
        <w:rPr>
          <w:rFonts w:ascii="Arial" w:hAnsi="Arial" w:cs="Arial"/>
          <w:bCs/>
          <w:lang w:bidi="pl-PL"/>
        </w:rPr>
        <w:t xml:space="preserve"> i </w:t>
      </w:r>
      <w:proofErr w:type="spellStart"/>
      <w:r w:rsidR="005E2754" w:rsidRPr="00B35627">
        <w:rPr>
          <w:rFonts w:ascii="Arial" w:hAnsi="Arial" w:cs="Arial"/>
          <w:bCs/>
          <w:lang w:bidi="pl-PL"/>
        </w:rPr>
        <w:t>IId</w:t>
      </w:r>
      <w:proofErr w:type="spellEnd"/>
      <w:r w:rsidR="005E2754" w:rsidRPr="00B35627">
        <w:rPr>
          <w:rFonts w:ascii="Arial" w:hAnsi="Arial" w:cs="Arial"/>
          <w:bCs/>
          <w:lang w:bidi="pl-PL"/>
        </w:rPr>
        <w:t xml:space="preserve"> zostali wchłonięci przez uczniów naszej szkoły. Pani dyrektor przedstawiła warunki techniczne, które zostały zadysponowane w związku </w:t>
      </w:r>
      <w:r w:rsidR="00831183" w:rsidRPr="00B35627">
        <w:rPr>
          <w:rFonts w:ascii="Arial" w:hAnsi="Arial" w:cs="Arial"/>
          <w:bCs/>
          <w:lang w:bidi="pl-PL"/>
        </w:rPr>
        <w:br/>
      </w:r>
      <w:r w:rsidR="005E2754" w:rsidRPr="00B35627">
        <w:rPr>
          <w:rFonts w:ascii="Arial" w:hAnsi="Arial" w:cs="Arial"/>
          <w:bCs/>
          <w:lang w:bidi="pl-PL"/>
        </w:rPr>
        <w:t>z przyjęciem dodatkowych uczniów oraz zapewniła, że żadne uwagi niebyły zgłaszane.</w:t>
      </w:r>
    </w:p>
    <w:p w14:paraId="1A89AEDF" w14:textId="0A62789F" w:rsidR="00C70041" w:rsidRPr="00B35627" w:rsidRDefault="005E2754" w:rsidP="00B35627">
      <w:pPr>
        <w:spacing w:line="360" w:lineRule="auto"/>
        <w:rPr>
          <w:rFonts w:ascii="Arial" w:hAnsi="Arial" w:cs="Arial"/>
          <w:bCs/>
          <w:iCs/>
          <w:lang w:bidi="pl-PL"/>
        </w:rPr>
      </w:pPr>
      <w:r w:rsidRPr="00B35627">
        <w:rPr>
          <w:rFonts w:ascii="Arial" w:hAnsi="Arial" w:cs="Arial"/>
          <w:bCs/>
          <w:lang w:bidi="pl-PL"/>
        </w:rPr>
        <w:t>Przewodniczący Komisji poprosił o wypowiedź Panią Lidie Łopusiewicz – Dyrektor ZSP nr 2.</w:t>
      </w:r>
    </w:p>
    <w:p w14:paraId="0116EC01" w14:textId="6469B497" w:rsidR="00C70041" w:rsidRPr="00B35627" w:rsidRDefault="00C70041" w:rsidP="00B35627">
      <w:pPr>
        <w:spacing w:line="360" w:lineRule="auto"/>
        <w:rPr>
          <w:rFonts w:ascii="Arial" w:hAnsi="Arial" w:cs="Arial"/>
          <w:bCs/>
          <w:iCs/>
          <w:lang w:bidi="pl-PL"/>
        </w:rPr>
      </w:pPr>
      <w:r w:rsidRPr="00B35627">
        <w:rPr>
          <w:rFonts w:ascii="Arial" w:hAnsi="Arial" w:cs="Arial"/>
          <w:bCs/>
          <w:iCs/>
          <w:lang w:bidi="pl-PL"/>
        </w:rPr>
        <w:t xml:space="preserve">Pani Lidia Łopusiewicz – Dyrektor ZSP nr 2 </w:t>
      </w:r>
      <w:r w:rsidR="005E2754" w:rsidRPr="00B35627">
        <w:rPr>
          <w:rFonts w:ascii="Arial" w:hAnsi="Arial" w:cs="Arial"/>
          <w:bCs/>
          <w:iCs/>
          <w:lang w:bidi="pl-PL"/>
        </w:rPr>
        <w:t>powiedziała, że w budynku ZSP nr 2 jest dziewięć klas VIII uczęszczających zgodnie z ustalonym planem i tylko pojedyncze klasy kończą najpóźniej o 15. Nie wyznaczaliśmy konkretnych pracowni lekcyjnych, aby uczęszczali do budynku A i B, któr</w:t>
      </w:r>
      <w:r w:rsidR="00EE0F54" w:rsidRPr="00B35627">
        <w:rPr>
          <w:rFonts w:ascii="Arial" w:hAnsi="Arial" w:cs="Arial"/>
          <w:bCs/>
          <w:iCs/>
          <w:lang w:bidi="pl-PL"/>
        </w:rPr>
        <w:t>e</w:t>
      </w:r>
      <w:r w:rsidR="005E2754" w:rsidRPr="00B35627">
        <w:rPr>
          <w:rFonts w:ascii="Arial" w:hAnsi="Arial" w:cs="Arial"/>
          <w:bCs/>
          <w:iCs/>
          <w:lang w:bidi="pl-PL"/>
        </w:rPr>
        <w:t xml:space="preserve"> posiadają różne specjalistycznie wyposażone pracownie. Podsumowując uczniowie SP 12 doskonale się zasymilowali.</w:t>
      </w:r>
    </w:p>
    <w:p w14:paraId="5CB69991" w14:textId="0DFFAF99" w:rsidR="002B0A2A" w:rsidRPr="00B35627" w:rsidRDefault="002B0A2A" w:rsidP="00B35627">
      <w:pPr>
        <w:spacing w:line="360" w:lineRule="auto"/>
        <w:rPr>
          <w:rFonts w:ascii="Arial" w:hAnsi="Arial" w:cs="Arial"/>
          <w:bCs/>
          <w:iCs/>
          <w:lang w:bidi="pl-PL"/>
        </w:rPr>
      </w:pPr>
      <w:bookmarkStart w:id="13" w:name="_Hlk121826981"/>
      <w:r w:rsidRPr="00B35627">
        <w:rPr>
          <w:rFonts w:ascii="Arial" w:hAnsi="Arial" w:cs="Arial"/>
          <w:bCs/>
          <w:lang w:bidi="pl-PL"/>
        </w:rPr>
        <w:t xml:space="preserve">Przewodniczący Komisji </w:t>
      </w:r>
      <w:bookmarkEnd w:id="13"/>
      <w:r w:rsidRPr="00B35627">
        <w:rPr>
          <w:rFonts w:ascii="Arial" w:hAnsi="Arial" w:cs="Arial"/>
          <w:bCs/>
          <w:lang w:bidi="pl-PL"/>
        </w:rPr>
        <w:t xml:space="preserve">poprosił o wypowiedź Panią </w:t>
      </w:r>
      <w:proofErr w:type="spellStart"/>
      <w:r w:rsidRPr="00B35627">
        <w:rPr>
          <w:rFonts w:ascii="Arial" w:hAnsi="Arial" w:cs="Arial"/>
          <w:bCs/>
          <w:iCs/>
          <w:lang w:bidi="pl-PL"/>
        </w:rPr>
        <w:t>Małgorzate</w:t>
      </w:r>
      <w:proofErr w:type="spellEnd"/>
      <w:r w:rsidRPr="00B35627">
        <w:rPr>
          <w:rFonts w:ascii="Arial" w:hAnsi="Arial" w:cs="Arial"/>
          <w:bCs/>
          <w:iCs/>
          <w:lang w:bidi="pl-PL"/>
        </w:rPr>
        <w:t xml:space="preserve"> Zimną – Dyrektor ZSP nr 4.</w:t>
      </w:r>
    </w:p>
    <w:p w14:paraId="16A506C5" w14:textId="3444EEF1" w:rsidR="002B0A2A" w:rsidRPr="00B35627" w:rsidRDefault="002B0A2A" w:rsidP="00B35627">
      <w:pPr>
        <w:spacing w:line="360" w:lineRule="auto"/>
        <w:rPr>
          <w:rFonts w:ascii="Arial" w:hAnsi="Arial" w:cs="Arial"/>
          <w:bCs/>
          <w:iCs/>
          <w:lang w:bidi="pl-PL"/>
        </w:rPr>
      </w:pPr>
      <w:r w:rsidRPr="00B35627">
        <w:rPr>
          <w:rFonts w:ascii="Arial" w:hAnsi="Arial" w:cs="Arial"/>
          <w:bCs/>
          <w:iCs/>
          <w:lang w:bidi="pl-PL"/>
        </w:rPr>
        <w:t xml:space="preserve">Pani Małgorzata Zimna – Dyrektor ZSP nr 4 powiedziała, że w naszej szkole zostało przyjętych sześć oddziałów w tym trzy oddziały kl. I </w:t>
      </w:r>
      <w:proofErr w:type="spellStart"/>
      <w:r w:rsidRPr="00B35627">
        <w:rPr>
          <w:rFonts w:ascii="Arial" w:hAnsi="Arial" w:cs="Arial"/>
          <w:bCs/>
          <w:iCs/>
          <w:lang w:bidi="pl-PL"/>
        </w:rPr>
        <w:t>i</w:t>
      </w:r>
      <w:proofErr w:type="spellEnd"/>
      <w:r w:rsidRPr="00B35627">
        <w:rPr>
          <w:rFonts w:ascii="Arial" w:hAnsi="Arial" w:cs="Arial"/>
          <w:bCs/>
          <w:iCs/>
          <w:lang w:bidi="pl-PL"/>
        </w:rPr>
        <w:t xml:space="preserve"> trzy oddziały kl. II, przeznaczone zostały cztery sale</w:t>
      </w:r>
      <w:r w:rsidR="00850025" w:rsidRPr="00B35627">
        <w:rPr>
          <w:rFonts w:ascii="Arial" w:hAnsi="Arial" w:cs="Arial"/>
          <w:bCs/>
          <w:iCs/>
          <w:lang w:bidi="pl-PL"/>
        </w:rPr>
        <w:br/>
      </w:r>
      <w:r w:rsidRPr="00B35627">
        <w:rPr>
          <w:rFonts w:ascii="Arial" w:hAnsi="Arial" w:cs="Arial"/>
          <w:bCs/>
          <w:iCs/>
          <w:lang w:bidi="pl-PL"/>
        </w:rPr>
        <w:t xml:space="preserve"> i w jednej urządzono świetlice. Wszystkie sale są w jednym skrzydle </w:t>
      </w:r>
      <w:r w:rsidR="00EC48EF" w:rsidRPr="00B35627">
        <w:rPr>
          <w:rFonts w:ascii="Arial" w:hAnsi="Arial" w:cs="Arial"/>
          <w:bCs/>
          <w:iCs/>
          <w:lang w:bidi="pl-PL"/>
        </w:rPr>
        <w:t xml:space="preserve">i są oddzielone od pozostałej części szkoły. Pan dyrektor podkreśliła, że wszystko przebiega bez zakłóceń.  </w:t>
      </w:r>
      <w:r w:rsidRPr="00B35627">
        <w:rPr>
          <w:rFonts w:ascii="Arial" w:hAnsi="Arial" w:cs="Arial"/>
          <w:bCs/>
          <w:iCs/>
          <w:lang w:bidi="pl-PL"/>
        </w:rPr>
        <w:t xml:space="preserve">  </w:t>
      </w:r>
    </w:p>
    <w:p w14:paraId="25003BDA" w14:textId="39A49F0C" w:rsidR="002B0A2A" w:rsidRPr="00B35627" w:rsidRDefault="00EC48EF" w:rsidP="00B35627">
      <w:pPr>
        <w:spacing w:line="360" w:lineRule="auto"/>
        <w:rPr>
          <w:rFonts w:ascii="Arial" w:hAnsi="Arial" w:cs="Arial"/>
          <w:bCs/>
          <w:iCs/>
          <w:lang w:bidi="pl-PL"/>
        </w:rPr>
      </w:pPr>
      <w:r w:rsidRPr="00B35627">
        <w:rPr>
          <w:rFonts w:ascii="Arial" w:hAnsi="Arial" w:cs="Arial"/>
          <w:bCs/>
          <w:iCs/>
          <w:lang w:bidi="pl-PL"/>
        </w:rPr>
        <w:t xml:space="preserve">Przewodniczący Komisji podziękował, za przybycie Pani </w:t>
      </w:r>
      <w:r w:rsidR="00AF0558" w:rsidRPr="00B35627">
        <w:rPr>
          <w:rFonts w:ascii="Arial" w:hAnsi="Arial" w:cs="Arial"/>
          <w:bCs/>
          <w:iCs/>
          <w:lang w:bidi="pl-PL"/>
        </w:rPr>
        <w:t xml:space="preserve">Beaty </w:t>
      </w:r>
      <w:proofErr w:type="spellStart"/>
      <w:r w:rsidR="00AF0558" w:rsidRPr="00B35627">
        <w:rPr>
          <w:rFonts w:ascii="Arial" w:hAnsi="Arial" w:cs="Arial"/>
          <w:bCs/>
          <w:iCs/>
          <w:lang w:bidi="pl-PL"/>
        </w:rPr>
        <w:t>Pruszczyk</w:t>
      </w:r>
      <w:proofErr w:type="spellEnd"/>
      <w:r w:rsidR="00AF0558" w:rsidRPr="00B35627">
        <w:rPr>
          <w:rFonts w:ascii="Arial" w:hAnsi="Arial" w:cs="Arial"/>
          <w:bCs/>
          <w:iCs/>
          <w:lang w:bidi="pl-PL"/>
        </w:rPr>
        <w:t xml:space="preserve"> - II </w:t>
      </w:r>
      <w:bookmarkStart w:id="14" w:name="_Hlk121827280"/>
      <w:r w:rsidR="00AF0558" w:rsidRPr="00B35627">
        <w:rPr>
          <w:rFonts w:ascii="Arial" w:hAnsi="Arial" w:cs="Arial"/>
          <w:bCs/>
          <w:iCs/>
          <w:lang w:bidi="pl-PL"/>
        </w:rPr>
        <w:t xml:space="preserve">wicedyrektor  Szkoły Podstawowej nr 12 </w:t>
      </w:r>
      <w:bookmarkEnd w:id="14"/>
      <w:r w:rsidR="00AF0558" w:rsidRPr="00B35627">
        <w:rPr>
          <w:rFonts w:ascii="Arial" w:hAnsi="Arial" w:cs="Arial"/>
          <w:bCs/>
          <w:iCs/>
          <w:lang w:bidi="pl-PL"/>
        </w:rPr>
        <w:t xml:space="preserve">w Piotrkowie Tryb i zapytał czy chciałaby Pani powyższe informacje uzupełnić? </w:t>
      </w:r>
      <w:r w:rsidR="00AF0558" w:rsidRPr="00B35627">
        <w:rPr>
          <w:rFonts w:ascii="Arial" w:hAnsi="Arial" w:cs="Arial"/>
          <w:bCs/>
          <w:iCs/>
          <w:lang w:bidi="pl-PL"/>
        </w:rPr>
        <w:br/>
      </w:r>
      <w:bookmarkStart w:id="15" w:name="_Hlk121827426"/>
      <w:r w:rsidR="00AF0558" w:rsidRPr="00B35627">
        <w:rPr>
          <w:rFonts w:ascii="Arial" w:hAnsi="Arial" w:cs="Arial"/>
          <w:bCs/>
          <w:iCs/>
          <w:lang w:bidi="pl-PL"/>
        </w:rPr>
        <w:t xml:space="preserve">Pani Beata </w:t>
      </w:r>
      <w:proofErr w:type="spellStart"/>
      <w:r w:rsidR="00AF0558" w:rsidRPr="00B35627">
        <w:rPr>
          <w:rFonts w:ascii="Arial" w:hAnsi="Arial" w:cs="Arial"/>
          <w:bCs/>
          <w:iCs/>
          <w:lang w:bidi="pl-PL"/>
        </w:rPr>
        <w:t>Pruszczyk</w:t>
      </w:r>
      <w:proofErr w:type="spellEnd"/>
      <w:r w:rsidR="00AF0558" w:rsidRPr="00B35627">
        <w:rPr>
          <w:rFonts w:ascii="Arial" w:hAnsi="Arial" w:cs="Arial"/>
          <w:bCs/>
          <w:iCs/>
          <w:lang w:bidi="pl-PL"/>
        </w:rPr>
        <w:t xml:space="preserve"> wicedyrektor  Szkoły Podstawowej nr 12  </w:t>
      </w:r>
      <w:bookmarkEnd w:id="15"/>
      <w:r w:rsidR="00AF0558" w:rsidRPr="00B35627">
        <w:rPr>
          <w:rFonts w:ascii="Arial" w:hAnsi="Arial" w:cs="Arial"/>
          <w:bCs/>
          <w:iCs/>
          <w:lang w:bidi="pl-PL"/>
        </w:rPr>
        <w:t xml:space="preserve">odpowiedziała, że wszystkie informację przedstawiane przez panie dyrektorki rzetelnie przedstawiają sytuacje uczniów SP 12 </w:t>
      </w:r>
      <w:r w:rsidR="00831183" w:rsidRPr="00B35627">
        <w:rPr>
          <w:rFonts w:ascii="Arial" w:hAnsi="Arial" w:cs="Arial"/>
          <w:bCs/>
          <w:iCs/>
          <w:lang w:bidi="pl-PL"/>
        </w:rPr>
        <w:br/>
      </w:r>
      <w:r w:rsidR="00AF0558" w:rsidRPr="00B35627">
        <w:rPr>
          <w:rFonts w:ascii="Arial" w:hAnsi="Arial" w:cs="Arial"/>
          <w:bCs/>
          <w:iCs/>
          <w:lang w:bidi="pl-PL"/>
        </w:rPr>
        <w:t xml:space="preserve">w placówkach zastępczych. </w:t>
      </w:r>
    </w:p>
    <w:p w14:paraId="63DB7FAA" w14:textId="40389566" w:rsidR="0001652B" w:rsidRPr="00B35627" w:rsidRDefault="0001652B" w:rsidP="00B35627">
      <w:pPr>
        <w:spacing w:line="360" w:lineRule="auto"/>
        <w:rPr>
          <w:rFonts w:ascii="Arial" w:hAnsi="Arial" w:cs="Arial"/>
          <w:bCs/>
          <w:iCs/>
          <w:lang w:bidi="pl-PL"/>
        </w:rPr>
      </w:pPr>
      <w:r w:rsidRPr="00B35627">
        <w:rPr>
          <w:rFonts w:ascii="Arial" w:hAnsi="Arial" w:cs="Arial"/>
          <w:bCs/>
          <w:iCs/>
          <w:lang w:bidi="pl-PL"/>
        </w:rPr>
        <w:lastRenderedPageBreak/>
        <w:t xml:space="preserve">Pan Konrad Czyżyński zapytał, jak wygląda zorganizowanie przemieszczania się nauczycieli do poszczególnych szkół? </w:t>
      </w:r>
    </w:p>
    <w:p w14:paraId="3F33E906" w14:textId="2B953F65" w:rsidR="00B4747D" w:rsidRPr="00B35627" w:rsidRDefault="0001652B" w:rsidP="00B35627">
      <w:pPr>
        <w:spacing w:line="360" w:lineRule="auto"/>
        <w:rPr>
          <w:rFonts w:ascii="Arial" w:hAnsi="Arial" w:cs="Arial"/>
          <w:bCs/>
          <w:lang w:bidi="pl-PL"/>
        </w:rPr>
      </w:pPr>
      <w:bookmarkStart w:id="16" w:name="_Hlk121827963"/>
      <w:r w:rsidRPr="00B35627">
        <w:rPr>
          <w:rFonts w:ascii="Arial" w:hAnsi="Arial" w:cs="Arial"/>
          <w:bCs/>
          <w:iCs/>
          <w:lang w:bidi="pl-PL"/>
        </w:rPr>
        <w:t xml:space="preserve">Pani Beata </w:t>
      </w:r>
      <w:proofErr w:type="spellStart"/>
      <w:r w:rsidRPr="00B35627">
        <w:rPr>
          <w:rFonts w:ascii="Arial" w:hAnsi="Arial" w:cs="Arial"/>
          <w:bCs/>
          <w:iCs/>
          <w:lang w:bidi="pl-PL"/>
        </w:rPr>
        <w:t>Pruszczyk</w:t>
      </w:r>
      <w:proofErr w:type="spellEnd"/>
      <w:r w:rsidRPr="00B35627">
        <w:rPr>
          <w:rFonts w:ascii="Arial" w:hAnsi="Arial" w:cs="Arial"/>
          <w:bCs/>
          <w:iCs/>
          <w:lang w:bidi="pl-PL"/>
        </w:rPr>
        <w:t xml:space="preserve"> wicedyrektor  Szkoły Podstawowej nr 12  </w:t>
      </w:r>
      <w:bookmarkEnd w:id="16"/>
      <w:r w:rsidR="005E2754" w:rsidRPr="00B35627">
        <w:rPr>
          <w:rFonts w:ascii="Arial" w:hAnsi="Arial" w:cs="Arial"/>
          <w:bCs/>
          <w:iCs/>
          <w:lang w:bidi="pl-PL"/>
        </w:rPr>
        <w:t xml:space="preserve">poinformowała, że zajmowała się układaniem planów, nawet kiedy nie pełniła funkcji dyrektora. Pani wicedyrektor zaznaczyła, że nie było to łatwe biorąc pod uwagę warunki pogodowe i odległość między placówkami. Nauczyciele mają po jednym ,,okienku” na przejście między budynkami. Jest to sytuacja uciążliwa dla nauczycieli klas IV-VII, gdyż muszą przemieszczać się ze wszystkimi materiałami. Reasumując Pani </w:t>
      </w:r>
      <w:r w:rsidR="001816C6" w:rsidRPr="00B35627">
        <w:rPr>
          <w:rFonts w:ascii="Arial" w:hAnsi="Arial" w:cs="Arial"/>
          <w:bCs/>
          <w:iCs/>
          <w:lang w:bidi="pl-PL"/>
        </w:rPr>
        <w:t>w</w:t>
      </w:r>
      <w:r w:rsidR="005E2754" w:rsidRPr="00B35627">
        <w:rPr>
          <w:rFonts w:ascii="Arial" w:hAnsi="Arial" w:cs="Arial"/>
          <w:bCs/>
          <w:iCs/>
          <w:lang w:bidi="pl-PL"/>
        </w:rPr>
        <w:t>icedyrektor podkreśliła, że jest to pierwszy tydzień nauki w takim trybie i wszyscy musimy się do tego przyzwyczaić. Patrząc na uczniów wszyscy się zaaklimatyzowali.</w:t>
      </w:r>
    </w:p>
    <w:p w14:paraId="16C9438C" w14:textId="7D3313A1" w:rsidR="00C70041" w:rsidRPr="00B35627" w:rsidRDefault="004036A7" w:rsidP="00B35627">
      <w:pPr>
        <w:spacing w:line="360" w:lineRule="auto"/>
        <w:rPr>
          <w:rFonts w:ascii="Arial" w:hAnsi="Arial" w:cs="Arial"/>
          <w:bCs/>
          <w:lang w:bidi="pl-PL"/>
        </w:rPr>
      </w:pPr>
      <w:r w:rsidRPr="00B35627">
        <w:rPr>
          <w:rFonts w:ascii="Arial" w:hAnsi="Arial" w:cs="Arial"/>
          <w:bCs/>
          <w:lang w:bidi="pl-PL"/>
        </w:rPr>
        <w:t xml:space="preserve">Pan Łukasz Janik zaproponował, aby była zrobiona wizja lokalna tych placówek. </w:t>
      </w:r>
      <w:r w:rsidR="00FD28B9" w:rsidRPr="00B35627">
        <w:rPr>
          <w:rFonts w:ascii="Arial" w:hAnsi="Arial" w:cs="Arial"/>
          <w:bCs/>
          <w:lang w:bidi="pl-PL"/>
        </w:rPr>
        <w:t xml:space="preserve">Radny zapytał, czy są przewidziane egzaminy próbne dla kl. VIII? </w:t>
      </w:r>
    </w:p>
    <w:p w14:paraId="6FA34F05" w14:textId="55E9DB93" w:rsidR="00C70041" w:rsidRPr="00B35627" w:rsidRDefault="00FD28B9" w:rsidP="00B35627">
      <w:pPr>
        <w:spacing w:line="360" w:lineRule="auto"/>
        <w:rPr>
          <w:rFonts w:ascii="Arial" w:hAnsi="Arial" w:cs="Arial"/>
          <w:bCs/>
          <w:lang w:bidi="pl-PL"/>
        </w:rPr>
      </w:pPr>
      <w:r w:rsidRPr="00B35627">
        <w:rPr>
          <w:rFonts w:ascii="Arial" w:hAnsi="Arial" w:cs="Arial"/>
          <w:bCs/>
          <w:lang w:bidi="pl-PL"/>
        </w:rPr>
        <w:t xml:space="preserve">Pani Beata </w:t>
      </w:r>
      <w:proofErr w:type="spellStart"/>
      <w:r w:rsidRPr="00B35627">
        <w:rPr>
          <w:rFonts w:ascii="Arial" w:hAnsi="Arial" w:cs="Arial"/>
          <w:bCs/>
          <w:lang w:bidi="pl-PL"/>
        </w:rPr>
        <w:t>Pruszczyk</w:t>
      </w:r>
      <w:proofErr w:type="spellEnd"/>
      <w:r w:rsidRPr="00B35627">
        <w:rPr>
          <w:rFonts w:ascii="Arial" w:hAnsi="Arial" w:cs="Arial"/>
          <w:bCs/>
          <w:lang w:bidi="pl-PL"/>
        </w:rPr>
        <w:t xml:space="preserve"> wicedyrektor Szkoły Podstawowej nr 12  </w:t>
      </w:r>
      <w:r w:rsidR="005E2754" w:rsidRPr="00B35627">
        <w:rPr>
          <w:rFonts w:ascii="Arial" w:hAnsi="Arial" w:cs="Arial"/>
          <w:bCs/>
          <w:lang w:bidi="pl-PL"/>
        </w:rPr>
        <w:t xml:space="preserve">odpowiedziała, z faktycznie w listopadzie mieliśmy przystąpić do próbnego egzaminu, ale ze względu na remont egzamin nie będzie przebiegał tak jak przebiegać powinien aczkolwiek nauczyciele którzy uczą przedmiotów egzaminacyjnych nie mają problemów aby przeprowadzić egzamin wewnątrz u siebie na lekcji. Uważam, że ten pierwszy próbny będzie w ten sposób. Natomiast ten, który był przewidywany </w:t>
      </w:r>
      <w:r w:rsidR="00850025" w:rsidRPr="00B35627">
        <w:rPr>
          <w:rFonts w:ascii="Arial" w:hAnsi="Arial" w:cs="Arial"/>
          <w:bCs/>
          <w:lang w:bidi="pl-PL"/>
        </w:rPr>
        <w:br/>
      </w:r>
      <w:r w:rsidR="005E2754" w:rsidRPr="00B35627">
        <w:rPr>
          <w:rFonts w:ascii="Arial" w:hAnsi="Arial" w:cs="Arial"/>
          <w:bCs/>
          <w:lang w:bidi="pl-PL"/>
        </w:rPr>
        <w:t>na wiosnę po konsultacji z ZSP nr 2 przeprowadzimy ten egzamin próbny.</w:t>
      </w:r>
    </w:p>
    <w:p w14:paraId="22F2FA52" w14:textId="2F9AC047" w:rsidR="00C70041" w:rsidRPr="00B35627" w:rsidRDefault="0045704E" w:rsidP="00B35627">
      <w:pPr>
        <w:spacing w:line="360" w:lineRule="auto"/>
        <w:rPr>
          <w:rFonts w:ascii="Arial" w:hAnsi="Arial" w:cs="Arial"/>
          <w:bCs/>
          <w:lang w:bidi="pl-PL"/>
        </w:rPr>
      </w:pPr>
      <w:r w:rsidRPr="00B35627">
        <w:rPr>
          <w:rFonts w:ascii="Arial" w:hAnsi="Arial" w:cs="Arial"/>
          <w:bCs/>
          <w:lang w:bidi="pl-PL"/>
        </w:rPr>
        <w:t xml:space="preserve">Pan Łukasz Janik podziękował, za odpowiedź jednocześnie pytając czy może Pani potwierdzić że zajęcia odbywają się na korytarzach? </w:t>
      </w:r>
    </w:p>
    <w:p w14:paraId="5ECF431A" w14:textId="635A6D9D" w:rsidR="0045704E" w:rsidRPr="00B35627" w:rsidRDefault="006717D1" w:rsidP="00B35627">
      <w:pPr>
        <w:spacing w:line="360" w:lineRule="auto"/>
        <w:rPr>
          <w:rFonts w:ascii="Arial" w:hAnsi="Arial" w:cs="Arial"/>
          <w:bCs/>
          <w:lang w:bidi="pl-PL"/>
        </w:rPr>
      </w:pPr>
      <w:bookmarkStart w:id="17" w:name="_Hlk121829128"/>
      <w:r w:rsidRPr="00B35627">
        <w:rPr>
          <w:rFonts w:ascii="Arial" w:hAnsi="Arial" w:cs="Arial"/>
          <w:bCs/>
          <w:lang w:bidi="pl-PL"/>
        </w:rPr>
        <w:t xml:space="preserve">Pani Beata </w:t>
      </w:r>
      <w:proofErr w:type="spellStart"/>
      <w:r w:rsidRPr="00B35627">
        <w:rPr>
          <w:rFonts w:ascii="Arial" w:hAnsi="Arial" w:cs="Arial"/>
          <w:bCs/>
          <w:lang w:bidi="pl-PL"/>
        </w:rPr>
        <w:t>Pruszczyk</w:t>
      </w:r>
      <w:proofErr w:type="spellEnd"/>
      <w:r w:rsidRPr="00B35627">
        <w:rPr>
          <w:rFonts w:ascii="Arial" w:hAnsi="Arial" w:cs="Arial"/>
          <w:bCs/>
          <w:lang w:bidi="pl-PL"/>
        </w:rPr>
        <w:t xml:space="preserve"> wicedyrektor Szkoły Podstawowej nr 12  </w:t>
      </w:r>
      <w:bookmarkEnd w:id="17"/>
      <w:r w:rsidR="00850025" w:rsidRPr="00B35627">
        <w:rPr>
          <w:rFonts w:ascii="Arial" w:hAnsi="Arial" w:cs="Arial"/>
          <w:bCs/>
          <w:lang w:bidi="pl-PL"/>
        </w:rPr>
        <w:t>wyjaśniła, że priorytetem naszym było, aby lekcje nie kończyły się w późnych porach. Pani wicedyrektor potwierdziła, że są takie sytuacje, ale nie są to przedmioty wiodące i jest to godzina wychowawcza i religia.</w:t>
      </w:r>
    </w:p>
    <w:p w14:paraId="2B321994" w14:textId="2A051524" w:rsidR="006717D1" w:rsidRPr="00B35627" w:rsidRDefault="00C60F3F" w:rsidP="00B35627">
      <w:pPr>
        <w:spacing w:line="360" w:lineRule="auto"/>
        <w:rPr>
          <w:rFonts w:ascii="Arial" w:hAnsi="Arial" w:cs="Arial"/>
          <w:bCs/>
          <w:lang w:bidi="pl-PL"/>
        </w:rPr>
      </w:pPr>
      <w:bookmarkStart w:id="18" w:name="_Hlk121829408"/>
      <w:r w:rsidRPr="00B35627">
        <w:rPr>
          <w:rFonts w:ascii="Arial" w:hAnsi="Arial" w:cs="Arial"/>
          <w:bCs/>
          <w:lang w:bidi="pl-PL"/>
        </w:rPr>
        <w:t xml:space="preserve">Pan Łukasz Janik: </w:t>
      </w:r>
      <w:bookmarkEnd w:id="18"/>
      <w:r w:rsidRPr="00B35627">
        <w:rPr>
          <w:rFonts w:ascii="Arial" w:hAnsi="Arial" w:cs="Arial"/>
          <w:bCs/>
          <w:lang w:bidi="pl-PL"/>
        </w:rPr>
        <w:t xml:space="preserve">Jak uczniowie reagują na zmianę nauczyciela od języka angielskiego? </w:t>
      </w:r>
    </w:p>
    <w:p w14:paraId="32B31188" w14:textId="0799708B" w:rsidR="006717D1" w:rsidRPr="00B35627" w:rsidRDefault="00C60F3F" w:rsidP="00B35627">
      <w:pPr>
        <w:spacing w:line="360" w:lineRule="auto"/>
        <w:rPr>
          <w:rFonts w:ascii="Arial" w:hAnsi="Arial" w:cs="Arial"/>
          <w:bCs/>
          <w:lang w:bidi="pl-PL"/>
        </w:rPr>
      </w:pPr>
      <w:r w:rsidRPr="00B35627">
        <w:rPr>
          <w:rFonts w:ascii="Arial" w:hAnsi="Arial" w:cs="Arial"/>
          <w:bCs/>
          <w:lang w:bidi="pl-PL"/>
        </w:rPr>
        <w:t>Przewodniczący Komisji stwierdził, że powyższe pytanie</w:t>
      </w:r>
      <w:r w:rsidR="00850025" w:rsidRPr="00B35627">
        <w:rPr>
          <w:rFonts w:ascii="Arial" w:hAnsi="Arial" w:cs="Arial"/>
          <w:bCs/>
          <w:lang w:bidi="pl-PL"/>
        </w:rPr>
        <w:t>,</w:t>
      </w:r>
      <w:r w:rsidRPr="00B35627">
        <w:rPr>
          <w:rFonts w:ascii="Arial" w:hAnsi="Arial" w:cs="Arial"/>
          <w:bCs/>
          <w:lang w:bidi="pl-PL"/>
        </w:rPr>
        <w:t xml:space="preserve"> nasunęło mi kolejne pytanie czy w związku z tym remontem nastąpiła zamiana nauczycieli od języka angielskiego? </w:t>
      </w:r>
    </w:p>
    <w:p w14:paraId="14DC7866" w14:textId="7B5B43D2" w:rsidR="006717D1" w:rsidRPr="00B35627" w:rsidRDefault="00C60F3F" w:rsidP="00B35627">
      <w:pPr>
        <w:spacing w:line="360" w:lineRule="auto"/>
        <w:rPr>
          <w:rFonts w:ascii="Arial" w:hAnsi="Arial" w:cs="Arial"/>
          <w:bCs/>
          <w:lang w:bidi="pl-PL"/>
        </w:rPr>
      </w:pPr>
      <w:bookmarkStart w:id="19" w:name="_Hlk121829725"/>
      <w:r w:rsidRPr="00B35627">
        <w:rPr>
          <w:rFonts w:ascii="Arial" w:hAnsi="Arial" w:cs="Arial"/>
          <w:bCs/>
          <w:lang w:bidi="pl-PL"/>
        </w:rPr>
        <w:t xml:space="preserve">Pani Beata </w:t>
      </w:r>
      <w:proofErr w:type="spellStart"/>
      <w:r w:rsidRPr="00B35627">
        <w:rPr>
          <w:rFonts w:ascii="Arial" w:hAnsi="Arial" w:cs="Arial"/>
          <w:bCs/>
          <w:lang w:bidi="pl-PL"/>
        </w:rPr>
        <w:t>Pruszczyk</w:t>
      </w:r>
      <w:proofErr w:type="spellEnd"/>
      <w:r w:rsidRPr="00B35627">
        <w:rPr>
          <w:rFonts w:ascii="Arial" w:hAnsi="Arial" w:cs="Arial"/>
          <w:bCs/>
          <w:lang w:bidi="pl-PL"/>
        </w:rPr>
        <w:t xml:space="preserve"> wicedyrektor Szkoły Podstawowej nr 12  </w:t>
      </w:r>
      <w:bookmarkEnd w:id="19"/>
      <w:r w:rsidRPr="00B35627">
        <w:rPr>
          <w:rFonts w:ascii="Arial" w:hAnsi="Arial" w:cs="Arial"/>
          <w:bCs/>
          <w:lang w:bidi="pl-PL"/>
        </w:rPr>
        <w:t xml:space="preserve">poinformowała, żeby nauczyciel nie chodził do kilku placówek musiałam dokonać takiej zmiany i rodzice zostali poinformowani wcześniej przed dokonaniem takiej zmiany. </w:t>
      </w:r>
    </w:p>
    <w:p w14:paraId="72E8DDCE" w14:textId="04316213" w:rsidR="00C60F3F" w:rsidRPr="00B35627" w:rsidRDefault="00C46119" w:rsidP="00B35627">
      <w:pPr>
        <w:spacing w:line="360" w:lineRule="auto"/>
        <w:rPr>
          <w:rFonts w:ascii="Arial" w:hAnsi="Arial" w:cs="Arial"/>
          <w:bCs/>
          <w:lang w:bidi="pl-PL"/>
        </w:rPr>
      </w:pPr>
      <w:r w:rsidRPr="00B35627">
        <w:rPr>
          <w:rFonts w:ascii="Arial" w:hAnsi="Arial" w:cs="Arial"/>
          <w:bCs/>
          <w:lang w:bidi="pl-PL"/>
        </w:rPr>
        <w:lastRenderedPageBreak/>
        <w:t xml:space="preserve">Pan Łukasz Janik powiedział, że najbardziej niezadowoleni są rodzice uczniów klas VIII gdyż to oni kończą szkołę podstawową. </w:t>
      </w:r>
    </w:p>
    <w:p w14:paraId="05250D3A" w14:textId="371640E4" w:rsidR="00C60F3F" w:rsidRPr="00B35627" w:rsidRDefault="00C46119" w:rsidP="00B35627">
      <w:pPr>
        <w:spacing w:line="360" w:lineRule="auto"/>
        <w:rPr>
          <w:rFonts w:ascii="Arial" w:hAnsi="Arial" w:cs="Arial"/>
          <w:bCs/>
          <w:lang w:bidi="pl-PL"/>
        </w:rPr>
      </w:pPr>
      <w:r w:rsidRPr="00B35627">
        <w:rPr>
          <w:rFonts w:ascii="Arial" w:hAnsi="Arial" w:cs="Arial"/>
          <w:bCs/>
          <w:lang w:bidi="pl-PL"/>
        </w:rPr>
        <w:t xml:space="preserve">Pan Łukasz Janik zapytał, czy został rozwiązany problem z Internetem w budynku UJK, czy funkcjonują dzienniki elektroniczne? </w:t>
      </w:r>
    </w:p>
    <w:p w14:paraId="6BC42BF0" w14:textId="1EBD4DA9" w:rsidR="00C46119" w:rsidRPr="00B35627" w:rsidRDefault="00C46119" w:rsidP="00B35627">
      <w:pPr>
        <w:spacing w:line="360" w:lineRule="auto"/>
        <w:rPr>
          <w:rFonts w:ascii="Arial" w:hAnsi="Arial" w:cs="Arial"/>
          <w:bCs/>
          <w:lang w:bidi="pl-PL"/>
        </w:rPr>
      </w:pPr>
      <w:bookmarkStart w:id="20" w:name="_Hlk121829703"/>
      <w:r w:rsidRPr="00B35627">
        <w:rPr>
          <w:rFonts w:ascii="Arial" w:hAnsi="Arial" w:cs="Arial"/>
          <w:bCs/>
          <w:lang w:bidi="pl-PL"/>
        </w:rPr>
        <w:t xml:space="preserve">Pan Radosław Kaczmarek – Kierownik Referatu Edukacji </w:t>
      </w:r>
      <w:bookmarkEnd w:id="20"/>
      <w:r w:rsidRPr="00B35627">
        <w:rPr>
          <w:rFonts w:ascii="Arial" w:hAnsi="Arial" w:cs="Arial"/>
          <w:bCs/>
          <w:lang w:bidi="pl-PL"/>
        </w:rPr>
        <w:t>odpowiedział, że ze wszystkich placówek oświatowych starałem się ściągnąć laptopy wyposażone w modemy</w:t>
      </w:r>
      <w:r w:rsidR="002C447C" w:rsidRPr="00B35627">
        <w:rPr>
          <w:rFonts w:ascii="Arial" w:hAnsi="Arial" w:cs="Arial"/>
          <w:bCs/>
          <w:lang w:bidi="pl-PL"/>
        </w:rPr>
        <w:t xml:space="preserve"> i ze względów organizacyjnych tren proces jest w trakcie. </w:t>
      </w:r>
    </w:p>
    <w:p w14:paraId="36D9B0BF" w14:textId="0935B520" w:rsidR="00C60F3F" w:rsidRPr="00B35627" w:rsidRDefault="002C447C" w:rsidP="00B35627">
      <w:pPr>
        <w:spacing w:line="360" w:lineRule="auto"/>
        <w:rPr>
          <w:rFonts w:ascii="Arial" w:hAnsi="Arial" w:cs="Arial"/>
          <w:bCs/>
          <w:lang w:bidi="pl-PL"/>
        </w:rPr>
      </w:pPr>
      <w:r w:rsidRPr="00B35627">
        <w:rPr>
          <w:rFonts w:ascii="Arial" w:hAnsi="Arial" w:cs="Arial"/>
          <w:bCs/>
          <w:lang w:bidi="pl-PL"/>
        </w:rPr>
        <w:t xml:space="preserve">Pan Łukasz Janik zapytał, jak wygląda sytuacja związana z cateringiem dowożonym </w:t>
      </w:r>
      <w:r w:rsidR="00831183" w:rsidRPr="00B35627">
        <w:rPr>
          <w:rFonts w:ascii="Arial" w:hAnsi="Arial" w:cs="Arial"/>
          <w:bCs/>
          <w:lang w:bidi="pl-PL"/>
        </w:rPr>
        <w:br/>
      </w:r>
      <w:r w:rsidRPr="00B35627">
        <w:rPr>
          <w:rFonts w:ascii="Arial" w:hAnsi="Arial" w:cs="Arial"/>
          <w:bCs/>
          <w:lang w:bidi="pl-PL"/>
        </w:rPr>
        <w:t xml:space="preserve">z miejscowości Sulejów? </w:t>
      </w:r>
    </w:p>
    <w:p w14:paraId="746B9EE9" w14:textId="578B007F" w:rsidR="002C447C" w:rsidRPr="00B35627" w:rsidRDefault="002C447C" w:rsidP="00B35627">
      <w:pPr>
        <w:spacing w:line="360" w:lineRule="auto"/>
        <w:rPr>
          <w:rFonts w:ascii="Arial" w:hAnsi="Arial" w:cs="Arial"/>
          <w:bCs/>
          <w:lang w:bidi="pl-PL"/>
        </w:rPr>
      </w:pPr>
      <w:r w:rsidRPr="00B35627">
        <w:rPr>
          <w:rFonts w:ascii="Arial" w:hAnsi="Arial" w:cs="Arial"/>
          <w:bCs/>
          <w:lang w:bidi="pl-PL"/>
        </w:rPr>
        <w:t xml:space="preserve">Pani Beata </w:t>
      </w:r>
      <w:proofErr w:type="spellStart"/>
      <w:r w:rsidRPr="00B35627">
        <w:rPr>
          <w:rFonts w:ascii="Arial" w:hAnsi="Arial" w:cs="Arial"/>
          <w:bCs/>
          <w:lang w:bidi="pl-PL"/>
        </w:rPr>
        <w:t>Pruszczyk</w:t>
      </w:r>
      <w:proofErr w:type="spellEnd"/>
      <w:r w:rsidRPr="00B35627">
        <w:rPr>
          <w:rFonts w:ascii="Arial" w:hAnsi="Arial" w:cs="Arial"/>
          <w:bCs/>
          <w:lang w:bidi="pl-PL"/>
        </w:rPr>
        <w:t xml:space="preserve"> wicedyrektor Szkoły Podstawowej nr 12  odpowiedziała, że w budynku rektoratu jest stołówka z której uczniowie korzystają. </w:t>
      </w:r>
    </w:p>
    <w:p w14:paraId="56C9C2C1" w14:textId="1F4015B1" w:rsidR="002C447C" w:rsidRPr="00B35627" w:rsidRDefault="002C447C" w:rsidP="00B35627">
      <w:pPr>
        <w:spacing w:line="360" w:lineRule="auto"/>
        <w:rPr>
          <w:rFonts w:ascii="Arial" w:hAnsi="Arial" w:cs="Arial"/>
          <w:bCs/>
          <w:lang w:bidi="pl-PL"/>
        </w:rPr>
      </w:pPr>
      <w:r w:rsidRPr="00B35627">
        <w:rPr>
          <w:rFonts w:ascii="Arial" w:hAnsi="Arial" w:cs="Arial"/>
          <w:bCs/>
          <w:lang w:bidi="pl-PL"/>
        </w:rPr>
        <w:t xml:space="preserve">Pan Łukasz Janik zasugerował, że w budynku UJK </w:t>
      </w:r>
      <w:r w:rsidR="00A77776" w:rsidRPr="00B35627">
        <w:rPr>
          <w:rFonts w:ascii="Arial" w:hAnsi="Arial" w:cs="Arial"/>
          <w:bCs/>
          <w:lang w:bidi="pl-PL"/>
        </w:rPr>
        <w:t>szatnie</w:t>
      </w:r>
      <w:r w:rsidRPr="00B35627">
        <w:rPr>
          <w:rFonts w:ascii="Arial" w:hAnsi="Arial" w:cs="Arial"/>
          <w:bCs/>
          <w:lang w:bidi="pl-PL"/>
        </w:rPr>
        <w:t xml:space="preserve"> </w:t>
      </w:r>
      <w:r w:rsidR="00A77776" w:rsidRPr="00B35627">
        <w:rPr>
          <w:rFonts w:ascii="Arial" w:hAnsi="Arial" w:cs="Arial"/>
          <w:bCs/>
          <w:lang w:bidi="pl-PL"/>
        </w:rPr>
        <w:t>są</w:t>
      </w:r>
      <w:r w:rsidRPr="00B35627">
        <w:rPr>
          <w:rFonts w:ascii="Arial" w:hAnsi="Arial" w:cs="Arial"/>
          <w:bCs/>
          <w:lang w:bidi="pl-PL"/>
        </w:rPr>
        <w:t xml:space="preserve"> dosyć mał</w:t>
      </w:r>
      <w:r w:rsidR="00A77776" w:rsidRPr="00B35627">
        <w:rPr>
          <w:rFonts w:ascii="Arial" w:hAnsi="Arial" w:cs="Arial"/>
          <w:bCs/>
          <w:lang w:bidi="pl-PL"/>
        </w:rPr>
        <w:t>e</w:t>
      </w:r>
      <w:r w:rsidRPr="00B35627">
        <w:rPr>
          <w:rFonts w:ascii="Arial" w:hAnsi="Arial" w:cs="Arial"/>
          <w:bCs/>
          <w:lang w:bidi="pl-PL"/>
        </w:rPr>
        <w:t xml:space="preserve"> i czy występuje tam jakiś probl</w:t>
      </w:r>
      <w:r w:rsidR="00A77776" w:rsidRPr="00B35627">
        <w:rPr>
          <w:rFonts w:ascii="Arial" w:hAnsi="Arial" w:cs="Arial"/>
          <w:bCs/>
          <w:lang w:bidi="pl-PL"/>
        </w:rPr>
        <w:t>em w tej kwestii</w:t>
      </w:r>
      <w:r w:rsidRPr="00B35627">
        <w:rPr>
          <w:rFonts w:ascii="Arial" w:hAnsi="Arial" w:cs="Arial"/>
          <w:bCs/>
          <w:lang w:bidi="pl-PL"/>
        </w:rPr>
        <w:t xml:space="preserve">? </w:t>
      </w:r>
    </w:p>
    <w:p w14:paraId="02846DB9" w14:textId="4674D6B9" w:rsidR="002C447C" w:rsidRPr="00B35627" w:rsidRDefault="00A77776" w:rsidP="00B35627">
      <w:pPr>
        <w:spacing w:line="360" w:lineRule="auto"/>
        <w:rPr>
          <w:rFonts w:ascii="Arial" w:hAnsi="Arial" w:cs="Arial"/>
          <w:bCs/>
          <w:lang w:bidi="pl-PL"/>
        </w:rPr>
      </w:pPr>
      <w:r w:rsidRPr="00B35627">
        <w:rPr>
          <w:rFonts w:ascii="Arial" w:hAnsi="Arial" w:cs="Arial"/>
          <w:bCs/>
          <w:lang w:bidi="pl-PL"/>
        </w:rPr>
        <w:t xml:space="preserve">Pan Radosław Kaczmarek – Kierownik Referatu Edukacji odpowiedział, </w:t>
      </w:r>
      <w:r w:rsidR="00745AED" w:rsidRPr="00B35627">
        <w:rPr>
          <w:rFonts w:ascii="Arial" w:hAnsi="Arial" w:cs="Arial"/>
          <w:bCs/>
          <w:lang w:bidi="pl-PL"/>
        </w:rPr>
        <w:t>ż</w:t>
      </w:r>
      <w:r w:rsidRPr="00B35627">
        <w:rPr>
          <w:rFonts w:ascii="Arial" w:hAnsi="Arial" w:cs="Arial"/>
          <w:bCs/>
          <w:lang w:bidi="pl-PL"/>
        </w:rPr>
        <w:t>e będziemy korzystać z szatani zlokalizowanych w piwnicach budynku B.</w:t>
      </w:r>
    </w:p>
    <w:p w14:paraId="0A25BE31" w14:textId="7397F8AF" w:rsidR="002C447C" w:rsidRPr="00B35627" w:rsidRDefault="00A77776" w:rsidP="00B35627">
      <w:pPr>
        <w:spacing w:line="360" w:lineRule="auto"/>
        <w:rPr>
          <w:rFonts w:ascii="Arial" w:hAnsi="Arial" w:cs="Arial"/>
          <w:bCs/>
          <w:lang w:bidi="pl-PL"/>
        </w:rPr>
      </w:pPr>
      <w:r w:rsidRPr="00B35627">
        <w:rPr>
          <w:rFonts w:ascii="Arial" w:hAnsi="Arial" w:cs="Arial"/>
          <w:bCs/>
          <w:lang w:bidi="pl-PL"/>
        </w:rPr>
        <w:t xml:space="preserve">Pan Łukasz Janik zgłosił wniosek formalny abyśmy przeprowadzili inspekcje tych wszystkich placówek. </w:t>
      </w:r>
    </w:p>
    <w:p w14:paraId="282C58D2" w14:textId="64A334FE" w:rsidR="00A77776" w:rsidRPr="00B35627" w:rsidRDefault="00A77776" w:rsidP="00B35627">
      <w:pPr>
        <w:spacing w:line="360" w:lineRule="auto"/>
        <w:rPr>
          <w:rFonts w:ascii="Arial" w:hAnsi="Arial" w:cs="Arial"/>
          <w:bCs/>
          <w:lang w:bidi="pl-PL"/>
        </w:rPr>
      </w:pPr>
      <w:r w:rsidRPr="00B35627">
        <w:rPr>
          <w:rFonts w:ascii="Arial" w:hAnsi="Arial" w:cs="Arial"/>
          <w:bCs/>
          <w:lang w:bidi="pl-PL"/>
        </w:rPr>
        <w:t>Pan Radosław Kaczmarek – Kierownik Referatu Edukacji zapytał, na jakiej podstawie Pan będzie robił inspekcje tych placówek?</w:t>
      </w:r>
    </w:p>
    <w:p w14:paraId="6434DD05" w14:textId="4C48BA0E" w:rsidR="00A77776" w:rsidRPr="00B35627" w:rsidRDefault="00A77776" w:rsidP="00B35627">
      <w:pPr>
        <w:spacing w:line="360" w:lineRule="auto"/>
        <w:rPr>
          <w:rFonts w:ascii="Arial" w:hAnsi="Arial" w:cs="Arial"/>
          <w:bCs/>
          <w:lang w:bidi="pl-PL"/>
        </w:rPr>
      </w:pPr>
      <w:bookmarkStart w:id="21" w:name="_Hlk121831212"/>
      <w:r w:rsidRPr="00B35627">
        <w:rPr>
          <w:rFonts w:ascii="Arial" w:hAnsi="Arial" w:cs="Arial"/>
          <w:bCs/>
          <w:lang w:bidi="pl-PL"/>
        </w:rPr>
        <w:t xml:space="preserve">Pan Łukasz Janik: </w:t>
      </w:r>
      <w:bookmarkEnd w:id="21"/>
      <w:r w:rsidRPr="00B35627">
        <w:rPr>
          <w:rFonts w:ascii="Arial" w:hAnsi="Arial" w:cs="Arial"/>
          <w:bCs/>
          <w:lang w:bidi="pl-PL"/>
        </w:rPr>
        <w:t xml:space="preserve">Jako Radny. </w:t>
      </w:r>
    </w:p>
    <w:p w14:paraId="1D168C6C" w14:textId="398A5EEB" w:rsidR="00A77776" w:rsidRPr="00B35627" w:rsidRDefault="00A77776" w:rsidP="00B35627">
      <w:pPr>
        <w:spacing w:line="360" w:lineRule="auto"/>
        <w:rPr>
          <w:rFonts w:ascii="Arial" w:hAnsi="Arial" w:cs="Arial"/>
          <w:bCs/>
          <w:lang w:bidi="pl-PL"/>
        </w:rPr>
      </w:pPr>
      <w:r w:rsidRPr="00B35627">
        <w:rPr>
          <w:rFonts w:ascii="Arial" w:hAnsi="Arial" w:cs="Arial"/>
          <w:bCs/>
          <w:lang w:bidi="pl-PL"/>
        </w:rPr>
        <w:t xml:space="preserve">Przewodniczący Komisji </w:t>
      </w:r>
      <w:r w:rsidR="00850025" w:rsidRPr="00B35627">
        <w:rPr>
          <w:rFonts w:ascii="Arial" w:hAnsi="Arial" w:cs="Arial"/>
          <w:bCs/>
          <w:lang w:bidi="pl-PL"/>
        </w:rPr>
        <w:t xml:space="preserve">poprosił, o złożenie wniosku na piśmie. Gdybym dostał na piśmie to bym Panu zgodnie z litera prawa, </w:t>
      </w:r>
      <w:r w:rsidR="00745AED" w:rsidRPr="00B35627">
        <w:rPr>
          <w:rFonts w:ascii="Arial" w:hAnsi="Arial" w:cs="Arial"/>
          <w:bCs/>
          <w:lang w:bidi="pl-PL"/>
        </w:rPr>
        <w:t xml:space="preserve">odpowiedział </w:t>
      </w:r>
      <w:r w:rsidR="00850025" w:rsidRPr="00B35627">
        <w:rPr>
          <w:rFonts w:ascii="Arial" w:hAnsi="Arial" w:cs="Arial"/>
          <w:bCs/>
          <w:lang w:bidi="pl-PL"/>
        </w:rPr>
        <w:t>że jest to niemożliwe. Przewodniczący w dalszej kolejności poinformował Radnego, że Rada Miasta ma funkcje kontrolną, którą pełni Komisja Rewizyjna i niecała, ale po wyrażeniu zgody przez Rade Miasta, Komisja Rewizyjna powołuje w sprawie kontroli odpowiednie podkomisje. Nie przyjmuję Pana wniosku formalnego. Nie zamierzam robić wizji lokalnych w szkołach, ponieważ zakładam przy przedstawicielach szkół, że uczniowie SP 12 uczą się dokładnie w takich samych warunkach jak inni uczniowie tych szkół. Pan Przewodniczący dodał, że warunki, w jakich uczą się dzieci jak i sam proces kształcenia podlega kontroli przez Państwową Inspekcję Pracy, Kuratorium Oświaty, i Radnym Rady Miasta nic do tego tym bardziej, że wysłuchaliśmy kompleksowej wypowiedzi tych placówek związanych</w:t>
      </w:r>
      <w:r w:rsidR="00B35627">
        <w:rPr>
          <w:rFonts w:ascii="Arial" w:hAnsi="Arial" w:cs="Arial"/>
          <w:bCs/>
          <w:lang w:bidi="pl-PL"/>
        </w:rPr>
        <w:t xml:space="preserve"> </w:t>
      </w:r>
      <w:r w:rsidR="00850025" w:rsidRPr="00B35627">
        <w:rPr>
          <w:rFonts w:ascii="Arial" w:hAnsi="Arial" w:cs="Arial"/>
          <w:bCs/>
          <w:lang w:bidi="pl-PL"/>
        </w:rPr>
        <w:t>z tym remontem, że wszystko jest dobrze. Za jakiś czas poproszę Państwa żebyśmy mieli cykliczny obraz sytuacji nt. remontu jak przebiega i jak funkcjonuje młodzież w tych warunkach.</w:t>
      </w:r>
    </w:p>
    <w:p w14:paraId="2DFA4106" w14:textId="7917E6E3" w:rsidR="00A77776" w:rsidRPr="00B35627" w:rsidRDefault="00B421AC" w:rsidP="00B35627">
      <w:pPr>
        <w:spacing w:line="360" w:lineRule="auto"/>
        <w:rPr>
          <w:rFonts w:ascii="Arial" w:hAnsi="Arial" w:cs="Arial"/>
          <w:bCs/>
          <w:lang w:bidi="pl-PL"/>
        </w:rPr>
      </w:pPr>
      <w:r w:rsidRPr="00B35627">
        <w:rPr>
          <w:rFonts w:ascii="Arial" w:hAnsi="Arial" w:cs="Arial"/>
          <w:bCs/>
          <w:lang w:bidi="pl-PL"/>
        </w:rPr>
        <w:lastRenderedPageBreak/>
        <w:t xml:space="preserve">Pan Łukasz Janik stwierdził, że jesteśmy Komisją Oświaty i warto abyśmy zainteresowali się problemami oświaty. </w:t>
      </w:r>
    </w:p>
    <w:p w14:paraId="52265016" w14:textId="21C57082" w:rsidR="00A77776" w:rsidRPr="00B35627" w:rsidRDefault="00021178" w:rsidP="00B35627">
      <w:pPr>
        <w:spacing w:line="360" w:lineRule="auto"/>
        <w:rPr>
          <w:rFonts w:ascii="Arial" w:hAnsi="Arial" w:cs="Arial"/>
          <w:bCs/>
          <w:lang w:bidi="pl-PL"/>
        </w:rPr>
      </w:pPr>
      <w:r w:rsidRPr="00B35627">
        <w:rPr>
          <w:rFonts w:ascii="Arial" w:hAnsi="Arial" w:cs="Arial"/>
          <w:bCs/>
          <w:lang w:bidi="pl-PL"/>
        </w:rPr>
        <w:t xml:space="preserve">Przewodniczący Komisji powiedział, że mnie obowiązują przepisy prawa które nie upoważniają Komisji Oświaty do tego żeby robić wizje lokalne. </w:t>
      </w:r>
    </w:p>
    <w:p w14:paraId="2E79F34F" w14:textId="65E7F7AC" w:rsidR="00021178" w:rsidRPr="00B35627" w:rsidRDefault="00021178" w:rsidP="00B35627">
      <w:pPr>
        <w:spacing w:line="360" w:lineRule="auto"/>
        <w:rPr>
          <w:rFonts w:ascii="Arial" w:hAnsi="Arial" w:cs="Arial"/>
          <w:bCs/>
          <w:lang w:bidi="pl-PL"/>
        </w:rPr>
      </w:pPr>
      <w:r w:rsidRPr="00B35627">
        <w:rPr>
          <w:rFonts w:ascii="Arial" w:hAnsi="Arial" w:cs="Arial"/>
          <w:bCs/>
          <w:lang w:bidi="pl-PL"/>
        </w:rPr>
        <w:t xml:space="preserve">Pani Wisława Olejnik </w:t>
      </w:r>
      <w:r w:rsidR="00C04EE1" w:rsidRPr="00B35627">
        <w:rPr>
          <w:rFonts w:ascii="Arial" w:hAnsi="Arial" w:cs="Arial"/>
          <w:bCs/>
          <w:lang w:bidi="pl-PL"/>
        </w:rPr>
        <w:t xml:space="preserve">zapytała, gdzie urzęduje dyrekcja i sekretariat szkoły SP 12? </w:t>
      </w:r>
    </w:p>
    <w:p w14:paraId="7837F813" w14:textId="04CF6BA2" w:rsidR="00021178" w:rsidRPr="00B35627" w:rsidRDefault="00C04EE1" w:rsidP="00B35627">
      <w:pPr>
        <w:spacing w:line="360" w:lineRule="auto"/>
        <w:rPr>
          <w:rFonts w:ascii="Arial" w:hAnsi="Arial" w:cs="Arial"/>
          <w:bCs/>
          <w:lang w:bidi="pl-PL"/>
        </w:rPr>
      </w:pPr>
      <w:bookmarkStart w:id="22" w:name="_Hlk121832392"/>
      <w:r w:rsidRPr="00B35627">
        <w:rPr>
          <w:rFonts w:ascii="Arial" w:hAnsi="Arial" w:cs="Arial"/>
          <w:bCs/>
          <w:lang w:bidi="pl-PL"/>
        </w:rPr>
        <w:t xml:space="preserve">Pani Beata </w:t>
      </w:r>
      <w:proofErr w:type="spellStart"/>
      <w:r w:rsidRPr="00B35627">
        <w:rPr>
          <w:rFonts w:ascii="Arial" w:hAnsi="Arial" w:cs="Arial"/>
          <w:bCs/>
          <w:lang w:bidi="pl-PL"/>
        </w:rPr>
        <w:t>Pruszczyk</w:t>
      </w:r>
      <w:proofErr w:type="spellEnd"/>
      <w:r w:rsidRPr="00B35627">
        <w:rPr>
          <w:rFonts w:ascii="Arial" w:hAnsi="Arial" w:cs="Arial"/>
          <w:bCs/>
          <w:lang w:bidi="pl-PL"/>
        </w:rPr>
        <w:t xml:space="preserve"> wicedyrektor Szkoły Podstawowej nr 12 </w:t>
      </w:r>
      <w:bookmarkEnd w:id="22"/>
      <w:r w:rsidRPr="00B35627">
        <w:rPr>
          <w:rFonts w:ascii="Arial" w:hAnsi="Arial" w:cs="Arial"/>
          <w:bCs/>
          <w:lang w:bidi="pl-PL"/>
        </w:rPr>
        <w:t>wyjaśniła, że informacja nt. lokalizacji sekretariatu była przekazywana opinii publicznej. Sekretariat oraz księgowość mieści się na ul. Kostromskiej w SP nr 2. Natomiast dyrekcja SP 12 zlokalizowana jest w budynku UJK</w:t>
      </w:r>
      <w:r w:rsidR="00F42324" w:rsidRPr="00B35627">
        <w:rPr>
          <w:rFonts w:ascii="Arial" w:hAnsi="Arial" w:cs="Arial"/>
          <w:bCs/>
          <w:lang w:bidi="pl-PL"/>
        </w:rPr>
        <w:t xml:space="preserve">. Pani dyrektor podkreśliła, że jest dostępna także w pozostałych budynkach gdzie zlokalizowani są uczniowie SP12. </w:t>
      </w:r>
    </w:p>
    <w:p w14:paraId="702D578B" w14:textId="537D688C" w:rsidR="004839BE" w:rsidRPr="00B35627" w:rsidRDefault="00BC185E" w:rsidP="00B35627">
      <w:pPr>
        <w:spacing w:line="360" w:lineRule="auto"/>
        <w:rPr>
          <w:rFonts w:ascii="Arial" w:hAnsi="Arial" w:cs="Arial"/>
          <w:bCs/>
          <w:lang w:bidi="pl-PL"/>
        </w:rPr>
      </w:pPr>
      <w:bookmarkStart w:id="23" w:name="_Hlk121830088"/>
      <w:r w:rsidRPr="00B35627">
        <w:rPr>
          <w:rFonts w:ascii="Arial" w:hAnsi="Arial" w:cs="Arial"/>
          <w:bCs/>
          <w:lang w:bidi="pl-PL"/>
        </w:rPr>
        <w:t xml:space="preserve">Przewodniczący Komisji </w:t>
      </w:r>
      <w:bookmarkEnd w:id="23"/>
      <w:r w:rsidR="00F42324" w:rsidRPr="00B35627">
        <w:rPr>
          <w:rFonts w:ascii="Arial" w:hAnsi="Arial" w:cs="Arial"/>
          <w:bCs/>
          <w:lang w:bidi="pl-PL"/>
        </w:rPr>
        <w:t>skierował pytanie do Pani wicedyrektor SP12 jak i pozostałych dyrektorów pytając czy wpłynęły jakieś skargi które są związane z funkcjonowaniem młodzieży SP 12 w waszych placówkach</w:t>
      </w:r>
      <w:r w:rsidR="00B11B15" w:rsidRPr="00B35627">
        <w:rPr>
          <w:rFonts w:ascii="Arial" w:hAnsi="Arial" w:cs="Arial"/>
          <w:bCs/>
          <w:lang w:bidi="pl-PL"/>
        </w:rPr>
        <w:t xml:space="preserve">? </w:t>
      </w:r>
    </w:p>
    <w:p w14:paraId="284A01AD" w14:textId="0C683830" w:rsidR="00F42324" w:rsidRPr="00B35627" w:rsidRDefault="00B11B15" w:rsidP="00B35627">
      <w:pPr>
        <w:spacing w:line="360" w:lineRule="auto"/>
        <w:rPr>
          <w:rFonts w:ascii="Arial" w:hAnsi="Arial" w:cs="Arial"/>
          <w:bCs/>
          <w:lang w:bidi="pl-PL"/>
        </w:rPr>
      </w:pPr>
      <w:r w:rsidRPr="00B35627">
        <w:rPr>
          <w:rFonts w:ascii="Arial" w:hAnsi="Arial" w:cs="Arial"/>
          <w:bCs/>
          <w:lang w:bidi="pl-PL"/>
        </w:rPr>
        <w:t xml:space="preserve">Pani Beata </w:t>
      </w:r>
      <w:proofErr w:type="spellStart"/>
      <w:r w:rsidRPr="00B35627">
        <w:rPr>
          <w:rFonts w:ascii="Arial" w:hAnsi="Arial" w:cs="Arial"/>
          <w:bCs/>
          <w:lang w:bidi="pl-PL"/>
        </w:rPr>
        <w:t>Pruszczyk</w:t>
      </w:r>
      <w:proofErr w:type="spellEnd"/>
      <w:r w:rsidRPr="00B35627">
        <w:rPr>
          <w:rFonts w:ascii="Arial" w:hAnsi="Arial" w:cs="Arial"/>
          <w:bCs/>
          <w:lang w:bidi="pl-PL"/>
        </w:rPr>
        <w:t xml:space="preserve"> wicedyrektor Szkoły Podstawowej nr 12 odpowiadając powiedziała, że do mojej osoby nie trafiały żadne skargi lub uwagi jedynie na początku były jedynie zaniepokojenie zaistniała sytuacją. </w:t>
      </w:r>
    </w:p>
    <w:p w14:paraId="3D0BAD86" w14:textId="15127548" w:rsidR="00F42324" w:rsidRPr="00B35627" w:rsidRDefault="003F635D" w:rsidP="00B35627">
      <w:pPr>
        <w:spacing w:line="360" w:lineRule="auto"/>
        <w:rPr>
          <w:rFonts w:ascii="Arial" w:hAnsi="Arial" w:cs="Arial"/>
          <w:bCs/>
          <w:lang w:bidi="pl-PL"/>
        </w:rPr>
      </w:pPr>
      <w:bookmarkStart w:id="24" w:name="_Hlk121832990"/>
      <w:r w:rsidRPr="00B35627">
        <w:rPr>
          <w:rFonts w:ascii="Arial" w:hAnsi="Arial" w:cs="Arial"/>
          <w:bCs/>
          <w:lang w:bidi="pl-PL"/>
        </w:rPr>
        <w:t xml:space="preserve">Przewodniczący Komisji </w:t>
      </w:r>
      <w:bookmarkEnd w:id="24"/>
      <w:r w:rsidRPr="00B35627">
        <w:rPr>
          <w:rFonts w:ascii="Arial" w:hAnsi="Arial" w:cs="Arial"/>
          <w:bCs/>
          <w:lang w:bidi="pl-PL"/>
        </w:rPr>
        <w:t>zapytał o funkcjonowanie dziennika elektronicznego.</w:t>
      </w:r>
    </w:p>
    <w:p w14:paraId="1AEFD85D" w14:textId="77777777" w:rsidR="003F635D" w:rsidRPr="00B35627" w:rsidRDefault="003F635D" w:rsidP="00B35627">
      <w:pPr>
        <w:spacing w:line="360" w:lineRule="auto"/>
        <w:rPr>
          <w:rFonts w:ascii="Arial" w:hAnsi="Arial" w:cs="Arial"/>
          <w:bCs/>
          <w:lang w:bidi="pl-PL"/>
        </w:rPr>
      </w:pPr>
      <w:r w:rsidRPr="00B35627">
        <w:rPr>
          <w:rFonts w:ascii="Arial" w:hAnsi="Arial" w:cs="Arial"/>
          <w:bCs/>
          <w:lang w:bidi="pl-PL"/>
        </w:rPr>
        <w:t xml:space="preserve">Pani Beata </w:t>
      </w:r>
      <w:proofErr w:type="spellStart"/>
      <w:r w:rsidRPr="00B35627">
        <w:rPr>
          <w:rFonts w:ascii="Arial" w:hAnsi="Arial" w:cs="Arial"/>
          <w:bCs/>
          <w:lang w:bidi="pl-PL"/>
        </w:rPr>
        <w:t>Pruszczyk</w:t>
      </w:r>
      <w:proofErr w:type="spellEnd"/>
      <w:r w:rsidRPr="00B35627">
        <w:rPr>
          <w:rFonts w:ascii="Arial" w:hAnsi="Arial" w:cs="Arial"/>
          <w:bCs/>
          <w:lang w:bidi="pl-PL"/>
        </w:rPr>
        <w:t xml:space="preserve"> wicedyrektor Szkoły Podstawowej nr 12 zapewniła, że dziennik elektroniczny funkcjonuje dodając, że nauczyciele używają do tych celów komórek.</w:t>
      </w:r>
    </w:p>
    <w:p w14:paraId="0BA75093" w14:textId="60F96619" w:rsidR="00F42324" w:rsidRPr="00B35627" w:rsidRDefault="003F635D" w:rsidP="00B35627">
      <w:pPr>
        <w:spacing w:line="360" w:lineRule="auto"/>
        <w:rPr>
          <w:rFonts w:ascii="Arial" w:hAnsi="Arial" w:cs="Arial"/>
          <w:bCs/>
          <w:lang w:bidi="pl-PL"/>
        </w:rPr>
      </w:pPr>
      <w:r w:rsidRPr="00B35627">
        <w:rPr>
          <w:rFonts w:ascii="Arial" w:hAnsi="Arial" w:cs="Arial"/>
          <w:bCs/>
          <w:lang w:bidi="pl-PL"/>
        </w:rPr>
        <w:t>Pan Łukasz Janik zapytał, czy komórki są służbowe czy prywatne?</w:t>
      </w:r>
      <w:r w:rsidRPr="00B35627">
        <w:rPr>
          <w:rFonts w:ascii="Arial" w:hAnsi="Arial" w:cs="Arial"/>
          <w:bCs/>
          <w:lang w:bidi="pl-PL"/>
        </w:rPr>
        <w:br/>
        <w:t xml:space="preserve"> Pani Beata </w:t>
      </w:r>
      <w:proofErr w:type="spellStart"/>
      <w:r w:rsidRPr="00B35627">
        <w:rPr>
          <w:rFonts w:ascii="Arial" w:hAnsi="Arial" w:cs="Arial"/>
          <w:bCs/>
          <w:lang w:bidi="pl-PL"/>
        </w:rPr>
        <w:t>Pruszczyk</w:t>
      </w:r>
      <w:proofErr w:type="spellEnd"/>
      <w:r w:rsidRPr="00B35627">
        <w:rPr>
          <w:rFonts w:ascii="Arial" w:hAnsi="Arial" w:cs="Arial"/>
          <w:bCs/>
          <w:lang w:bidi="pl-PL"/>
        </w:rPr>
        <w:t xml:space="preserve"> wicedyrektor Szkoły Podstawowej nr 12: Tak jak wiele rzeczy </w:t>
      </w:r>
      <w:r w:rsidR="00831183" w:rsidRPr="00B35627">
        <w:rPr>
          <w:rFonts w:ascii="Arial" w:hAnsi="Arial" w:cs="Arial"/>
          <w:bCs/>
          <w:lang w:bidi="pl-PL"/>
        </w:rPr>
        <w:br/>
      </w:r>
      <w:r w:rsidRPr="00B35627">
        <w:rPr>
          <w:rFonts w:ascii="Arial" w:hAnsi="Arial" w:cs="Arial"/>
          <w:bCs/>
          <w:lang w:bidi="pl-PL"/>
        </w:rPr>
        <w:t xml:space="preserve">są prywatne. </w:t>
      </w:r>
    </w:p>
    <w:p w14:paraId="2FB53EFE" w14:textId="7BFFBCDF" w:rsidR="001423A8" w:rsidRPr="00B35627" w:rsidRDefault="008414DB" w:rsidP="00B35627">
      <w:pPr>
        <w:spacing w:line="360" w:lineRule="auto"/>
        <w:rPr>
          <w:rFonts w:ascii="Arial" w:hAnsi="Arial" w:cs="Arial"/>
          <w:bCs/>
          <w:lang w:bidi="pl-PL"/>
        </w:rPr>
      </w:pPr>
      <w:r w:rsidRPr="00B35627">
        <w:rPr>
          <w:rFonts w:ascii="Arial" w:hAnsi="Arial" w:cs="Arial"/>
          <w:bCs/>
          <w:lang w:bidi="pl-PL"/>
        </w:rPr>
        <w:t xml:space="preserve">Przewodniczący Komisji zwrócił, się z podziękowaniem dla poszczególnych dyrektorów placówek uczestniczących w Komisji. </w:t>
      </w:r>
    </w:p>
    <w:p w14:paraId="1CFDB545" w14:textId="77777777" w:rsidR="00831183" w:rsidRPr="00B35627" w:rsidRDefault="00831183" w:rsidP="00B35627">
      <w:pPr>
        <w:spacing w:line="360" w:lineRule="auto"/>
        <w:rPr>
          <w:rFonts w:ascii="Arial" w:hAnsi="Arial" w:cs="Arial"/>
          <w:bCs/>
          <w:lang w:bidi="pl-PL"/>
        </w:rPr>
      </w:pPr>
    </w:p>
    <w:p w14:paraId="24B8B7E3" w14:textId="1540429C" w:rsidR="00502863" w:rsidRPr="00B35627" w:rsidRDefault="001423A8" w:rsidP="00B35627">
      <w:pPr>
        <w:spacing w:line="360" w:lineRule="auto"/>
        <w:rPr>
          <w:rFonts w:ascii="Arial" w:hAnsi="Arial" w:cs="Arial"/>
          <w:bCs/>
        </w:rPr>
      </w:pPr>
      <w:r w:rsidRPr="00B35627">
        <w:rPr>
          <w:rFonts w:ascii="Arial" w:hAnsi="Arial" w:cs="Arial"/>
          <w:bCs/>
        </w:rPr>
        <w:t>Punkt 5</w:t>
      </w:r>
      <w:r w:rsidR="00502863" w:rsidRPr="00B35627">
        <w:rPr>
          <w:rFonts w:ascii="Arial" w:hAnsi="Arial" w:cs="Arial"/>
          <w:bCs/>
        </w:rPr>
        <w:br/>
        <w:t>Zaopiniowanie projektu uchwały w sprawie ustalenia stawki za 1 km przebiegu pojazdu, uwzględnianej przy obliczaniu zwrotu rodzicom kosztów przewozu dzieci, młodzieży, uczniów oraz rodziców.</w:t>
      </w:r>
    </w:p>
    <w:p w14:paraId="3E09F708" w14:textId="40D5DEB0" w:rsidR="00353783" w:rsidRPr="00B35627" w:rsidRDefault="00353783" w:rsidP="00B35627">
      <w:pPr>
        <w:spacing w:line="360" w:lineRule="auto"/>
        <w:rPr>
          <w:rFonts w:ascii="Arial" w:hAnsi="Arial" w:cs="Arial"/>
          <w:bCs/>
        </w:rPr>
      </w:pPr>
    </w:p>
    <w:p w14:paraId="085AA734" w14:textId="4C1FCE17" w:rsidR="00502863" w:rsidRPr="00B35627" w:rsidRDefault="00502863" w:rsidP="00B35627">
      <w:pPr>
        <w:tabs>
          <w:tab w:val="left" w:pos="426"/>
          <w:tab w:val="left" w:pos="851"/>
        </w:tabs>
        <w:spacing w:line="360" w:lineRule="auto"/>
        <w:contextualSpacing/>
        <w:rPr>
          <w:rFonts w:ascii="Arial" w:hAnsi="Arial" w:cs="Arial"/>
          <w:bCs/>
          <w:color w:val="000000"/>
        </w:rPr>
      </w:pPr>
      <w:r w:rsidRPr="00B35627">
        <w:rPr>
          <w:rFonts w:ascii="Arial" w:hAnsi="Arial" w:cs="Arial"/>
          <w:bCs/>
          <w:color w:val="000000"/>
        </w:rPr>
        <w:t>Pan Rafał Czajka Przewodniczący Komisji zapytał, czy radni mają pytania do tego punktu.  Pytań nie zgłoszono. Przewodniczący Komisji poddał pod głosowanie projekt uchwały</w:t>
      </w:r>
      <w:r w:rsidR="00831183" w:rsidRPr="00B35627">
        <w:rPr>
          <w:rFonts w:ascii="Arial" w:hAnsi="Arial" w:cs="Arial"/>
          <w:bCs/>
          <w:color w:val="000000"/>
        </w:rPr>
        <w:t>.</w:t>
      </w:r>
    </w:p>
    <w:p w14:paraId="18CD1C1B" w14:textId="77777777" w:rsidR="00502863" w:rsidRPr="00B35627" w:rsidRDefault="00502863" w:rsidP="00B35627">
      <w:pPr>
        <w:tabs>
          <w:tab w:val="left" w:pos="426"/>
          <w:tab w:val="left" w:pos="851"/>
        </w:tabs>
        <w:spacing w:line="360" w:lineRule="auto"/>
        <w:contextualSpacing/>
        <w:rPr>
          <w:rFonts w:ascii="Arial" w:hAnsi="Arial" w:cs="Arial"/>
          <w:bCs/>
          <w:color w:val="000000"/>
        </w:rPr>
      </w:pPr>
    </w:p>
    <w:p w14:paraId="0FBC03B7" w14:textId="21AC34A6" w:rsidR="00502863" w:rsidRPr="00B35627" w:rsidRDefault="00502863" w:rsidP="00B35627">
      <w:pPr>
        <w:spacing w:line="360" w:lineRule="auto"/>
        <w:rPr>
          <w:rFonts w:ascii="Arial" w:hAnsi="Arial" w:cs="Arial"/>
          <w:bCs/>
        </w:rPr>
      </w:pPr>
      <w:bookmarkStart w:id="25" w:name="_Hlk121834612"/>
      <w:r w:rsidRPr="00B35627">
        <w:rPr>
          <w:rFonts w:ascii="Arial" w:hAnsi="Arial" w:cs="Arial"/>
          <w:bCs/>
        </w:rPr>
        <w:t xml:space="preserve">Wynik głosowania: </w:t>
      </w:r>
      <w:bookmarkStart w:id="26" w:name="_Hlk114128906"/>
      <w:r w:rsidRPr="00B35627">
        <w:rPr>
          <w:rFonts w:ascii="Arial" w:hAnsi="Arial" w:cs="Arial"/>
          <w:bCs/>
        </w:rPr>
        <w:t xml:space="preserve">6 głosów za, </w:t>
      </w:r>
      <w:r w:rsidR="001423A8" w:rsidRPr="00B35627">
        <w:rPr>
          <w:rFonts w:ascii="Arial" w:hAnsi="Arial" w:cs="Arial"/>
          <w:bCs/>
        </w:rPr>
        <w:t xml:space="preserve">0 głosów przeciw </w:t>
      </w:r>
      <w:r w:rsidRPr="00B35627">
        <w:rPr>
          <w:rFonts w:ascii="Arial" w:hAnsi="Arial" w:cs="Arial"/>
          <w:bCs/>
        </w:rPr>
        <w:t xml:space="preserve">i 1 głos wstrzymujący. </w:t>
      </w:r>
      <w:bookmarkEnd w:id="26"/>
    </w:p>
    <w:p w14:paraId="3AE73708" w14:textId="376D1DB2" w:rsidR="00502863" w:rsidRPr="00B35627" w:rsidRDefault="00502863" w:rsidP="00B35627">
      <w:pPr>
        <w:spacing w:line="360" w:lineRule="auto"/>
        <w:rPr>
          <w:rFonts w:ascii="Arial" w:hAnsi="Arial" w:cs="Arial"/>
          <w:bCs/>
        </w:rPr>
      </w:pPr>
      <w:r w:rsidRPr="00B35627">
        <w:rPr>
          <w:rFonts w:ascii="Arial" w:hAnsi="Arial" w:cs="Arial"/>
          <w:bCs/>
        </w:rPr>
        <w:t>Komisja pozytywnie zaopiniowała przedmiotowy projekt uchwały.</w:t>
      </w:r>
      <w:r w:rsidRPr="00B35627">
        <w:rPr>
          <w:rFonts w:ascii="Arial" w:hAnsi="Arial" w:cs="Arial"/>
          <w:bCs/>
        </w:rPr>
        <w:br/>
        <w:t>OPINIA Nr 95/50/22</w:t>
      </w:r>
    </w:p>
    <w:p w14:paraId="67CCECE3" w14:textId="71C0C34B" w:rsidR="00502863" w:rsidRPr="00B35627" w:rsidRDefault="00512E39" w:rsidP="00B35627">
      <w:pPr>
        <w:spacing w:line="360" w:lineRule="auto"/>
        <w:rPr>
          <w:rFonts w:ascii="Arial" w:hAnsi="Arial" w:cs="Arial"/>
          <w:bCs/>
        </w:rPr>
      </w:pPr>
      <w:bookmarkStart w:id="27" w:name="_Hlk121834644"/>
      <w:bookmarkEnd w:id="25"/>
      <w:r w:rsidRPr="00B35627">
        <w:rPr>
          <w:rFonts w:ascii="Arial" w:hAnsi="Arial" w:cs="Arial"/>
          <w:bCs/>
        </w:rPr>
        <w:t>Punkt 6</w:t>
      </w:r>
    </w:p>
    <w:bookmarkEnd w:id="27"/>
    <w:p w14:paraId="75C97848" w14:textId="10217967" w:rsidR="00512E39" w:rsidRPr="00B35627" w:rsidRDefault="00512E39" w:rsidP="00B35627">
      <w:pPr>
        <w:pStyle w:val="Akapitzlist"/>
        <w:spacing w:line="360" w:lineRule="auto"/>
        <w:ind w:left="0"/>
        <w:rPr>
          <w:rFonts w:ascii="Arial" w:hAnsi="Arial" w:cs="Arial"/>
          <w:bCs/>
        </w:rPr>
      </w:pPr>
      <w:r w:rsidRPr="00B35627">
        <w:rPr>
          <w:rFonts w:ascii="Arial" w:hAnsi="Arial" w:cs="Arial"/>
          <w:bCs/>
        </w:rPr>
        <w:t>Zaopiniowanie projektu uchwały w sprawie przyjęcia Wieloletniej Prognozy Finansowej Miasta Piotrkowa Trybunalskiego na lata 2023-2044.</w:t>
      </w:r>
    </w:p>
    <w:p w14:paraId="0BBF358E" w14:textId="53D65A58" w:rsidR="00512E39" w:rsidRPr="00B35627" w:rsidRDefault="00512E39" w:rsidP="00B35627">
      <w:pPr>
        <w:pStyle w:val="Akapitzlist"/>
        <w:spacing w:line="360" w:lineRule="auto"/>
        <w:ind w:left="284" w:hanging="284"/>
        <w:rPr>
          <w:rFonts w:ascii="Arial" w:hAnsi="Arial" w:cs="Arial"/>
          <w:bCs/>
        </w:rPr>
      </w:pPr>
    </w:p>
    <w:p w14:paraId="3703C1F0" w14:textId="4C481FC8" w:rsidR="00512E39" w:rsidRPr="00B35627" w:rsidRDefault="00512E39" w:rsidP="00B35627">
      <w:pPr>
        <w:pStyle w:val="Akapitzlist"/>
        <w:spacing w:line="360" w:lineRule="auto"/>
        <w:ind w:left="284" w:hanging="284"/>
        <w:rPr>
          <w:rFonts w:ascii="Arial" w:hAnsi="Arial" w:cs="Arial"/>
          <w:bCs/>
        </w:rPr>
      </w:pPr>
      <w:bookmarkStart w:id="28" w:name="_Hlk92448533"/>
      <w:bookmarkStart w:id="29" w:name="_Hlk121835075"/>
      <w:r w:rsidRPr="00B35627">
        <w:rPr>
          <w:rFonts w:ascii="Arial" w:hAnsi="Arial" w:cs="Arial"/>
          <w:bCs/>
        </w:rPr>
        <w:t xml:space="preserve">Pan Rafał Czajka  zapytał, czy radni mają pytania do tego punktu. </w:t>
      </w:r>
      <w:bookmarkEnd w:id="28"/>
      <w:r w:rsidRPr="00B35627">
        <w:rPr>
          <w:rFonts w:ascii="Arial" w:hAnsi="Arial" w:cs="Arial"/>
          <w:bCs/>
        </w:rPr>
        <w:t>Pytań ni</w:t>
      </w:r>
      <w:r w:rsidR="00B35627">
        <w:rPr>
          <w:rFonts w:ascii="Arial" w:hAnsi="Arial" w:cs="Arial"/>
          <w:bCs/>
        </w:rPr>
        <w:t xml:space="preserve">e </w:t>
      </w:r>
      <w:r w:rsidRPr="00B35627">
        <w:rPr>
          <w:rFonts w:ascii="Arial" w:hAnsi="Arial" w:cs="Arial"/>
          <w:bCs/>
        </w:rPr>
        <w:t>zgłoszono.</w:t>
      </w:r>
    </w:p>
    <w:bookmarkEnd w:id="29"/>
    <w:p w14:paraId="2633EFC0" w14:textId="77777777" w:rsidR="00512E39" w:rsidRPr="00B35627" w:rsidRDefault="00512E39" w:rsidP="00B35627">
      <w:pPr>
        <w:pStyle w:val="Akapitzlist"/>
        <w:spacing w:line="360" w:lineRule="auto"/>
        <w:ind w:left="284" w:hanging="284"/>
        <w:rPr>
          <w:rFonts w:ascii="Arial" w:hAnsi="Arial" w:cs="Arial"/>
          <w:bCs/>
        </w:rPr>
      </w:pPr>
      <w:r w:rsidRPr="00B35627">
        <w:rPr>
          <w:rFonts w:ascii="Arial" w:hAnsi="Arial" w:cs="Arial"/>
          <w:bCs/>
        </w:rPr>
        <w:t>Przewodniczący Komisji Rafał Czajka poddał pod głosowanie projekt uchwały.</w:t>
      </w:r>
    </w:p>
    <w:p w14:paraId="23739307" w14:textId="77777777" w:rsidR="001E318D" w:rsidRPr="00B35627" w:rsidRDefault="001E318D" w:rsidP="00B35627">
      <w:pPr>
        <w:spacing w:line="360" w:lineRule="auto"/>
        <w:rPr>
          <w:rFonts w:ascii="Arial" w:hAnsi="Arial" w:cs="Arial"/>
          <w:bCs/>
        </w:rPr>
      </w:pPr>
    </w:p>
    <w:p w14:paraId="69438B82" w14:textId="31001B77" w:rsidR="001E318D" w:rsidRPr="00B35627" w:rsidRDefault="001E318D" w:rsidP="00B35627">
      <w:pPr>
        <w:spacing w:line="360" w:lineRule="auto"/>
        <w:rPr>
          <w:rFonts w:ascii="Arial" w:hAnsi="Arial" w:cs="Arial"/>
          <w:bCs/>
        </w:rPr>
      </w:pPr>
      <w:r w:rsidRPr="00B35627">
        <w:rPr>
          <w:rFonts w:ascii="Arial" w:hAnsi="Arial" w:cs="Arial"/>
          <w:bCs/>
        </w:rPr>
        <w:t xml:space="preserve">Wynik głosowania: </w:t>
      </w:r>
      <w:r w:rsidR="001423A8" w:rsidRPr="00B35627">
        <w:rPr>
          <w:rFonts w:ascii="Arial" w:hAnsi="Arial" w:cs="Arial"/>
          <w:bCs/>
        </w:rPr>
        <w:t>6 głosów za, 0 głosów przeciw i 1 głos wstrzymujący.</w:t>
      </w:r>
    </w:p>
    <w:p w14:paraId="5F4BE346" w14:textId="53BA0F7B" w:rsidR="001E318D" w:rsidRPr="00B35627" w:rsidRDefault="001E318D" w:rsidP="00B35627">
      <w:pPr>
        <w:spacing w:line="360" w:lineRule="auto"/>
        <w:rPr>
          <w:rFonts w:ascii="Arial" w:hAnsi="Arial" w:cs="Arial"/>
          <w:bCs/>
        </w:rPr>
      </w:pPr>
      <w:r w:rsidRPr="00B35627">
        <w:rPr>
          <w:rFonts w:ascii="Arial" w:hAnsi="Arial" w:cs="Arial"/>
          <w:bCs/>
        </w:rPr>
        <w:t>Komisja pozytywnie zaopiniowała przedmiotowy projekt uchwały.</w:t>
      </w:r>
      <w:r w:rsidRPr="00B35627">
        <w:rPr>
          <w:rFonts w:ascii="Arial" w:hAnsi="Arial" w:cs="Arial"/>
          <w:bCs/>
        </w:rPr>
        <w:br/>
      </w:r>
      <w:bookmarkStart w:id="30" w:name="_Hlk121834895"/>
      <w:r w:rsidRPr="00B35627">
        <w:rPr>
          <w:rFonts w:ascii="Arial" w:hAnsi="Arial" w:cs="Arial"/>
          <w:bCs/>
        </w:rPr>
        <w:t>OPINIA Nr 96/50/22</w:t>
      </w:r>
      <w:bookmarkEnd w:id="30"/>
    </w:p>
    <w:p w14:paraId="10AD2DD6" w14:textId="24973E37" w:rsidR="001E318D" w:rsidRPr="00B35627" w:rsidRDefault="001E318D" w:rsidP="00B35627">
      <w:pPr>
        <w:spacing w:line="360" w:lineRule="auto"/>
        <w:rPr>
          <w:rFonts w:ascii="Arial" w:hAnsi="Arial" w:cs="Arial"/>
          <w:bCs/>
        </w:rPr>
      </w:pPr>
      <w:r w:rsidRPr="00B35627">
        <w:rPr>
          <w:rFonts w:ascii="Arial" w:hAnsi="Arial" w:cs="Arial"/>
          <w:bCs/>
        </w:rPr>
        <w:t>Punkt 7</w:t>
      </w:r>
    </w:p>
    <w:p w14:paraId="61847448" w14:textId="05F80E88" w:rsidR="00831183" w:rsidRPr="00B35627" w:rsidRDefault="00512E39" w:rsidP="00B35627">
      <w:pPr>
        <w:pStyle w:val="Akapitzlist"/>
        <w:spacing w:line="360" w:lineRule="auto"/>
        <w:ind w:left="0"/>
        <w:rPr>
          <w:rFonts w:ascii="Arial" w:hAnsi="Arial" w:cs="Arial"/>
          <w:bCs/>
        </w:rPr>
      </w:pPr>
      <w:r w:rsidRPr="00B35627">
        <w:rPr>
          <w:rFonts w:ascii="Arial" w:hAnsi="Arial" w:cs="Arial"/>
          <w:bCs/>
        </w:rPr>
        <w:t xml:space="preserve">Zaopiniowanie projektu uchwały w sprawie uchwały budżetowej miasta na 2023 rok </w:t>
      </w:r>
      <w:r w:rsidR="00831183" w:rsidRPr="00B35627">
        <w:rPr>
          <w:rFonts w:ascii="Arial" w:hAnsi="Arial" w:cs="Arial"/>
          <w:bCs/>
        </w:rPr>
        <w:br/>
      </w:r>
      <w:r w:rsidRPr="00B35627">
        <w:rPr>
          <w:rFonts w:ascii="Arial" w:hAnsi="Arial" w:cs="Arial"/>
          <w:bCs/>
        </w:rPr>
        <w:t>w następujących działach:</w:t>
      </w:r>
    </w:p>
    <w:p w14:paraId="4C8A42F7" w14:textId="29AFE032" w:rsidR="001E318D" w:rsidRPr="00B35627" w:rsidRDefault="001423A8" w:rsidP="00B35627">
      <w:pPr>
        <w:spacing w:line="360" w:lineRule="auto"/>
        <w:rPr>
          <w:rFonts w:ascii="Arial" w:hAnsi="Arial" w:cs="Arial"/>
          <w:bCs/>
        </w:rPr>
      </w:pPr>
      <w:r w:rsidRPr="00B35627">
        <w:rPr>
          <w:rFonts w:ascii="Arial" w:hAnsi="Arial" w:cs="Arial"/>
          <w:bCs/>
        </w:rPr>
        <w:t xml:space="preserve">Przewodniczący Komisji </w:t>
      </w:r>
      <w:r w:rsidR="001E318D" w:rsidRPr="00B35627">
        <w:rPr>
          <w:rFonts w:ascii="Arial" w:hAnsi="Arial" w:cs="Arial"/>
          <w:bCs/>
        </w:rPr>
        <w:t>poprosił o omówienie ww. punktu.</w:t>
      </w:r>
    </w:p>
    <w:p w14:paraId="39D09F39" w14:textId="1379321D" w:rsidR="001423A8" w:rsidRPr="00B35627" w:rsidRDefault="00EB361D" w:rsidP="00B35627">
      <w:pPr>
        <w:spacing w:line="360" w:lineRule="auto"/>
        <w:rPr>
          <w:rFonts w:ascii="Arial" w:hAnsi="Arial" w:cs="Arial"/>
          <w:bCs/>
        </w:rPr>
      </w:pPr>
      <w:r w:rsidRPr="00B35627">
        <w:rPr>
          <w:rFonts w:ascii="Arial" w:hAnsi="Arial" w:cs="Arial"/>
          <w:bCs/>
        </w:rPr>
        <w:t xml:space="preserve">Pani Izabela </w:t>
      </w:r>
      <w:proofErr w:type="spellStart"/>
      <w:r w:rsidRPr="00B35627">
        <w:rPr>
          <w:rFonts w:ascii="Arial" w:hAnsi="Arial" w:cs="Arial"/>
          <w:bCs/>
        </w:rPr>
        <w:t>Wroniszewska</w:t>
      </w:r>
      <w:proofErr w:type="spellEnd"/>
      <w:r w:rsidRPr="00B35627">
        <w:rPr>
          <w:rFonts w:ascii="Arial" w:hAnsi="Arial" w:cs="Arial"/>
          <w:bCs/>
        </w:rPr>
        <w:t xml:space="preserve"> Skarbnik Miasta udzieliła informacji do działu 801 oraz działu 854.</w:t>
      </w:r>
      <w:r w:rsidRPr="00B35627">
        <w:rPr>
          <w:rFonts w:ascii="Arial" w:hAnsi="Arial" w:cs="Arial"/>
          <w:bCs/>
        </w:rPr>
        <w:br/>
      </w:r>
      <w:r w:rsidR="001423A8" w:rsidRPr="00B35627">
        <w:rPr>
          <w:rFonts w:ascii="Arial" w:hAnsi="Arial" w:cs="Arial"/>
          <w:bCs/>
        </w:rPr>
        <w:t xml:space="preserve">Przewodniczący Komisji </w:t>
      </w:r>
      <w:r w:rsidRPr="00B35627">
        <w:rPr>
          <w:rFonts w:ascii="Arial" w:hAnsi="Arial" w:cs="Arial"/>
          <w:bCs/>
        </w:rPr>
        <w:t>zapytał, czy radni mają pytania do wyjaśnień Pani Izabeli Wroniszewskiej Skarbik Miasta  tego punktu. Pytań nie zgłoszono.</w:t>
      </w:r>
    </w:p>
    <w:p w14:paraId="3CD565E9" w14:textId="48CA40D3" w:rsidR="00512E39" w:rsidRPr="00B35627" w:rsidRDefault="00512E39" w:rsidP="00B35627">
      <w:pPr>
        <w:pStyle w:val="Akapitzlist"/>
        <w:spacing w:line="360" w:lineRule="auto"/>
        <w:ind w:left="284" w:hanging="284"/>
        <w:rPr>
          <w:rFonts w:ascii="Arial" w:hAnsi="Arial" w:cs="Arial"/>
          <w:bCs/>
        </w:rPr>
      </w:pPr>
      <w:r w:rsidRPr="00B35627">
        <w:rPr>
          <w:rFonts w:ascii="Arial" w:hAnsi="Arial" w:cs="Arial"/>
          <w:bCs/>
        </w:rPr>
        <w:t>7.1</w:t>
      </w:r>
      <w:r w:rsidRPr="00B35627">
        <w:rPr>
          <w:rFonts w:ascii="Arial" w:hAnsi="Arial" w:cs="Arial"/>
          <w:bCs/>
        </w:rPr>
        <w:tab/>
        <w:t>Dział 801 – Oświata i wychowanie,</w:t>
      </w:r>
    </w:p>
    <w:p w14:paraId="784D6AEF" w14:textId="243B657E" w:rsidR="001E318D" w:rsidRPr="00B35627" w:rsidRDefault="001E318D" w:rsidP="00B35627">
      <w:pPr>
        <w:pStyle w:val="Akapitzlist"/>
        <w:spacing w:line="360" w:lineRule="auto"/>
        <w:ind w:left="284" w:hanging="284"/>
        <w:rPr>
          <w:rFonts w:ascii="Arial" w:hAnsi="Arial" w:cs="Arial"/>
          <w:bCs/>
        </w:rPr>
      </w:pPr>
      <w:bookmarkStart w:id="31" w:name="_Hlk92444770"/>
      <w:bookmarkStart w:id="32" w:name="_Hlk59526956"/>
      <w:r w:rsidRPr="00B35627">
        <w:rPr>
          <w:rFonts w:ascii="Arial" w:hAnsi="Arial" w:cs="Arial"/>
          <w:bCs/>
        </w:rPr>
        <w:t xml:space="preserve">Wynik głosowania: 6 głosów za, 0 głosów przeciw i  1 głos wstrzymujący. </w:t>
      </w:r>
    </w:p>
    <w:bookmarkEnd w:id="31"/>
    <w:p w14:paraId="623448C6" w14:textId="68F37AB2" w:rsidR="001423A8" w:rsidRPr="00B35627" w:rsidRDefault="001E318D" w:rsidP="00B35627">
      <w:pPr>
        <w:pStyle w:val="Akapitzlist"/>
        <w:spacing w:line="360" w:lineRule="auto"/>
        <w:ind w:left="284" w:hanging="284"/>
        <w:rPr>
          <w:rFonts w:ascii="Arial" w:hAnsi="Arial" w:cs="Arial"/>
          <w:bCs/>
        </w:rPr>
      </w:pPr>
      <w:r w:rsidRPr="00B35627">
        <w:rPr>
          <w:rFonts w:ascii="Arial" w:hAnsi="Arial" w:cs="Arial"/>
          <w:bCs/>
        </w:rPr>
        <w:t>Komisja zaopiniowała pozytywnie dział 801 – Oświata i wychowanie.</w:t>
      </w:r>
      <w:bookmarkEnd w:id="32"/>
    </w:p>
    <w:p w14:paraId="61B36213" w14:textId="77777777" w:rsidR="00512E39" w:rsidRPr="00B35627" w:rsidRDefault="00512E39" w:rsidP="00B35627">
      <w:pPr>
        <w:pStyle w:val="Akapitzlist"/>
        <w:spacing w:line="360" w:lineRule="auto"/>
        <w:ind w:left="284" w:hanging="284"/>
        <w:rPr>
          <w:rFonts w:ascii="Arial" w:hAnsi="Arial" w:cs="Arial"/>
          <w:bCs/>
        </w:rPr>
      </w:pPr>
      <w:r w:rsidRPr="00B35627">
        <w:rPr>
          <w:rFonts w:ascii="Arial" w:hAnsi="Arial" w:cs="Arial"/>
          <w:bCs/>
        </w:rPr>
        <w:t>7.2</w:t>
      </w:r>
      <w:r w:rsidRPr="00B35627">
        <w:rPr>
          <w:rFonts w:ascii="Arial" w:hAnsi="Arial" w:cs="Arial"/>
          <w:bCs/>
        </w:rPr>
        <w:tab/>
        <w:t>Dział 854 – Edukacyjna opieka wychowawcza.</w:t>
      </w:r>
    </w:p>
    <w:p w14:paraId="30C48F75" w14:textId="77777777" w:rsidR="001E318D" w:rsidRPr="00B35627" w:rsidRDefault="001E318D" w:rsidP="00B35627">
      <w:pPr>
        <w:pStyle w:val="Akapitzlist"/>
        <w:spacing w:line="360" w:lineRule="auto"/>
        <w:ind w:left="284" w:hanging="284"/>
        <w:rPr>
          <w:rFonts w:ascii="Arial" w:hAnsi="Arial" w:cs="Arial"/>
          <w:bCs/>
        </w:rPr>
      </w:pPr>
      <w:r w:rsidRPr="00B35627">
        <w:rPr>
          <w:rFonts w:ascii="Arial" w:hAnsi="Arial" w:cs="Arial"/>
          <w:bCs/>
        </w:rPr>
        <w:t xml:space="preserve">Wynik głosowania: 6 głosów za, 0 głosów przeciw i  1 głos wstrzymujący. </w:t>
      </w:r>
    </w:p>
    <w:p w14:paraId="105D59B2" w14:textId="77777777" w:rsidR="001E318D" w:rsidRPr="00B35627" w:rsidRDefault="001E318D" w:rsidP="00B35627">
      <w:pPr>
        <w:spacing w:line="360" w:lineRule="auto"/>
        <w:rPr>
          <w:rFonts w:ascii="Arial" w:hAnsi="Arial" w:cs="Arial"/>
          <w:bCs/>
        </w:rPr>
      </w:pPr>
      <w:r w:rsidRPr="00B35627">
        <w:rPr>
          <w:rFonts w:ascii="Arial" w:hAnsi="Arial" w:cs="Arial"/>
          <w:bCs/>
        </w:rPr>
        <w:t>Komisja zaopiniowała pozytywnie dział 854 – Edukacyjna opieka wychowawcza.</w:t>
      </w:r>
    </w:p>
    <w:p w14:paraId="607E8D71" w14:textId="6D5F91DD" w:rsidR="00353783" w:rsidRPr="00B35627" w:rsidRDefault="001E318D" w:rsidP="00B35627">
      <w:pPr>
        <w:spacing w:line="360" w:lineRule="auto"/>
        <w:rPr>
          <w:rFonts w:ascii="Arial" w:hAnsi="Arial" w:cs="Arial"/>
          <w:bCs/>
        </w:rPr>
      </w:pPr>
      <w:r w:rsidRPr="00B35627">
        <w:rPr>
          <w:rFonts w:ascii="Arial" w:hAnsi="Arial" w:cs="Arial"/>
          <w:bCs/>
        </w:rPr>
        <w:t>OPINIA Nr 97/50/22</w:t>
      </w:r>
    </w:p>
    <w:p w14:paraId="115FFF68" w14:textId="63598788" w:rsidR="00FF5C6F" w:rsidRPr="00B35627" w:rsidRDefault="00FF5C6F" w:rsidP="00B35627">
      <w:pPr>
        <w:spacing w:line="360" w:lineRule="auto"/>
        <w:rPr>
          <w:rFonts w:ascii="Arial" w:hAnsi="Arial" w:cs="Arial"/>
          <w:bCs/>
        </w:rPr>
      </w:pPr>
      <w:bookmarkStart w:id="33" w:name="_Hlk121821481"/>
      <w:r w:rsidRPr="00B35627">
        <w:rPr>
          <w:rFonts w:ascii="Arial" w:hAnsi="Arial" w:cs="Arial"/>
          <w:bCs/>
        </w:rPr>
        <w:t xml:space="preserve">Punkt </w:t>
      </w:r>
      <w:r w:rsidR="00CD2397" w:rsidRPr="00B35627">
        <w:rPr>
          <w:rFonts w:ascii="Arial" w:hAnsi="Arial" w:cs="Arial"/>
          <w:bCs/>
        </w:rPr>
        <w:t>8</w:t>
      </w:r>
    </w:p>
    <w:p w14:paraId="7F7D824E" w14:textId="185226D7" w:rsidR="00CD2397" w:rsidRPr="00B35627" w:rsidRDefault="00CD2397" w:rsidP="00B35627">
      <w:pPr>
        <w:spacing w:line="360" w:lineRule="auto"/>
        <w:rPr>
          <w:rFonts w:ascii="Arial" w:hAnsi="Arial" w:cs="Arial"/>
          <w:bCs/>
        </w:rPr>
      </w:pPr>
      <w:bookmarkStart w:id="34" w:name="_Hlk118707780"/>
      <w:bookmarkStart w:id="35" w:name="_Hlk99964151"/>
      <w:bookmarkEnd w:id="8"/>
      <w:bookmarkEnd w:id="10"/>
      <w:r w:rsidRPr="00B35627">
        <w:rPr>
          <w:rFonts w:ascii="Arial" w:hAnsi="Arial" w:cs="Arial"/>
          <w:bCs/>
        </w:rPr>
        <w:t>Informacja o stanie realizacji zadań oświatowych w roku szkolnym 2021/2022.</w:t>
      </w:r>
      <w:bookmarkEnd w:id="33"/>
      <w:r w:rsidR="00C246CC" w:rsidRPr="00B35627">
        <w:rPr>
          <w:rFonts w:ascii="Arial" w:hAnsi="Arial" w:cs="Arial"/>
          <w:bCs/>
        </w:rPr>
        <w:br/>
      </w:r>
      <w:r w:rsidR="00C521A8" w:rsidRPr="00B35627">
        <w:rPr>
          <w:rFonts w:ascii="Arial" w:hAnsi="Arial" w:cs="Arial"/>
          <w:bCs/>
          <w:iCs/>
        </w:rPr>
        <w:t xml:space="preserve">Przewodniczący </w:t>
      </w:r>
      <w:bookmarkEnd w:id="34"/>
      <w:r w:rsidR="006E333C" w:rsidRPr="00B35627">
        <w:rPr>
          <w:rFonts w:ascii="Arial" w:hAnsi="Arial" w:cs="Arial"/>
          <w:bCs/>
          <w:iCs/>
        </w:rPr>
        <w:t xml:space="preserve">Komisji poinformował, że materiał Radni otrzymali drogą elektroniczną. </w:t>
      </w:r>
      <w:r w:rsidR="00D61890" w:rsidRPr="00B35627">
        <w:rPr>
          <w:rFonts w:ascii="Arial" w:hAnsi="Arial" w:cs="Arial"/>
          <w:bCs/>
        </w:rPr>
        <w:t>Komisja przyjęła Informację do wiadomości.</w:t>
      </w:r>
    </w:p>
    <w:p w14:paraId="2C092C1C" w14:textId="2FE09B36" w:rsidR="00FD578B" w:rsidRPr="00B35627" w:rsidRDefault="00FD578B" w:rsidP="00B35627">
      <w:pPr>
        <w:spacing w:line="360" w:lineRule="auto"/>
        <w:rPr>
          <w:rFonts w:ascii="Arial" w:hAnsi="Arial" w:cs="Arial"/>
          <w:bCs/>
        </w:rPr>
      </w:pPr>
      <w:r w:rsidRPr="00B35627">
        <w:rPr>
          <w:rFonts w:ascii="Arial" w:hAnsi="Arial" w:cs="Arial"/>
          <w:bCs/>
        </w:rPr>
        <w:lastRenderedPageBreak/>
        <w:t>Punkt 9</w:t>
      </w:r>
    </w:p>
    <w:p w14:paraId="18A75BA2" w14:textId="4F93AE46" w:rsidR="00F7535B" w:rsidRPr="00B35627" w:rsidRDefault="00FD578B" w:rsidP="00B35627">
      <w:pPr>
        <w:spacing w:line="360" w:lineRule="auto"/>
        <w:rPr>
          <w:rFonts w:ascii="Arial" w:hAnsi="Arial" w:cs="Arial"/>
          <w:bCs/>
        </w:rPr>
      </w:pPr>
      <w:r w:rsidRPr="00B35627">
        <w:rPr>
          <w:rFonts w:ascii="Arial" w:hAnsi="Arial" w:cs="Arial"/>
          <w:bCs/>
        </w:rPr>
        <w:t>Korespondencja kierowana do Komisji.</w:t>
      </w:r>
      <w:bookmarkEnd w:id="35"/>
    </w:p>
    <w:p w14:paraId="3C7500DA" w14:textId="4FF887F0" w:rsidR="00F7535B" w:rsidRPr="00B35627" w:rsidRDefault="00F7535B" w:rsidP="00B35627">
      <w:pPr>
        <w:tabs>
          <w:tab w:val="left" w:pos="5103"/>
        </w:tabs>
        <w:spacing w:line="360" w:lineRule="auto"/>
        <w:rPr>
          <w:rFonts w:ascii="Arial" w:hAnsi="Arial" w:cs="Arial"/>
          <w:bCs/>
        </w:rPr>
      </w:pPr>
      <w:r w:rsidRPr="00B35627">
        <w:rPr>
          <w:rFonts w:ascii="Arial" w:hAnsi="Arial" w:cs="Arial"/>
          <w:bCs/>
        </w:rPr>
        <w:t>Przewodniczący Komisji poinformował, że wpłynęło pismo od  Stowarzyszenia GPP Ekologia dot. uhonorowania</w:t>
      </w:r>
      <w:r w:rsidR="00EC0253" w:rsidRPr="00B35627">
        <w:rPr>
          <w:rFonts w:ascii="Arial" w:hAnsi="Arial" w:cs="Arial"/>
          <w:bCs/>
        </w:rPr>
        <w:t xml:space="preserve"> pamięci </w:t>
      </w:r>
      <w:r w:rsidRPr="00B35627">
        <w:rPr>
          <w:rFonts w:ascii="Arial" w:hAnsi="Arial" w:cs="Arial"/>
          <w:bCs/>
        </w:rPr>
        <w:t xml:space="preserve"> </w:t>
      </w:r>
      <w:r w:rsidR="00EC0253" w:rsidRPr="00B35627">
        <w:rPr>
          <w:rFonts w:ascii="Arial" w:hAnsi="Arial" w:cs="Arial"/>
          <w:bCs/>
        </w:rPr>
        <w:t>polskiej pisarki</w:t>
      </w:r>
      <w:r w:rsidR="00850025" w:rsidRPr="00B35627">
        <w:rPr>
          <w:rFonts w:ascii="Arial" w:hAnsi="Arial" w:cs="Arial"/>
          <w:bCs/>
        </w:rPr>
        <w:t xml:space="preserve"> </w:t>
      </w:r>
      <w:r w:rsidR="00EC0253" w:rsidRPr="00B35627">
        <w:rPr>
          <w:rFonts w:ascii="Arial" w:hAnsi="Arial" w:cs="Arial"/>
          <w:bCs/>
        </w:rPr>
        <w:t>pochodzącej z Piotrkowa Trybunalskiego</w:t>
      </w:r>
      <w:r w:rsidRPr="00B35627">
        <w:rPr>
          <w:rFonts w:ascii="Arial" w:hAnsi="Arial" w:cs="Arial"/>
          <w:bCs/>
        </w:rPr>
        <w:t>. Drugie pismo wpłynęło od mieszkańca Miasta  w sprawie nadania nazwy dla nowej ulicy od ul. Wierzejskiej do Kąpieliska ,,Słoneczko” nazwą porucznika Adolfa Bocheńskiego.</w:t>
      </w:r>
      <w:r w:rsidR="008C76F5" w:rsidRPr="00B35627">
        <w:rPr>
          <w:rFonts w:ascii="Arial" w:hAnsi="Arial" w:cs="Arial"/>
          <w:bCs/>
        </w:rPr>
        <w:t xml:space="preserve"> </w:t>
      </w:r>
      <w:r w:rsidRPr="00B35627">
        <w:rPr>
          <w:rFonts w:ascii="Arial" w:hAnsi="Arial" w:cs="Arial"/>
          <w:bCs/>
        </w:rPr>
        <w:t xml:space="preserve">Komisja Oświaty i Nauki </w:t>
      </w:r>
      <w:r w:rsidR="00143E2D" w:rsidRPr="00B35627">
        <w:rPr>
          <w:rFonts w:ascii="Arial" w:hAnsi="Arial" w:cs="Arial"/>
          <w:bCs/>
        </w:rPr>
        <w:t xml:space="preserve"> zadecydowała o </w:t>
      </w:r>
      <w:r w:rsidRPr="00B35627">
        <w:rPr>
          <w:rFonts w:ascii="Arial" w:hAnsi="Arial" w:cs="Arial"/>
          <w:bCs/>
        </w:rPr>
        <w:t>przekazani</w:t>
      </w:r>
      <w:r w:rsidR="00143E2D" w:rsidRPr="00B35627">
        <w:rPr>
          <w:rFonts w:ascii="Arial" w:hAnsi="Arial" w:cs="Arial"/>
          <w:bCs/>
        </w:rPr>
        <w:t>u</w:t>
      </w:r>
      <w:r w:rsidRPr="00B35627">
        <w:rPr>
          <w:rFonts w:ascii="Arial" w:hAnsi="Arial" w:cs="Arial"/>
          <w:bCs/>
        </w:rPr>
        <w:t xml:space="preserve"> propozycji nazwy do Prezydenta Miasta w celu umieszczenia w ,,Banku nazw, ulic i placów publicznych”.</w:t>
      </w:r>
    </w:p>
    <w:p w14:paraId="4EF17E3D" w14:textId="77777777" w:rsidR="005C633E" w:rsidRPr="00B35627" w:rsidRDefault="005C633E" w:rsidP="00B35627">
      <w:pPr>
        <w:tabs>
          <w:tab w:val="left" w:pos="426"/>
          <w:tab w:val="left" w:pos="851"/>
        </w:tabs>
        <w:spacing w:line="360" w:lineRule="auto"/>
        <w:contextualSpacing/>
        <w:rPr>
          <w:rFonts w:ascii="Arial" w:hAnsi="Arial" w:cs="Arial"/>
          <w:bCs/>
          <w:color w:val="000000"/>
        </w:rPr>
      </w:pPr>
    </w:p>
    <w:p w14:paraId="2A0E2574" w14:textId="48FF9840" w:rsidR="00584A5F" w:rsidRPr="00B35627" w:rsidRDefault="00584A5F" w:rsidP="00B35627">
      <w:pPr>
        <w:tabs>
          <w:tab w:val="left" w:pos="426"/>
          <w:tab w:val="left" w:pos="851"/>
        </w:tabs>
        <w:spacing w:line="360" w:lineRule="auto"/>
        <w:contextualSpacing/>
        <w:rPr>
          <w:rFonts w:ascii="Arial" w:hAnsi="Arial" w:cs="Arial"/>
          <w:bCs/>
          <w:color w:val="000000"/>
        </w:rPr>
      </w:pPr>
      <w:r w:rsidRPr="00B35627">
        <w:rPr>
          <w:rFonts w:ascii="Arial" w:hAnsi="Arial" w:cs="Arial"/>
          <w:bCs/>
          <w:color w:val="000000"/>
        </w:rPr>
        <w:t xml:space="preserve">Punkt </w:t>
      </w:r>
      <w:r w:rsidR="00CD2397" w:rsidRPr="00B35627">
        <w:rPr>
          <w:rFonts w:ascii="Arial" w:hAnsi="Arial" w:cs="Arial"/>
          <w:bCs/>
          <w:color w:val="000000"/>
        </w:rPr>
        <w:t>10</w:t>
      </w:r>
    </w:p>
    <w:p w14:paraId="1B5487CF" w14:textId="6F91938F" w:rsidR="00E376F0" w:rsidRPr="00B35627" w:rsidRDefault="00584A5F" w:rsidP="00B35627">
      <w:pPr>
        <w:spacing w:after="160" w:line="360" w:lineRule="auto"/>
        <w:contextualSpacing/>
        <w:rPr>
          <w:rFonts w:ascii="Arial" w:hAnsi="Arial" w:cs="Arial"/>
          <w:bCs/>
        </w:rPr>
      </w:pPr>
      <w:r w:rsidRPr="00B35627">
        <w:rPr>
          <w:rFonts w:ascii="Arial" w:hAnsi="Arial" w:cs="Arial"/>
          <w:bCs/>
        </w:rPr>
        <w:t xml:space="preserve">Sprawy różne. </w:t>
      </w:r>
    </w:p>
    <w:p w14:paraId="4324CDDC" w14:textId="22A8B8C2" w:rsidR="00C246CC" w:rsidRPr="00B35627" w:rsidRDefault="00143E2D" w:rsidP="00B35627">
      <w:pPr>
        <w:spacing w:line="360" w:lineRule="auto"/>
        <w:rPr>
          <w:rFonts w:ascii="Arial" w:hAnsi="Arial" w:cs="Arial"/>
          <w:bCs/>
        </w:rPr>
      </w:pPr>
      <w:r w:rsidRPr="00B35627">
        <w:rPr>
          <w:rFonts w:ascii="Arial" w:hAnsi="Arial" w:cs="Arial"/>
          <w:bCs/>
        </w:rPr>
        <w:t>Przewodniczący Komisji zapytał, czy radni mają pytania w tym punkcie. Pytań nie zgłoszono.</w:t>
      </w:r>
    </w:p>
    <w:p w14:paraId="5E8962CE" w14:textId="3DC4BC39" w:rsidR="00353783" w:rsidRPr="00B35627" w:rsidRDefault="008C2EE9" w:rsidP="00B35627">
      <w:pPr>
        <w:spacing w:line="360" w:lineRule="auto"/>
        <w:rPr>
          <w:rFonts w:ascii="Arial" w:hAnsi="Arial" w:cs="Arial"/>
          <w:bCs/>
        </w:rPr>
      </w:pPr>
      <w:r w:rsidRPr="00B35627">
        <w:rPr>
          <w:rFonts w:ascii="Arial" w:hAnsi="Arial" w:cs="Arial"/>
          <w:bCs/>
        </w:rPr>
        <w:t>Pan Rafał Czajka Przewodniczący Komisji w związku z wyczerpaniem porządku obrad zamknął posiedzenie Komisji.</w:t>
      </w:r>
    </w:p>
    <w:p w14:paraId="59927073" w14:textId="1BD0C4C8" w:rsidR="003E5B1D" w:rsidRPr="00B35627" w:rsidRDefault="008C2EE9" w:rsidP="00B35627">
      <w:pPr>
        <w:spacing w:line="360" w:lineRule="auto"/>
        <w:rPr>
          <w:rFonts w:ascii="Arial" w:hAnsi="Arial" w:cs="Arial"/>
          <w:bCs/>
        </w:rPr>
      </w:pPr>
      <w:r w:rsidRPr="00B35627">
        <w:rPr>
          <w:rFonts w:ascii="Arial" w:hAnsi="Arial" w:cs="Arial"/>
          <w:bCs/>
        </w:rPr>
        <w:t>Na tym protokół zakończono.</w:t>
      </w:r>
      <w:r w:rsidR="00E30296" w:rsidRPr="00B35627">
        <w:rPr>
          <w:rFonts w:ascii="Arial" w:hAnsi="Arial" w:cs="Arial"/>
          <w:bCs/>
        </w:rPr>
        <w:t xml:space="preserve">        </w:t>
      </w:r>
    </w:p>
    <w:p w14:paraId="1378C957" w14:textId="74D23818" w:rsidR="00FC12C1" w:rsidRPr="00B35627" w:rsidRDefault="00E30296" w:rsidP="00B35627">
      <w:pPr>
        <w:spacing w:line="360" w:lineRule="auto"/>
        <w:rPr>
          <w:rFonts w:ascii="Arial" w:hAnsi="Arial" w:cs="Arial"/>
          <w:bCs/>
        </w:rPr>
      </w:pPr>
      <w:r w:rsidRPr="00B35627">
        <w:rPr>
          <w:rFonts w:ascii="Arial" w:hAnsi="Arial" w:cs="Arial"/>
          <w:bCs/>
        </w:rPr>
        <w:t xml:space="preserve">                                    </w:t>
      </w:r>
      <w:r w:rsidR="003E5B1D" w:rsidRPr="00B35627">
        <w:rPr>
          <w:rFonts w:ascii="Arial" w:hAnsi="Arial" w:cs="Arial"/>
          <w:bCs/>
        </w:rPr>
        <w:t xml:space="preserve"> </w:t>
      </w:r>
      <w:r w:rsidRPr="00B35627">
        <w:rPr>
          <w:rFonts w:ascii="Arial" w:hAnsi="Arial" w:cs="Arial"/>
          <w:bCs/>
        </w:rPr>
        <w:t xml:space="preserve">     </w:t>
      </w:r>
    </w:p>
    <w:p w14:paraId="7202AA05" w14:textId="036D4EE8" w:rsidR="00E30296" w:rsidRPr="00B35627" w:rsidRDefault="00E30296" w:rsidP="00B35627">
      <w:pPr>
        <w:spacing w:line="360" w:lineRule="auto"/>
        <w:rPr>
          <w:rFonts w:ascii="Arial" w:hAnsi="Arial" w:cs="Arial"/>
          <w:bCs/>
        </w:rPr>
      </w:pPr>
      <w:r w:rsidRPr="00B35627">
        <w:rPr>
          <w:rFonts w:ascii="Arial" w:hAnsi="Arial" w:cs="Arial"/>
          <w:bCs/>
        </w:rPr>
        <w:t xml:space="preserve">                                                                                                             </w:t>
      </w:r>
    </w:p>
    <w:bookmarkEnd w:id="11"/>
    <w:p w14:paraId="7E9C4EA0" w14:textId="77777777" w:rsidR="00B35627" w:rsidRPr="00B35627" w:rsidRDefault="00B35627" w:rsidP="00B35627">
      <w:pPr>
        <w:spacing w:line="360" w:lineRule="auto"/>
        <w:contextualSpacing/>
        <w:rPr>
          <w:rFonts w:ascii="Arial" w:hAnsi="Arial" w:cs="Arial"/>
          <w:bCs/>
        </w:rPr>
      </w:pPr>
      <w:r w:rsidRPr="00B35627">
        <w:rPr>
          <w:rFonts w:ascii="Arial" w:hAnsi="Arial" w:cs="Arial"/>
          <w:bCs/>
        </w:rPr>
        <w:t>Podpisał:</w:t>
      </w:r>
    </w:p>
    <w:p w14:paraId="4D815546" w14:textId="77777777" w:rsidR="00B35627" w:rsidRPr="00B35627" w:rsidRDefault="00B35627" w:rsidP="00B35627">
      <w:pPr>
        <w:spacing w:line="360" w:lineRule="auto"/>
        <w:contextualSpacing/>
        <w:rPr>
          <w:rFonts w:ascii="Arial" w:hAnsi="Arial" w:cs="Arial"/>
          <w:bCs/>
        </w:rPr>
      </w:pPr>
      <w:r w:rsidRPr="00B35627">
        <w:rPr>
          <w:rFonts w:ascii="Arial" w:hAnsi="Arial" w:cs="Arial"/>
          <w:bCs/>
        </w:rPr>
        <w:t>Przewodniczący Komisji Oświaty i Nauki</w:t>
      </w:r>
    </w:p>
    <w:p w14:paraId="75B12FB9" w14:textId="77777777" w:rsidR="00B35627" w:rsidRPr="00B35627" w:rsidRDefault="00B35627" w:rsidP="00B35627">
      <w:pPr>
        <w:spacing w:line="360" w:lineRule="auto"/>
        <w:contextualSpacing/>
        <w:rPr>
          <w:rFonts w:ascii="Arial" w:hAnsi="Arial" w:cs="Arial"/>
          <w:bCs/>
        </w:rPr>
      </w:pPr>
      <w:r w:rsidRPr="00B35627">
        <w:rPr>
          <w:rFonts w:ascii="Arial" w:hAnsi="Arial" w:cs="Arial"/>
          <w:bCs/>
        </w:rPr>
        <w:t>(-) Rafał Czajka</w:t>
      </w:r>
    </w:p>
    <w:p w14:paraId="2980CF7C" w14:textId="77777777" w:rsidR="00B35627" w:rsidRPr="00B35627" w:rsidRDefault="00B35627" w:rsidP="00B35627">
      <w:pPr>
        <w:spacing w:line="360" w:lineRule="auto"/>
        <w:contextualSpacing/>
        <w:rPr>
          <w:rFonts w:ascii="Arial" w:hAnsi="Arial" w:cs="Arial"/>
          <w:bCs/>
        </w:rPr>
      </w:pPr>
    </w:p>
    <w:p w14:paraId="4DA48483" w14:textId="77777777" w:rsidR="00B35627" w:rsidRPr="00B35627" w:rsidRDefault="00B35627" w:rsidP="00B35627">
      <w:pPr>
        <w:spacing w:line="360" w:lineRule="auto"/>
        <w:contextualSpacing/>
        <w:rPr>
          <w:rFonts w:ascii="Arial" w:hAnsi="Arial" w:cs="Arial"/>
          <w:bCs/>
        </w:rPr>
      </w:pPr>
      <w:r w:rsidRPr="00B35627">
        <w:rPr>
          <w:rFonts w:ascii="Arial" w:hAnsi="Arial" w:cs="Arial"/>
          <w:bCs/>
        </w:rPr>
        <w:t>Protokół sporządził:</w:t>
      </w:r>
    </w:p>
    <w:p w14:paraId="3B7C85D5" w14:textId="77777777" w:rsidR="00B35627" w:rsidRPr="00B35627" w:rsidRDefault="00B35627" w:rsidP="00B35627">
      <w:pPr>
        <w:spacing w:line="360" w:lineRule="auto"/>
        <w:contextualSpacing/>
        <w:rPr>
          <w:rFonts w:ascii="Arial" w:hAnsi="Arial" w:cs="Arial"/>
          <w:bCs/>
        </w:rPr>
      </w:pPr>
      <w:r w:rsidRPr="00B35627">
        <w:rPr>
          <w:rFonts w:ascii="Arial" w:hAnsi="Arial" w:cs="Arial"/>
          <w:bCs/>
        </w:rPr>
        <w:t xml:space="preserve">Sylwester Kacprzyk          </w:t>
      </w:r>
    </w:p>
    <w:p w14:paraId="4C142E49" w14:textId="3F75B711" w:rsidR="008C2EE9" w:rsidRPr="00B35627" w:rsidRDefault="008C2EE9" w:rsidP="00B35627">
      <w:pPr>
        <w:spacing w:line="360" w:lineRule="auto"/>
        <w:contextualSpacing/>
        <w:rPr>
          <w:rFonts w:ascii="Arial" w:hAnsi="Arial" w:cs="Arial"/>
          <w:bCs/>
        </w:rPr>
      </w:pPr>
    </w:p>
    <w:sectPr w:rsidR="008C2EE9" w:rsidRPr="00B35627" w:rsidSect="00DA5B20">
      <w:footerReference w:type="default" r:id="rId8"/>
      <w:pgSz w:w="11906" w:h="16838"/>
      <w:pgMar w:top="1418" w:right="1418" w:bottom="1418"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3AFF" w14:textId="77777777" w:rsidR="00195DEA" w:rsidRDefault="00195DEA">
      <w:r>
        <w:separator/>
      </w:r>
    </w:p>
  </w:endnote>
  <w:endnote w:type="continuationSeparator" w:id="0">
    <w:p w14:paraId="1D2B73E2" w14:textId="77777777" w:rsidR="00195DEA" w:rsidRDefault="0019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313105"/>
      <w:docPartObj>
        <w:docPartGallery w:val="Page Numbers (Bottom of Page)"/>
        <w:docPartUnique/>
      </w:docPartObj>
    </w:sdtPr>
    <w:sdtEndPr/>
    <w:sdtContent>
      <w:p w14:paraId="44E426B6" w14:textId="77777777" w:rsidR="00B63B49" w:rsidRDefault="00B63B49">
        <w:pPr>
          <w:pStyle w:val="Stopka"/>
          <w:jc w:val="center"/>
        </w:pPr>
        <w:r>
          <w:fldChar w:fldCharType="begin"/>
        </w:r>
        <w:r>
          <w:instrText>PAGE</w:instrText>
        </w:r>
        <w:r>
          <w:fldChar w:fldCharType="separate"/>
        </w:r>
        <w:r w:rsidR="00041289">
          <w:rPr>
            <w:noProof/>
          </w:rPr>
          <w:t>1</w:t>
        </w:r>
        <w:r>
          <w:fldChar w:fldCharType="end"/>
        </w:r>
      </w:p>
    </w:sdtContent>
  </w:sdt>
  <w:p w14:paraId="7FADF05A" w14:textId="77777777" w:rsidR="00B63B49" w:rsidRDefault="00B63B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C60C" w14:textId="77777777" w:rsidR="00195DEA" w:rsidRDefault="00195DEA">
      <w:r>
        <w:separator/>
      </w:r>
    </w:p>
  </w:footnote>
  <w:footnote w:type="continuationSeparator" w:id="0">
    <w:p w14:paraId="5C678D14" w14:textId="77777777" w:rsidR="00195DEA" w:rsidRDefault="0019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10C"/>
    <w:multiLevelType w:val="hybridMultilevel"/>
    <w:tmpl w:val="BD12F1E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9703F1"/>
    <w:multiLevelType w:val="multilevel"/>
    <w:tmpl w:val="EA789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8F15BB"/>
    <w:multiLevelType w:val="hybridMultilevel"/>
    <w:tmpl w:val="BD7CE93A"/>
    <w:lvl w:ilvl="0" w:tplc="284EA0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C92E25"/>
    <w:multiLevelType w:val="hybridMultilevel"/>
    <w:tmpl w:val="15466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AC1EC4"/>
    <w:multiLevelType w:val="hybridMultilevel"/>
    <w:tmpl w:val="C1A682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BD2E32"/>
    <w:multiLevelType w:val="multilevel"/>
    <w:tmpl w:val="05D4C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AB4D7D"/>
    <w:multiLevelType w:val="hybridMultilevel"/>
    <w:tmpl w:val="BD12F1E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E352F9F"/>
    <w:multiLevelType w:val="multilevel"/>
    <w:tmpl w:val="EA789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76A0286"/>
    <w:multiLevelType w:val="hybridMultilevel"/>
    <w:tmpl w:val="209419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B1428D"/>
    <w:multiLevelType w:val="hybridMultilevel"/>
    <w:tmpl w:val="A2785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8938159">
    <w:abstractNumId w:val="1"/>
  </w:num>
  <w:num w:numId="2" w16cid:durableId="984512286">
    <w:abstractNumId w:val="6"/>
  </w:num>
  <w:num w:numId="3" w16cid:durableId="471869781">
    <w:abstractNumId w:val="8"/>
  </w:num>
  <w:num w:numId="4" w16cid:durableId="1146238007">
    <w:abstractNumId w:val="0"/>
  </w:num>
  <w:num w:numId="5" w16cid:durableId="1681274263">
    <w:abstractNumId w:val="4"/>
  </w:num>
  <w:num w:numId="6" w16cid:durableId="1292245301">
    <w:abstractNumId w:val="2"/>
  </w:num>
  <w:num w:numId="7" w16cid:durableId="734165688">
    <w:abstractNumId w:val="7"/>
  </w:num>
  <w:num w:numId="8" w16cid:durableId="1058045192">
    <w:abstractNumId w:val="5"/>
  </w:num>
  <w:num w:numId="9" w16cid:durableId="564149681">
    <w:abstractNumId w:val="9"/>
  </w:num>
  <w:num w:numId="10" w16cid:durableId="83002555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474"/>
    <w:rsid w:val="00015A7B"/>
    <w:rsid w:val="0001652B"/>
    <w:rsid w:val="00021178"/>
    <w:rsid w:val="000223C3"/>
    <w:rsid w:val="000268C4"/>
    <w:rsid w:val="000275DD"/>
    <w:rsid w:val="000304A9"/>
    <w:rsid w:val="0004113A"/>
    <w:rsid w:val="00041289"/>
    <w:rsid w:val="00044395"/>
    <w:rsid w:val="000472CF"/>
    <w:rsid w:val="00052403"/>
    <w:rsid w:val="00053E75"/>
    <w:rsid w:val="00055773"/>
    <w:rsid w:val="00057017"/>
    <w:rsid w:val="000646A4"/>
    <w:rsid w:val="00070F30"/>
    <w:rsid w:val="00077AF9"/>
    <w:rsid w:val="000864DC"/>
    <w:rsid w:val="00093C1A"/>
    <w:rsid w:val="00097C69"/>
    <w:rsid w:val="000A486B"/>
    <w:rsid w:val="000A6973"/>
    <w:rsid w:val="000C0A69"/>
    <w:rsid w:val="000C2208"/>
    <w:rsid w:val="000C32BF"/>
    <w:rsid w:val="000C3A4D"/>
    <w:rsid w:val="000C4AFD"/>
    <w:rsid w:val="000D1474"/>
    <w:rsid w:val="000F2D86"/>
    <w:rsid w:val="000F4768"/>
    <w:rsid w:val="0010064F"/>
    <w:rsid w:val="00102588"/>
    <w:rsid w:val="0010664E"/>
    <w:rsid w:val="00107664"/>
    <w:rsid w:val="00110334"/>
    <w:rsid w:val="00116DBF"/>
    <w:rsid w:val="00121063"/>
    <w:rsid w:val="001250F9"/>
    <w:rsid w:val="0012570A"/>
    <w:rsid w:val="001310FB"/>
    <w:rsid w:val="00131A7E"/>
    <w:rsid w:val="00141C5F"/>
    <w:rsid w:val="001423A8"/>
    <w:rsid w:val="00143E2D"/>
    <w:rsid w:val="00143F2D"/>
    <w:rsid w:val="0014523F"/>
    <w:rsid w:val="00150C64"/>
    <w:rsid w:val="00157AA1"/>
    <w:rsid w:val="00160778"/>
    <w:rsid w:val="00161704"/>
    <w:rsid w:val="00170AED"/>
    <w:rsid w:val="0017617D"/>
    <w:rsid w:val="00176F65"/>
    <w:rsid w:val="001809B7"/>
    <w:rsid w:val="001816C6"/>
    <w:rsid w:val="00182146"/>
    <w:rsid w:val="00185005"/>
    <w:rsid w:val="001903E7"/>
    <w:rsid w:val="00195DEA"/>
    <w:rsid w:val="001A519B"/>
    <w:rsid w:val="001A5FE7"/>
    <w:rsid w:val="001B5F06"/>
    <w:rsid w:val="001B7DE2"/>
    <w:rsid w:val="001C623D"/>
    <w:rsid w:val="001E2C19"/>
    <w:rsid w:val="001E318D"/>
    <w:rsid w:val="001E6FFD"/>
    <w:rsid w:val="001E722B"/>
    <w:rsid w:val="001F2917"/>
    <w:rsid w:val="0020433A"/>
    <w:rsid w:val="00205E4A"/>
    <w:rsid w:val="002065DC"/>
    <w:rsid w:val="00210409"/>
    <w:rsid w:val="00215E50"/>
    <w:rsid w:val="002249FD"/>
    <w:rsid w:val="0022614E"/>
    <w:rsid w:val="00227075"/>
    <w:rsid w:val="002271B9"/>
    <w:rsid w:val="002363FB"/>
    <w:rsid w:val="00236C44"/>
    <w:rsid w:val="00244827"/>
    <w:rsid w:val="00247384"/>
    <w:rsid w:val="002500CD"/>
    <w:rsid w:val="002519AE"/>
    <w:rsid w:val="00256178"/>
    <w:rsid w:val="00257866"/>
    <w:rsid w:val="00265D73"/>
    <w:rsid w:val="002719BD"/>
    <w:rsid w:val="0027293F"/>
    <w:rsid w:val="002759A5"/>
    <w:rsid w:val="002800BB"/>
    <w:rsid w:val="00282BA2"/>
    <w:rsid w:val="00285C2A"/>
    <w:rsid w:val="00292B00"/>
    <w:rsid w:val="00297796"/>
    <w:rsid w:val="002A0F80"/>
    <w:rsid w:val="002A5ECA"/>
    <w:rsid w:val="002A73C5"/>
    <w:rsid w:val="002B0A2A"/>
    <w:rsid w:val="002B2E77"/>
    <w:rsid w:val="002B6273"/>
    <w:rsid w:val="002C1882"/>
    <w:rsid w:val="002C447C"/>
    <w:rsid w:val="002C7E9D"/>
    <w:rsid w:val="002D0959"/>
    <w:rsid w:val="002D4499"/>
    <w:rsid w:val="002D5E11"/>
    <w:rsid w:val="002D6C28"/>
    <w:rsid w:val="002E13FD"/>
    <w:rsid w:val="002E1AEF"/>
    <w:rsid w:val="002E23EA"/>
    <w:rsid w:val="002E4943"/>
    <w:rsid w:val="002E69B5"/>
    <w:rsid w:val="002F0207"/>
    <w:rsid w:val="002F63FA"/>
    <w:rsid w:val="0030029F"/>
    <w:rsid w:val="00303D26"/>
    <w:rsid w:val="00310334"/>
    <w:rsid w:val="00311DA5"/>
    <w:rsid w:val="00312A81"/>
    <w:rsid w:val="003175A9"/>
    <w:rsid w:val="00320E75"/>
    <w:rsid w:val="00321BBD"/>
    <w:rsid w:val="00322F9D"/>
    <w:rsid w:val="00326492"/>
    <w:rsid w:val="003320A6"/>
    <w:rsid w:val="003339B7"/>
    <w:rsid w:val="00334D7A"/>
    <w:rsid w:val="00334EC7"/>
    <w:rsid w:val="00335D12"/>
    <w:rsid w:val="003362BF"/>
    <w:rsid w:val="00351AF0"/>
    <w:rsid w:val="00353783"/>
    <w:rsid w:val="003603F3"/>
    <w:rsid w:val="003632CC"/>
    <w:rsid w:val="00367E9E"/>
    <w:rsid w:val="003772F1"/>
    <w:rsid w:val="00380872"/>
    <w:rsid w:val="003849C0"/>
    <w:rsid w:val="003876F1"/>
    <w:rsid w:val="003A182D"/>
    <w:rsid w:val="003A46B4"/>
    <w:rsid w:val="003A4C09"/>
    <w:rsid w:val="003A70A1"/>
    <w:rsid w:val="003A7924"/>
    <w:rsid w:val="003B0AE2"/>
    <w:rsid w:val="003B1DD3"/>
    <w:rsid w:val="003B644E"/>
    <w:rsid w:val="003B7464"/>
    <w:rsid w:val="003B7949"/>
    <w:rsid w:val="003C45C9"/>
    <w:rsid w:val="003C515A"/>
    <w:rsid w:val="003D2660"/>
    <w:rsid w:val="003D270C"/>
    <w:rsid w:val="003D7770"/>
    <w:rsid w:val="003E04BB"/>
    <w:rsid w:val="003E221C"/>
    <w:rsid w:val="003E5B1D"/>
    <w:rsid w:val="003E5E9F"/>
    <w:rsid w:val="003F003F"/>
    <w:rsid w:val="003F278B"/>
    <w:rsid w:val="003F43D5"/>
    <w:rsid w:val="003F4BB9"/>
    <w:rsid w:val="003F635D"/>
    <w:rsid w:val="003F64B2"/>
    <w:rsid w:val="004036A7"/>
    <w:rsid w:val="00404044"/>
    <w:rsid w:val="00413D1A"/>
    <w:rsid w:val="00417199"/>
    <w:rsid w:val="00422159"/>
    <w:rsid w:val="0042354B"/>
    <w:rsid w:val="00425725"/>
    <w:rsid w:val="004367B2"/>
    <w:rsid w:val="00436AB7"/>
    <w:rsid w:val="00441B1C"/>
    <w:rsid w:val="00444D5C"/>
    <w:rsid w:val="004457F9"/>
    <w:rsid w:val="00450DCD"/>
    <w:rsid w:val="00452B80"/>
    <w:rsid w:val="0045704E"/>
    <w:rsid w:val="00457632"/>
    <w:rsid w:val="00477207"/>
    <w:rsid w:val="00483818"/>
    <w:rsid w:val="004839BE"/>
    <w:rsid w:val="0048493A"/>
    <w:rsid w:val="004920E7"/>
    <w:rsid w:val="004A03F3"/>
    <w:rsid w:val="004A658C"/>
    <w:rsid w:val="004B1E30"/>
    <w:rsid w:val="004B71B6"/>
    <w:rsid w:val="004B720B"/>
    <w:rsid w:val="004B782A"/>
    <w:rsid w:val="004C1EEE"/>
    <w:rsid w:val="004C3779"/>
    <w:rsid w:val="004C4910"/>
    <w:rsid w:val="004C58FE"/>
    <w:rsid w:val="004D0C86"/>
    <w:rsid w:val="004D7011"/>
    <w:rsid w:val="004E2B0C"/>
    <w:rsid w:val="004F78D2"/>
    <w:rsid w:val="0050199D"/>
    <w:rsid w:val="00502863"/>
    <w:rsid w:val="00505AF0"/>
    <w:rsid w:val="00512E39"/>
    <w:rsid w:val="00517E77"/>
    <w:rsid w:val="005201F9"/>
    <w:rsid w:val="00524B3D"/>
    <w:rsid w:val="00525B8B"/>
    <w:rsid w:val="00531337"/>
    <w:rsid w:val="00536882"/>
    <w:rsid w:val="005413C1"/>
    <w:rsid w:val="00541B99"/>
    <w:rsid w:val="005453E3"/>
    <w:rsid w:val="00546343"/>
    <w:rsid w:val="0054732D"/>
    <w:rsid w:val="00547775"/>
    <w:rsid w:val="00550C1B"/>
    <w:rsid w:val="00561F7B"/>
    <w:rsid w:val="00563DB1"/>
    <w:rsid w:val="005647B1"/>
    <w:rsid w:val="00567374"/>
    <w:rsid w:val="00570AD6"/>
    <w:rsid w:val="00571228"/>
    <w:rsid w:val="00571F4F"/>
    <w:rsid w:val="005808CD"/>
    <w:rsid w:val="005821BE"/>
    <w:rsid w:val="00582A40"/>
    <w:rsid w:val="00584A5F"/>
    <w:rsid w:val="00586AAF"/>
    <w:rsid w:val="005A2BAD"/>
    <w:rsid w:val="005C122D"/>
    <w:rsid w:val="005C633E"/>
    <w:rsid w:val="005D04AA"/>
    <w:rsid w:val="005D1CF0"/>
    <w:rsid w:val="005E1BDE"/>
    <w:rsid w:val="005E26F3"/>
    <w:rsid w:val="005E2754"/>
    <w:rsid w:val="005E3A8B"/>
    <w:rsid w:val="005E4609"/>
    <w:rsid w:val="005E55E7"/>
    <w:rsid w:val="005E7F5F"/>
    <w:rsid w:val="00601F7E"/>
    <w:rsid w:val="0060446E"/>
    <w:rsid w:val="006048A2"/>
    <w:rsid w:val="00607C81"/>
    <w:rsid w:val="006105D8"/>
    <w:rsid w:val="00610BF0"/>
    <w:rsid w:val="00610DA3"/>
    <w:rsid w:val="00615796"/>
    <w:rsid w:val="006204A4"/>
    <w:rsid w:val="00623A13"/>
    <w:rsid w:val="00635A32"/>
    <w:rsid w:val="006361CF"/>
    <w:rsid w:val="00637D62"/>
    <w:rsid w:val="006409F7"/>
    <w:rsid w:val="00641662"/>
    <w:rsid w:val="006575CA"/>
    <w:rsid w:val="00664AC5"/>
    <w:rsid w:val="0067022C"/>
    <w:rsid w:val="006717D1"/>
    <w:rsid w:val="00674B62"/>
    <w:rsid w:val="00675421"/>
    <w:rsid w:val="00677984"/>
    <w:rsid w:val="00680296"/>
    <w:rsid w:val="006835A0"/>
    <w:rsid w:val="0069386E"/>
    <w:rsid w:val="00693B28"/>
    <w:rsid w:val="00695AC9"/>
    <w:rsid w:val="00697938"/>
    <w:rsid w:val="006A04DE"/>
    <w:rsid w:val="006A3FB5"/>
    <w:rsid w:val="006A6966"/>
    <w:rsid w:val="006B7F22"/>
    <w:rsid w:val="006C1B09"/>
    <w:rsid w:val="006C756E"/>
    <w:rsid w:val="006D2A41"/>
    <w:rsid w:val="006E333C"/>
    <w:rsid w:val="006E371B"/>
    <w:rsid w:val="006E5105"/>
    <w:rsid w:val="006E7FD9"/>
    <w:rsid w:val="006F07AE"/>
    <w:rsid w:val="007008FC"/>
    <w:rsid w:val="00702B2E"/>
    <w:rsid w:val="00704FA6"/>
    <w:rsid w:val="00705185"/>
    <w:rsid w:val="007061B8"/>
    <w:rsid w:val="0071354F"/>
    <w:rsid w:val="00715B40"/>
    <w:rsid w:val="007211DB"/>
    <w:rsid w:val="00721A73"/>
    <w:rsid w:val="007232B6"/>
    <w:rsid w:val="00725911"/>
    <w:rsid w:val="00730752"/>
    <w:rsid w:val="007349EE"/>
    <w:rsid w:val="00735EE1"/>
    <w:rsid w:val="007379E7"/>
    <w:rsid w:val="00745173"/>
    <w:rsid w:val="00745AED"/>
    <w:rsid w:val="00747309"/>
    <w:rsid w:val="00750C97"/>
    <w:rsid w:val="00757740"/>
    <w:rsid w:val="007608B7"/>
    <w:rsid w:val="00783BF3"/>
    <w:rsid w:val="00784C4B"/>
    <w:rsid w:val="007902F2"/>
    <w:rsid w:val="007918C3"/>
    <w:rsid w:val="00792336"/>
    <w:rsid w:val="00792D84"/>
    <w:rsid w:val="007A0F77"/>
    <w:rsid w:val="007A4268"/>
    <w:rsid w:val="007A4CBA"/>
    <w:rsid w:val="007A4D1D"/>
    <w:rsid w:val="007A651D"/>
    <w:rsid w:val="007C1C4B"/>
    <w:rsid w:val="007C39FD"/>
    <w:rsid w:val="007C453B"/>
    <w:rsid w:val="007C4DA7"/>
    <w:rsid w:val="007C625D"/>
    <w:rsid w:val="007C74F6"/>
    <w:rsid w:val="007C7D69"/>
    <w:rsid w:val="007D3335"/>
    <w:rsid w:val="007E0EC4"/>
    <w:rsid w:val="007E1821"/>
    <w:rsid w:val="007E3858"/>
    <w:rsid w:val="007E7E83"/>
    <w:rsid w:val="007F11F0"/>
    <w:rsid w:val="007F22EE"/>
    <w:rsid w:val="007F2FC9"/>
    <w:rsid w:val="007F7224"/>
    <w:rsid w:val="00805461"/>
    <w:rsid w:val="00810B5A"/>
    <w:rsid w:val="00811B58"/>
    <w:rsid w:val="0081599F"/>
    <w:rsid w:val="008208C4"/>
    <w:rsid w:val="00831183"/>
    <w:rsid w:val="00833398"/>
    <w:rsid w:val="00835B0B"/>
    <w:rsid w:val="0083787A"/>
    <w:rsid w:val="008414DB"/>
    <w:rsid w:val="00850025"/>
    <w:rsid w:val="008524D2"/>
    <w:rsid w:val="00860BE9"/>
    <w:rsid w:val="00861568"/>
    <w:rsid w:val="00864C84"/>
    <w:rsid w:val="00864F41"/>
    <w:rsid w:val="008767DF"/>
    <w:rsid w:val="00877AB9"/>
    <w:rsid w:val="008859E7"/>
    <w:rsid w:val="008905E5"/>
    <w:rsid w:val="008911DE"/>
    <w:rsid w:val="0089158F"/>
    <w:rsid w:val="00893080"/>
    <w:rsid w:val="00896F7E"/>
    <w:rsid w:val="008B03D6"/>
    <w:rsid w:val="008B16A8"/>
    <w:rsid w:val="008C2EE9"/>
    <w:rsid w:val="008C63AA"/>
    <w:rsid w:val="008C76F5"/>
    <w:rsid w:val="008C7CCE"/>
    <w:rsid w:val="008D3302"/>
    <w:rsid w:val="008D3BDE"/>
    <w:rsid w:val="008D5597"/>
    <w:rsid w:val="008E030E"/>
    <w:rsid w:val="008E2853"/>
    <w:rsid w:val="008E74A5"/>
    <w:rsid w:val="008F32F8"/>
    <w:rsid w:val="008F3387"/>
    <w:rsid w:val="00900E84"/>
    <w:rsid w:val="00913FCF"/>
    <w:rsid w:val="00916193"/>
    <w:rsid w:val="00917457"/>
    <w:rsid w:val="00924F64"/>
    <w:rsid w:val="00926FEA"/>
    <w:rsid w:val="00931D88"/>
    <w:rsid w:val="00931E67"/>
    <w:rsid w:val="009335D6"/>
    <w:rsid w:val="009348A3"/>
    <w:rsid w:val="00937CF2"/>
    <w:rsid w:val="0094073C"/>
    <w:rsid w:val="00941871"/>
    <w:rsid w:val="0094403D"/>
    <w:rsid w:val="0094523A"/>
    <w:rsid w:val="009469A8"/>
    <w:rsid w:val="00952552"/>
    <w:rsid w:val="00952BDE"/>
    <w:rsid w:val="00954EE8"/>
    <w:rsid w:val="009553E8"/>
    <w:rsid w:val="00962F87"/>
    <w:rsid w:val="00963426"/>
    <w:rsid w:val="00965E74"/>
    <w:rsid w:val="00971DCF"/>
    <w:rsid w:val="00976C41"/>
    <w:rsid w:val="00976F3D"/>
    <w:rsid w:val="00982952"/>
    <w:rsid w:val="00984988"/>
    <w:rsid w:val="00990FC6"/>
    <w:rsid w:val="009A05FF"/>
    <w:rsid w:val="009A3503"/>
    <w:rsid w:val="009A7198"/>
    <w:rsid w:val="009B1073"/>
    <w:rsid w:val="009C0D86"/>
    <w:rsid w:val="009C689B"/>
    <w:rsid w:val="009D5C4A"/>
    <w:rsid w:val="009D79C0"/>
    <w:rsid w:val="009F3076"/>
    <w:rsid w:val="009F30E2"/>
    <w:rsid w:val="009F39DF"/>
    <w:rsid w:val="009F4FAF"/>
    <w:rsid w:val="00A01D20"/>
    <w:rsid w:val="00A10BDD"/>
    <w:rsid w:val="00A13F8B"/>
    <w:rsid w:val="00A170B1"/>
    <w:rsid w:val="00A21A14"/>
    <w:rsid w:val="00A2662B"/>
    <w:rsid w:val="00A44851"/>
    <w:rsid w:val="00A5343D"/>
    <w:rsid w:val="00A55D58"/>
    <w:rsid w:val="00A573C2"/>
    <w:rsid w:val="00A60B60"/>
    <w:rsid w:val="00A61FBD"/>
    <w:rsid w:val="00A62248"/>
    <w:rsid w:val="00A62E85"/>
    <w:rsid w:val="00A6331B"/>
    <w:rsid w:val="00A71602"/>
    <w:rsid w:val="00A71DA7"/>
    <w:rsid w:val="00A7511E"/>
    <w:rsid w:val="00A776A8"/>
    <w:rsid w:val="00A77776"/>
    <w:rsid w:val="00A813AB"/>
    <w:rsid w:val="00A861FE"/>
    <w:rsid w:val="00A8763B"/>
    <w:rsid w:val="00A90C4D"/>
    <w:rsid w:val="00A91E9F"/>
    <w:rsid w:val="00A935F7"/>
    <w:rsid w:val="00A93EEA"/>
    <w:rsid w:val="00AB00A2"/>
    <w:rsid w:val="00AB2251"/>
    <w:rsid w:val="00AC37DD"/>
    <w:rsid w:val="00AC50CE"/>
    <w:rsid w:val="00AD1993"/>
    <w:rsid w:val="00AD6900"/>
    <w:rsid w:val="00AD7146"/>
    <w:rsid w:val="00AE3E8B"/>
    <w:rsid w:val="00AF0093"/>
    <w:rsid w:val="00AF0558"/>
    <w:rsid w:val="00AF1902"/>
    <w:rsid w:val="00AF2346"/>
    <w:rsid w:val="00AF5D38"/>
    <w:rsid w:val="00B00816"/>
    <w:rsid w:val="00B03956"/>
    <w:rsid w:val="00B0778E"/>
    <w:rsid w:val="00B11B15"/>
    <w:rsid w:val="00B12073"/>
    <w:rsid w:val="00B1290C"/>
    <w:rsid w:val="00B12E8B"/>
    <w:rsid w:val="00B1402C"/>
    <w:rsid w:val="00B265A5"/>
    <w:rsid w:val="00B27895"/>
    <w:rsid w:val="00B312F6"/>
    <w:rsid w:val="00B32006"/>
    <w:rsid w:val="00B35627"/>
    <w:rsid w:val="00B37364"/>
    <w:rsid w:val="00B421AC"/>
    <w:rsid w:val="00B44CCF"/>
    <w:rsid w:val="00B4747D"/>
    <w:rsid w:val="00B506BD"/>
    <w:rsid w:val="00B55023"/>
    <w:rsid w:val="00B57039"/>
    <w:rsid w:val="00B576B3"/>
    <w:rsid w:val="00B57C9E"/>
    <w:rsid w:val="00B611A4"/>
    <w:rsid w:val="00B63781"/>
    <w:rsid w:val="00B63B49"/>
    <w:rsid w:val="00B63FAF"/>
    <w:rsid w:val="00B648DB"/>
    <w:rsid w:val="00B66389"/>
    <w:rsid w:val="00B670BD"/>
    <w:rsid w:val="00B7135C"/>
    <w:rsid w:val="00B75834"/>
    <w:rsid w:val="00B82630"/>
    <w:rsid w:val="00B907D3"/>
    <w:rsid w:val="00B9199F"/>
    <w:rsid w:val="00B96BCA"/>
    <w:rsid w:val="00BA19E4"/>
    <w:rsid w:val="00BA77EC"/>
    <w:rsid w:val="00BB270E"/>
    <w:rsid w:val="00BB2FE1"/>
    <w:rsid w:val="00BB6EEE"/>
    <w:rsid w:val="00BB7452"/>
    <w:rsid w:val="00BB7BA8"/>
    <w:rsid w:val="00BC185E"/>
    <w:rsid w:val="00BC3D03"/>
    <w:rsid w:val="00BC582A"/>
    <w:rsid w:val="00BC6E5E"/>
    <w:rsid w:val="00BE0CDB"/>
    <w:rsid w:val="00BE3A09"/>
    <w:rsid w:val="00BE6B8C"/>
    <w:rsid w:val="00BF0EEC"/>
    <w:rsid w:val="00BF215A"/>
    <w:rsid w:val="00C011A5"/>
    <w:rsid w:val="00C04EE1"/>
    <w:rsid w:val="00C14DB8"/>
    <w:rsid w:val="00C21CFB"/>
    <w:rsid w:val="00C2253E"/>
    <w:rsid w:val="00C246CC"/>
    <w:rsid w:val="00C2712C"/>
    <w:rsid w:val="00C31221"/>
    <w:rsid w:val="00C36AA7"/>
    <w:rsid w:val="00C4374F"/>
    <w:rsid w:val="00C46119"/>
    <w:rsid w:val="00C51628"/>
    <w:rsid w:val="00C521A8"/>
    <w:rsid w:val="00C60813"/>
    <w:rsid w:val="00C60E3C"/>
    <w:rsid w:val="00C60F3F"/>
    <w:rsid w:val="00C6348C"/>
    <w:rsid w:val="00C70041"/>
    <w:rsid w:val="00C71E80"/>
    <w:rsid w:val="00C72CD0"/>
    <w:rsid w:val="00C87513"/>
    <w:rsid w:val="00CB1267"/>
    <w:rsid w:val="00CB27FB"/>
    <w:rsid w:val="00CB339A"/>
    <w:rsid w:val="00CB4AB7"/>
    <w:rsid w:val="00CB6345"/>
    <w:rsid w:val="00CB74A6"/>
    <w:rsid w:val="00CC5427"/>
    <w:rsid w:val="00CC6025"/>
    <w:rsid w:val="00CD2397"/>
    <w:rsid w:val="00CD34ED"/>
    <w:rsid w:val="00CE05FD"/>
    <w:rsid w:val="00CE3A4A"/>
    <w:rsid w:val="00CF5FC5"/>
    <w:rsid w:val="00CF6826"/>
    <w:rsid w:val="00D027D0"/>
    <w:rsid w:val="00D05071"/>
    <w:rsid w:val="00D07D84"/>
    <w:rsid w:val="00D10665"/>
    <w:rsid w:val="00D14118"/>
    <w:rsid w:val="00D15726"/>
    <w:rsid w:val="00D16E9F"/>
    <w:rsid w:val="00D17C0B"/>
    <w:rsid w:val="00D2261F"/>
    <w:rsid w:val="00D232F6"/>
    <w:rsid w:val="00D237DA"/>
    <w:rsid w:val="00D24FAD"/>
    <w:rsid w:val="00D311E0"/>
    <w:rsid w:val="00D3146E"/>
    <w:rsid w:val="00D43F60"/>
    <w:rsid w:val="00D44320"/>
    <w:rsid w:val="00D57845"/>
    <w:rsid w:val="00D57872"/>
    <w:rsid w:val="00D57AAA"/>
    <w:rsid w:val="00D61890"/>
    <w:rsid w:val="00D63EEC"/>
    <w:rsid w:val="00D646F3"/>
    <w:rsid w:val="00D64CAD"/>
    <w:rsid w:val="00D74377"/>
    <w:rsid w:val="00D76B70"/>
    <w:rsid w:val="00D76E92"/>
    <w:rsid w:val="00D77320"/>
    <w:rsid w:val="00D803E3"/>
    <w:rsid w:val="00D81ABB"/>
    <w:rsid w:val="00D838C5"/>
    <w:rsid w:val="00D86B34"/>
    <w:rsid w:val="00D92826"/>
    <w:rsid w:val="00D9598B"/>
    <w:rsid w:val="00D96705"/>
    <w:rsid w:val="00D97F24"/>
    <w:rsid w:val="00DA38EC"/>
    <w:rsid w:val="00DA5B20"/>
    <w:rsid w:val="00DA7F1F"/>
    <w:rsid w:val="00DB0995"/>
    <w:rsid w:val="00DC5795"/>
    <w:rsid w:val="00DC67E4"/>
    <w:rsid w:val="00DD0F61"/>
    <w:rsid w:val="00DD71AB"/>
    <w:rsid w:val="00DE687A"/>
    <w:rsid w:val="00DE7395"/>
    <w:rsid w:val="00DF2644"/>
    <w:rsid w:val="00DF34DA"/>
    <w:rsid w:val="00DF5E5F"/>
    <w:rsid w:val="00DF6272"/>
    <w:rsid w:val="00DF7C66"/>
    <w:rsid w:val="00E06EE6"/>
    <w:rsid w:val="00E11669"/>
    <w:rsid w:val="00E1309F"/>
    <w:rsid w:val="00E178CA"/>
    <w:rsid w:val="00E20453"/>
    <w:rsid w:val="00E227FA"/>
    <w:rsid w:val="00E30296"/>
    <w:rsid w:val="00E325F4"/>
    <w:rsid w:val="00E34A53"/>
    <w:rsid w:val="00E358E3"/>
    <w:rsid w:val="00E36D06"/>
    <w:rsid w:val="00E376F0"/>
    <w:rsid w:val="00E4319A"/>
    <w:rsid w:val="00E44400"/>
    <w:rsid w:val="00E50B7E"/>
    <w:rsid w:val="00E5390F"/>
    <w:rsid w:val="00E54C62"/>
    <w:rsid w:val="00E54D2C"/>
    <w:rsid w:val="00E631BA"/>
    <w:rsid w:val="00E64F67"/>
    <w:rsid w:val="00E706B2"/>
    <w:rsid w:val="00E72E59"/>
    <w:rsid w:val="00E76752"/>
    <w:rsid w:val="00E8151A"/>
    <w:rsid w:val="00E8508F"/>
    <w:rsid w:val="00E8608F"/>
    <w:rsid w:val="00E949DA"/>
    <w:rsid w:val="00EA53EB"/>
    <w:rsid w:val="00EA5AB1"/>
    <w:rsid w:val="00EB2183"/>
    <w:rsid w:val="00EB361D"/>
    <w:rsid w:val="00EB3AA8"/>
    <w:rsid w:val="00EB4788"/>
    <w:rsid w:val="00EC0253"/>
    <w:rsid w:val="00EC3174"/>
    <w:rsid w:val="00EC48EF"/>
    <w:rsid w:val="00ED0C49"/>
    <w:rsid w:val="00ED7A70"/>
    <w:rsid w:val="00EE08D4"/>
    <w:rsid w:val="00EE0F54"/>
    <w:rsid w:val="00EE2859"/>
    <w:rsid w:val="00EE5E62"/>
    <w:rsid w:val="00EF3B56"/>
    <w:rsid w:val="00EF4ED0"/>
    <w:rsid w:val="00F119A6"/>
    <w:rsid w:val="00F11B87"/>
    <w:rsid w:val="00F13533"/>
    <w:rsid w:val="00F15447"/>
    <w:rsid w:val="00F1708F"/>
    <w:rsid w:val="00F21828"/>
    <w:rsid w:val="00F227B2"/>
    <w:rsid w:val="00F23E08"/>
    <w:rsid w:val="00F2531D"/>
    <w:rsid w:val="00F3002B"/>
    <w:rsid w:val="00F31D82"/>
    <w:rsid w:val="00F42324"/>
    <w:rsid w:val="00F52234"/>
    <w:rsid w:val="00F53F6E"/>
    <w:rsid w:val="00F56F17"/>
    <w:rsid w:val="00F631DB"/>
    <w:rsid w:val="00F63D5A"/>
    <w:rsid w:val="00F66051"/>
    <w:rsid w:val="00F7535B"/>
    <w:rsid w:val="00F7584E"/>
    <w:rsid w:val="00F8056D"/>
    <w:rsid w:val="00F83953"/>
    <w:rsid w:val="00F840F0"/>
    <w:rsid w:val="00F8477B"/>
    <w:rsid w:val="00F85278"/>
    <w:rsid w:val="00F921C3"/>
    <w:rsid w:val="00F96CC5"/>
    <w:rsid w:val="00F97242"/>
    <w:rsid w:val="00F97873"/>
    <w:rsid w:val="00FA3063"/>
    <w:rsid w:val="00FA6B89"/>
    <w:rsid w:val="00FB1F16"/>
    <w:rsid w:val="00FB27AA"/>
    <w:rsid w:val="00FB6A8C"/>
    <w:rsid w:val="00FC12C1"/>
    <w:rsid w:val="00FC3AD3"/>
    <w:rsid w:val="00FC3FC6"/>
    <w:rsid w:val="00FC4477"/>
    <w:rsid w:val="00FC6310"/>
    <w:rsid w:val="00FD28B9"/>
    <w:rsid w:val="00FD578B"/>
    <w:rsid w:val="00FE6032"/>
    <w:rsid w:val="00FF355E"/>
    <w:rsid w:val="00FF5C6F"/>
    <w:rsid w:val="00FF60E7"/>
    <w:rsid w:val="00FF6BB3"/>
    <w:rsid w:val="00FF6C5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E64F"/>
  <w15:docId w15:val="{C4AA344B-8EF7-4E24-B016-BF4016DD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0A2A"/>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F7605D"/>
    <w:pPr>
      <w:spacing w:beforeAutospacing="1" w:afterAutospacing="1"/>
      <w:outlineLvl w:val="0"/>
    </w:pPr>
    <w:rPr>
      <w:b/>
      <w:bCs/>
      <w:kern w:val="2"/>
      <w:sz w:val="48"/>
      <w:szCs w:val="48"/>
    </w:rPr>
  </w:style>
  <w:style w:type="paragraph" w:styleId="Nagwek4">
    <w:name w:val="heading 4"/>
    <w:basedOn w:val="Normalny"/>
    <w:link w:val="Nagwek4Znak"/>
    <w:uiPriority w:val="9"/>
    <w:semiHidden/>
    <w:unhideWhenUsed/>
    <w:qFormat/>
    <w:rsid w:val="00C8574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2643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92643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CA43F1"/>
    <w:rPr>
      <w:sz w:val="16"/>
      <w:szCs w:val="16"/>
    </w:rPr>
  </w:style>
  <w:style w:type="character" w:customStyle="1" w:styleId="TekstkomentarzaZnak">
    <w:name w:val="Tekst komentarza Znak"/>
    <w:basedOn w:val="Domylnaczcionkaakapitu"/>
    <w:link w:val="Tekstkomentarza"/>
    <w:uiPriority w:val="99"/>
    <w:semiHidden/>
    <w:qFormat/>
    <w:rsid w:val="00CA43F1"/>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CA43F1"/>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CA43F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qFormat/>
    <w:rsid w:val="00A260B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A260B9"/>
    <w:rPr>
      <w:vertAlign w:val="superscript"/>
    </w:rPr>
  </w:style>
  <w:style w:type="character" w:customStyle="1" w:styleId="Nagwek1Znak">
    <w:name w:val="Nagłówek 1 Znak"/>
    <w:basedOn w:val="Domylnaczcionkaakapitu"/>
    <w:link w:val="Nagwek1"/>
    <w:uiPriority w:val="9"/>
    <w:qFormat/>
    <w:rsid w:val="00F7605D"/>
    <w:rPr>
      <w:rFonts w:ascii="Times New Roman" w:eastAsia="Times New Roman" w:hAnsi="Times New Roman" w:cs="Times New Roman"/>
      <w:b/>
      <w:bCs/>
      <w:kern w:val="2"/>
      <w:sz w:val="48"/>
      <w:szCs w:val="48"/>
      <w:lang w:eastAsia="pl-PL"/>
    </w:rPr>
  </w:style>
  <w:style w:type="character" w:customStyle="1" w:styleId="Nagwek4Znak">
    <w:name w:val="Nagłówek 4 Znak"/>
    <w:basedOn w:val="Domylnaczcionkaakapitu"/>
    <w:link w:val="Nagwek4"/>
    <w:uiPriority w:val="9"/>
    <w:semiHidden/>
    <w:qFormat/>
    <w:rsid w:val="00C8574A"/>
    <w:rPr>
      <w:rFonts w:asciiTheme="majorHAnsi" w:eastAsiaTheme="majorEastAsia" w:hAnsiTheme="majorHAnsi" w:cstheme="majorBidi"/>
      <w:i/>
      <w:iCs/>
      <w:color w:val="365F91" w:themeColor="accent1" w:themeShade="BF"/>
      <w:sz w:val="24"/>
      <w:szCs w:val="24"/>
      <w:lang w:eastAsia="pl-PL"/>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rFonts w:eastAsia="Times New Roman" w:cs="Times New Roman"/>
      <w:b/>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rPr>
  </w:style>
  <w:style w:type="character" w:customStyle="1" w:styleId="ListLabel12">
    <w:name w:val="ListLabel 12"/>
    <w:qFormat/>
    <w:rPr>
      <w:rFonts w:eastAsia="Times New Roman"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val="0"/>
    </w:rPr>
  </w:style>
  <w:style w:type="character" w:customStyle="1" w:styleId="ListLabel25">
    <w:name w:val="ListLabel 25"/>
    <w:qFormat/>
    <w:rPr>
      <w:b w:val="0"/>
      <w:i w:val="0"/>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Times New Roman" w:cs="Times New Roman"/>
    </w:rPr>
  </w:style>
  <w:style w:type="character" w:customStyle="1" w:styleId="ListLabel30">
    <w:name w:val="ListLabel 30"/>
    <w:qFormat/>
    <w:rPr>
      <w:b w:val="0"/>
    </w:rPr>
  </w:style>
  <w:style w:type="character" w:customStyle="1" w:styleId="ListLabel31">
    <w:name w:val="ListLabel 31"/>
    <w:qFormat/>
    <w:rPr>
      <w:b w:val="0"/>
      <w:i w:val="0"/>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paragraph" w:styleId="Nagwek">
    <w:name w:val="header"/>
    <w:basedOn w:val="Normalny"/>
    <w:next w:val="Tekstpodstawowy"/>
    <w:link w:val="NagwekZnak"/>
    <w:uiPriority w:val="99"/>
    <w:unhideWhenUsed/>
    <w:rsid w:val="0092643C"/>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D75A0E"/>
    <w:pPr>
      <w:ind w:left="720"/>
      <w:contextualSpacing/>
    </w:pPr>
  </w:style>
  <w:style w:type="paragraph" w:styleId="Stopka">
    <w:name w:val="footer"/>
    <w:basedOn w:val="Normalny"/>
    <w:link w:val="StopkaZnak"/>
    <w:uiPriority w:val="99"/>
    <w:unhideWhenUsed/>
    <w:rsid w:val="0092643C"/>
    <w:pPr>
      <w:tabs>
        <w:tab w:val="center" w:pos="4536"/>
        <w:tab w:val="right" w:pos="9072"/>
      </w:tabs>
    </w:pPr>
  </w:style>
  <w:style w:type="paragraph" w:styleId="Tekstkomentarza">
    <w:name w:val="annotation text"/>
    <w:basedOn w:val="Normalny"/>
    <w:link w:val="TekstkomentarzaZnak"/>
    <w:uiPriority w:val="99"/>
    <w:semiHidden/>
    <w:unhideWhenUsed/>
    <w:qFormat/>
    <w:rsid w:val="00CA43F1"/>
    <w:rPr>
      <w:sz w:val="20"/>
      <w:szCs w:val="20"/>
    </w:rPr>
  </w:style>
  <w:style w:type="paragraph" w:styleId="Tematkomentarza">
    <w:name w:val="annotation subject"/>
    <w:basedOn w:val="Tekstkomentarza"/>
    <w:link w:val="TematkomentarzaZnak"/>
    <w:uiPriority w:val="99"/>
    <w:semiHidden/>
    <w:unhideWhenUsed/>
    <w:qFormat/>
    <w:rsid w:val="00CA43F1"/>
    <w:rPr>
      <w:b/>
      <w:bCs/>
    </w:rPr>
  </w:style>
  <w:style w:type="paragraph" w:styleId="Tekstdymka">
    <w:name w:val="Balloon Text"/>
    <w:basedOn w:val="Normalny"/>
    <w:link w:val="TekstdymkaZnak"/>
    <w:uiPriority w:val="99"/>
    <w:semiHidden/>
    <w:unhideWhenUsed/>
    <w:qFormat/>
    <w:rsid w:val="00CA43F1"/>
    <w:rPr>
      <w:rFonts w:ascii="Segoe UI" w:hAnsi="Segoe UI" w:cs="Segoe UI"/>
      <w:sz w:val="18"/>
      <w:szCs w:val="18"/>
    </w:rPr>
  </w:style>
  <w:style w:type="paragraph" w:styleId="Tekstprzypisukocowego">
    <w:name w:val="endnote text"/>
    <w:basedOn w:val="Normalny"/>
    <w:link w:val="TekstprzypisukocowegoZnak"/>
    <w:uiPriority w:val="99"/>
    <w:semiHidden/>
    <w:unhideWhenUsed/>
    <w:qFormat/>
    <w:rsid w:val="00A260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6920">
      <w:bodyDiv w:val="1"/>
      <w:marLeft w:val="0"/>
      <w:marRight w:val="0"/>
      <w:marTop w:val="0"/>
      <w:marBottom w:val="0"/>
      <w:divBdr>
        <w:top w:val="none" w:sz="0" w:space="0" w:color="auto"/>
        <w:left w:val="none" w:sz="0" w:space="0" w:color="auto"/>
        <w:bottom w:val="none" w:sz="0" w:space="0" w:color="auto"/>
        <w:right w:val="none" w:sz="0" w:space="0" w:color="auto"/>
      </w:divBdr>
    </w:div>
    <w:div w:id="178397057">
      <w:bodyDiv w:val="1"/>
      <w:marLeft w:val="0"/>
      <w:marRight w:val="0"/>
      <w:marTop w:val="0"/>
      <w:marBottom w:val="0"/>
      <w:divBdr>
        <w:top w:val="none" w:sz="0" w:space="0" w:color="auto"/>
        <w:left w:val="none" w:sz="0" w:space="0" w:color="auto"/>
        <w:bottom w:val="none" w:sz="0" w:space="0" w:color="auto"/>
        <w:right w:val="none" w:sz="0" w:space="0" w:color="auto"/>
      </w:divBdr>
    </w:div>
    <w:div w:id="480467093">
      <w:bodyDiv w:val="1"/>
      <w:marLeft w:val="0"/>
      <w:marRight w:val="0"/>
      <w:marTop w:val="0"/>
      <w:marBottom w:val="0"/>
      <w:divBdr>
        <w:top w:val="none" w:sz="0" w:space="0" w:color="auto"/>
        <w:left w:val="none" w:sz="0" w:space="0" w:color="auto"/>
        <w:bottom w:val="none" w:sz="0" w:space="0" w:color="auto"/>
        <w:right w:val="none" w:sz="0" w:space="0" w:color="auto"/>
      </w:divBdr>
    </w:div>
    <w:div w:id="1219127770">
      <w:bodyDiv w:val="1"/>
      <w:marLeft w:val="0"/>
      <w:marRight w:val="0"/>
      <w:marTop w:val="0"/>
      <w:marBottom w:val="0"/>
      <w:divBdr>
        <w:top w:val="none" w:sz="0" w:space="0" w:color="auto"/>
        <w:left w:val="none" w:sz="0" w:space="0" w:color="auto"/>
        <w:bottom w:val="none" w:sz="0" w:space="0" w:color="auto"/>
        <w:right w:val="none" w:sz="0" w:space="0" w:color="auto"/>
      </w:divBdr>
    </w:div>
    <w:div w:id="2058771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26080-A121-454B-B880-5B1563B7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9</Pages>
  <Words>2288</Words>
  <Characters>13730</Characters>
  <Application>Microsoft Office Word</Application>
  <DocSecurity>0</DocSecurity>
  <Lines>114</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trans</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Staż_DRM</dc:creator>
  <cp:keywords/>
  <dc:description/>
  <cp:lastModifiedBy>Kacprzyk Sylwester</cp:lastModifiedBy>
  <cp:revision>11</cp:revision>
  <cp:lastPrinted>2023-02-10T09:25:00Z</cp:lastPrinted>
  <dcterms:created xsi:type="dcterms:W3CDTF">2022-11-07T12:57:00Z</dcterms:created>
  <dcterms:modified xsi:type="dcterms:W3CDTF">2023-02-10T09:40:00Z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trans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