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52B5" w14:textId="77777777" w:rsidR="00FA392B" w:rsidRPr="00FA392B" w:rsidRDefault="00FA392B" w:rsidP="00FA392B">
      <w:pPr>
        <w:spacing w:after="0" w:line="276" w:lineRule="auto"/>
        <w:ind w:right="-567" w:firstLine="5103"/>
        <w:rPr>
          <w:rFonts w:ascii="Arial" w:eastAsia="Times New Roman" w:hAnsi="Arial" w:cs="Arial"/>
          <w:lang w:eastAsia="pl-PL"/>
        </w:rPr>
      </w:pPr>
      <w:r w:rsidRPr="00FA392B">
        <w:rPr>
          <w:rFonts w:ascii="Arial" w:eastAsia="Times New Roman" w:hAnsi="Arial" w:cs="Arial"/>
          <w:lang w:eastAsia="pl-PL"/>
        </w:rPr>
        <w:t>Załącznik Nr 5</w:t>
      </w:r>
    </w:p>
    <w:p w14:paraId="66F9B701" w14:textId="77777777" w:rsidR="00FA392B" w:rsidRPr="00FA392B" w:rsidRDefault="00FA392B" w:rsidP="00FA392B">
      <w:pPr>
        <w:spacing w:after="0" w:line="276" w:lineRule="auto"/>
        <w:ind w:left="5103" w:right="-567"/>
        <w:rPr>
          <w:rFonts w:ascii="Arial" w:eastAsia="Times New Roman" w:hAnsi="Arial" w:cs="Arial"/>
          <w:lang w:eastAsia="pl-PL"/>
        </w:rPr>
      </w:pPr>
      <w:r w:rsidRPr="00FA392B">
        <w:rPr>
          <w:rFonts w:ascii="Arial" w:eastAsia="Times New Roman" w:hAnsi="Arial" w:cs="Arial"/>
          <w:lang w:eastAsia="pl-PL"/>
        </w:rPr>
        <w:t xml:space="preserve">do Uchwały Nr </w:t>
      </w:r>
      <w:r w:rsidRPr="00FA392B">
        <w:rPr>
          <w:rFonts w:ascii="Arial" w:eastAsia="Calibri" w:hAnsi="Arial" w:cs="Arial"/>
        </w:rPr>
        <w:t>LX/752/23</w:t>
      </w:r>
      <w:r w:rsidRPr="00FA392B">
        <w:rPr>
          <w:rFonts w:ascii="Arial" w:eastAsia="Times New Roman" w:hAnsi="Arial" w:cs="Arial"/>
          <w:lang w:eastAsia="pl-PL"/>
        </w:rPr>
        <w:br/>
        <w:t xml:space="preserve">Rady Miasta Piotrkowa Trybunalskiego  </w:t>
      </w:r>
      <w:r w:rsidRPr="00FA392B">
        <w:rPr>
          <w:rFonts w:ascii="Arial" w:eastAsia="Times New Roman" w:hAnsi="Arial" w:cs="Arial"/>
          <w:lang w:eastAsia="pl-PL"/>
        </w:rPr>
        <w:br/>
        <w:t xml:space="preserve">z dnia 25 stycznia 2023 r. </w:t>
      </w:r>
    </w:p>
    <w:p w14:paraId="14EE859F" w14:textId="77777777" w:rsidR="00FA392B" w:rsidRPr="00FA392B" w:rsidRDefault="00FA392B" w:rsidP="00FA39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88D997" w14:textId="77777777" w:rsidR="00FA392B" w:rsidRPr="00FA392B" w:rsidRDefault="00FA392B" w:rsidP="00FA39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 xml:space="preserve">Plan Pracy Komisji ds. Rodziny, Zdrowia, Spraw Społecznych i Osób Niepełnosprawnych Rady Miasta Piotrkowa Trybunalskiego </w:t>
      </w:r>
      <w:r w:rsidRPr="00FA392B">
        <w:rPr>
          <w:rFonts w:ascii="Arial" w:eastAsia="Times New Roman" w:hAnsi="Arial" w:cs="Arial"/>
          <w:sz w:val="24"/>
          <w:szCs w:val="24"/>
          <w:lang w:eastAsia="pl-PL"/>
        </w:rPr>
        <w:br/>
        <w:t>na  I półrocze 2023 roku</w:t>
      </w:r>
    </w:p>
    <w:p w14:paraId="26102B82" w14:textId="77777777" w:rsidR="00FA392B" w:rsidRPr="00FA392B" w:rsidRDefault="00FA392B" w:rsidP="00FA392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Styczeń</w:t>
      </w:r>
    </w:p>
    <w:p w14:paraId="5561CFCD" w14:textId="77777777" w:rsidR="00FA392B" w:rsidRPr="00FA392B" w:rsidRDefault="00FA392B" w:rsidP="00FA392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14:paraId="246DC071" w14:textId="77777777" w:rsidR="00FA392B" w:rsidRPr="00FA392B" w:rsidRDefault="00FA392B" w:rsidP="00FA392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 xml:space="preserve">Luty </w:t>
      </w:r>
    </w:p>
    <w:p w14:paraId="217C8825" w14:textId="77777777" w:rsidR="00FA392B" w:rsidRPr="00FA392B" w:rsidRDefault="00FA392B" w:rsidP="00FA392B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Określenie zadań i podział środków Państwowego Funduszu Rehabilitacji Osób Niepełnosprawnych z zakresu rehabilitacji zawodowej i społecznej osób niepełnosprawnych na 2023 rok.</w:t>
      </w:r>
    </w:p>
    <w:p w14:paraId="417FA5CB" w14:textId="77777777" w:rsidR="00FA392B" w:rsidRPr="00FA392B" w:rsidRDefault="00FA392B" w:rsidP="00FA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0838FB" w14:textId="77777777" w:rsidR="00FA392B" w:rsidRPr="00FA392B" w:rsidRDefault="00FA392B" w:rsidP="00FA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Marzec</w:t>
      </w:r>
    </w:p>
    <w:p w14:paraId="2B7EE607" w14:textId="77777777" w:rsidR="00FA392B" w:rsidRPr="00FA392B" w:rsidRDefault="00FA392B" w:rsidP="00FA392B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realizacji zadań z zakresu wspierania rodziny za 2022 r. </w:t>
      </w:r>
      <w:r w:rsidRPr="00FA392B">
        <w:rPr>
          <w:rFonts w:ascii="Arial" w:eastAsia="Times New Roman" w:hAnsi="Arial" w:cs="Arial"/>
          <w:sz w:val="24"/>
          <w:szCs w:val="24"/>
          <w:lang w:eastAsia="pl-PL"/>
        </w:rPr>
        <w:br/>
        <w:t>i zestawienie potrzeb w tym zakresie.</w:t>
      </w:r>
    </w:p>
    <w:p w14:paraId="3E4B6326" w14:textId="77777777" w:rsidR="00FA392B" w:rsidRPr="00FA392B" w:rsidRDefault="00FA392B" w:rsidP="00FA392B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Sprawozdanie za 2022 rok z Powiatowego Programu Rozwoju Pieczy Zastępczej w Mieście Piotrkowie Trybunalskim na lata 2022 – 2024.</w:t>
      </w:r>
    </w:p>
    <w:p w14:paraId="6D278304" w14:textId="77777777" w:rsidR="00FA392B" w:rsidRPr="00FA392B" w:rsidRDefault="00FA392B" w:rsidP="00FA392B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Powiatowy Program Rozwoju Pieczy Zastępczej w Mieście Piotrkowie Trybunalskim na lata 2022-2024.</w:t>
      </w:r>
    </w:p>
    <w:p w14:paraId="1FDA24F8" w14:textId="77777777" w:rsidR="00FA392B" w:rsidRPr="00FA392B" w:rsidRDefault="00FA392B" w:rsidP="00FA392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C902F5" w14:textId="77777777" w:rsidR="00FA392B" w:rsidRPr="00FA392B" w:rsidRDefault="00FA392B" w:rsidP="00FA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Kwiecień</w:t>
      </w:r>
    </w:p>
    <w:p w14:paraId="508321B5" w14:textId="77777777" w:rsidR="00FA392B" w:rsidRPr="00FA392B" w:rsidRDefault="00FA392B" w:rsidP="00FA392B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Sprawozdanie z działalności Miejskiego Ośrodka Pomocy Rodzinie </w:t>
      </w:r>
      <w:r w:rsidRPr="00FA39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Piotrkowie Trybunalskim za 2022 r.</w:t>
      </w:r>
    </w:p>
    <w:p w14:paraId="51B0F924" w14:textId="77777777" w:rsidR="00FA392B" w:rsidRPr="00FA392B" w:rsidRDefault="00FA392B" w:rsidP="00FA392B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zasobów pomocy społecznej za 2022 r.</w:t>
      </w:r>
    </w:p>
    <w:p w14:paraId="7EB37376" w14:textId="4C46BED8" w:rsidR="00FA392B" w:rsidRPr="007B2B74" w:rsidRDefault="00FA392B" w:rsidP="007B2B74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Sprawozdanie z realizacji zadań z zakresu działalności Miejskiego Ośrodka Pomocy Rodzinie w Mieście Piotrkowie Trybunalskim jako organizatora pieczy zastępczej za 2022 r. i zestawienie potrzeb w tym zakresie.</w:t>
      </w:r>
    </w:p>
    <w:p w14:paraId="45616356" w14:textId="77777777" w:rsidR="00FA392B" w:rsidRPr="00FA392B" w:rsidRDefault="00FA392B" w:rsidP="00FA392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2CC29E" w14:textId="77777777" w:rsidR="00FA392B" w:rsidRPr="00FA392B" w:rsidRDefault="00FA392B" w:rsidP="00FA392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Maj</w:t>
      </w:r>
    </w:p>
    <w:p w14:paraId="04330237" w14:textId="77777777" w:rsidR="00FA392B" w:rsidRPr="00FA392B" w:rsidRDefault="00FA392B" w:rsidP="00FA392B">
      <w:pPr>
        <w:numPr>
          <w:ilvl w:val="3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Sprawozdanie o kształtowaniu się Wieloletniej Prognozy Finansowej Miasta Piotrkowa Trybunalskiego za 2022 rok.</w:t>
      </w:r>
    </w:p>
    <w:p w14:paraId="33E8B127" w14:textId="77777777" w:rsidR="00FA392B" w:rsidRPr="00FA392B" w:rsidRDefault="00FA392B" w:rsidP="00FA392B">
      <w:pPr>
        <w:numPr>
          <w:ilvl w:val="3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Sprawozdanie z wykonania budżetu Miasta Piotrkowa Trybunalskiego za 2022 rok.</w:t>
      </w:r>
    </w:p>
    <w:p w14:paraId="00E0EF5A" w14:textId="77777777" w:rsidR="00FA392B" w:rsidRPr="00FA392B" w:rsidRDefault="00FA392B" w:rsidP="00FA392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Czerwiec</w:t>
      </w:r>
    </w:p>
    <w:p w14:paraId="504AFC6D" w14:textId="77777777" w:rsidR="00FA392B" w:rsidRPr="00FA392B" w:rsidRDefault="00FA392B" w:rsidP="00FA392B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Rozpatrzenie raportu o stanie miasta za 2022 rok.</w:t>
      </w:r>
    </w:p>
    <w:p w14:paraId="67C2CC4B" w14:textId="77777777" w:rsidR="00FA392B" w:rsidRPr="00FA392B" w:rsidRDefault="00FA392B" w:rsidP="00FA392B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Funkcjonowanie ŚDS - sytuacja bieżąca i plany na przyszłość.</w:t>
      </w:r>
    </w:p>
    <w:p w14:paraId="372457BA" w14:textId="77777777" w:rsidR="00FA392B" w:rsidRPr="00FA392B" w:rsidRDefault="00FA392B" w:rsidP="00FA392B">
      <w:pPr>
        <w:numPr>
          <w:ilvl w:val="0"/>
          <w:numId w:val="6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II półrocze 2023 r.</w:t>
      </w:r>
    </w:p>
    <w:p w14:paraId="0846456D" w14:textId="77777777" w:rsidR="00FA392B" w:rsidRPr="00FA392B" w:rsidRDefault="00FA392B" w:rsidP="00FA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E22BAF" w14:textId="77777777" w:rsidR="00FA392B" w:rsidRPr="00FA392B" w:rsidRDefault="00FA392B" w:rsidP="00FA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B29E2F" w14:textId="77777777" w:rsidR="00FA392B" w:rsidRPr="00FA392B" w:rsidRDefault="00FA392B" w:rsidP="00FA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6B4119" w14:textId="77777777" w:rsidR="00FA392B" w:rsidRPr="00FA392B" w:rsidRDefault="00FA392B" w:rsidP="00FA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FDE2CC" w14:textId="16BC96D0" w:rsidR="003727AB" w:rsidRPr="00FA392B" w:rsidRDefault="00FA392B" w:rsidP="00FA3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392B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sectPr w:rsidR="003727AB" w:rsidRPr="00FA392B" w:rsidSect="008C2E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40"/>
    <w:multiLevelType w:val="hybridMultilevel"/>
    <w:tmpl w:val="FA2AA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25A"/>
    <w:multiLevelType w:val="hybridMultilevel"/>
    <w:tmpl w:val="BFB06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9035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643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3678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673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9272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1870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EA14643-D54F-4B98-90FB-D6D9DA85BFE3}"/>
  </w:docVars>
  <w:rsids>
    <w:rsidRoot w:val="00F25BA6"/>
    <w:rsid w:val="00224D7A"/>
    <w:rsid w:val="003727AB"/>
    <w:rsid w:val="007B2B74"/>
    <w:rsid w:val="008C2E47"/>
    <w:rsid w:val="00F25BA6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E13C"/>
  <w15:chartTrackingRefBased/>
  <w15:docId w15:val="{2CCCD7E1-E359-485B-988C-8E799327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EA14643-D54F-4B98-90FB-D6D9DA85BF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4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2023-01-30T06:51:00Z</dcterms:created>
  <dcterms:modified xsi:type="dcterms:W3CDTF">2023-01-30T06:51:00Z</dcterms:modified>
</cp:coreProperties>
</file>