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3" w:rsidRPr="00185853" w:rsidRDefault="00185853" w:rsidP="00185853">
      <w:pPr>
        <w:spacing w:line="360" w:lineRule="auto"/>
        <w:rPr>
          <w:rFonts w:ascii="Arial" w:hAnsi="Arial" w:cs="Arial"/>
          <w:sz w:val="24"/>
          <w:szCs w:val="24"/>
        </w:rPr>
      </w:pPr>
      <w:r w:rsidRPr="00185853">
        <w:rPr>
          <w:rFonts w:ascii="Arial" w:hAnsi="Arial" w:cs="Arial"/>
          <w:sz w:val="24"/>
          <w:szCs w:val="24"/>
        </w:rPr>
        <w:t>3.</w:t>
      </w:r>
      <w:r w:rsidRPr="00185853">
        <w:rPr>
          <w:rFonts w:ascii="Arial" w:hAnsi="Arial" w:cs="Arial"/>
          <w:sz w:val="24"/>
          <w:szCs w:val="24"/>
        </w:rPr>
        <w:t xml:space="preserve">8. </w:t>
      </w:r>
      <w:bookmarkStart w:id="0" w:name="_GoBack"/>
      <w:r w:rsidRPr="00185853">
        <w:rPr>
          <w:rFonts w:ascii="Arial" w:hAnsi="Arial" w:cs="Arial"/>
          <w:sz w:val="24"/>
          <w:szCs w:val="24"/>
        </w:rPr>
        <w:t>Podjęcie uchwały w sprawie przekazania Policji środków finansowych z przeznaczeniem na rekompensatę pieniężną dla policjantów za ponadnormatywny czas służby.</w:t>
      </w:r>
      <w:bookmarkEnd w:id="0"/>
      <w:r>
        <w:rPr>
          <w:rFonts w:ascii="Arial" w:hAnsi="Arial" w:cs="Arial"/>
          <w:sz w:val="24"/>
          <w:szCs w:val="24"/>
        </w:rPr>
        <w:br/>
      </w:r>
      <w:r w:rsidRPr="00185853">
        <w:rPr>
          <w:rFonts w:ascii="Arial" w:hAnsi="Arial" w:cs="Arial"/>
          <w:sz w:val="24"/>
          <w:szCs w:val="24"/>
        </w:rPr>
        <w:br/>
        <w:t xml:space="preserve">Głosowania: </w:t>
      </w:r>
      <w:r w:rsidRPr="00185853">
        <w:rPr>
          <w:rFonts w:ascii="Arial" w:hAnsi="Arial" w:cs="Arial"/>
          <w:sz w:val="24"/>
          <w:szCs w:val="24"/>
        </w:rPr>
        <w:br/>
        <w:t>Głosowanie w sprawie: Podjęcie uchwały w sprawie przekazania Policji środków finansowych z przeznaczeniem na rekompensatę pieniężną dla policjantów za ponadnormatywny czas służby.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Data głosowania: 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185853" w:rsidRPr="00185853" w:rsidRDefault="00185853" w:rsidP="00185853">
      <w:pPr>
        <w:spacing w:line="360" w:lineRule="auto"/>
        <w:rPr>
          <w:rFonts w:ascii="Arial" w:hAnsi="Arial" w:cs="Arial"/>
          <w:sz w:val="24"/>
          <w:szCs w:val="24"/>
        </w:rPr>
      </w:pPr>
      <w:r w:rsidRPr="00185853">
        <w:rPr>
          <w:rFonts w:ascii="Arial" w:hAnsi="Arial" w:cs="Arial"/>
          <w:sz w:val="24"/>
          <w:szCs w:val="24"/>
        </w:rPr>
        <w:br/>
      </w:r>
    </w:p>
    <w:p w:rsidR="00185853" w:rsidRPr="00185853" w:rsidRDefault="00185853" w:rsidP="00185853">
      <w:pPr>
        <w:spacing w:line="360" w:lineRule="auto"/>
        <w:rPr>
          <w:rFonts w:ascii="Arial" w:hAnsi="Arial" w:cs="Arial"/>
          <w:sz w:val="24"/>
          <w:szCs w:val="24"/>
        </w:rPr>
      </w:pPr>
      <w:r w:rsidRPr="00185853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185853" w:rsidRPr="00185853" w:rsidRDefault="00185853" w:rsidP="00185853">
      <w:pPr>
        <w:spacing w:line="360" w:lineRule="auto"/>
        <w:rPr>
          <w:rFonts w:ascii="Arial" w:hAnsi="Arial" w:cs="Arial"/>
          <w:sz w:val="24"/>
          <w:szCs w:val="24"/>
        </w:rPr>
      </w:pPr>
      <w:r w:rsidRPr="00185853">
        <w:rPr>
          <w:rFonts w:ascii="Arial" w:hAnsi="Arial" w:cs="Arial"/>
          <w:sz w:val="24"/>
          <w:szCs w:val="24"/>
        </w:rPr>
        <w:br/>
      </w:r>
    </w:p>
    <w:p w:rsidR="00185853" w:rsidRPr="00185853" w:rsidRDefault="00185853" w:rsidP="00185853">
      <w:pPr>
        <w:spacing w:line="360" w:lineRule="auto"/>
        <w:rPr>
          <w:rFonts w:ascii="Arial" w:hAnsi="Arial" w:cs="Arial"/>
          <w:sz w:val="24"/>
          <w:szCs w:val="24"/>
        </w:rPr>
      </w:pPr>
      <w:r w:rsidRPr="00185853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185853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185853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185853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185853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5853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185853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85853" w:rsidRPr="00185853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853" w:rsidRPr="00185853" w:rsidRDefault="00185853" w:rsidP="00185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5853">
              <w:rPr>
                <w:rFonts w:ascii="Arial" w:hAnsi="Arial" w:cs="Arial"/>
                <w:sz w:val="24"/>
                <w:szCs w:val="24"/>
              </w:rPr>
              <w:t>21.12.2022 10:43</w:t>
            </w:r>
          </w:p>
        </w:tc>
      </w:tr>
    </w:tbl>
    <w:p w:rsidR="008F4FD9" w:rsidRPr="00185853" w:rsidRDefault="00185853" w:rsidP="00185853">
      <w:pPr>
        <w:spacing w:line="360" w:lineRule="auto"/>
        <w:rPr>
          <w:rFonts w:ascii="Arial" w:hAnsi="Arial" w:cs="Arial"/>
          <w:sz w:val="24"/>
          <w:szCs w:val="24"/>
        </w:rPr>
      </w:pPr>
      <w:r w:rsidRPr="00185853">
        <w:rPr>
          <w:rFonts w:ascii="Arial" w:hAnsi="Arial" w:cs="Arial"/>
          <w:sz w:val="24"/>
          <w:szCs w:val="24"/>
        </w:rPr>
        <w:br/>
      </w:r>
      <w:r w:rsidRPr="00185853">
        <w:rPr>
          <w:rFonts w:ascii="Arial" w:hAnsi="Arial" w:cs="Arial"/>
          <w:sz w:val="24"/>
          <w:szCs w:val="24"/>
        </w:rPr>
        <w:br/>
      </w:r>
      <w:r w:rsidRPr="00185853">
        <w:rPr>
          <w:rFonts w:ascii="Arial" w:hAnsi="Arial" w:cs="Arial"/>
          <w:sz w:val="24"/>
          <w:szCs w:val="24"/>
        </w:rPr>
        <w:br/>
      </w:r>
      <w:r w:rsidRPr="00185853">
        <w:rPr>
          <w:rFonts w:ascii="Arial" w:hAnsi="Arial" w:cs="Arial"/>
          <w:sz w:val="24"/>
          <w:szCs w:val="24"/>
        </w:rPr>
        <w:br/>
      </w:r>
    </w:p>
    <w:sectPr w:rsidR="008F4FD9" w:rsidRPr="0018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EA"/>
    <w:rsid w:val="00185853"/>
    <w:rsid w:val="002E6172"/>
    <w:rsid w:val="00353119"/>
    <w:rsid w:val="004F390C"/>
    <w:rsid w:val="006C60EA"/>
    <w:rsid w:val="007036B1"/>
    <w:rsid w:val="008F4FD9"/>
    <w:rsid w:val="009344B3"/>
    <w:rsid w:val="00AC7D42"/>
    <w:rsid w:val="00DA0E79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94A3-952A-47DB-938B-8E3C042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2022-12-21T11:54:00Z</dcterms:created>
  <dcterms:modified xsi:type="dcterms:W3CDTF">2022-12-21T11:54:00Z</dcterms:modified>
</cp:coreProperties>
</file>