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D60F" w14:textId="5E622135" w:rsidR="003157D5" w:rsidRPr="003157D5" w:rsidRDefault="00D00AD5" w:rsidP="003157D5">
      <w:pPr>
        <w:spacing w:line="360" w:lineRule="auto"/>
        <w:jc w:val="center"/>
        <w:rPr>
          <w:rStyle w:val="Pogrubienie"/>
          <w:sz w:val="24"/>
          <w:szCs w:val="24"/>
        </w:rPr>
      </w:pPr>
      <w:r>
        <w:rPr>
          <w:rFonts w:ascii="Arial" w:hAnsi="Arial"/>
          <w:sz w:val="24"/>
          <w:szCs w:val="24"/>
        </w:rPr>
        <w:t>Zarządzenie</w:t>
      </w:r>
      <w:r w:rsidR="003157D5" w:rsidRPr="003157D5">
        <w:rPr>
          <w:rFonts w:ascii="Arial" w:hAnsi="Arial"/>
          <w:sz w:val="24"/>
          <w:szCs w:val="24"/>
        </w:rPr>
        <w:t xml:space="preserve"> Nr </w:t>
      </w:r>
      <w:r w:rsidR="003157D5">
        <w:rPr>
          <w:rFonts w:ascii="Arial" w:hAnsi="Arial"/>
          <w:sz w:val="24"/>
          <w:szCs w:val="24"/>
        </w:rPr>
        <w:t>372</w:t>
      </w:r>
    </w:p>
    <w:p w14:paraId="2CD70479" w14:textId="77777777" w:rsidR="003157D5" w:rsidRPr="003157D5" w:rsidRDefault="003157D5" w:rsidP="003157D5">
      <w:pPr>
        <w:pStyle w:val="Nagwek1"/>
        <w:spacing w:line="360" w:lineRule="auto"/>
        <w:jc w:val="center"/>
        <w:rPr>
          <w:rFonts w:ascii="Arial" w:hAnsi="Arial"/>
          <w:sz w:val="24"/>
          <w:szCs w:val="24"/>
        </w:rPr>
      </w:pPr>
      <w:r w:rsidRPr="003157D5">
        <w:rPr>
          <w:rFonts w:ascii="Arial" w:hAnsi="Arial"/>
          <w:sz w:val="24"/>
          <w:szCs w:val="24"/>
        </w:rPr>
        <w:t>Prezydenta Miasta Piotrkowa Trybunalskiego</w:t>
      </w:r>
    </w:p>
    <w:p w14:paraId="4FD355B8" w14:textId="77777777" w:rsidR="003157D5" w:rsidRDefault="003157D5" w:rsidP="003157D5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3157D5">
        <w:rPr>
          <w:rFonts w:ascii="Arial" w:hAnsi="Arial"/>
          <w:sz w:val="24"/>
          <w:szCs w:val="24"/>
        </w:rPr>
        <w:t xml:space="preserve">z dnia </w:t>
      </w:r>
      <w:r>
        <w:rPr>
          <w:rFonts w:ascii="Arial" w:hAnsi="Arial"/>
          <w:sz w:val="24"/>
          <w:szCs w:val="24"/>
        </w:rPr>
        <w:t>25 października 2022 roku</w:t>
      </w:r>
    </w:p>
    <w:p w14:paraId="798C63C9" w14:textId="77777777" w:rsidR="003157D5" w:rsidRPr="003157D5" w:rsidRDefault="003157D5" w:rsidP="003157D5">
      <w:pPr>
        <w:spacing w:line="360" w:lineRule="auto"/>
        <w:jc w:val="center"/>
        <w:rPr>
          <w:sz w:val="24"/>
          <w:szCs w:val="24"/>
        </w:rPr>
      </w:pPr>
      <w:r w:rsidRPr="003157D5">
        <w:rPr>
          <w:rFonts w:ascii="Arial" w:hAnsi="Arial"/>
          <w:sz w:val="24"/>
          <w:szCs w:val="24"/>
        </w:rPr>
        <w:t>w sprawie zmian</w:t>
      </w:r>
      <w:r w:rsidR="00B63796">
        <w:rPr>
          <w:rFonts w:ascii="Arial" w:hAnsi="Arial"/>
          <w:sz w:val="24"/>
          <w:szCs w:val="24"/>
        </w:rPr>
        <w:t>y</w:t>
      </w:r>
      <w:r w:rsidRPr="003157D5">
        <w:rPr>
          <w:rFonts w:ascii="Arial" w:hAnsi="Arial"/>
          <w:sz w:val="24"/>
          <w:szCs w:val="24"/>
        </w:rPr>
        <w:t xml:space="preserve"> w Regulaminie Organizacyjnym Urzędu Miasta Piotrkowa Trybunalskiego</w:t>
      </w:r>
    </w:p>
    <w:p w14:paraId="19DCFE19" w14:textId="77777777" w:rsidR="003157D5" w:rsidRPr="003157D5" w:rsidRDefault="003157D5" w:rsidP="00315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0CC419" w14:textId="77777777" w:rsidR="003157D5" w:rsidRPr="003157D5" w:rsidRDefault="003157D5" w:rsidP="00315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7D5">
        <w:rPr>
          <w:rFonts w:ascii="Arial" w:hAnsi="Arial" w:cs="Arial"/>
          <w:sz w:val="24"/>
          <w:szCs w:val="24"/>
        </w:rPr>
        <w:t>Na podstawie art. 33 ust. 2 ustawy z dnia 8 marca 1990 r. o samorządzie gminnym (t.j.: Dz.U. z 2022r. poz. 559 ze zm.)</w:t>
      </w:r>
      <w:r w:rsidRPr="003157D5">
        <w:rPr>
          <w:rFonts w:ascii="Arial" w:hAnsi="Arial" w:cs="Arial"/>
          <w:b/>
          <w:sz w:val="24"/>
          <w:szCs w:val="24"/>
        </w:rPr>
        <w:t xml:space="preserve"> </w:t>
      </w:r>
      <w:r w:rsidRPr="003157D5">
        <w:rPr>
          <w:rFonts w:ascii="Arial" w:hAnsi="Arial" w:cs="Arial"/>
          <w:sz w:val="24"/>
          <w:szCs w:val="24"/>
        </w:rPr>
        <w:t>zarządza się, co następuje:</w:t>
      </w:r>
    </w:p>
    <w:p w14:paraId="5ACBC3B4" w14:textId="77777777" w:rsidR="003157D5" w:rsidRPr="003157D5" w:rsidRDefault="003157D5" w:rsidP="003157D5">
      <w:pPr>
        <w:spacing w:line="360" w:lineRule="auto"/>
        <w:jc w:val="both"/>
        <w:rPr>
          <w:sz w:val="24"/>
          <w:szCs w:val="24"/>
        </w:rPr>
      </w:pPr>
    </w:p>
    <w:p w14:paraId="561FBB50" w14:textId="77777777" w:rsidR="003157D5" w:rsidRPr="003157D5" w:rsidRDefault="003157D5" w:rsidP="003157D5">
      <w:pPr>
        <w:spacing w:line="360" w:lineRule="auto"/>
        <w:ind w:left="709" w:hanging="709"/>
        <w:jc w:val="both"/>
        <w:rPr>
          <w:rFonts w:ascii="Arial" w:hAnsi="Arial"/>
          <w:sz w:val="24"/>
          <w:szCs w:val="24"/>
        </w:rPr>
      </w:pPr>
      <w:r w:rsidRPr="003157D5">
        <w:rPr>
          <w:rFonts w:ascii="Arial" w:hAnsi="Arial"/>
          <w:sz w:val="24"/>
          <w:szCs w:val="24"/>
        </w:rPr>
        <w:t xml:space="preserve">§ 1. W Regulaminie Organizacyjnym Urzędu Miasta Piotrkowa Trybunalskiego    stanowiącym załącznik do Zarządzenia Nr 205 </w:t>
      </w:r>
      <w:r w:rsidRPr="003157D5">
        <w:rPr>
          <w:rFonts w:ascii="Arial" w:hAnsi="Arial" w:cs="Arial"/>
          <w:sz w:val="24"/>
          <w:szCs w:val="24"/>
        </w:rPr>
        <w:t xml:space="preserve">Prezydenta Miasta Piotrkowa Trybunalskiego z dnia 12 lipca 2021 roku </w:t>
      </w:r>
      <w:r w:rsidRPr="003157D5">
        <w:rPr>
          <w:rFonts w:ascii="Arial" w:hAnsi="Arial"/>
          <w:sz w:val="24"/>
          <w:szCs w:val="24"/>
        </w:rPr>
        <w:t>w sprawie nadania Urzędowi Miasta Piotrkowa Trybunalskiego Regulaminu Organizacyjnego, zmienionym zarządzeniami Nr 94 z dnia 29 marca 2022 roku, Nr 102 z dnia 04 kwietnia 2022 roku oraz Nr 299 z dnia 12 sierpnia 2022 roku, wprowadza się następującą zmianę:</w:t>
      </w:r>
    </w:p>
    <w:p w14:paraId="1A61CD9F" w14:textId="77777777" w:rsidR="003157D5" w:rsidRPr="003157D5" w:rsidRDefault="003157D5" w:rsidP="003157D5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57D5">
        <w:rPr>
          <w:rFonts w:ascii="Arial" w:hAnsi="Arial" w:cs="Arial"/>
          <w:sz w:val="24"/>
          <w:szCs w:val="24"/>
        </w:rPr>
        <w:t>w § 9 ust. 2 otrzymuje brzmienie:</w:t>
      </w:r>
    </w:p>
    <w:p w14:paraId="351A1345" w14:textId="77777777" w:rsidR="00E864CA" w:rsidRDefault="003157D5" w:rsidP="003157D5">
      <w:pPr>
        <w:pStyle w:val="Akapitzlist"/>
        <w:spacing w:after="200" w:line="360" w:lineRule="auto"/>
        <w:ind w:left="885"/>
        <w:jc w:val="both"/>
        <w:rPr>
          <w:rFonts w:ascii="Arial" w:hAnsi="Arial" w:cs="Arial"/>
          <w:sz w:val="24"/>
          <w:szCs w:val="24"/>
        </w:rPr>
      </w:pPr>
      <w:r w:rsidRPr="003157D5">
        <w:rPr>
          <w:rFonts w:ascii="Arial" w:hAnsi="Arial" w:cs="Arial"/>
          <w:sz w:val="24"/>
          <w:szCs w:val="24"/>
        </w:rPr>
        <w:t xml:space="preserve">„2. Stanowiska BOM obsługują klientów we wtorki w godzinach 8.00 – 17.00, </w:t>
      </w:r>
      <w:r w:rsidR="00E864CA">
        <w:rPr>
          <w:rFonts w:ascii="Arial" w:hAnsi="Arial" w:cs="Arial"/>
          <w:sz w:val="24"/>
          <w:szCs w:val="24"/>
        </w:rPr>
        <w:t xml:space="preserve">  </w:t>
      </w:r>
    </w:p>
    <w:p w14:paraId="446214FC" w14:textId="77777777" w:rsidR="003157D5" w:rsidRPr="003157D5" w:rsidRDefault="00E864CA" w:rsidP="003157D5">
      <w:pPr>
        <w:pStyle w:val="Akapitzlist"/>
        <w:spacing w:after="200" w:line="360" w:lineRule="auto"/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157D5" w:rsidRPr="003157D5">
        <w:rPr>
          <w:rFonts w:ascii="Arial" w:hAnsi="Arial" w:cs="Arial"/>
          <w:sz w:val="24"/>
          <w:szCs w:val="24"/>
        </w:rPr>
        <w:t>a w pozostałe dni</w:t>
      </w:r>
      <w:r w:rsidR="003157D5">
        <w:rPr>
          <w:rFonts w:ascii="Arial" w:hAnsi="Arial" w:cs="Arial"/>
          <w:sz w:val="24"/>
          <w:szCs w:val="24"/>
        </w:rPr>
        <w:t xml:space="preserve"> </w:t>
      </w:r>
      <w:r w:rsidR="003157D5" w:rsidRPr="003157D5">
        <w:rPr>
          <w:rFonts w:ascii="Arial" w:hAnsi="Arial" w:cs="Arial"/>
          <w:sz w:val="24"/>
          <w:szCs w:val="24"/>
        </w:rPr>
        <w:t>w godzinach 8.00 – 15.30.”.</w:t>
      </w:r>
    </w:p>
    <w:p w14:paraId="01CBD600" w14:textId="77777777" w:rsidR="003157D5" w:rsidRPr="003157D5" w:rsidRDefault="003157D5" w:rsidP="00315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7D5">
        <w:rPr>
          <w:rFonts w:ascii="Arial" w:hAnsi="Arial" w:cs="Arial"/>
          <w:sz w:val="24"/>
          <w:szCs w:val="24"/>
        </w:rPr>
        <w:t>§ 2. Za realizację zarządzenia odpowiedzialny jest Referat Zarządzania Dokumentacją</w:t>
      </w:r>
      <w:r>
        <w:rPr>
          <w:rFonts w:ascii="Arial" w:hAnsi="Arial" w:cs="Arial"/>
          <w:sz w:val="24"/>
          <w:szCs w:val="24"/>
        </w:rPr>
        <w:t xml:space="preserve"> i</w:t>
      </w:r>
      <w:r w:rsidRPr="003157D5">
        <w:rPr>
          <w:rFonts w:ascii="Arial" w:hAnsi="Arial" w:cs="Arial"/>
          <w:sz w:val="24"/>
          <w:szCs w:val="24"/>
        </w:rPr>
        <w:t xml:space="preserve"> Bezpieczeństwa Informacji.</w:t>
      </w:r>
    </w:p>
    <w:p w14:paraId="03DD784C" w14:textId="77777777" w:rsidR="003157D5" w:rsidRPr="003157D5" w:rsidRDefault="003157D5" w:rsidP="003157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57D5">
        <w:rPr>
          <w:rFonts w:ascii="Arial" w:hAnsi="Arial" w:cs="Arial"/>
          <w:sz w:val="24"/>
          <w:szCs w:val="24"/>
        </w:rPr>
        <w:t>§ 3. Nadzór nad realizacją zarządzenia powierza się Sekretarzowi Miasta.</w:t>
      </w:r>
    </w:p>
    <w:p w14:paraId="625CBB39" w14:textId="77777777" w:rsidR="003157D5" w:rsidRPr="003157D5" w:rsidRDefault="003157D5" w:rsidP="003157D5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57D5">
        <w:rPr>
          <w:rFonts w:ascii="Arial" w:hAnsi="Arial" w:cs="Arial"/>
          <w:sz w:val="24"/>
          <w:szCs w:val="24"/>
        </w:rPr>
        <w:t>§ 4. Niniejsze zarządzenie nie wymaga przedkładania sprawozdań.</w:t>
      </w:r>
    </w:p>
    <w:p w14:paraId="1A8772B6" w14:textId="77777777" w:rsidR="003157D5" w:rsidRPr="003157D5" w:rsidRDefault="003157D5" w:rsidP="003157D5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3157D5">
        <w:rPr>
          <w:rFonts w:ascii="Arial" w:hAnsi="Arial" w:cs="Arial"/>
          <w:sz w:val="24"/>
          <w:szCs w:val="24"/>
        </w:rPr>
        <w:t>§ 5. Zarządzenie wchodzi w życie z dniem podpisania, z mocą obowiązującą od dnia 01 listopada 2022 roku.</w:t>
      </w:r>
    </w:p>
    <w:p w14:paraId="594861B8" w14:textId="77777777" w:rsidR="003157D5" w:rsidRDefault="003157D5" w:rsidP="003157D5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</w:p>
    <w:p w14:paraId="48D9B320" w14:textId="77777777" w:rsidR="003157D5" w:rsidRPr="003157D5" w:rsidRDefault="003157D5" w:rsidP="003157D5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</w:p>
    <w:p w14:paraId="62B99FF3" w14:textId="77777777" w:rsidR="003157D5" w:rsidRPr="003157D5" w:rsidRDefault="003157D5" w:rsidP="003157D5">
      <w:pPr>
        <w:tabs>
          <w:tab w:val="left" w:pos="426"/>
        </w:tabs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57D5">
        <w:rPr>
          <w:rFonts w:ascii="Arial" w:hAnsi="Arial" w:cs="Arial"/>
          <w:color w:val="000000"/>
          <w:sz w:val="24"/>
          <w:szCs w:val="24"/>
          <w:shd w:val="clear" w:color="auto" w:fill="FFFFFF"/>
        </w:rPr>
        <w:t>Z up. Prezydenta Miasta Piotrkowa Trybunalskiego</w:t>
      </w:r>
    </w:p>
    <w:p w14:paraId="063A1881" w14:textId="77777777" w:rsidR="003157D5" w:rsidRPr="003157D5" w:rsidRDefault="003157D5" w:rsidP="003157D5">
      <w:pPr>
        <w:tabs>
          <w:tab w:val="left" w:pos="426"/>
        </w:tabs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57D5">
        <w:rPr>
          <w:rFonts w:ascii="Arial" w:hAnsi="Arial" w:cs="Arial"/>
          <w:color w:val="000000"/>
          <w:sz w:val="24"/>
          <w:szCs w:val="24"/>
          <w:shd w:val="clear" w:color="auto" w:fill="FFFFFF"/>
        </w:rPr>
        <w:t>Andrzej Kacperek I Zastępca Prezydenta Miasta</w:t>
      </w:r>
    </w:p>
    <w:p w14:paraId="7DCABD90" w14:textId="77777777" w:rsidR="003157D5" w:rsidRDefault="003157D5" w:rsidP="003157D5">
      <w:pPr>
        <w:tabs>
          <w:tab w:val="left" w:pos="426"/>
        </w:tabs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 został podpisany</w:t>
      </w:r>
    </w:p>
    <w:p w14:paraId="65D7400F" w14:textId="77777777" w:rsidR="003157D5" w:rsidRDefault="003157D5" w:rsidP="003157D5">
      <w:pPr>
        <w:tabs>
          <w:tab w:val="left" w:pos="426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kwalifikowanym podpisem elektronicznym</w:t>
      </w:r>
    </w:p>
    <w:p w14:paraId="0DC17E4E" w14:textId="77777777" w:rsidR="00133357" w:rsidRPr="003157D5" w:rsidRDefault="00133357" w:rsidP="003157D5">
      <w:pPr>
        <w:spacing w:line="360" w:lineRule="auto"/>
        <w:jc w:val="both"/>
        <w:rPr>
          <w:sz w:val="24"/>
          <w:szCs w:val="24"/>
        </w:rPr>
      </w:pPr>
    </w:p>
    <w:sectPr w:rsidR="00133357" w:rsidRPr="0031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F0D1E"/>
    <w:multiLevelType w:val="hybridMultilevel"/>
    <w:tmpl w:val="FD343A76"/>
    <w:lvl w:ilvl="0" w:tplc="29DA06E4">
      <w:start w:val="1"/>
      <w:numFmt w:val="decimal"/>
      <w:lvlText w:val="%1)"/>
      <w:lvlJc w:val="left"/>
      <w:pPr>
        <w:ind w:left="8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24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10-25"/>
    <w:docVar w:name="LE_Links" w:val="{1D0142F9-9B23-42BC-9CAC-1259E211F78B}"/>
  </w:docVars>
  <w:rsids>
    <w:rsidRoot w:val="003157D5"/>
    <w:rsid w:val="00133357"/>
    <w:rsid w:val="003157D5"/>
    <w:rsid w:val="00930E35"/>
    <w:rsid w:val="00B63796"/>
    <w:rsid w:val="00D00AD5"/>
    <w:rsid w:val="00E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9FF7"/>
  <w15:chartTrackingRefBased/>
  <w15:docId w15:val="{94161215-3629-4866-A21E-DD0FB45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57D5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57D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57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5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D0142F9-9B23-42BC-9CAC-1259E211F7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Jarzębska Monika</cp:lastModifiedBy>
  <cp:revision>2</cp:revision>
  <dcterms:created xsi:type="dcterms:W3CDTF">2022-10-26T08:06:00Z</dcterms:created>
  <dcterms:modified xsi:type="dcterms:W3CDTF">2022-10-26T08:06:00Z</dcterms:modified>
</cp:coreProperties>
</file>