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535" w14:textId="70EE9B27" w:rsidR="007A222D" w:rsidRPr="007A222D" w:rsidRDefault="007A222D" w:rsidP="0052656E">
      <w:pPr>
        <w:spacing w:line="360" w:lineRule="auto"/>
        <w:jc w:val="right"/>
        <w:rPr>
          <w:rFonts w:ascii="Arial" w:hAnsi="Arial" w:cs="Arial"/>
          <w:bCs/>
        </w:rPr>
      </w:pPr>
      <w:r w:rsidRPr="007A222D">
        <w:rPr>
          <w:rFonts w:ascii="Arial" w:hAnsi="Arial" w:cs="Arial"/>
          <w:bCs/>
        </w:rPr>
        <w:t>Piotrków Trybunalski, dnia 14.10.2022 r.</w:t>
      </w:r>
    </w:p>
    <w:p w14:paraId="5472E28C" w14:textId="77777777" w:rsidR="007A222D" w:rsidRPr="007A222D" w:rsidRDefault="007A222D" w:rsidP="007A222D">
      <w:pPr>
        <w:spacing w:line="360" w:lineRule="auto"/>
        <w:rPr>
          <w:rFonts w:ascii="Arial" w:hAnsi="Arial" w:cs="Arial"/>
          <w:bCs/>
        </w:rPr>
      </w:pPr>
    </w:p>
    <w:p w14:paraId="5F6403F0" w14:textId="5E46A0F9" w:rsidR="00BF489A" w:rsidRPr="007A222D" w:rsidRDefault="00BF489A" w:rsidP="007A222D">
      <w:pPr>
        <w:spacing w:line="360" w:lineRule="auto"/>
        <w:rPr>
          <w:rFonts w:ascii="Arial" w:hAnsi="Arial" w:cs="Arial"/>
          <w:bCs/>
        </w:rPr>
      </w:pPr>
      <w:r w:rsidRPr="007A222D">
        <w:rPr>
          <w:rFonts w:ascii="Arial" w:hAnsi="Arial" w:cs="Arial"/>
          <w:bCs/>
        </w:rPr>
        <w:t>Komisja Oświaty i Nauki Rady Miasta Piotrkowa</w:t>
      </w:r>
      <w:r w:rsidR="007A222D">
        <w:rPr>
          <w:rFonts w:ascii="Arial" w:hAnsi="Arial" w:cs="Arial"/>
          <w:bCs/>
        </w:rPr>
        <w:t xml:space="preserve"> </w:t>
      </w:r>
      <w:r w:rsidRPr="007A222D">
        <w:rPr>
          <w:rFonts w:ascii="Arial" w:hAnsi="Arial" w:cs="Arial"/>
          <w:bCs/>
        </w:rPr>
        <w:t>Trybunalskiego</w:t>
      </w:r>
    </w:p>
    <w:p w14:paraId="1AF7E9C1" w14:textId="745F5DCD" w:rsidR="00BF489A" w:rsidRPr="007A222D" w:rsidRDefault="007A222D" w:rsidP="007A222D">
      <w:pPr>
        <w:spacing w:line="360" w:lineRule="auto"/>
        <w:rPr>
          <w:rFonts w:ascii="Arial" w:hAnsi="Arial" w:cs="Arial"/>
          <w:bCs/>
        </w:rPr>
      </w:pPr>
      <w:r w:rsidRPr="007A222D">
        <w:rPr>
          <w:rFonts w:ascii="Arial" w:hAnsi="Arial" w:cs="Arial"/>
          <w:bCs/>
        </w:rPr>
        <w:t xml:space="preserve">Znak sprawy: </w:t>
      </w:r>
      <w:r w:rsidR="00BF489A" w:rsidRPr="007A222D">
        <w:rPr>
          <w:rFonts w:ascii="Arial" w:hAnsi="Arial" w:cs="Arial"/>
          <w:bCs/>
        </w:rPr>
        <w:t>DRM.0012.4.</w:t>
      </w:r>
      <w:r w:rsidR="00854AB9" w:rsidRPr="007A222D">
        <w:rPr>
          <w:rFonts w:ascii="Arial" w:hAnsi="Arial" w:cs="Arial"/>
          <w:bCs/>
        </w:rPr>
        <w:t>11</w:t>
      </w:r>
      <w:r w:rsidR="00BF489A" w:rsidRPr="007A222D">
        <w:rPr>
          <w:rFonts w:ascii="Arial" w:hAnsi="Arial" w:cs="Arial"/>
          <w:bCs/>
        </w:rPr>
        <w:t>.2022</w:t>
      </w:r>
    </w:p>
    <w:p w14:paraId="33CF433E" w14:textId="3835E916" w:rsidR="00BF489A" w:rsidRPr="007A222D" w:rsidRDefault="00BF489A" w:rsidP="007A222D">
      <w:pPr>
        <w:spacing w:line="360" w:lineRule="auto"/>
        <w:rPr>
          <w:rFonts w:ascii="Arial" w:hAnsi="Arial" w:cs="Arial"/>
          <w:bCs/>
        </w:rPr>
      </w:pPr>
    </w:p>
    <w:p w14:paraId="085AD998" w14:textId="668375C0" w:rsidR="00BF489A" w:rsidRPr="007A222D" w:rsidRDefault="00BF489A" w:rsidP="007A222D">
      <w:pPr>
        <w:spacing w:line="360" w:lineRule="auto"/>
        <w:jc w:val="both"/>
        <w:rPr>
          <w:rFonts w:ascii="Arial" w:hAnsi="Arial" w:cs="Arial"/>
          <w:bCs/>
        </w:rPr>
      </w:pPr>
      <w:r w:rsidRPr="007A222D">
        <w:rPr>
          <w:rFonts w:ascii="Arial" w:hAnsi="Arial" w:cs="Arial"/>
          <w:bCs/>
        </w:rPr>
        <w:t xml:space="preserve">Uprzejmie zapraszam do wzięcia udziału w posiedzeniu Komisji Oświaty i Nauki </w:t>
      </w:r>
      <w:r w:rsidRPr="007A222D">
        <w:rPr>
          <w:rFonts w:ascii="Arial" w:hAnsi="Arial" w:cs="Arial"/>
          <w:bCs/>
        </w:rPr>
        <w:br/>
        <w:t>Rady Miasta Piotrkowa Trybunalskiego w dniu</w:t>
      </w:r>
      <w:r w:rsidR="007A222D">
        <w:rPr>
          <w:rFonts w:ascii="Arial" w:hAnsi="Arial" w:cs="Arial"/>
          <w:bCs/>
        </w:rPr>
        <w:t xml:space="preserve"> </w:t>
      </w:r>
      <w:r w:rsidRPr="007A222D">
        <w:rPr>
          <w:rFonts w:ascii="Arial" w:hAnsi="Arial" w:cs="Arial"/>
          <w:bCs/>
        </w:rPr>
        <w:t>2</w:t>
      </w:r>
      <w:r w:rsidR="00854AB9" w:rsidRPr="007A222D">
        <w:rPr>
          <w:rFonts w:ascii="Arial" w:hAnsi="Arial" w:cs="Arial"/>
          <w:bCs/>
        </w:rPr>
        <w:t>1</w:t>
      </w:r>
      <w:r w:rsidRPr="007A222D">
        <w:rPr>
          <w:rFonts w:ascii="Arial" w:hAnsi="Arial" w:cs="Arial"/>
          <w:bCs/>
        </w:rPr>
        <w:t xml:space="preserve"> </w:t>
      </w:r>
      <w:r w:rsidR="00854AB9" w:rsidRPr="007A222D">
        <w:rPr>
          <w:rFonts w:ascii="Arial" w:hAnsi="Arial" w:cs="Arial"/>
          <w:bCs/>
        </w:rPr>
        <w:t>października</w:t>
      </w:r>
      <w:r w:rsidRPr="007A222D">
        <w:rPr>
          <w:rFonts w:ascii="Arial" w:hAnsi="Arial" w:cs="Arial"/>
          <w:bCs/>
        </w:rPr>
        <w:t xml:space="preserve"> (p</w:t>
      </w:r>
      <w:r w:rsidR="00854AB9" w:rsidRPr="007A222D">
        <w:rPr>
          <w:rFonts w:ascii="Arial" w:hAnsi="Arial" w:cs="Arial"/>
          <w:bCs/>
        </w:rPr>
        <w:t>iątek</w:t>
      </w:r>
      <w:r w:rsidRPr="007A222D">
        <w:rPr>
          <w:rFonts w:ascii="Arial" w:hAnsi="Arial" w:cs="Arial"/>
          <w:bCs/>
        </w:rPr>
        <w:t>) 2022 r. o godzinie 15.30</w:t>
      </w:r>
      <w:r w:rsidR="007A222D">
        <w:rPr>
          <w:rFonts w:ascii="Arial" w:hAnsi="Arial" w:cs="Arial"/>
          <w:bCs/>
        </w:rPr>
        <w:t xml:space="preserve"> </w:t>
      </w:r>
      <w:r w:rsidRPr="007A222D">
        <w:rPr>
          <w:rFonts w:ascii="Arial" w:hAnsi="Arial" w:cs="Arial"/>
          <w:bCs/>
        </w:rPr>
        <w:t xml:space="preserve">w Urzędzie Miasta Piotrkowa Trybunalskiego, </w:t>
      </w:r>
      <w:r w:rsidRPr="007A222D">
        <w:rPr>
          <w:rFonts w:ascii="Arial" w:hAnsi="Arial" w:cs="Arial"/>
          <w:bCs/>
          <w:lang w:bidi="pl-PL"/>
        </w:rPr>
        <w:t xml:space="preserve">Pasaż Karola Rudowskiego 10, sala </w:t>
      </w:r>
      <w:r w:rsidRPr="007A222D">
        <w:rPr>
          <w:rFonts w:ascii="Arial" w:hAnsi="Arial" w:cs="Arial"/>
          <w:bCs/>
          <w:lang w:bidi="pl-PL"/>
        </w:rPr>
        <w:br/>
        <w:t>nr 1, parter.</w:t>
      </w:r>
      <w:bookmarkStart w:id="0" w:name="bookmark2"/>
    </w:p>
    <w:p w14:paraId="205A5371" w14:textId="77777777" w:rsidR="00BF489A" w:rsidRPr="007A222D" w:rsidRDefault="00BF489A" w:rsidP="007A222D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lang w:bidi="pl-PL"/>
        </w:rPr>
      </w:pPr>
      <w:r w:rsidRPr="007A222D">
        <w:rPr>
          <w:rFonts w:ascii="Arial" w:hAnsi="Arial" w:cs="Arial"/>
          <w:bCs/>
          <w:lang w:bidi="pl-PL"/>
        </w:rPr>
        <w:t>Stwierdzenie prawomocności posiedzenia Komisji.</w:t>
      </w:r>
    </w:p>
    <w:p w14:paraId="443FEADF" w14:textId="77777777" w:rsidR="00BF489A" w:rsidRPr="007A222D" w:rsidRDefault="00BF489A" w:rsidP="007A222D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lang w:bidi="pl-PL"/>
        </w:rPr>
      </w:pPr>
      <w:r w:rsidRPr="007A222D">
        <w:rPr>
          <w:rFonts w:ascii="Arial" w:hAnsi="Arial" w:cs="Arial"/>
          <w:bCs/>
          <w:lang w:bidi="pl-PL"/>
        </w:rPr>
        <w:t>Proponowany porządek dzienny posiedzenia:</w:t>
      </w:r>
    </w:p>
    <w:bookmarkEnd w:id="0"/>
    <w:p w14:paraId="6322382A" w14:textId="5C1D7767" w:rsidR="00BF489A" w:rsidRPr="007A222D" w:rsidRDefault="00BF489A" w:rsidP="007A222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</w:rPr>
      </w:pPr>
      <w:r w:rsidRPr="007A222D">
        <w:rPr>
          <w:rFonts w:ascii="Arial" w:hAnsi="Arial" w:cs="Arial"/>
          <w:bCs/>
        </w:rPr>
        <w:t>Przyjęcie protokołu</w:t>
      </w:r>
      <w:r w:rsidR="00854AB9" w:rsidRPr="007A222D">
        <w:rPr>
          <w:rFonts w:ascii="Arial" w:hAnsi="Arial" w:cs="Arial"/>
          <w:bCs/>
        </w:rPr>
        <w:t xml:space="preserve"> z </w:t>
      </w:r>
      <w:r w:rsidRPr="007A222D">
        <w:rPr>
          <w:rFonts w:ascii="Arial" w:hAnsi="Arial" w:cs="Arial"/>
          <w:bCs/>
        </w:rPr>
        <w:t>posiedzenia Komisji Oświaty</w:t>
      </w:r>
      <w:r w:rsidR="00854AB9" w:rsidRPr="007A222D">
        <w:rPr>
          <w:rFonts w:ascii="Arial" w:hAnsi="Arial" w:cs="Arial"/>
          <w:bCs/>
        </w:rPr>
        <w:t xml:space="preserve"> i</w:t>
      </w:r>
      <w:r w:rsidRPr="007A222D">
        <w:rPr>
          <w:rFonts w:ascii="Arial" w:hAnsi="Arial" w:cs="Arial"/>
          <w:bCs/>
        </w:rPr>
        <w:t xml:space="preserve"> Nauki</w:t>
      </w:r>
      <w:r w:rsidR="00854AB9" w:rsidRPr="007A222D">
        <w:rPr>
          <w:rFonts w:ascii="Arial" w:hAnsi="Arial" w:cs="Arial"/>
          <w:bCs/>
        </w:rPr>
        <w:t xml:space="preserve"> </w:t>
      </w:r>
      <w:r w:rsidRPr="007A222D">
        <w:rPr>
          <w:rFonts w:ascii="Arial" w:hAnsi="Arial" w:cs="Arial"/>
          <w:bCs/>
        </w:rPr>
        <w:t>z dnia 2</w:t>
      </w:r>
      <w:r w:rsidR="00854AB9" w:rsidRPr="007A222D">
        <w:rPr>
          <w:rFonts w:ascii="Arial" w:hAnsi="Arial" w:cs="Arial"/>
          <w:bCs/>
        </w:rPr>
        <w:t>3</w:t>
      </w:r>
      <w:r w:rsidRPr="007A222D">
        <w:rPr>
          <w:rFonts w:ascii="Arial" w:hAnsi="Arial" w:cs="Arial"/>
          <w:bCs/>
        </w:rPr>
        <w:t xml:space="preserve"> </w:t>
      </w:r>
      <w:r w:rsidR="00854AB9" w:rsidRPr="007A222D">
        <w:rPr>
          <w:rFonts w:ascii="Arial" w:hAnsi="Arial" w:cs="Arial"/>
          <w:bCs/>
        </w:rPr>
        <w:t>września</w:t>
      </w:r>
      <w:r w:rsidRPr="007A222D">
        <w:rPr>
          <w:rFonts w:ascii="Arial" w:hAnsi="Arial" w:cs="Arial"/>
          <w:bCs/>
        </w:rPr>
        <w:t xml:space="preserve"> 2022 r.</w:t>
      </w:r>
    </w:p>
    <w:p w14:paraId="0E0414A4" w14:textId="55FD8514" w:rsidR="00854AB9" w:rsidRPr="007A222D" w:rsidRDefault="00854AB9" w:rsidP="007A222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</w:rPr>
      </w:pPr>
      <w:r w:rsidRPr="007A222D">
        <w:rPr>
          <w:rFonts w:ascii="Arial" w:hAnsi="Arial" w:cs="Arial"/>
          <w:bCs/>
        </w:rPr>
        <w:t xml:space="preserve">Informacja </w:t>
      </w:r>
      <w:r w:rsidR="009E2FAC" w:rsidRPr="007A222D">
        <w:rPr>
          <w:rFonts w:ascii="Arial" w:hAnsi="Arial" w:cs="Arial"/>
          <w:bCs/>
        </w:rPr>
        <w:t>dot. mającego się odbyć remontu</w:t>
      </w:r>
      <w:r w:rsidRPr="007A222D">
        <w:rPr>
          <w:rFonts w:ascii="Arial" w:hAnsi="Arial" w:cs="Arial"/>
          <w:bCs/>
        </w:rPr>
        <w:t xml:space="preserve"> Szkoły Podstawowej nr</w:t>
      </w:r>
      <w:r w:rsidR="009E2FAC" w:rsidRPr="007A222D">
        <w:rPr>
          <w:rFonts w:ascii="Arial" w:hAnsi="Arial" w:cs="Arial"/>
          <w:bCs/>
        </w:rPr>
        <w:t xml:space="preserve"> </w:t>
      </w:r>
      <w:r w:rsidRPr="007A222D">
        <w:rPr>
          <w:rFonts w:ascii="Arial" w:hAnsi="Arial" w:cs="Arial"/>
          <w:bCs/>
        </w:rPr>
        <w:t>12 im. Kornela Makuszyńskiego w Piotrkowie Trybunalskim</w:t>
      </w:r>
      <w:r w:rsidR="009E2FAC" w:rsidRPr="007A222D">
        <w:rPr>
          <w:rFonts w:ascii="Arial" w:hAnsi="Arial" w:cs="Arial"/>
          <w:bCs/>
        </w:rPr>
        <w:t xml:space="preserve"> i organizacji pracy placówki w tym czasie. </w:t>
      </w:r>
    </w:p>
    <w:p w14:paraId="124BB879" w14:textId="22D98064" w:rsidR="009E2FAC" w:rsidRPr="007A222D" w:rsidRDefault="009E2FAC" w:rsidP="007A222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</w:rPr>
      </w:pPr>
      <w:r w:rsidRPr="007A222D">
        <w:rPr>
          <w:rFonts w:ascii="Arial" w:hAnsi="Arial" w:cs="Arial"/>
          <w:bCs/>
        </w:rPr>
        <w:t>Informacja dot. zatrudnienia kadry pedagogicznej i liczby uczniów na podstawie danych zgromadzonych w Systemie Informacji Oświatowej według stanu na 30 września 2022 r.</w:t>
      </w:r>
    </w:p>
    <w:p w14:paraId="6EA29E19" w14:textId="77777777" w:rsidR="00BF489A" w:rsidRPr="007A222D" w:rsidRDefault="00BF489A" w:rsidP="007A222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bCs/>
        </w:rPr>
      </w:pPr>
      <w:r w:rsidRPr="007A222D">
        <w:rPr>
          <w:rFonts w:ascii="Arial" w:hAnsi="Arial" w:cs="Arial"/>
          <w:bCs/>
        </w:rPr>
        <w:t xml:space="preserve">Sprawy różne. </w:t>
      </w:r>
    </w:p>
    <w:p w14:paraId="45E2CCA7" w14:textId="1D98BF66" w:rsidR="00BF489A" w:rsidRPr="007A222D" w:rsidRDefault="00BF489A" w:rsidP="007A222D">
      <w:pPr>
        <w:spacing w:line="360" w:lineRule="auto"/>
        <w:rPr>
          <w:rFonts w:ascii="Arial" w:hAnsi="Arial" w:cs="Arial"/>
          <w:bCs/>
        </w:rPr>
      </w:pPr>
      <w:r w:rsidRPr="007A222D">
        <w:rPr>
          <w:rFonts w:ascii="Arial" w:hAnsi="Arial" w:cs="Arial"/>
          <w:bCs/>
        </w:rPr>
        <w:tab/>
      </w:r>
      <w:r w:rsidRPr="007A222D">
        <w:rPr>
          <w:rFonts w:ascii="Arial" w:hAnsi="Arial" w:cs="Arial"/>
          <w:bCs/>
        </w:rPr>
        <w:tab/>
      </w:r>
      <w:r w:rsidRPr="007A222D">
        <w:rPr>
          <w:rFonts w:ascii="Arial" w:hAnsi="Arial" w:cs="Arial"/>
          <w:bCs/>
        </w:rPr>
        <w:tab/>
      </w:r>
      <w:r w:rsidRPr="007A222D">
        <w:rPr>
          <w:rFonts w:ascii="Arial" w:hAnsi="Arial" w:cs="Arial"/>
          <w:bCs/>
        </w:rPr>
        <w:tab/>
      </w:r>
      <w:r w:rsidRPr="007A222D">
        <w:rPr>
          <w:rFonts w:ascii="Arial" w:hAnsi="Arial" w:cs="Arial"/>
          <w:bCs/>
        </w:rPr>
        <w:tab/>
      </w:r>
      <w:r w:rsidRPr="007A222D">
        <w:rPr>
          <w:rFonts w:ascii="Arial" w:hAnsi="Arial" w:cs="Arial"/>
          <w:bCs/>
        </w:rPr>
        <w:tab/>
        <w:t xml:space="preserve">   </w:t>
      </w:r>
    </w:p>
    <w:p w14:paraId="501D3A2E" w14:textId="77777777" w:rsidR="0052656E" w:rsidRDefault="007A222D" w:rsidP="0052656E">
      <w:pPr>
        <w:spacing w:line="360" w:lineRule="auto"/>
        <w:ind w:left="4248"/>
        <w:jc w:val="center"/>
        <w:rPr>
          <w:rFonts w:ascii="Arial" w:hAnsi="Arial" w:cs="Arial"/>
        </w:rPr>
      </w:pPr>
      <w:r w:rsidRPr="00100DD2">
        <w:rPr>
          <w:rFonts w:ascii="Arial" w:hAnsi="Arial" w:cs="Arial"/>
        </w:rPr>
        <w:t>Podpisał Przewodniczący Komisji</w:t>
      </w:r>
    </w:p>
    <w:p w14:paraId="07F06F6C" w14:textId="0D92B458" w:rsidR="007A222D" w:rsidRPr="00100DD2" w:rsidRDefault="007A222D" w:rsidP="0052656E">
      <w:pPr>
        <w:spacing w:line="360" w:lineRule="auto"/>
        <w:ind w:left="4248"/>
        <w:jc w:val="center"/>
        <w:rPr>
          <w:rFonts w:ascii="Arial" w:hAnsi="Arial" w:cs="Arial"/>
        </w:rPr>
      </w:pPr>
      <w:r w:rsidRPr="00100DD2">
        <w:rPr>
          <w:rFonts w:ascii="Arial" w:hAnsi="Arial" w:cs="Arial"/>
        </w:rPr>
        <w:t>Rafał Czajka</w:t>
      </w:r>
    </w:p>
    <w:p w14:paraId="2682E1F3" w14:textId="0622E0C0" w:rsidR="00854AB9" w:rsidRPr="007A222D" w:rsidRDefault="00854AB9" w:rsidP="007A222D">
      <w:pPr>
        <w:widowControl w:val="0"/>
        <w:spacing w:line="360" w:lineRule="auto"/>
        <w:jc w:val="both"/>
        <w:rPr>
          <w:rFonts w:ascii="Arial" w:eastAsia="Arial Unicode MS" w:hAnsi="Arial" w:cs="Arial"/>
          <w:bCs/>
          <w:i/>
          <w:iCs/>
          <w:color w:val="000000"/>
          <w:lang w:bidi="pl-PL"/>
        </w:rPr>
      </w:pPr>
    </w:p>
    <w:p w14:paraId="0314E571" w14:textId="53B2E2A9" w:rsidR="00854AB9" w:rsidRPr="007A222D" w:rsidRDefault="00854AB9" w:rsidP="007A222D">
      <w:pPr>
        <w:widowControl w:val="0"/>
        <w:spacing w:line="360" w:lineRule="auto"/>
        <w:jc w:val="both"/>
        <w:rPr>
          <w:rFonts w:ascii="Arial" w:eastAsia="Arial Unicode MS" w:hAnsi="Arial" w:cs="Arial"/>
          <w:bCs/>
          <w:i/>
          <w:iCs/>
          <w:color w:val="000000"/>
          <w:lang w:bidi="pl-PL"/>
        </w:rPr>
      </w:pPr>
    </w:p>
    <w:p w14:paraId="10AE5999" w14:textId="0BAFF1CA" w:rsidR="00854AB9" w:rsidRPr="007A222D" w:rsidRDefault="00854AB9" w:rsidP="007A222D">
      <w:pPr>
        <w:widowControl w:val="0"/>
        <w:spacing w:line="360" w:lineRule="auto"/>
        <w:jc w:val="both"/>
        <w:rPr>
          <w:rFonts w:ascii="Arial" w:eastAsia="Arial Unicode MS" w:hAnsi="Arial" w:cs="Arial"/>
          <w:bCs/>
          <w:i/>
          <w:iCs/>
          <w:color w:val="000000"/>
          <w:lang w:bidi="pl-PL"/>
        </w:rPr>
      </w:pPr>
    </w:p>
    <w:p w14:paraId="22E43570" w14:textId="1A2BF893" w:rsidR="00854AB9" w:rsidRPr="007A222D" w:rsidRDefault="00854AB9" w:rsidP="007A222D">
      <w:pPr>
        <w:widowControl w:val="0"/>
        <w:spacing w:line="360" w:lineRule="auto"/>
        <w:jc w:val="both"/>
        <w:rPr>
          <w:rFonts w:ascii="Arial" w:eastAsia="Arial Unicode MS" w:hAnsi="Arial" w:cs="Arial"/>
          <w:bCs/>
          <w:i/>
          <w:iCs/>
          <w:color w:val="000000"/>
          <w:lang w:bidi="pl-PL"/>
        </w:rPr>
      </w:pPr>
    </w:p>
    <w:p w14:paraId="28D2093F" w14:textId="07F35D70" w:rsidR="00456B20" w:rsidRPr="007A222D" w:rsidRDefault="00456B20" w:rsidP="007A222D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sectPr w:rsidR="00456B20" w:rsidRPr="007A222D" w:rsidSect="002F4AE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76A0286"/>
    <w:multiLevelType w:val="hybridMultilevel"/>
    <w:tmpl w:val="209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96022">
    <w:abstractNumId w:val="5"/>
  </w:num>
  <w:num w:numId="2" w16cid:durableId="1184903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474136">
    <w:abstractNumId w:val="0"/>
  </w:num>
  <w:num w:numId="4" w16cid:durableId="1737967204">
    <w:abstractNumId w:val="1"/>
  </w:num>
  <w:num w:numId="5" w16cid:durableId="1573929678">
    <w:abstractNumId w:val="3"/>
  </w:num>
  <w:num w:numId="6" w16cid:durableId="13726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8-19"/>
    <w:docVar w:name="LE_Links" w:val="{CA402D3A-9E6F-434A-9514-B6F2CFA6E351}"/>
  </w:docVars>
  <w:rsids>
    <w:rsidRoot w:val="00BF489A"/>
    <w:rsid w:val="000356FC"/>
    <w:rsid w:val="000C09FA"/>
    <w:rsid w:val="001E0DEF"/>
    <w:rsid w:val="00456B20"/>
    <w:rsid w:val="0052656E"/>
    <w:rsid w:val="007A222D"/>
    <w:rsid w:val="00854AB9"/>
    <w:rsid w:val="00902B01"/>
    <w:rsid w:val="009048AC"/>
    <w:rsid w:val="009E2FAC"/>
    <w:rsid w:val="00B84B8F"/>
    <w:rsid w:val="00BC483F"/>
    <w:rsid w:val="00BF489A"/>
    <w:rsid w:val="00C33FEB"/>
    <w:rsid w:val="00D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1A5C"/>
  <w15:chartTrackingRefBased/>
  <w15:docId w15:val="{9B42042E-FCD4-4FFD-B0DA-71906A8F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F48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F489A"/>
    <w:pPr>
      <w:widowControl w:val="0"/>
      <w:shd w:val="clear" w:color="auto" w:fill="FFFFFF"/>
      <w:spacing w:before="60" w:after="960" w:line="0" w:lineRule="atLeast"/>
      <w:outlineLvl w:val="1"/>
    </w:pPr>
    <w:rPr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4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02D3A-9E6F-434A-9514-B6F2CFA6E3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2022-10-14T07:51:00Z</cp:lastPrinted>
  <dcterms:created xsi:type="dcterms:W3CDTF">2022-10-17T08:10:00Z</dcterms:created>
  <dcterms:modified xsi:type="dcterms:W3CDTF">2022-10-17T08:10:00Z</dcterms:modified>
</cp:coreProperties>
</file>