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9786" w14:textId="1D07D91A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0B3E31">
        <w:rPr>
          <w:b w:val="0"/>
          <w:i w:val="0"/>
          <w:sz w:val="24"/>
          <w:u w:val="none"/>
        </w:rPr>
        <w:t xml:space="preserve">Fajansowej 20/Wypoczynkowej 21 </w:t>
      </w:r>
      <w:r w:rsidR="000B3E31">
        <w:rPr>
          <w:b w:val="0"/>
          <w:i w:val="0"/>
          <w:sz w:val="24"/>
          <w:u w:val="none"/>
        </w:rPr>
        <w:br/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0A338F" w:rsidRPr="009A1DB7">
        <w:rPr>
          <w:b w:val="0"/>
          <w:i w:val="0"/>
          <w:sz w:val="24"/>
          <w:u w:val="none"/>
        </w:rPr>
        <w:t>0,0</w:t>
      </w:r>
      <w:r w:rsidR="000B3E31">
        <w:rPr>
          <w:b w:val="0"/>
          <w:i w:val="0"/>
          <w:sz w:val="24"/>
          <w:u w:val="none"/>
        </w:rPr>
        <w:t>220</w:t>
      </w:r>
      <w:r w:rsidR="000A338F" w:rsidRPr="009A1DB7">
        <w:rPr>
          <w:b w:val="0"/>
          <w:i w:val="0"/>
          <w:sz w:val="24"/>
          <w:u w:val="none"/>
        </w:rPr>
        <w:t xml:space="preserve"> ha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</w:t>
      </w:r>
      <w:r w:rsidR="000B3E31">
        <w:rPr>
          <w:b w:val="0"/>
          <w:i w:val="0"/>
          <w:sz w:val="24"/>
          <w:u w:val="none"/>
        </w:rPr>
        <w:t>135</w:t>
      </w:r>
      <w:r w:rsidR="000A338F">
        <w:rPr>
          <w:b w:val="0"/>
          <w:i w:val="0"/>
          <w:sz w:val="24"/>
          <w:u w:val="none"/>
        </w:rPr>
        <w:t>/</w:t>
      </w:r>
      <w:r w:rsidR="000B3E31">
        <w:rPr>
          <w:b w:val="0"/>
          <w:i w:val="0"/>
          <w:sz w:val="24"/>
          <w:u w:val="none"/>
        </w:rPr>
        <w:t>2</w:t>
      </w:r>
      <w:r w:rsidR="000A338F">
        <w:rPr>
          <w:b w:val="0"/>
          <w:i w:val="0"/>
          <w:sz w:val="24"/>
          <w:u w:val="none"/>
        </w:rPr>
        <w:t xml:space="preserve"> w obrębie </w:t>
      </w:r>
      <w:r w:rsidR="000B3E31">
        <w:rPr>
          <w:b w:val="0"/>
          <w:i w:val="0"/>
          <w:sz w:val="24"/>
          <w:u w:val="none"/>
        </w:rPr>
        <w:t>36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36933A62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53B98FA1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77DC2A1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7EA050E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74BE95B" w14:textId="2FA888DD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6644409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36FD133" w14:textId="5B538F2D" w:rsidR="00D87065" w:rsidRPr="003D1FF3" w:rsidRDefault="00D87065" w:rsidP="00D33F0A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776F6692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0C8083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4F072C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633F0F0D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7BEF70A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4417E1D2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0B20FF0C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53156C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0DB60E5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46569250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BE5184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EE0EFA5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0237ED32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49338351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5841905E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664C4D19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1836A7F4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03D5F663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4259F70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106690D3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49CEBADB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1AE332FC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7D379268" w14:textId="77777777" w:rsidTr="001F6088">
        <w:trPr>
          <w:trHeight w:val="225"/>
          <w:jc w:val="center"/>
        </w:trPr>
        <w:tc>
          <w:tcPr>
            <w:tcW w:w="4552" w:type="dxa"/>
          </w:tcPr>
          <w:p w14:paraId="1927B5B5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23729129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57F888AE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47A091BD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06070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7603CC9C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0ACD6B6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059EAD55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36C57F7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0A338F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039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42356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22189">
    <w:abstractNumId w:val="1"/>
  </w:num>
  <w:num w:numId="4" w16cid:durableId="188108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3479D"/>
    <w:rsid w:val="0007256B"/>
    <w:rsid w:val="000A338F"/>
    <w:rsid w:val="000B3E31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926E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92778"/>
    <w:rsid w:val="008A21C9"/>
    <w:rsid w:val="008A3C87"/>
    <w:rsid w:val="008B2878"/>
    <w:rsid w:val="008D0E51"/>
    <w:rsid w:val="008E1535"/>
    <w:rsid w:val="0090228D"/>
    <w:rsid w:val="00917102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33F0A"/>
    <w:rsid w:val="00D87065"/>
    <w:rsid w:val="00DA15BD"/>
    <w:rsid w:val="00E5076F"/>
    <w:rsid w:val="00E734DF"/>
    <w:rsid w:val="00E84C6E"/>
    <w:rsid w:val="00EA562D"/>
    <w:rsid w:val="00ED0EC1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FD01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2022-10-12T11:06:00Z</dcterms:created>
  <dcterms:modified xsi:type="dcterms:W3CDTF">2022-10-12T11:06:00Z</dcterms:modified>
</cp:coreProperties>
</file>