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70A9C" w14:textId="77777777" w:rsidR="00A66864" w:rsidRDefault="00C2500D" w:rsidP="00A66864">
      <w:pPr>
        <w:spacing w:line="360" w:lineRule="auto"/>
        <w:jc w:val="right"/>
        <w:rPr>
          <w:rFonts w:ascii="Arial" w:hAnsi="Arial" w:cs="Arial"/>
        </w:rPr>
      </w:pPr>
      <w:r w:rsidRPr="00C2500D">
        <w:rPr>
          <w:rFonts w:ascii="Arial" w:hAnsi="Arial" w:cs="Arial"/>
        </w:rPr>
        <w:t>Piotrków Trybunalski,15.09.2022 r.</w:t>
      </w:r>
      <w:r w:rsidRPr="00C2500D">
        <w:rPr>
          <w:rFonts w:ascii="Arial" w:hAnsi="Arial" w:cs="Arial"/>
        </w:rPr>
        <w:br/>
      </w:r>
    </w:p>
    <w:p w14:paraId="4827CB41" w14:textId="18727ECC" w:rsidR="00703FCB" w:rsidRPr="00C2500D" w:rsidRDefault="0097505C" w:rsidP="00A66864">
      <w:pPr>
        <w:spacing w:line="360" w:lineRule="auto"/>
        <w:rPr>
          <w:rFonts w:ascii="Arial" w:hAnsi="Arial" w:cs="Arial"/>
        </w:rPr>
      </w:pPr>
      <w:r w:rsidRPr="00C2500D">
        <w:rPr>
          <w:rFonts w:ascii="Arial" w:hAnsi="Arial" w:cs="Arial"/>
        </w:rPr>
        <w:t>Komisja Polityki Gospodarcz</w:t>
      </w:r>
      <w:r w:rsidR="00C2500D">
        <w:rPr>
          <w:rFonts w:ascii="Arial" w:hAnsi="Arial" w:cs="Arial"/>
        </w:rPr>
        <w:t>ej</w:t>
      </w:r>
      <w:r w:rsidRPr="00C2500D">
        <w:rPr>
          <w:rFonts w:ascii="Arial" w:hAnsi="Arial" w:cs="Arial"/>
        </w:rPr>
        <w:t xml:space="preserve"> i Spraw Mieszkaniowych</w:t>
      </w:r>
      <w:r w:rsidR="00C2500D">
        <w:rPr>
          <w:rFonts w:ascii="Arial" w:hAnsi="Arial" w:cs="Arial"/>
        </w:rPr>
        <w:t xml:space="preserve"> </w:t>
      </w:r>
      <w:r w:rsidR="00703FCB" w:rsidRPr="00C2500D">
        <w:rPr>
          <w:rFonts w:ascii="Arial" w:hAnsi="Arial" w:cs="Arial"/>
        </w:rPr>
        <w:t>Rady Miasta Piotrkowa Trybunalskiego</w:t>
      </w:r>
    </w:p>
    <w:p w14:paraId="49BDB31B" w14:textId="07DBDB23" w:rsidR="00C54937" w:rsidRPr="00C2500D" w:rsidRDefault="00C2500D" w:rsidP="00C250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Znak sprawy:</w:t>
      </w:r>
      <w:r w:rsidR="00A66864">
        <w:rPr>
          <w:rFonts w:ascii="Arial" w:hAnsi="Arial" w:cs="Arial"/>
        </w:rPr>
        <w:t xml:space="preserve"> </w:t>
      </w:r>
      <w:r w:rsidR="0097505C" w:rsidRPr="00C2500D">
        <w:rPr>
          <w:rFonts w:ascii="Arial" w:hAnsi="Arial" w:cs="Arial"/>
        </w:rPr>
        <w:t>DRM.0012.</w:t>
      </w:r>
      <w:r w:rsidR="00C54937" w:rsidRPr="00C2500D">
        <w:rPr>
          <w:rFonts w:ascii="Arial" w:hAnsi="Arial" w:cs="Arial"/>
        </w:rPr>
        <w:t>8.</w:t>
      </w:r>
      <w:r w:rsidR="00687261" w:rsidRPr="00C2500D">
        <w:rPr>
          <w:rFonts w:ascii="Arial" w:hAnsi="Arial" w:cs="Arial"/>
        </w:rPr>
        <w:t>10</w:t>
      </w:r>
      <w:r w:rsidR="00C54937" w:rsidRPr="00C2500D">
        <w:rPr>
          <w:rFonts w:ascii="Arial" w:hAnsi="Arial" w:cs="Arial"/>
        </w:rPr>
        <w:t>.20</w:t>
      </w:r>
      <w:r w:rsidR="00A202E9" w:rsidRPr="00C2500D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</w:t>
      </w:r>
    </w:p>
    <w:p w14:paraId="23310325" w14:textId="77777777" w:rsidR="00A66864" w:rsidRDefault="00A66864" w:rsidP="00C2500D">
      <w:pPr>
        <w:spacing w:line="360" w:lineRule="auto"/>
        <w:jc w:val="both"/>
        <w:rPr>
          <w:rFonts w:ascii="Arial" w:hAnsi="Arial" w:cs="Arial"/>
        </w:rPr>
      </w:pPr>
    </w:p>
    <w:p w14:paraId="0D8CEF0C" w14:textId="20DEECD9" w:rsidR="00240159" w:rsidRPr="00C2500D" w:rsidRDefault="00240159" w:rsidP="00C2500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C2500D">
        <w:rPr>
          <w:rFonts w:ascii="Arial" w:hAnsi="Arial" w:cs="Arial"/>
        </w:rPr>
        <w:t xml:space="preserve">Uprzejmie zapraszam do wzięcia udziału posiedzeniu </w:t>
      </w:r>
      <w:r w:rsidR="0097505C" w:rsidRPr="00C2500D">
        <w:rPr>
          <w:rFonts w:ascii="Arial" w:hAnsi="Arial" w:cs="Arial"/>
        </w:rPr>
        <w:t xml:space="preserve">Komisji Polityki Gospodarczej </w:t>
      </w:r>
      <w:r w:rsidR="00695A5E" w:rsidRPr="00C2500D">
        <w:rPr>
          <w:rFonts w:ascii="Arial" w:hAnsi="Arial" w:cs="Arial"/>
        </w:rPr>
        <w:br/>
      </w:r>
      <w:r w:rsidR="0097505C" w:rsidRPr="00C2500D">
        <w:rPr>
          <w:rFonts w:ascii="Arial" w:hAnsi="Arial" w:cs="Arial"/>
        </w:rPr>
        <w:t xml:space="preserve">i Spraw Mieszkaniowych, </w:t>
      </w:r>
      <w:r w:rsidR="0097505C" w:rsidRPr="00C2500D">
        <w:rPr>
          <w:rFonts w:ascii="Arial" w:hAnsi="Arial" w:cs="Arial"/>
          <w:color w:val="000000" w:themeColor="text1"/>
        </w:rPr>
        <w:t xml:space="preserve">Rady Miasta Piotrkowa Trybunalskiego </w:t>
      </w:r>
      <w:r w:rsidRPr="00C2500D">
        <w:rPr>
          <w:rFonts w:ascii="Arial" w:hAnsi="Arial" w:cs="Arial"/>
        </w:rPr>
        <w:t>w dniu:</w:t>
      </w:r>
      <w:r w:rsidR="00C2500D">
        <w:rPr>
          <w:rFonts w:ascii="Arial" w:hAnsi="Arial" w:cs="Arial"/>
          <w:color w:val="000000" w:themeColor="text1"/>
        </w:rPr>
        <w:t xml:space="preserve"> 22 </w:t>
      </w:r>
      <w:r w:rsidR="004F384A" w:rsidRPr="00C2500D">
        <w:rPr>
          <w:rFonts w:ascii="Arial" w:hAnsi="Arial" w:cs="Arial"/>
        </w:rPr>
        <w:t>września</w:t>
      </w:r>
      <w:r w:rsidR="00703FCB" w:rsidRPr="00C2500D">
        <w:rPr>
          <w:rFonts w:ascii="Arial" w:hAnsi="Arial" w:cs="Arial"/>
        </w:rPr>
        <w:t xml:space="preserve"> 20</w:t>
      </w:r>
      <w:r w:rsidR="00A202E9" w:rsidRPr="00C2500D">
        <w:rPr>
          <w:rFonts w:ascii="Arial" w:hAnsi="Arial" w:cs="Arial"/>
        </w:rPr>
        <w:t>2</w:t>
      </w:r>
      <w:r w:rsidR="00D95D5F" w:rsidRPr="00C2500D">
        <w:rPr>
          <w:rFonts w:ascii="Arial" w:hAnsi="Arial" w:cs="Arial"/>
        </w:rPr>
        <w:t>2</w:t>
      </w:r>
      <w:r w:rsidRPr="00C2500D">
        <w:rPr>
          <w:rFonts w:ascii="Arial" w:hAnsi="Arial" w:cs="Arial"/>
        </w:rPr>
        <w:t xml:space="preserve"> r. </w:t>
      </w:r>
      <w:r w:rsidRPr="00F22BB5">
        <w:rPr>
          <w:rFonts w:ascii="Arial" w:hAnsi="Arial" w:cs="Arial"/>
        </w:rPr>
        <w:t>(</w:t>
      </w:r>
      <w:r w:rsidR="00A202E9" w:rsidRPr="00F22BB5">
        <w:rPr>
          <w:rFonts w:ascii="Arial" w:hAnsi="Arial" w:cs="Arial"/>
        </w:rPr>
        <w:t>czwart</w:t>
      </w:r>
      <w:r w:rsidRPr="00F22BB5">
        <w:rPr>
          <w:rFonts w:ascii="Arial" w:hAnsi="Arial" w:cs="Arial"/>
        </w:rPr>
        <w:t>ek)</w:t>
      </w:r>
      <w:r w:rsidRPr="00C2500D">
        <w:rPr>
          <w:rFonts w:ascii="Arial" w:hAnsi="Arial" w:cs="Arial"/>
        </w:rPr>
        <w:t xml:space="preserve"> o godzinie </w:t>
      </w:r>
      <w:r w:rsidR="00A202E9" w:rsidRPr="00C2500D">
        <w:rPr>
          <w:rFonts w:ascii="Arial" w:hAnsi="Arial" w:cs="Arial"/>
        </w:rPr>
        <w:t>10</w:t>
      </w:r>
      <w:r w:rsidRPr="00C2500D">
        <w:rPr>
          <w:rFonts w:ascii="Arial" w:hAnsi="Arial" w:cs="Arial"/>
        </w:rPr>
        <w:t>.</w:t>
      </w:r>
      <w:r w:rsidR="00687261" w:rsidRPr="00C2500D">
        <w:rPr>
          <w:rFonts w:ascii="Arial" w:hAnsi="Arial" w:cs="Arial"/>
        </w:rPr>
        <w:t>3</w:t>
      </w:r>
      <w:r w:rsidRPr="00C2500D">
        <w:rPr>
          <w:rFonts w:ascii="Arial" w:hAnsi="Arial" w:cs="Arial"/>
        </w:rPr>
        <w:t>0</w:t>
      </w:r>
    </w:p>
    <w:p w14:paraId="72BB69D6" w14:textId="77777777" w:rsidR="009F73A6" w:rsidRPr="00C2500D" w:rsidRDefault="009F73A6" w:rsidP="00C2500D">
      <w:pPr>
        <w:spacing w:line="360" w:lineRule="auto"/>
        <w:jc w:val="both"/>
        <w:rPr>
          <w:rFonts w:ascii="Arial" w:hAnsi="Arial" w:cs="Arial"/>
        </w:rPr>
      </w:pPr>
    </w:p>
    <w:p w14:paraId="1AD825B7" w14:textId="77777777" w:rsidR="00D80CC8" w:rsidRPr="00F22BB5" w:rsidRDefault="00D80CC8" w:rsidP="00C2500D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F22BB5">
        <w:rPr>
          <w:rFonts w:ascii="Arial" w:hAnsi="Arial" w:cs="Arial"/>
        </w:rPr>
        <w:t xml:space="preserve">Część wyjazdowa posiedzenia – </w:t>
      </w:r>
      <w:r w:rsidRPr="00F22BB5">
        <w:rPr>
          <w:rFonts w:ascii="Arial" w:hAnsi="Arial" w:cs="Arial"/>
          <w:color w:val="000000" w:themeColor="text1"/>
        </w:rPr>
        <w:t xml:space="preserve">transport spod Urzędu Miasta: </w:t>
      </w:r>
    </w:p>
    <w:p w14:paraId="712B9167" w14:textId="77777777" w:rsidR="00D80CC8" w:rsidRPr="00C2500D" w:rsidRDefault="00D80CC8" w:rsidP="00C2500D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2500D">
        <w:rPr>
          <w:rFonts w:ascii="Arial" w:hAnsi="Arial" w:cs="Arial"/>
        </w:rPr>
        <w:t>Stwierdzenie prawomocności posiedzenia.</w:t>
      </w:r>
    </w:p>
    <w:p w14:paraId="2F7617E7" w14:textId="77777777" w:rsidR="00EA6859" w:rsidRPr="00C2500D" w:rsidRDefault="00EA6859" w:rsidP="00C2500D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2500D">
        <w:rPr>
          <w:rFonts w:ascii="Arial" w:hAnsi="Arial" w:cs="Arial"/>
        </w:rPr>
        <w:t>Proponowany porządek posiedzenia:</w:t>
      </w:r>
    </w:p>
    <w:p w14:paraId="607FB994" w14:textId="77777777" w:rsidR="00D80CC8" w:rsidRPr="00C2500D" w:rsidRDefault="00D80CC8" w:rsidP="00C2500D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2500D">
        <w:rPr>
          <w:rFonts w:ascii="Arial" w:hAnsi="Arial" w:cs="Arial"/>
          <w:color w:val="000000" w:themeColor="text1"/>
        </w:rPr>
        <w:t>Zagospodarowanie zbiornika Bugaj.</w:t>
      </w:r>
    </w:p>
    <w:p w14:paraId="1EFF599B" w14:textId="77777777" w:rsidR="00D80CC8" w:rsidRPr="00C2500D" w:rsidRDefault="00D80CC8" w:rsidP="00C2500D">
      <w:pPr>
        <w:spacing w:line="360" w:lineRule="auto"/>
        <w:jc w:val="both"/>
        <w:rPr>
          <w:rFonts w:ascii="Arial" w:hAnsi="Arial" w:cs="Arial"/>
        </w:rPr>
      </w:pPr>
    </w:p>
    <w:p w14:paraId="451D45EE" w14:textId="77777777" w:rsidR="00D80CC8" w:rsidRPr="00C2500D" w:rsidRDefault="00D80CC8" w:rsidP="00C2500D">
      <w:pPr>
        <w:pStyle w:val="Akapitzlist"/>
        <w:numPr>
          <w:ilvl w:val="0"/>
          <w:numId w:val="10"/>
        </w:numPr>
        <w:tabs>
          <w:tab w:val="left" w:pos="567"/>
        </w:tabs>
        <w:spacing w:line="360" w:lineRule="auto"/>
        <w:ind w:left="284" w:hanging="284"/>
        <w:jc w:val="both"/>
        <w:rPr>
          <w:rFonts w:ascii="Arial" w:hAnsi="Arial" w:cs="Arial"/>
          <w:u w:val="single"/>
        </w:rPr>
      </w:pPr>
      <w:r w:rsidRPr="00F22BB5">
        <w:rPr>
          <w:rFonts w:ascii="Arial" w:hAnsi="Arial" w:cs="Arial"/>
        </w:rPr>
        <w:t>Część posiedzenia zbiórka w Urzędzie Miasta</w:t>
      </w:r>
      <w:r w:rsidRPr="00C2500D">
        <w:rPr>
          <w:rFonts w:ascii="Arial" w:hAnsi="Arial" w:cs="Arial"/>
        </w:rPr>
        <w:t xml:space="preserve"> Piotrkowa Trybunalskiego, Pasaż </w:t>
      </w:r>
    </w:p>
    <w:p w14:paraId="0F10A543" w14:textId="77777777" w:rsidR="00D80CC8" w:rsidRPr="00F22BB5" w:rsidRDefault="00C2500D" w:rsidP="00C2500D">
      <w:pPr>
        <w:tabs>
          <w:tab w:val="left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D80CC8" w:rsidRPr="00C2500D">
        <w:rPr>
          <w:rFonts w:ascii="Arial" w:hAnsi="Arial" w:cs="Arial"/>
        </w:rPr>
        <w:t xml:space="preserve">Karola Rudowskiego 10 </w:t>
      </w:r>
      <w:r w:rsidR="00D80CC8" w:rsidRPr="00F22BB5">
        <w:rPr>
          <w:rFonts w:ascii="Arial" w:hAnsi="Arial" w:cs="Arial"/>
        </w:rPr>
        <w:t>Sala nr 1 (parter).</w:t>
      </w:r>
    </w:p>
    <w:p w14:paraId="0CA0C11A" w14:textId="77777777" w:rsidR="00D80CC8" w:rsidRPr="00C2500D" w:rsidRDefault="00D80CC8" w:rsidP="00C2500D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2500D">
        <w:rPr>
          <w:rFonts w:ascii="Arial" w:hAnsi="Arial" w:cs="Arial"/>
        </w:rPr>
        <w:t>Stwierdzenie prawomocności posiedzenia.</w:t>
      </w:r>
    </w:p>
    <w:p w14:paraId="0E1CBA0C" w14:textId="77777777" w:rsidR="00D80CC8" w:rsidRPr="00C2500D" w:rsidRDefault="00D80CC8" w:rsidP="00C2500D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2500D">
        <w:rPr>
          <w:rFonts w:ascii="Arial" w:hAnsi="Arial" w:cs="Arial"/>
        </w:rPr>
        <w:t xml:space="preserve">Przyjęcie protokołu z Komisji Polityki Gospodarczej i Spraw Mieszkaniowych </w:t>
      </w:r>
      <w:r w:rsidRPr="00C2500D">
        <w:rPr>
          <w:rFonts w:ascii="Arial" w:hAnsi="Arial" w:cs="Arial"/>
        </w:rPr>
        <w:br/>
        <w:t xml:space="preserve">z dnia 24 sierpnia 2022 r. </w:t>
      </w:r>
    </w:p>
    <w:p w14:paraId="7F1A094A" w14:textId="77777777" w:rsidR="00D80CC8" w:rsidRPr="00C2500D" w:rsidRDefault="00D80CC8" w:rsidP="00C2500D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C2500D">
        <w:rPr>
          <w:rFonts w:ascii="Arial" w:hAnsi="Arial" w:cs="Arial"/>
        </w:rPr>
        <w:t>Informacja o kształtowaniu się Wieloletniej Prognozy Finansowej Miasta Piotrkowa Trybunalskiego za I półrocze 2022 roku.</w:t>
      </w:r>
    </w:p>
    <w:p w14:paraId="24E35F29" w14:textId="77777777" w:rsidR="00D80CC8" w:rsidRPr="00C2500D" w:rsidRDefault="00D80CC8" w:rsidP="00C2500D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</w:rPr>
      </w:pPr>
      <w:r w:rsidRPr="00C2500D">
        <w:rPr>
          <w:rFonts w:ascii="Arial" w:hAnsi="Arial" w:cs="Arial"/>
        </w:rPr>
        <w:t xml:space="preserve">Informacja o przebiegu wykonania budżetu Miasta Piotrkowa Trybunalskiego za </w:t>
      </w:r>
      <w:r w:rsidRPr="00C2500D">
        <w:rPr>
          <w:rFonts w:ascii="Arial" w:hAnsi="Arial" w:cs="Arial"/>
        </w:rPr>
        <w:br/>
        <w:t xml:space="preserve">I półrocze 2022 roku w następujących działach: </w:t>
      </w:r>
    </w:p>
    <w:p w14:paraId="41C6645D" w14:textId="77777777" w:rsidR="00D80CC8" w:rsidRPr="00C2500D" w:rsidRDefault="00DD4AC2" w:rsidP="00C2500D">
      <w:pPr>
        <w:pStyle w:val="Akapitzlist"/>
        <w:spacing w:line="360" w:lineRule="auto"/>
        <w:ind w:left="284" w:hanging="284"/>
        <w:jc w:val="both"/>
        <w:rPr>
          <w:rFonts w:ascii="Arial" w:hAnsi="Arial" w:cs="Arial"/>
        </w:rPr>
      </w:pPr>
      <w:r w:rsidRPr="00C2500D">
        <w:rPr>
          <w:rFonts w:ascii="Arial" w:hAnsi="Arial" w:cs="Arial"/>
        </w:rPr>
        <w:t xml:space="preserve">     9</w:t>
      </w:r>
      <w:r w:rsidR="00D80CC8" w:rsidRPr="00C2500D">
        <w:rPr>
          <w:rFonts w:ascii="Arial" w:hAnsi="Arial" w:cs="Arial"/>
        </w:rPr>
        <w:t xml:space="preserve">.1 dział 600-Transport i łączność; </w:t>
      </w:r>
    </w:p>
    <w:p w14:paraId="73050DA9" w14:textId="77777777" w:rsidR="00D80CC8" w:rsidRPr="00C2500D" w:rsidRDefault="00DD4AC2" w:rsidP="00C2500D">
      <w:pPr>
        <w:pStyle w:val="Akapitzlist"/>
        <w:spacing w:line="360" w:lineRule="auto"/>
        <w:ind w:left="284" w:hanging="284"/>
        <w:rPr>
          <w:rFonts w:ascii="Arial" w:hAnsi="Arial" w:cs="Arial"/>
        </w:rPr>
      </w:pPr>
      <w:r w:rsidRPr="00C2500D">
        <w:rPr>
          <w:rFonts w:ascii="Arial" w:hAnsi="Arial" w:cs="Arial"/>
        </w:rPr>
        <w:t xml:space="preserve">     9</w:t>
      </w:r>
      <w:r w:rsidR="00D80CC8" w:rsidRPr="00C2500D">
        <w:rPr>
          <w:rFonts w:ascii="Arial" w:hAnsi="Arial" w:cs="Arial"/>
        </w:rPr>
        <w:t xml:space="preserve">.2 dział 700- Gospodarka mieszkaniowa; </w:t>
      </w:r>
    </w:p>
    <w:p w14:paraId="23EA1058" w14:textId="77777777" w:rsidR="00D80CC8" w:rsidRPr="00C2500D" w:rsidRDefault="00DD4AC2" w:rsidP="00C2500D">
      <w:pPr>
        <w:pStyle w:val="Akapitzlist"/>
        <w:spacing w:line="360" w:lineRule="auto"/>
        <w:ind w:left="284" w:hanging="284"/>
        <w:rPr>
          <w:rFonts w:ascii="Arial" w:hAnsi="Arial" w:cs="Arial"/>
        </w:rPr>
      </w:pPr>
      <w:r w:rsidRPr="00C2500D">
        <w:rPr>
          <w:rFonts w:ascii="Arial" w:hAnsi="Arial" w:cs="Arial"/>
        </w:rPr>
        <w:t xml:space="preserve">     9</w:t>
      </w:r>
      <w:r w:rsidR="00D80CC8" w:rsidRPr="00C2500D">
        <w:rPr>
          <w:rFonts w:ascii="Arial" w:hAnsi="Arial" w:cs="Arial"/>
        </w:rPr>
        <w:t>.3 dział  710 - Działalność usługowa;</w:t>
      </w:r>
    </w:p>
    <w:p w14:paraId="6581D4DC" w14:textId="77777777" w:rsidR="00D80CC8" w:rsidRPr="00C2500D" w:rsidRDefault="00DD4AC2" w:rsidP="00C2500D">
      <w:pPr>
        <w:pStyle w:val="Akapitzlist"/>
        <w:spacing w:line="360" w:lineRule="auto"/>
        <w:ind w:left="284" w:hanging="284"/>
        <w:rPr>
          <w:rFonts w:ascii="Arial" w:hAnsi="Arial" w:cs="Arial"/>
        </w:rPr>
      </w:pPr>
      <w:r w:rsidRPr="00C2500D">
        <w:rPr>
          <w:rFonts w:ascii="Arial" w:hAnsi="Arial" w:cs="Arial"/>
        </w:rPr>
        <w:t xml:space="preserve">     9</w:t>
      </w:r>
      <w:r w:rsidR="00D80CC8" w:rsidRPr="00C2500D">
        <w:rPr>
          <w:rFonts w:ascii="Arial" w:hAnsi="Arial" w:cs="Arial"/>
        </w:rPr>
        <w:t>.4 dział  900 - Gospodarka komunalna i ochrona środowiska.</w:t>
      </w:r>
    </w:p>
    <w:p w14:paraId="40CFF468" w14:textId="77777777" w:rsidR="00D80CC8" w:rsidRPr="00C2500D" w:rsidRDefault="00D80CC8" w:rsidP="00F22BB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C2500D">
        <w:rPr>
          <w:rFonts w:ascii="Arial" w:hAnsi="Arial" w:cs="Arial"/>
          <w:color w:val="000000" w:themeColor="text1"/>
        </w:rPr>
        <w:t>Zaopiniowanie projektu uchwały w sprawie zmiany Wieloletniej Prognozy Finansowej Miasta Piotrkowa Trybunalskiego.</w:t>
      </w:r>
    </w:p>
    <w:p w14:paraId="04E0169F" w14:textId="77777777" w:rsidR="00D80CC8" w:rsidRPr="00C2500D" w:rsidRDefault="00D80CC8" w:rsidP="00C2500D">
      <w:pPr>
        <w:pStyle w:val="Akapitzlist"/>
        <w:numPr>
          <w:ilvl w:val="0"/>
          <w:numId w:val="10"/>
        </w:numPr>
        <w:spacing w:line="360" w:lineRule="auto"/>
        <w:ind w:left="426" w:hanging="426"/>
        <w:jc w:val="both"/>
        <w:rPr>
          <w:rFonts w:ascii="Arial" w:hAnsi="Arial" w:cs="Arial"/>
          <w:color w:val="000000" w:themeColor="text1"/>
        </w:rPr>
      </w:pPr>
      <w:r w:rsidRPr="00C2500D">
        <w:rPr>
          <w:rFonts w:ascii="Arial" w:hAnsi="Arial" w:cs="Arial"/>
          <w:color w:val="000000" w:themeColor="text1"/>
        </w:rPr>
        <w:t>Zaopiniowanie projektu uchwały w sprawie zmiany budżetu miasta na 2022 rok.</w:t>
      </w:r>
    </w:p>
    <w:p w14:paraId="23D08743" w14:textId="77777777" w:rsidR="00D80CC8" w:rsidRPr="00C2500D" w:rsidRDefault="00D80CC8" w:rsidP="00C2500D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</w:rPr>
      </w:pPr>
      <w:r w:rsidRPr="00C2500D">
        <w:rPr>
          <w:rFonts w:ascii="Arial" w:hAnsi="Arial" w:cs="Arial"/>
          <w:color w:val="000000" w:themeColor="text1"/>
        </w:rPr>
        <w:t>Zaopiniowanie projektu uchwały w sprawie wyrażenia zgody na sprzedaż niezabudowanej nieruchomości położonej w Piotrkowie Trybunalskim w rejonie ul. Wierzejskiej.</w:t>
      </w:r>
    </w:p>
    <w:p w14:paraId="11E1E358" w14:textId="77777777" w:rsidR="00D80CC8" w:rsidRPr="00C2500D" w:rsidRDefault="00D80CC8" w:rsidP="00C2500D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</w:rPr>
      </w:pPr>
      <w:r w:rsidRPr="00C2500D">
        <w:rPr>
          <w:rFonts w:ascii="Arial" w:hAnsi="Arial" w:cs="Arial"/>
        </w:rPr>
        <w:lastRenderedPageBreak/>
        <w:t>Rozpatrzenie korespondencji skierowanej do Komisji.</w:t>
      </w:r>
    </w:p>
    <w:p w14:paraId="21DB5DD2" w14:textId="77777777" w:rsidR="00C2500D" w:rsidRDefault="00D80CC8" w:rsidP="00C2500D">
      <w:pPr>
        <w:pStyle w:val="Akapitzlist"/>
        <w:numPr>
          <w:ilvl w:val="0"/>
          <w:numId w:val="10"/>
        </w:numPr>
        <w:spacing w:line="360" w:lineRule="auto"/>
        <w:ind w:left="426" w:hanging="426"/>
        <w:rPr>
          <w:rFonts w:ascii="Arial" w:hAnsi="Arial" w:cs="Arial"/>
        </w:rPr>
      </w:pPr>
      <w:r w:rsidRPr="00C2500D">
        <w:rPr>
          <w:rFonts w:ascii="Arial" w:hAnsi="Arial" w:cs="Arial"/>
        </w:rPr>
        <w:t>Sprawy różne</w:t>
      </w:r>
    </w:p>
    <w:p w14:paraId="77AAF343" w14:textId="77777777" w:rsidR="00C2500D" w:rsidRDefault="00C2500D" w:rsidP="00C2500D">
      <w:pPr>
        <w:pStyle w:val="Akapitzlist"/>
        <w:spacing w:line="360" w:lineRule="auto"/>
        <w:ind w:left="426"/>
        <w:rPr>
          <w:rFonts w:ascii="Arial" w:hAnsi="Arial" w:cs="Arial"/>
        </w:rPr>
      </w:pPr>
    </w:p>
    <w:p w14:paraId="3647D99E" w14:textId="77777777" w:rsidR="00A66864" w:rsidRDefault="00695A5E" w:rsidP="00C2500D">
      <w:pPr>
        <w:pStyle w:val="Akapitzlist"/>
        <w:spacing w:line="360" w:lineRule="auto"/>
        <w:ind w:left="426" w:hanging="426"/>
        <w:rPr>
          <w:rFonts w:ascii="Arial" w:hAnsi="Arial" w:cs="Arial"/>
        </w:rPr>
      </w:pPr>
      <w:r w:rsidRPr="00C2500D">
        <w:rPr>
          <w:rFonts w:ascii="Arial" w:hAnsi="Arial" w:cs="Arial"/>
        </w:rPr>
        <w:t>Przewodnicząca Komisji</w:t>
      </w:r>
    </w:p>
    <w:p w14:paraId="74435775" w14:textId="34F857AA" w:rsidR="009E6424" w:rsidRPr="00C2500D" w:rsidRDefault="00695A5E" w:rsidP="00C2500D">
      <w:pPr>
        <w:pStyle w:val="Akapitzlist"/>
        <w:spacing w:line="360" w:lineRule="auto"/>
        <w:ind w:left="426" w:hanging="426"/>
        <w:rPr>
          <w:rFonts w:ascii="Arial" w:hAnsi="Arial" w:cs="Arial"/>
        </w:rPr>
      </w:pPr>
      <w:r w:rsidRPr="00C2500D">
        <w:rPr>
          <w:rFonts w:ascii="Arial" w:hAnsi="Arial" w:cs="Arial"/>
        </w:rPr>
        <w:t>Jadwiga Wójcik</w:t>
      </w:r>
    </w:p>
    <w:sectPr w:rsidR="009E6424" w:rsidRPr="00C25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72B3E" w14:textId="77777777" w:rsidR="00033E21" w:rsidRDefault="00033E21" w:rsidP="00462832">
      <w:r>
        <w:separator/>
      </w:r>
    </w:p>
  </w:endnote>
  <w:endnote w:type="continuationSeparator" w:id="0">
    <w:p w14:paraId="1A85E2F4" w14:textId="77777777" w:rsidR="00033E21" w:rsidRDefault="00033E21" w:rsidP="0046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291A" w14:textId="77777777" w:rsidR="00033E21" w:rsidRDefault="00033E21" w:rsidP="00462832">
      <w:r>
        <w:separator/>
      </w:r>
    </w:p>
  </w:footnote>
  <w:footnote w:type="continuationSeparator" w:id="0">
    <w:p w14:paraId="4DDFDEFC" w14:textId="77777777" w:rsidR="00033E21" w:rsidRDefault="00033E21" w:rsidP="00462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5C2"/>
    <w:multiLevelType w:val="multilevel"/>
    <w:tmpl w:val="5DA03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F6541E"/>
    <w:multiLevelType w:val="hybridMultilevel"/>
    <w:tmpl w:val="41EC7DA2"/>
    <w:lvl w:ilvl="0" w:tplc="3FDEB85C">
      <w:start w:val="1"/>
      <w:numFmt w:val="decimal"/>
      <w:lvlText w:val="%1."/>
      <w:lvlJc w:val="left"/>
      <w:pPr>
        <w:ind w:left="2073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1A0C775A"/>
    <w:multiLevelType w:val="hybridMultilevel"/>
    <w:tmpl w:val="41EC7DA2"/>
    <w:lvl w:ilvl="0" w:tplc="3FDEB85C">
      <w:start w:val="1"/>
      <w:numFmt w:val="decimal"/>
      <w:lvlText w:val="%1."/>
      <w:lvlJc w:val="left"/>
      <w:pPr>
        <w:ind w:left="2073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 w15:restartNumberingAfterBreak="0">
    <w:nsid w:val="286F731F"/>
    <w:multiLevelType w:val="hybridMultilevel"/>
    <w:tmpl w:val="6D4C8B80"/>
    <w:lvl w:ilvl="0" w:tplc="691CE31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D5996"/>
    <w:multiLevelType w:val="hybridMultilevel"/>
    <w:tmpl w:val="51881EDE"/>
    <w:lvl w:ilvl="0" w:tplc="1ABE31D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2647E"/>
    <w:multiLevelType w:val="hybridMultilevel"/>
    <w:tmpl w:val="45A09B04"/>
    <w:lvl w:ilvl="0" w:tplc="353210D6">
      <w:start w:val="3"/>
      <w:numFmt w:val="decimal"/>
      <w:lvlText w:val="%1"/>
      <w:lvlJc w:val="left"/>
      <w:pPr>
        <w:ind w:left="2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73" w:hanging="360"/>
      </w:pPr>
    </w:lvl>
    <w:lvl w:ilvl="2" w:tplc="0415001B" w:tentative="1">
      <w:start w:val="1"/>
      <w:numFmt w:val="lowerRoman"/>
      <w:lvlText w:val="%3."/>
      <w:lvlJc w:val="right"/>
      <w:pPr>
        <w:ind w:left="4293" w:hanging="180"/>
      </w:pPr>
    </w:lvl>
    <w:lvl w:ilvl="3" w:tplc="0415000F" w:tentative="1">
      <w:start w:val="1"/>
      <w:numFmt w:val="decimal"/>
      <w:lvlText w:val="%4."/>
      <w:lvlJc w:val="left"/>
      <w:pPr>
        <w:ind w:left="5013" w:hanging="360"/>
      </w:pPr>
    </w:lvl>
    <w:lvl w:ilvl="4" w:tplc="04150019" w:tentative="1">
      <w:start w:val="1"/>
      <w:numFmt w:val="lowerLetter"/>
      <w:lvlText w:val="%5."/>
      <w:lvlJc w:val="left"/>
      <w:pPr>
        <w:ind w:left="5733" w:hanging="360"/>
      </w:pPr>
    </w:lvl>
    <w:lvl w:ilvl="5" w:tplc="0415001B" w:tentative="1">
      <w:start w:val="1"/>
      <w:numFmt w:val="lowerRoman"/>
      <w:lvlText w:val="%6."/>
      <w:lvlJc w:val="right"/>
      <w:pPr>
        <w:ind w:left="6453" w:hanging="180"/>
      </w:pPr>
    </w:lvl>
    <w:lvl w:ilvl="6" w:tplc="0415000F" w:tentative="1">
      <w:start w:val="1"/>
      <w:numFmt w:val="decimal"/>
      <w:lvlText w:val="%7."/>
      <w:lvlJc w:val="left"/>
      <w:pPr>
        <w:ind w:left="7173" w:hanging="360"/>
      </w:pPr>
    </w:lvl>
    <w:lvl w:ilvl="7" w:tplc="04150019" w:tentative="1">
      <w:start w:val="1"/>
      <w:numFmt w:val="lowerLetter"/>
      <w:lvlText w:val="%8."/>
      <w:lvlJc w:val="left"/>
      <w:pPr>
        <w:ind w:left="7893" w:hanging="360"/>
      </w:pPr>
    </w:lvl>
    <w:lvl w:ilvl="8" w:tplc="0415001B" w:tentative="1">
      <w:start w:val="1"/>
      <w:numFmt w:val="lowerRoman"/>
      <w:lvlText w:val="%9."/>
      <w:lvlJc w:val="right"/>
      <w:pPr>
        <w:ind w:left="8613" w:hanging="180"/>
      </w:pPr>
    </w:lvl>
  </w:abstractNum>
  <w:abstractNum w:abstractNumId="6" w15:restartNumberingAfterBreak="0">
    <w:nsid w:val="64986721"/>
    <w:multiLevelType w:val="hybridMultilevel"/>
    <w:tmpl w:val="A1D62196"/>
    <w:lvl w:ilvl="0" w:tplc="FD84766E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F196E47"/>
    <w:multiLevelType w:val="hybridMultilevel"/>
    <w:tmpl w:val="C1267E2E"/>
    <w:lvl w:ilvl="0" w:tplc="0E80811A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3316D62"/>
    <w:multiLevelType w:val="hybridMultilevel"/>
    <w:tmpl w:val="CCC89BFE"/>
    <w:lvl w:ilvl="0" w:tplc="FB266546">
      <w:start w:val="3"/>
      <w:numFmt w:val="decimal"/>
      <w:lvlText w:val="%1"/>
      <w:lvlJc w:val="left"/>
      <w:pPr>
        <w:ind w:left="2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3" w:hanging="360"/>
      </w:pPr>
    </w:lvl>
    <w:lvl w:ilvl="2" w:tplc="0415001B" w:tentative="1">
      <w:start w:val="1"/>
      <w:numFmt w:val="lowerRoman"/>
      <w:lvlText w:val="%3."/>
      <w:lvlJc w:val="right"/>
      <w:pPr>
        <w:ind w:left="3933" w:hanging="180"/>
      </w:pPr>
    </w:lvl>
    <w:lvl w:ilvl="3" w:tplc="0415000F" w:tentative="1">
      <w:start w:val="1"/>
      <w:numFmt w:val="decimal"/>
      <w:lvlText w:val="%4."/>
      <w:lvlJc w:val="left"/>
      <w:pPr>
        <w:ind w:left="4653" w:hanging="360"/>
      </w:pPr>
    </w:lvl>
    <w:lvl w:ilvl="4" w:tplc="04150019" w:tentative="1">
      <w:start w:val="1"/>
      <w:numFmt w:val="lowerLetter"/>
      <w:lvlText w:val="%5."/>
      <w:lvlJc w:val="left"/>
      <w:pPr>
        <w:ind w:left="5373" w:hanging="360"/>
      </w:pPr>
    </w:lvl>
    <w:lvl w:ilvl="5" w:tplc="0415001B" w:tentative="1">
      <w:start w:val="1"/>
      <w:numFmt w:val="lowerRoman"/>
      <w:lvlText w:val="%6."/>
      <w:lvlJc w:val="right"/>
      <w:pPr>
        <w:ind w:left="6093" w:hanging="180"/>
      </w:pPr>
    </w:lvl>
    <w:lvl w:ilvl="6" w:tplc="0415000F" w:tentative="1">
      <w:start w:val="1"/>
      <w:numFmt w:val="decimal"/>
      <w:lvlText w:val="%7."/>
      <w:lvlJc w:val="left"/>
      <w:pPr>
        <w:ind w:left="6813" w:hanging="360"/>
      </w:pPr>
    </w:lvl>
    <w:lvl w:ilvl="7" w:tplc="04150019" w:tentative="1">
      <w:start w:val="1"/>
      <w:numFmt w:val="lowerLetter"/>
      <w:lvlText w:val="%8."/>
      <w:lvlJc w:val="left"/>
      <w:pPr>
        <w:ind w:left="7533" w:hanging="360"/>
      </w:pPr>
    </w:lvl>
    <w:lvl w:ilvl="8" w:tplc="0415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9" w15:restartNumberingAfterBreak="0">
    <w:nsid w:val="735B33F8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22746D"/>
    <w:multiLevelType w:val="hybridMultilevel"/>
    <w:tmpl w:val="B5F4CFD8"/>
    <w:lvl w:ilvl="0" w:tplc="DD524BB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299298">
    <w:abstractNumId w:val="7"/>
  </w:num>
  <w:num w:numId="2" w16cid:durableId="476142704">
    <w:abstractNumId w:val="6"/>
  </w:num>
  <w:num w:numId="3" w16cid:durableId="1993440153">
    <w:abstractNumId w:val="8"/>
  </w:num>
  <w:num w:numId="4" w16cid:durableId="895973076">
    <w:abstractNumId w:val="5"/>
  </w:num>
  <w:num w:numId="5" w16cid:durableId="1238980858">
    <w:abstractNumId w:val="10"/>
  </w:num>
  <w:num w:numId="6" w16cid:durableId="742870525">
    <w:abstractNumId w:val="3"/>
  </w:num>
  <w:num w:numId="7" w16cid:durableId="1511411990">
    <w:abstractNumId w:val="7"/>
  </w:num>
  <w:num w:numId="8" w16cid:durableId="1041439553">
    <w:abstractNumId w:val="4"/>
  </w:num>
  <w:num w:numId="9" w16cid:durableId="1814757968">
    <w:abstractNumId w:val="0"/>
  </w:num>
  <w:num w:numId="10" w16cid:durableId="2138375652">
    <w:abstractNumId w:val="1"/>
  </w:num>
  <w:num w:numId="11" w16cid:durableId="893933040">
    <w:abstractNumId w:val="2"/>
  </w:num>
  <w:num w:numId="12" w16cid:durableId="15977130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72EDBFF1-1EB4-4DD1-B585-736EC8733011}"/>
  </w:docVars>
  <w:rsids>
    <w:rsidRoot w:val="00240159"/>
    <w:rsid w:val="00033E21"/>
    <w:rsid w:val="001537BD"/>
    <w:rsid w:val="00156764"/>
    <w:rsid w:val="00240159"/>
    <w:rsid w:val="002547CD"/>
    <w:rsid w:val="002A5AC0"/>
    <w:rsid w:val="00462832"/>
    <w:rsid w:val="004F384A"/>
    <w:rsid w:val="004F3F86"/>
    <w:rsid w:val="00515BE5"/>
    <w:rsid w:val="00584470"/>
    <w:rsid w:val="00687261"/>
    <w:rsid w:val="00695A5E"/>
    <w:rsid w:val="006E324C"/>
    <w:rsid w:val="00703FCB"/>
    <w:rsid w:val="00781492"/>
    <w:rsid w:val="008D42B2"/>
    <w:rsid w:val="008E3D1C"/>
    <w:rsid w:val="0097505C"/>
    <w:rsid w:val="009E6424"/>
    <w:rsid w:val="009F73A6"/>
    <w:rsid w:val="00A202E9"/>
    <w:rsid w:val="00A45E1B"/>
    <w:rsid w:val="00A66864"/>
    <w:rsid w:val="00C2500D"/>
    <w:rsid w:val="00C54937"/>
    <w:rsid w:val="00C82203"/>
    <w:rsid w:val="00CC56A6"/>
    <w:rsid w:val="00D03019"/>
    <w:rsid w:val="00D65325"/>
    <w:rsid w:val="00D7136E"/>
    <w:rsid w:val="00D80CC8"/>
    <w:rsid w:val="00D95D5F"/>
    <w:rsid w:val="00DD4AC2"/>
    <w:rsid w:val="00DD5279"/>
    <w:rsid w:val="00EA6859"/>
    <w:rsid w:val="00F15E5A"/>
    <w:rsid w:val="00F22BB5"/>
    <w:rsid w:val="00F66C31"/>
    <w:rsid w:val="00FA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B3466"/>
  <w15:chartTrackingRefBased/>
  <w15:docId w15:val="{06AB657D-9D91-4424-880B-EFC2EC5A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1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28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28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28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9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93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Zakotwiczenieprzypisukocowego">
    <w:name w:val="Zakotwiczenie przypisu końcowego"/>
    <w:rsid w:val="00695A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2EDBFF1-1EB4-4DD1-B585-736EC873301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Jarzębska Monika</cp:lastModifiedBy>
  <cp:revision>2</cp:revision>
  <cp:lastPrinted>2022-09-15T13:10:00Z</cp:lastPrinted>
  <dcterms:created xsi:type="dcterms:W3CDTF">2022-09-16T09:58:00Z</dcterms:created>
  <dcterms:modified xsi:type="dcterms:W3CDTF">2022-09-16T09:58:00Z</dcterms:modified>
</cp:coreProperties>
</file>