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71EA" w14:textId="77777777" w:rsidR="00BD268D" w:rsidRPr="00071DA2" w:rsidRDefault="00F86723" w:rsidP="00071DA2">
      <w:pPr>
        <w:spacing w:line="360" w:lineRule="auto"/>
        <w:jc w:val="center"/>
        <w:rPr>
          <w:rFonts w:ascii="Arial" w:hAnsi="Arial" w:cs="Arial"/>
          <w:b/>
        </w:rPr>
      </w:pPr>
      <w:r w:rsidRPr="00071DA2">
        <w:rPr>
          <w:rFonts w:ascii="Arial" w:eastAsiaTheme="minorHAnsi" w:hAnsi="Arial" w:cs="Arial"/>
          <w:b/>
          <w:lang w:eastAsia="en-US"/>
        </w:rPr>
        <w:t>UCHWAŁA Nr</w:t>
      </w:r>
      <w:r w:rsidR="00CF0BF7" w:rsidRPr="00071DA2">
        <w:rPr>
          <w:rFonts w:ascii="Arial" w:eastAsiaTheme="minorHAnsi" w:hAnsi="Arial" w:cs="Arial"/>
          <w:b/>
          <w:lang w:eastAsia="en-US"/>
        </w:rPr>
        <w:t xml:space="preserve"> </w:t>
      </w:r>
      <w:r w:rsidR="00A637DA" w:rsidRPr="00071DA2">
        <w:rPr>
          <w:rFonts w:ascii="Arial" w:eastAsiaTheme="minorHAnsi" w:hAnsi="Arial" w:cs="Arial"/>
          <w:b/>
          <w:lang w:eastAsia="en-US"/>
        </w:rPr>
        <w:t>LIV/698/</w:t>
      </w:r>
      <w:r w:rsidR="00CF0BF7" w:rsidRPr="00071DA2">
        <w:rPr>
          <w:rFonts w:ascii="Arial" w:eastAsiaTheme="minorHAnsi" w:hAnsi="Arial" w:cs="Arial"/>
          <w:b/>
          <w:lang w:eastAsia="en-US"/>
        </w:rPr>
        <w:t>22</w:t>
      </w:r>
    </w:p>
    <w:p w14:paraId="786ECF88" w14:textId="77777777" w:rsidR="00BD268D" w:rsidRPr="00071DA2" w:rsidRDefault="00F86723" w:rsidP="00071DA2">
      <w:pPr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071DA2">
        <w:rPr>
          <w:rFonts w:ascii="Arial" w:eastAsiaTheme="minorHAnsi" w:hAnsi="Arial" w:cs="Arial"/>
          <w:b/>
          <w:lang w:eastAsia="en-US"/>
        </w:rPr>
        <w:t>Rady Miasta Piotrkowa Trybunalskiego</w:t>
      </w:r>
    </w:p>
    <w:p w14:paraId="4E1C9715" w14:textId="77777777" w:rsidR="00BD268D" w:rsidRPr="00CF0BF7" w:rsidRDefault="00A637DA" w:rsidP="00071DA2">
      <w:pPr>
        <w:spacing w:line="360" w:lineRule="auto"/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z dnia  31 sierpnia </w:t>
      </w:r>
      <w:r w:rsidR="00F86723" w:rsidRPr="00CF0BF7">
        <w:rPr>
          <w:rFonts w:ascii="Arial" w:eastAsiaTheme="minorHAnsi" w:hAnsi="Arial" w:cs="Arial"/>
          <w:bCs/>
          <w:lang w:eastAsia="en-US"/>
        </w:rPr>
        <w:t>2022 r.</w:t>
      </w:r>
    </w:p>
    <w:p w14:paraId="39DCD214" w14:textId="77777777" w:rsidR="00BD268D" w:rsidRPr="00071DA2" w:rsidRDefault="00F86723" w:rsidP="00071DA2">
      <w:pPr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071DA2">
        <w:rPr>
          <w:rFonts w:ascii="Arial" w:eastAsiaTheme="minorHAnsi" w:hAnsi="Arial" w:cs="Arial"/>
          <w:b/>
          <w:lang w:eastAsia="en-US"/>
        </w:rPr>
        <w:t>w sprawie skargi na działanie Prezydenta Miasta Piotrkowa Trybunalskiego</w:t>
      </w:r>
    </w:p>
    <w:p w14:paraId="67740DBF" w14:textId="77777777" w:rsidR="00CF0BF7" w:rsidRDefault="00CF0BF7" w:rsidP="00CF0BF7">
      <w:pPr>
        <w:spacing w:line="360" w:lineRule="auto"/>
        <w:rPr>
          <w:rFonts w:ascii="Arial" w:hAnsi="Arial" w:cs="Arial"/>
          <w:color w:val="333333"/>
          <w:shd w:val="clear" w:color="auto" w:fill="FFFFFF"/>
        </w:rPr>
      </w:pPr>
    </w:p>
    <w:p w14:paraId="6A405956" w14:textId="77777777" w:rsidR="00BD268D" w:rsidRPr="00CF0BF7" w:rsidRDefault="00F86723" w:rsidP="00CF0BF7">
      <w:pPr>
        <w:spacing w:line="360" w:lineRule="auto"/>
        <w:rPr>
          <w:rFonts w:ascii="Arial" w:eastAsiaTheme="minorHAnsi" w:hAnsi="Arial" w:cs="Arial"/>
          <w:bCs/>
          <w:lang w:eastAsia="en-US"/>
        </w:rPr>
      </w:pPr>
      <w:r w:rsidRPr="00CF0BF7">
        <w:rPr>
          <w:rFonts w:ascii="Arial" w:hAnsi="Arial" w:cs="Arial"/>
        </w:rPr>
        <w:t>Na podstawie art. 18 ust. 2 pkt 15 ustawy z dnia 8 marca 1990 roku o samorządzie gminnym (Dz. U.</w:t>
      </w:r>
      <w:r w:rsidRPr="00CF0BF7">
        <w:rPr>
          <w:rFonts w:ascii="Arial" w:hAnsi="Arial" w:cs="Arial"/>
          <w:color w:val="333333"/>
          <w:shd w:val="clear" w:color="auto" w:fill="FFFFFF"/>
        </w:rPr>
        <w:t xml:space="preserve"> z 2022 r. poz. 559, poz. 583</w:t>
      </w:r>
      <w:r w:rsidR="00B30EBD" w:rsidRPr="00CF0BF7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B30EBD" w:rsidRPr="00CF0BF7">
        <w:rPr>
          <w:rFonts w:ascii="Arial" w:hAnsi="Arial" w:cs="Arial"/>
          <w:shd w:val="clear" w:color="auto" w:fill="FFFFFF"/>
        </w:rPr>
        <w:t>poz. 1005 i poz. 1079</w:t>
      </w:r>
      <w:r w:rsidRPr="00CF0BF7">
        <w:rPr>
          <w:rFonts w:ascii="Arial" w:hAnsi="Arial" w:cs="Arial"/>
        </w:rPr>
        <w:t>) or</w:t>
      </w:r>
      <w:r w:rsidR="00B30EBD" w:rsidRPr="00CF0BF7">
        <w:rPr>
          <w:rFonts w:ascii="Arial" w:hAnsi="Arial" w:cs="Arial"/>
        </w:rPr>
        <w:t xml:space="preserve">az art. 229 pkt 3 ustawy z dnia </w:t>
      </w:r>
      <w:r w:rsidRPr="00CF0BF7">
        <w:rPr>
          <w:rFonts w:ascii="Arial" w:hAnsi="Arial" w:cs="Arial"/>
        </w:rPr>
        <w:t>14 czerwca 1960 roku Kodeks postępowania administracyjnego (</w:t>
      </w:r>
      <w:r w:rsidRPr="00CF0BF7">
        <w:rPr>
          <w:rFonts w:ascii="Arial" w:hAnsi="Arial" w:cs="Arial"/>
          <w:color w:val="333333"/>
          <w:shd w:val="clear" w:color="auto" w:fill="FFFFFF"/>
        </w:rPr>
        <w:t>Dz. U. z 2021 r. poz. 735; zm.: Dz. U. z 2020 r. poz. 2320,  z 2021 r. poz. 1491 i poz. 2052 oraz z 2022 r. poz. 1301</w:t>
      </w:r>
      <w:r w:rsidRPr="00CF0BF7">
        <w:rPr>
          <w:rFonts w:ascii="Arial" w:hAnsi="Arial" w:cs="Arial"/>
        </w:rPr>
        <w:t>) uchwala się, co następuje:</w:t>
      </w:r>
    </w:p>
    <w:p w14:paraId="41B0293C" w14:textId="77777777" w:rsidR="00BD268D" w:rsidRPr="00CF0BF7" w:rsidRDefault="00BD268D" w:rsidP="00CF0BF7">
      <w:pPr>
        <w:spacing w:line="360" w:lineRule="auto"/>
        <w:rPr>
          <w:rFonts w:ascii="Arial" w:hAnsi="Arial" w:cs="Arial"/>
          <w:i/>
          <w:iCs/>
          <w:color w:val="C9211E"/>
          <w:highlight w:val="yellow"/>
        </w:rPr>
      </w:pPr>
    </w:p>
    <w:p w14:paraId="1E2AB957" w14:textId="77777777" w:rsidR="00BD268D" w:rsidRPr="00CF0BF7" w:rsidRDefault="00F86723" w:rsidP="00CF0BF7">
      <w:pPr>
        <w:pStyle w:val="Teksttreci20"/>
        <w:shd w:val="clear" w:color="auto" w:fill="auto"/>
        <w:spacing w:before="0" w:line="360" w:lineRule="auto"/>
        <w:ind w:right="113"/>
        <w:jc w:val="left"/>
        <w:rPr>
          <w:sz w:val="24"/>
          <w:szCs w:val="24"/>
        </w:rPr>
      </w:pPr>
      <w:r w:rsidRPr="00CF0BF7">
        <w:rPr>
          <w:rFonts w:eastAsiaTheme="minorHAnsi"/>
          <w:bCs/>
          <w:sz w:val="24"/>
          <w:szCs w:val="24"/>
        </w:rPr>
        <w:t xml:space="preserve">§ 1. </w:t>
      </w:r>
      <w:r w:rsidRPr="00CF0BF7">
        <w:rPr>
          <w:bCs/>
          <w:color w:val="000000" w:themeColor="text1"/>
          <w:sz w:val="24"/>
          <w:szCs w:val="24"/>
        </w:rPr>
        <w:t>Uznaje się skarg</w:t>
      </w:r>
      <w:r w:rsidR="00CF0BF7">
        <w:rPr>
          <w:bCs/>
          <w:color w:val="000000" w:themeColor="text1"/>
          <w:sz w:val="24"/>
          <w:szCs w:val="24"/>
        </w:rPr>
        <w:t>ę z dnia 22 lipca 2022 r. pani (dokonano anonimizacji danych osobowych)</w:t>
      </w:r>
      <w:r w:rsidR="00CF0BF7" w:rsidRPr="00CF0BF7">
        <w:rPr>
          <w:bCs/>
          <w:color w:val="000000" w:themeColor="text1"/>
          <w:sz w:val="24"/>
          <w:szCs w:val="24"/>
        </w:rPr>
        <w:t xml:space="preserve"> </w:t>
      </w:r>
      <w:r w:rsidRPr="00CF0BF7">
        <w:rPr>
          <w:bCs/>
          <w:color w:val="000000" w:themeColor="text1"/>
          <w:sz w:val="24"/>
          <w:szCs w:val="24"/>
        </w:rPr>
        <w:t xml:space="preserve">i pani </w:t>
      </w:r>
      <w:r w:rsidR="00CF0BF7">
        <w:rPr>
          <w:bCs/>
          <w:color w:val="000000" w:themeColor="text1"/>
          <w:sz w:val="24"/>
          <w:szCs w:val="24"/>
        </w:rPr>
        <w:t xml:space="preserve"> (dokonano anonimizacji danych osobowych)</w:t>
      </w:r>
      <w:r w:rsidRPr="00CF0BF7">
        <w:rPr>
          <w:bCs/>
          <w:i/>
          <w:iCs/>
          <w:color w:val="000000" w:themeColor="text1"/>
          <w:sz w:val="24"/>
          <w:szCs w:val="24"/>
        </w:rPr>
        <w:t>- przekazaną przez Łódzki Urząd Wojewódzki w Łodzi do Rady Miasta Piotrkowa Trybunalskiego w celu rozpatrzenia zgodnie z właściwością -</w:t>
      </w:r>
      <w:r w:rsidRPr="00CF0BF7">
        <w:rPr>
          <w:bCs/>
          <w:color w:val="000000" w:themeColor="text1"/>
          <w:sz w:val="24"/>
          <w:szCs w:val="24"/>
        </w:rPr>
        <w:t xml:space="preserve"> </w:t>
      </w:r>
      <w:r w:rsidRPr="00CF0BF7">
        <w:rPr>
          <w:sz w:val="24"/>
          <w:szCs w:val="24"/>
        </w:rPr>
        <w:t xml:space="preserve">na działanie Prezydenta Miasta Piotrkowa Trybunalskiego dotyczące wykonania prawomocnej decyzji </w:t>
      </w:r>
      <w:r w:rsidRPr="00CF0BF7">
        <w:rPr>
          <w:rFonts w:eastAsiaTheme="minorHAnsi"/>
          <w:sz w:val="24"/>
          <w:szCs w:val="24"/>
        </w:rPr>
        <w:t>Wojewody Łódzkiego</w:t>
      </w:r>
      <w:r w:rsidRPr="00CF0BF7">
        <w:rPr>
          <w:rFonts w:eastAsia="Calibri"/>
          <w:sz w:val="24"/>
          <w:szCs w:val="24"/>
        </w:rPr>
        <w:t xml:space="preserve"> z dnia 13 grudnia 2018 r. nr </w:t>
      </w:r>
      <w:r w:rsidR="00CF0BF7">
        <w:rPr>
          <w:bCs/>
          <w:color w:val="000000" w:themeColor="text1"/>
          <w:sz w:val="24"/>
          <w:szCs w:val="24"/>
        </w:rPr>
        <w:t xml:space="preserve">pani (dokonano anonimizacji danych osobowych) </w:t>
      </w:r>
      <w:r w:rsidRPr="00CF0BF7">
        <w:rPr>
          <w:rFonts w:eastAsiaTheme="minorHAnsi"/>
          <w:sz w:val="24"/>
          <w:szCs w:val="24"/>
        </w:rPr>
        <w:t>o zwrocie wywłaszczonej nieruchomości w zakresie</w:t>
      </w:r>
      <w:r w:rsidRPr="00CF0BF7">
        <w:rPr>
          <w:rFonts w:eastAsiaTheme="minorHAnsi"/>
          <w:bCs/>
          <w:sz w:val="24"/>
          <w:szCs w:val="24"/>
        </w:rPr>
        <w:t xml:space="preserve"> </w:t>
      </w:r>
      <w:r w:rsidRPr="00CF0BF7">
        <w:rPr>
          <w:rFonts w:eastAsia="Calibri"/>
          <w:sz w:val="24"/>
          <w:szCs w:val="24"/>
        </w:rPr>
        <w:t xml:space="preserve">wyliczonej przez organ wysokości odsetek za zwłokę w realizacji obowiązku zwrotu zwaloryzowanego odszkodowania przez spadkobierców po byłej właścicielce nieruchomości, położonej w Piotrkowie Trybunalskim przy ul. </w:t>
      </w:r>
      <w:r w:rsidR="00CF0BF7">
        <w:rPr>
          <w:bCs/>
          <w:color w:val="000000" w:themeColor="text1"/>
          <w:sz w:val="24"/>
          <w:szCs w:val="24"/>
        </w:rPr>
        <w:t>pani (dokonano anonimizacji danych osobowych)</w:t>
      </w:r>
      <w:r w:rsidRPr="00CF0BF7">
        <w:rPr>
          <w:rFonts w:eastAsia="Calibri"/>
          <w:sz w:val="24"/>
          <w:szCs w:val="24"/>
        </w:rPr>
        <w:t xml:space="preserve">, za </w:t>
      </w:r>
      <w:r w:rsidRPr="00CF0BF7">
        <w:rPr>
          <w:rFonts w:eastAsia="Calibri"/>
          <w:color w:val="000000" w:themeColor="text1"/>
          <w:sz w:val="24"/>
          <w:szCs w:val="24"/>
        </w:rPr>
        <w:t xml:space="preserve">bezzasadną z przyczyn wskazanych w uzasadnieniu stanowiącym załącznik do niniejszej uchwały, będący jednocześnie zawiadomieniem o sposobie załatwienia sprawy. </w:t>
      </w:r>
    </w:p>
    <w:p w14:paraId="68151093" w14:textId="77777777" w:rsidR="00BD268D" w:rsidRPr="00CF0BF7" w:rsidRDefault="00F86723" w:rsidP="00CF0BF7">
      <w:pPr>
        <w:spacing w:line="360" w:lineRule="auto"/>
        <w:rPr>
          <w:rFonts w:ascii="Arial" w:hAnsi="Arial" w:cs="Arial"/>
        </w:rPr>
      </w:pPr>
      <w:r w:rsidRPr="00CF0BF7">
        <w:rPr>
          <w:rFonts w:ascii="Arial" w:hAnsi="Arial" w:cs="Arial"/>
          <w:bCs/>
          <w:color w:val="000000" w:themeColor="text1"/>
        </w:rPr>
        <w:t xml:space="preserve">§ 2. </w:t>
      </w:r>
      <w:r w:rsidRPr="00CF0BF7">
        <w:rPr>
          <w:rFonts w:ascii="Arial" w:hAnsi="Arial" w:cs="Arial"/>
          <w:color w:val="000000"/>
        </w:rPr>
        <w:t>Zobowiązuje się Przewodniczącego Rady Miasta</w:t>
      </w:r>
      <w:r w:rsidR="00CF0BF7">
        <w:rPr>
          <w:rFonts w:ascii="Arial" w:hAnsi="Arial" w:cs="Arial"/>
          <w:color w:val="000000"/>
        </w:rPr>
        <w:t xml:space="preserve"> do zawiadomienia skarżącego</w:t>
      </w:r>
      <w:r w:rsidRPr="00CF0BF7">
        <w:rPr>
          <w:rFonts w:ascii="Arial" w:hAnsi="Arial" w:cs="Arial"/>
          <w:color w:val="000000"/>
        </w:rPr>
        <w:br/>
      </w:r>
      <w:r w:rsidR="00CF0BF7">
        <w:rPr>
          <w:rFonts w:ascii="Arial" w:hAnsi="Arial" w:cs="Arial"/>
          <w:color w:val="000000"/>
        </w:rPr>
        <w:t>o sposobie załatwienia skargi.</w:t>
      </w:r>
    </w:p>
    <w:p w14:paraId="0B29CCAB" w14:textId="77777777" w:rsidR="00BD268D" w:rsidRPr="00CF0BF7" w:rsidRDefault="00F86723" w:rsidP="00CF0BF7">
      <w:pPr>
        <w:spacing w:line="360" w:lineRule="auto"/>
        <w:rPr>
          <w:rFonts w:ascii="Arial" w:hAnsi="Arial" w:cs="Arial"/>
          <w:color w:val="000000" w:themeColor="text1"/>
        </w:rPr>
      </w:pPr>
      <w:r w:rsidRPr="00CF0BF7">
        <w:rPr>
          <w:rFonts w:ascii="Arial" w:hAnsi="Arial" w:cs="Arial"/>
          <w:color w:val="000000" w:themeColor="text1"/>
        </w:rPr>
        <w:t>§  3.</w:t>
      </w:r>
      <w:r w:rsidR="00CF0BF7">
        <w:rPr>
          <w:rFonts w:ascii="Arial" w:hAnsi="Arial" w:cs="Arial"/>
          <w:color w:val="000000" w:themeColor="text1"/>
        </w:rPr>
        <w:t xml:space="preserve"> </w:t>
      </w:r>
      <w:r w:rsidRPr="00CF0BF7">
        <w:rPr>
          <w:rFonts w:ascii="Arial" w:hAnsi="Arial" w:cs="Arial"/>
          <w:color w:val="000000" w:themeColor="text1"/>
        </w:rPr>
        <w:t>Uchwała wchodzi w życie z dniem podjęcia.</w:t>
      </w:r>
    </w:p>
    <w:p w14:paraId="5D9D79DC" w14:textId="46169176" w:rsidR="00071DA2" w:rsidRDefault="00071D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D73FD2" w14:textId="77777777" w:rsidR="00CF0BF7" w:rsidRDefault="00CF0BF7" w:rsidP="00CF0BF7">
      <w:pPr>
        <w:tabs>
          <w:tab w:val="left" w:pos="5812"/>
        </w:tabs>
        <w:spacing w:line="360" w:lineRule="auto"/>
        <w:rPr>
          <w:rFonts w:ascii="Arial" w:hAnsi="Arial" w:cs="Arial"/>
        </w:rPr>
      </w:pPr>
    </w:p>
    <w:p w14:paraId="7D58E088" w14:textId="77777777" w:rsidR="00BD268D" w:rsidRPr="00CF0BF7" w:rsidRDefault="00F86723" w:rsidP="00071DA2">
      <w:pPr>
        <w:tabs>
          <w:tab w:val="left" w:pos="5812"/>
        </w:tabs>
        <w:spacing w:line="360" w:lineRule="auto"/>
        <w:jc w:val="right"/>
        <w:rPr>
          <w:rFonts w:ascii="Arial" w:hAnsi="Arial" w:cs="Arial"/>
        </w:rPr>
      </w:pPr>
      <w:r w:rsidRPr="00CF0BF7">
        <w:rPr>
          <w:rFonts w:ascii="Arial" w:hAnsi="Arial" w:cs="Arial"/>
        </w:rPr>
        <w:t xml:space="preserve">Załącznik </w:t>
      </w:r>
    </w:p>
    <w:p w14:paraId="55AACC06" w14:textId="77777777" w:rsidR="00BD268D" w:rsidRPr="00CF0BF7" w:rsidRDefault="00F86723" w:rsidP="00071DA2">
      <w:pPr>
        <w:tabs>
          <w:tab w:val="left" w:pos="5812"/>
        </w:tabs>
        <w:spacing w:line="360" w:lineRule="auto"/>
        <w:jc w:val="right"/>
        <w:rPr>
          <w:rFonts w:ascii="Arial" w:hAnsi="Arial" w:cs="Arial"/>
        </w:rPr>
      </w:pPr>
      <w:r w:rsidRPr="00CF0BF7">
        <w:rPr>
          <w:rFonts w:ascii="Arial" w:hAnsi="Arial" w:cs="Arial"/>
        </w:rPr>
        <w:t xml:space="preserve">do Uchwały  Nr </w:t>
      </w:r>
      <w:r w:rsidR="00A637DA">
        <w:rPr>
          <w:rFonts w:ascii="Arial" w:hAnsi="Arial" w:cs="Arial"/>
        </w:rPr>
        <w:t>LIV/698/22</w:t>
      </w:r>
      <w:r w:rsidRPr="00CF0BF7">
        <w:rPr>
          <w:rFonts w:ascii="Arial" w:hAnsi="Arial" w:cs="Arial"/>
        </w:rPr>
        <w:t xml:space="preserve"> </w:t>
      </w:r>
    </w:p>
    <w:p w14:paraId="1461DD85" w14:textId="77777777" w:rsidR="00BD268D" w:rsidRPr="00CF0BF7" w:rsidRDefault="00F86723" w:rsidP="00071DA2">
      <w:pPr>
        <w:tabs>
          <w:tab w:val="left" w:pos="5812"/>
        </w:tabs>
        <w:spacing w:line="360" w:lineRule="auto"/>
        <w:jc w:val="right"/>
        <w:rPr>
          <w:rFonts w:ascii="Arial" w:hAnsi="Arial" w:cs="Arial"/>
        </w:rPr>
      </w:pPr>
      <w:r w:rsidRPr="00CF0BF7">
        <w:rPr>
          <w:rFonts w:ascii="Arial" w:hAnsi="Arial" w:cs="Arial"/>
        </w:rPr>
        <w:t>Rady Miasta Piotrkowa Trybunalskiego</w:t>
      </w:r>
    </w:p>
    <w:p w14:paraId="097BFAE8" w14:textId="77777777" w:rsidR="00BD268D" w:rsidRPr="00CF0BF7" w:rsidRDefault="00F86723" w:rsidP="00071DA2">
      <w:pPr>
        <w:tabs>
          <w:tab w:val="left" w:pos="5812"/>
        </w:tabs>
        <w:spacing w:line="360" w:lineRule="auto"/>
        <w:jc w:val="right"/>
        <w:rPr>
          <w:rFonts w:ascii="Arial" w:hAnsi="Arial" w:cs="Arial"/>
        </w:rPr>
      </w:pPr>
      <w:r w:rsidRPr="00CF0BF7">
        <w:rPr>
          <w:rFonts w:ascii="Arial" w:hAnsi="Arial" w:cs="Arial"/>
        </w:rPr>
        <w:t xml:space="preserve">z dnia </w:t>
      </w:r>
      <w:r w:rsidR="00A637DA">
        <w:rPr>
          <w:rFonts w:ascii="Arial" w:hAnsi="Arial" w:cs="Arial"/>
        </w:rPr>
        <w:t>31 sierpnia</w:t>
      </w:r>
      <w:r w:rsidR="00CF0BF7">
        <w:rPr>
          <w:rFonts w:ascii="Arial" w:hAnsi="Arial" w:cs="Arial"/>
        </w:rPr>
        <w:t xml:space="preserve"> 2022 roku</w:t>
      </w:r>
    </w:p>
    <w:p w14:paraId="7455439C" w14:textId="77777777" w:rsidR="00BD268D" w:rsidRPr="00CF0BF7" w:rsidRDefault="00BD268D" w:rsidP="00CF0BF7">
      <w:pPr>
        <w:spacing w:line="360" w:lineRule="auto"/>
        <w:rPr>
          <w:rFonts w:ascii="Arial" w:hAnsi="Arial" w:cs="Arial"/>
          <w:bCs/>
        </w:rPr>
      </w:pPr>
    </w:p>
    <w:p w14:paraId="0789A1F3" w14:textId="77777777" w:rsidR="00071DA2" w:rsidRDefault="00071DA2" w:rsidP="00CF0BF7">
      <w:pPr>
        <w:spacing w:line="360" w:lineRule="auto"/>
        <w:rPr>
          <w:rFonts w:ascii="Arial" w:hAnsi="Arial" w:cs="Arial"/>
        </w:rPr>
      </w:pPr>
    </w:p>
    <w:p w14:paraId="060FB3C2" w14:textId="1D70B2D7" w:rsidR="00BD268D" w:rsidRPr="00CF0BF7" w:rsidRDefault="00F86723" w:rsidP="00071DA2">
      <w:pPr>
        <w:spacing w:line="360" w:lineRule="auto"/>
        <w:jc w:val="center"/>
        <w:rPr>
          <w:rFonts w:ascii="Arial" w:hAnsi="Arial" w:cs="Arial"/>
        </w:rPr>
      </w:pPr>
      <w:r w:rsidRPr="00CF0BF7">
        <w:rPr>
          <w:rFonts w:ascii="Arial" w:hAnsi="Arial" w:cs="Arial"/>
        </w:rPr>
        <w:t>U z a s a d n i e n i e</w:t>
      </w:r>
    </w:p>
    <w:p w14:paraId="236FC529" w14:textId="77777777" w:rsidR="00BD268D" w:rsidRPr="00CF0BF7" w:rsidRDefault="00F86723" w:rsidP="00CF0BF7">
      <w:pPr>
        <w:spacing w:line="360" w:lineRule="auto"/>
        <w:rPr>
          <w:rFonts w:ascii="Arial" w:hAnsi="Arial" w:cs="Arial"/>
        </w:rPr>
      </w:pPr>
      <w:r w:rsidRPr="00CF0BF7">
        <w:rPr>
          <w:rFonts w:ascii="Arial" w:hAnsi="Arial" w:cs="Arial"/>
        </w:rPr>
        <w:t>Łódzki Urząd Wojewódzki w Łodzi przy piśmie z dnia 28 lipca 2022 r. przekazał Radzie Miasta Piotrkowa Trybunalskiego (data wpływu 1.08.2022 r.) do rozpatrzenia</w:t>
      </w:r>
      <w:r w:rsidR="00CF0BF7">
        <w:rPr>
          <w:rFonts w:ascii="Arial" w:hAnsi="Arial" w:cs="Arial"/>
        </w:rPr>
        <w:t xml:space="preserve"> według właściwości skargę pani</w:t>
      </w:r>
      <w:r w:rsidR="00CF0BF7">
        <w:rPr>
          <w:bCs/>
          <w:color w:val="000000" w:themeColor="text1"/>
        </w:rPr>
        <w:t xml:space="preserve"> (</w:t>
      </w:r>
      <w:r w:rsidR="00CF0BF7" w:rsidRPr="00CF0BF7">
        <w:rPr>
          <w:rFonts w:ascii="Arial" w:hAnsi="Arial" w:cs="Arial"/>
          <w:bCs/>
          <w:color w:val="000000" w:themeColor="text1"/>
        </w:rPr>
        <w:t xml:space="preserve">dokonano </w:t>
      </w:r>
      <w:r w:rsidR="007D0E0E" w:rsidRPr="00CF0BF7">
        <w:rPr>
          <w:rFonts w:ascii="Arial" w:hAnsi="Arial" w:cs="Arial"/>
          <w:bCs/>
          <w:color w:val="000000" w:themeColor="text1"/>
        </w:rPr>
        <w:t xml:space="preserve">anonimizacji </w:t>
      </w:r>
      <w:r w:rsidR="00CF0BF7" w:rsidRPr="00CF0BF7">
        <w:rPr>
          <w:rFonts w:ascii="Arial" w:hAnsi="Arial" w:cs="Arial"/>
          <w:bCs/>
          <w:color w:val="000000" w:themeColor="text1"/>
        </w:rPr>
        <w:t>danych osobowych</w:t>
      </w:r>
      <w:r w:rsidR="00CF0BF7">
        <w:rPr>
          <w:bCs/>
          <w:color w:val="000000" w:themeColor="text1"/>
        </w:rPr>
        <w:t xml:space="preserve">) </w:t>
      </w:r>
      <w:r w:rsidRPr="00CF0BF7">
        <w:rPr>
          <w:rFonts w:ascii="Arial" w:hAnsi="Arial" w:cs="Arial"/>
        </w:rPr>
        <w:t xml:space="preserve">i pani </w:t>
      </w:r>
      <w:r w:rsidR="00CF0BF7">
        <w:rPr>
          <w:bCs/>
          <w:color w:val="000000" w:themeColor="text1"/>
        </w:rPr>
        <w:t>(</w:t>
      </w:r>
      <w:r w:rsidR="00CF0BF7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CF0BF7">
        <w:rPr>
          <w:bCs/>
          <w:color w:val="000000" w:themeColor="text1"/>
        </w:rPr>
        <w:t xml:space="preserve">) </w:t>
      </w:r>
      <w:r w:rsidR="00282B84" w:rsidRPr="00CF0BF7">
        <w:rPr>
          <w:rFonts w:ascii="Arial" w:hAnsi="Arial" w:cs="Arial"/>
        </w:rPr>
        <w:t>z</w:t>
      </w:r>
      <w:r w:rsidRPr="00CF0BF7">
        <w:rPr>
          <w:rFonts w:ascii="Arial" w:hAnsi="Arial" w:cs="Arial"/>
        </w:rPr>
        <w:t xml:space="preserve"> dnia </w:t>
      </w:r>
      <w:r w:rsidRPr="00CF0BF7">
        <w:rPr>
          <w:rFonts w:ascii="Arial" w:hAnsi="Arial" w:cs="Arial"/>
          <w:color w:val="000000" w:themeColor="text1"/>
        </w:rPr>
        <w:t>22 lipca 2022 r.</w:t>
      </w:r>
    </w:p>
    <w:p w14:paraId="11EB8BC4" w14:textId="77777777" w:rsidR="00BD268D" w:rsidRPr="00CF0BF7" w:rsidRDefault="00F86723" w:rsidP="00CF0BF7">
      <w:pPr>
        <w:spacing w:line="360" w:lineRule="auto"/>
        <w:rPr>
          <w:rFonts w:ascii="Arial" w:hAnsi="Arial" w:cs="Arial"/>
        </w:rPr>
      </w:pPr>
      <w:r w:rsidRPr="00CF0BF7">
        <w:rPr>
          <w:rFonts w:ascii="Arial" w:hAnsi="Arial" w:cs="Arial"/>
          <w:color w:val="000000" w:themeColor="text1"/>
        </w:rPr>
        <w:t xml:space="preserve">Przedmiotowa skarga </w:t>
      </w:r>
      <w:r w:rsidRPr="00CF0BF7">
        <w:rPr>
          <w:rFonts w:ascii="Arial" w:hAnsi="Arial" w:cs="Arial"/>
        </w:rPr>
        <w:t xml:space="preserve">została zakwalifikowana przez </w:t>
      </w:r>
      <w:r w:rsidRPr="00CF0BF7">
        <w:rPr>
          <w:rFonts w:ascii="Arial" w:hAnsi="Arial" w:cs="Arial"/>
          <w:bCs/>
          <w:color w:val="000000" w:themeColor="text1"/>
        </w:rPr>
        <w:t xml:space="preserve">Łódzki Urząd Wojewódzki </w:t>
      </w:r>
      <w:r w:rsidRPr="00CF0BF7">
        <w:rPr>
          <w:rFonts w:ascii="Arial" w:hAnsi="Arial" w:cs="Arial"/>
        </w:rPr>
        <w:t xml:space="preserve">w Łodzi jako skarga na działanie Prezydenta Miasta Piotrkowa Trybunalskiego dotyczące wykonania prawomocnej decyzji </w:t>
      </w:r>
      <w:r w:rsidRPr="00CF0BF7">
        <w:rPr>
          <w:rFonts w:ascii="Arial" w:eastAsiaTheme="minorHAnsi" w:hAnsi="Arial" w:cs="Arial"/>
          <w:lang w:eastAsia="en-US"/>
        </w:rPr>
        <w:t>Wojewody Łódzkiego</w:t>
      </w:r>
      <w:r w:rsidRPr="00CF0BF7">
        <w:rPr>
          <w:rFonts w:ascii="Arial" w:hAnsi="Arial" w:cs="Arial"/>
        </w:rPr>
        <w:t xml:space="preserve"> z dnia 13 grudnia 2018 r. nr </w:t>
      </w:r>
      <w:r w:rsidR="00CF0BF7">
        <w:rPr>
          <w:bCs/>
          <w:color w:val="000000" w:themeColor="text1"/>
        </w:rPr>
        <w:t>(</w:t>
      </w:r>
      <w:r w:rsidR="00CF0BF7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CF0BF7">
        <w:rPr>
          <w:bCs/>
          <w:color w:val="000000" w:themeColor="text1"/>
        </w:rPr>
        <w:t xml:space="preserve">) </w:t>
      </w:r>
      <w:r w:rsidRPr="00CF0BF7">
        <w:rPr>
          <w:rFonts w:ascii="Arial" w:hAnsi="Arial" w:cs="Arial"/>
        </w:rPr>
        <w:t xml:space="preserve">o zwrocie wywłaszczonej nieruchomości w zakresie wyliczonej wysokości odsetek za zwłokę w realizacji obowiązku zwrotu zwaloryzowanego odszkodowania przez spadkobierców po byłej właścicielce nieruchomości, położonej w Piotrkowie Trybunalskim przy ul. </w:t>
      </w:r>
      <w:r w:rsidR="007D0E0E">
        <w:rPr>
          <w:bCs/>
          <w:color w:val="000000" w:themeColor="text1"/>
        </w:rPr>
        <w:t>(</w:t>
      </w:r>
      <w:r w:rsidR="007D0E0E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7D0E0E">
        <w:rPr>
          <w:bCs/>
          <w:color w:val="000000" w:themeColor="text1"/>
        </w:rPr>
        <w:t>)</w:t>
      </w:r>
      <w:r w:rsidRPr="00CF0BF7">
        <w:rPr>
          <w:rFonts w:ascii="Arial" w:hAnsi="Arial" w:cs="Arial"/>
          <w:color w:val="C9211E"/>
        </w:rPr>
        <w:t>.</w:t>
      </w:r>
    </w:p>
    <w:p w14:paraId="145D97D3" w14:textId="77777777" w:rsidR="00BD268D" w:rsidRPr="00CF0BF7" w:rsidRDefault="00F86723" w:rsidP="00CF0BF7">
      <w:pPr>
        <w:spacing w:line="360" w:lineRule="auto"/>
        <w:rPr>
          <w:rFonts w:ascii="Arial" w:hAnsi="Arial" w:cs="Arial"/>
        </w:rPr>
      </w:pPr>
      <w:r w:rsidRPr="00CF0BF7">
        <w:rPr>
          <w:rFonts w:ascii="Arial" w:hAnsi="Arial" w:cs="Arial"/>
        </w:rPr>
        <w:t>Dyrektor Wydziału Gospodarki Nieruchomościami ŁUW uzasadnił przekazanie sprawy tym, że ww. skargi nie można uznać za złożoną w sprawie indywidualnej, w której wydano decyzję ostateczną, gdyż czynności organu podejmowane w związku z wykonaniem ostatecznej decyzji administracyjnej nie są prowadzone w ramach ogólnego postępowania administracyjnego.</w:t>
      </w:r>
    </w:p>
    <w:p w14:paraId="65964747" w14:textId="77777777" w:rsidR="00BD268D" w:rsidRPr="00CF0BF7" w:rsidRDefault="00F86723" w:rsidP="008D44BD">
      <w:pPr>
        <w:spacing w:line="360" w:lineRule="auto"/>
        <w:rPr>
          <w:rFonts w:ascii="Arial" w:hAnsi="Arial" w:cs="Arial"/>
        </w:rPr>
      </w:pPr>
      <w:r w:rsidRPr="00CF0BF7">
        <w:rPr>
          <w:rFonts w:ascii="Arial" w:hAnsi="Arial" w:cs="Arial"/>
          <w:color w:val="00000A"/>
        </w:rPr>
        <w:t>K</w:t>
      </w:r>
      <w:r w:rsidRPr="00CF0BF7">
        <w:rPr>
          <w:rFonts w:ascii="Arial" w:hAnsi="Arial" w:cs="Arial"/>
          <w:bCs/>
          <w:color w:val="00000A"/>
        </w:rPr>
        <w:t xml:space="preserve">omisja Skarg, Wniosków i Petycji Rady Miasta Piotrkowa Trybunalskiego, na posiedzeniu w dniu 22 sierpnia 2022 r., </w:t>
      </w:r>
      <w:r w:rsidRPr="00CF0BF7">
        <w:rPr>
          <w:rFonts w:ascii="Arial" w:hAnsi="Arial" w:cs="Arial"/>
        </w:rPr>
        <w:t xml:space="preserve">zapoznała się z wyjaśnieniami Skarbnika Miasta Pani Izabeli </w:t>
      </w:r>
      <w:proofErr w:type="spellStart"/>
      <w:r w:rsidRPr="00CF0BF7">
        <w:rPr>
          <w:rFonts w:ascii="Arial" w:hAnsi="Arial" w:cs="Arial"/>
        </w:rPr>
        <w:t>Wroniszewskiej</w:t>
      </w:r>
      <w:proofErr w:type="spellEnd"/>
      <w:r w:rsidRPr="00CF0BF7">
        <w:rPr>
          <w:rFonts w:ascii="Arial" w:hAnsi="Arial" w:cs="Arial"/>
        </w:rPr>
        <w:t xml:space="preserve">, z których wynika, że przedmiotowa skarga – jako skarga na działanie Prezydenta Miasta </w:t>
      </w:r>
      <w:r w:rsidRPr="00CF0BF7">
        <w:rPr>
          <w:rFonts w:ascii="Arial" w:eastAsiaTheme="minorHAnsi" w:hAnsi="Arial" w:cs="Arial"/>
          <w:lang w:eastAsia="en-US"/>
        </w:rPr>
        <w:t xml:space="preserve">Piotrkowa Trybunalskiego - </w:t>
      </w:r>
      <w:r w:rsidRPr="00CF0BF7">
        <w:rPr>
          <w:rFonts w:ascii="Arial" w:hAnsi="Arial" w:cs="Arial"/>
        </w:rPr>
        <w:t xml:space="preserve">jest niezasadna, gdyż </w:t>
      </w:r>
      <w:r w:rsidRPr="00CF0BF7">
        <w:rPr>
          <w:rFonts w:ascii="Arial" w:eastAsiaTheme="minorHAnsi" w:hAnsi="Arial" w:cs="Arial"/>
          <w:lang w:eastAsia="en-US"/>
        </w:rPr>
        <w:t xml:space="preserve">data naliczenia odsetek została ustalona na podstawie pism Wojewody Łódzkiego z dnia 13.06.2022 r. i 24.06.2022 r. nr </w:t>
      </w:r>
      <w:r w:rsidR="007D0E0E">
        <w:rPr>
          <w:bCs/>
          <w:color w:val="000000" w:themeColor="text1"/>
        </w:rPr>
        <w:t>(</w:t>
      </w:r>
      <w:r w:rsidR="007D0E0E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7D0E0E">
        <w:rPr>
          <w:bCs/>
          <w:color w:val="000000" w:themeColor="text1"/>
        </w:rPr>
        <w:t xml:space="preserve">) </w:t>
      </w:r>
      <w:r w:rsidRPr="00CF0BF7">
        <w:rPr>
          <w:rFonts w:ascii="Arial" w:eastAsiaTheme="minorHAnsi" w:hAnsi="Arial" w:cs="Arial"/>
          <w:lang w:eastAsia="en-US"/>
        </w:rPr>
        <w:t xml:space="preserve">oraz decyzji Wojewody Łódzkiego z dnia 13 grudnia 2018 r. nr </w:t>
      </w:r>
      <w:r w:rsidR="007D0E0E">
        <w:rPr>
          <w:bCs/>
          <w:color w:val="000000" w:themeColor="text1"/>
        </w:rPr>
        <w:t>(</w:t>
      </w:r>
      <w:r w:rsidR="007D0E0E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7D0E0E">
        <w:rPr>
          <w:bCs/>
          <w:color w:val="000000" w:themeColor="text1"/>
        </w:rPr>
        <w:t>)</w:t>
      </w:r>
      <w:r w:rsidR="007D0E0E">
        <w:rPr>
          <w:rFonts w:ascii="Arial" w:eastAsiaTheme="minorHAnsi" w:hAnsi="Arial" w:cs="Arial"/>
          <w:lang w:eastAsia="en-US"/>
        </w:rPr>
        <w:t>.</w:t>
      </w:r>
    </w:p>
    <w:p w14:paraId="51394F86" w14:textId="77777777" w:rsidR="00084401" w:rsidRDefault="00F86723" w:rsidP="00CF0BF7">
      <w:pPr>
        <w:spacing w:line="360" w:lineRule="auto"/>
        <w:rPr>
          <w:rFonts w:ascii="Arial" w:hAnsi="Arial" w:cs="Arial"/>
        </w:rPr>
      </w:pPr>
      <w:r w:rsidRPr="00CF0BF7">
        <w:rPr>
          <w:rFonts w:ascii="Arial" w:hAnsi="Arial" w:cs="Arial"/>
        </w:rPr>
        <w:t>Ponadto z wyjaśnień Skarbni</w:t>
      </w:r>
      <w:r w:rsidR="00084401">
        <w:rPr>
          <w:rFonts w:ascii="Arial" w:hAnsi="Arial" w:cs="Arial"/>
        </w:rPr>
        <w:t xml:space="preserve">ka Miasta wynika co następuje: </w:t>
      </w:r>
    </w:p>
    <w:p w14:paraId="1EACB4A1" w14:textId="77777777" w:rsidR="00BD268D" w:rsidRPr="00CF0BF7" w:rsidRDefault="00F86723" w:rsidP="00CF0BF7">
      <w:pPr>
        <w:spacing w:line="360" w:lineRule="auto"/>
        <w:rPr>
          <w:rFonts w:ascii="Arial" w:hAnsi="Arial" w:cs="Arial"/>
        </w:rPr>
      </w:pPr>
      <w:r w:rsidRPr="00CF0BF7">
        <w:rPr>
          <w:rFonts w:ascii="Arial" w:eastAsiaTheme="minorHAnsi" w:hAnsi="Arial" w:cs="Arial"/>
          <w:lang w:eastAsia="en-US"/>
        </w:rPr>
        <w:lastRenderedPageBreak/>
        <w:t xml:space="preserve">W dniu 28 lutego 2018 roku Prezydent Miasta Łodzi wydał decyzję nr </w:t>
      </w:r>
      <w:r w:rsidR="007D0E0E">
        <w:rPr>
          <w:bCs/>
          <w:color w:val="000000" w:themeColor="text1"/>
        </w:rPr>
        <w:t>(</w:t>
      </w:r>
      <w:r w:rsidR="007D0E0E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7D0E0E">
        <w:rPr>
          <w:bCs/>
          <w:color w:val="000000" w:themeColor="text1"/>
        </w:rPr>
        <w:t>)</w:t>
      </w:r>
      <w:r w:rsidRPr="00CF0BF7">
        <w:rPr>
          <w:rFonts w:ascii="Arial" w:eastAsiaTheme="minorHAnsi" w:hAnsi="Arial" w:cs="Arial"/>
          <w:lang w:eastAsia="en-US"/>
        </w:rPr>
        <w:t xml:space="preserve">, w której orzekł o zwrocie na rzecz spadkobierców po byłej właścicielce nieruchomości położonej w Piotrkowie Trybunalskim przy ul. </w:t>
      </w:r>
      <w:r w:rsidR="007D0E0E">
        <w:rPr>
          <w:bCs/>
          <w:color w:val="000000" w:themeColor="text1"/>
        </w:rPr>
        <w:t>(</w:t>
      </w:r>
      <w:r w:rsidR="007D0E0E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7D0E0E">
        <w:rPr>
          <w:bCs/>
          <w:color w:val="000000" w:themeColor="text1"/>
        </w:rPr>
        <w:t>)</w:t>
      </w:r>
      <w:r w:rsidRPr="00CF0BF7">
        <w:rPr>
          <w:rFonts w:ascii="Arial" w:eastAsiaTheme="minorHAnsi" w:hAnsi="Arial" w:cs="Arial"/>
          <w:lang w:eastAsia="en-US"/>
        </w:rPr>
        <w:t xml:space="preserve">, za zwrotem na rzecz Miasta Piotrkowa Trybunalskiego zwaloryzowanego odszkodowania w wysokości 90.500,00 zł. Zobowiązani do zwrotu zwaloryzowanego odszkodowania kwoty po 45.250,00 zł, każda ze stron, powinni dokonać w terminie 14 dni od dnia, w którym decyzja stanie się ostateczna. Natomiast w przypadku zwłoki lub opóźnienia w zapłacie należności zastosowanie mają przepisy Kodeksu Cywilnego. </w:t>
      </w:r>
    </w:p>
    <w:p w14:paraId="629A3C02" w14:textId="77777777" w:rsidR="00BD268D" w:rsidRPr="00CF0BF7" w:rsidRDefault="00F86723" w:rsidP="00CF0BF7">
      <w:pPr>
        <w:spacing w:line="360" w:lineRule="auto"/>
        <w:rPr>
          <w:rFonts w:ascii="Arial" w:hAnsi="Arial" w:cs="Arial"/>
        </w:rPr>
      </w:pPr>
      <w:r w:rsidRPr="00CF0BF7">
        <w:rPr>
          <w:rFonts w:ascii="Arial" w:eastAsiaTheme="minorHAnsi" w:hAnsi="Arial" w:cs="Arial"/>
          <w:lang w:eastAsia="en-US"/>
        </w:rPr>
        <w:t xml:space="preserve">Od powyższej decyzji Prezydent Miasta Piotrkowa Trybunalskiego wniósł odwołanie w dniu 3 kwietnia 2018 r. </w:t>
      </w:r>
    </w:p>
    <w:p w14:paraId="51FD096B" w14:textId="77777777" w:rsidR="00BD268D" w:rsidRPr="00CF0BF7" w:rsidRDefault="00015BE3" w:rsidP="00CF0BF7">
      <w:pPr>
        <w:spacing w:line="360" w:lineRule="auto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Pismem z dnia 12 kwietnia </w:t>
      </w:r>
      <w:r w:rsidR="00F86723" w:rsidRPr="00CF0BF7">
        <w:rPr>
          <w:rFonts w:ascii="Arial" w:eastAsiaTheme="minorHAnsi" w:hAnsi="Arial" w:cs="Arial"/>
          <w:lang w:eastAsia="en-US"/>
        </w:rPr>
        <w:t xml:space="preserve">2018 r. Prezydent Miasta Łodzi przekazał do Łódzkiego Urzędu Wojewódzkiego akta sprawy wraz z odwołaniem Prezydenta Miasta Piotrkowa Trybunalskiego od decyzji nr </w:t>
      </w:r>
      <w:r w:rsidR="007D0E0E">
        <w:rPr>
          <w:bCs/>
          <w:color w:val="000000" w:themeColor="text1"/>
        </w:rPr>
        <w:t>(</w:t>
      </w:r>
      <w:r w:rsidR="007D0E0E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7D0E0E">
        <w:rPr>
          <w:bCs/>
          <w:color w:val="000000" w:themeColor="text1"/>
        </w:rPr>
        <w:t>)</w:t>
      </w:r>
      <w:r w:rsidR="00F86723" w:rsidRPr="00CF0BF7">
        <w:rPr>
          <w:rFonts w:ascii="Arial" w:eastAsiaTheme="minorHAnsi" w:hAnsi="Arial" w:cs="Arial"/>
          <w:lang w:eastAsia="en-US"/>
        </w:rPr>
        <w:t xml:space="preserve">, w którym nie znalazł podstaw do uchylenia lub zmiany powyższej decyzji w trybie art. 132 k.p.a. </w:t>
      </w:r>
    </w:p>
    <w:p w14:paraId="735F2EE7" w14:textId="77777777" w:rsidR="00BD268D" w:rsidRPr="00CF0BF7" w:rsidRDefault="00F86723" w:rsidP="007D0E0E">
      <w:pPr>
        <w:spacing w:line="360" w:lineRule="auto"/>
        <w:rPr>
          <w:rFonts w:ascii="Arial" w:hAnsi="Arial" w:cs="Arial"/>
        </w:rPr>
      </w:pPr>
      <w:r w:rsidRPr="00CF0BF7">
        <w:rPr>
          <w:rFonts w:ascii="Arial" w:eastAsiaTheme="minorHAnsi" w:hAnsi="Arial" w:cs="Arial"/>
          <w:lang w:eastAsia="en-US"/>
        </w:rPr>
        <w:t xml:space="preserve">Po rozpatrzeniu odwołania Prezydenta Miasta Piotrkowa Trybunalskiego od decyzji Prezydenta Miasta Łodzi wykonującego zadania z zakresu administracji rządowej z dnia 28 lutego 2018 r. nr </w:t>
      </w:r>
      <w:r w:rsidR="007D0E0E">
        <w:rPr>
          <w:bCs/>
          <w:color w:val="000000" w:themeColor="text1"/>
        </w:rPr>
        <w:t>(</w:t>
      </w:r>
      <w:r w:rsidR="007D0E0E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7D0E0E">
        <w:rPr>
          <w:bCs/>
          <w:color w:val="000000" w:themeColor="text1"/>
        </w:rPr>
        <w:t>)</w:t>
      </w:r>
      <w:r w:rsidRPr="00CF0BF7">
        <w:rPr>
          <w:rFonts w:ascii="Arial" w:eastAsiaTheme="minorHAnsi" w:hAnsi="Arial" w:cs="Arial"/>
          <w:lang w:eastAsia="en-US"/>
        </w:rPr>
        <w:t xml:space="preserve">, Wojewoda Łódzki wydał w </w:t>
      </w:r>
      <w:r w:rsidR="007D0E0E">
        <w:rPr>
          <w:rFonts w:ascii="Arial" w:eastAsiaTheme="minorHAnsi" w:hAnsi="Arial" w:cs="Arial"/>
          <w:lang w:eastAsia="en-US"/>
        </w:rPr>
        <w:t xml:space="preserve">dniu 13 grudnia </w:t>
      </w:r>
      <w:r w:rsidRPr="00CF0BF7">
        <w:rPr>
          <w:rFonts w:ascii="Arial" w:eastAsiaTheme="minorHAnsi" w:hAnsi="Arial" w:cs="Arial"/>
          <w:lang w:eastAsia="en-US"/>
        </w:rPr>
        <w:t xml:space="preserve">2018 r. decyzję nr </w:t>
      </w:r>
      <w:r w:rsidR="007D0E0E">
        <w:rPr>
          <w:bCs/>
          <w:color w:val="000000" w:themeColor="text1"/>
        </w:rPr>
        <w:t>(</w:t>
      </w:r>
      <w:r w:rsidR="007D0E0E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7D0E0E">
        <w:rPr>
          <w:bCs/>
          <w:color w:val="000000" w:themeColor="text1"/>
        </w:rPr>
        <w:t>)</w:t>
      </w:r>
      <w:r w:rsidRPr="00CF0BF7">
        <w:rPr>
          <w:rFonts w:ascii="Arial" w:eastAsiaTheme="minorHAnsi" w:hAnsi="Arial" w:cs="Arial"/>
          <w:lang w:eastAsia="en-US"/>
        </w:rPr>
        <w:t xml:space="preserve">, w której orzekł o: </w:t>
      </w:r>
    </w:p>
    <w:p w14:paraId="25973660" w14:textId="77777777" w:rsidR="00BD268D" w:rsidRPr="00CF0BF7" w:rsidRDefault="00F86723" w:rsidP="00CF0BF7">
      <w:pPr>
        <w:pStyle w:val="Akapitzlist"/>
        <w:numPr>
          <w:ilvl w:val="0"/>
          <w:numId w:val="2"/>
        </w:numPr>
        <w:spacing w:after="46" w:line="360" w:lineRule="auto"/>
        <w:ind w:left="426" w:hanging="284"/>
        <w:rPr>
          <w:rFonts w:ascii="Arial" w:hAnsi="Arial" w:cs="Arial"/>
        </w:rPr>
      </w:pPr>
      <w:r w:rsidRPr="00CF0BF7">
        <w:rPr>
          <w:rFonts w:ascii="Arial" w:eastAsiaTheme="minorHAnsi" w:hAnsi="Arial" w:cs="Arial"/>
          <w:lang w:eastAsia="en-US"/>
        </w:rPr>
        <w:t xml:space="preserve">zwrocie nieruchomości położonej w Piotrkowie Trybunalskim przy ul. </w:t>
      </w:r>
      <w:r w:rsidR="00084401">
        <w:rPr>
          <w:bCs/>
          <w:color w:val="000000" w:themeColor="text1"/>
        </w:rPr>
        <w:t>(</w:t>
      </w:r>
      <w:r w:rsidR="00084401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084401">
        <w:rPr>
          <w:bCs/>
          <w:color w:val="000000" w:themeColor="text1"/>
        </w:rPr>
        <w:t>)</w:t>
      </w:r>
      <w:r w:rsidRPr="00CF0BF7">
        <w:rPr>
          <w:rFonts w:ascii="Arial" w:eastAsiaTheme="minorHAnsi" w:hAnsi="Arial" w:cs="Arial"/>
          <w:lang w:eastAsia="en-US"/>
        </w:rPr>
        <w:t xml:space="preserve"> na rzecz spadkobierców po byłej właścicielce,</w:t>
      </w:r>
    </w:p>
    <w:p w14:paraId="350DCE6D" w14:textId="77777777" w:rsidR="00BD268D" w:rsidRPr="00CF0BF7" w:rsidRDefault="00F86723" w:rsidP="00CF0BF7">
      <w:pPr>
        <w:pStyle w:val="Akapitzlist"/>
        <w:numPr>
          <w:ilvl w:val="0"/>
          <w:numId w:val="2"/>
        </w:numPr>
        <w:spacing w:after="46" w:line="360" w:lineRule="auto"/>
        <w:ind w:left="426" w:hanging="284"/>
        <w:rPr>
          <w:rFonts w:ascii="Arial" w:hAnsi="Arial" w:cs="Arial"/>
        </w:rPr>
      </w:pPr>
      <w:r w:rsidRPr="00CF0BF7">
        <w:rPr>
          <w:rFonts w:ascii="Arial" w:eastAsiaTheme="minorHAnsi" w:hAnsi="Arial" w:cs="Arial"/>
          <w:lang w:eastAsia="en-US"/>
        </w:rPr>
        <w:t xml:space="preserve">zwrocie na rzecz Gminy Miasta Piotrkowa Trybunalskiego kwoty 90.500,00 zł oraz zobowiązania ww. osób do zwrotu zwaloryzowanego odszkodowania w wysokości wynikającej z wielkości udziału w nieruchomości. </w:t>
      </w:r>
    </w:p>
    <w:p w14:paraId="6DB5055C" w14:textId="77777777" w:rsidR="00BD268D" w:rsidRPr="00CF0BF7" w:rsidRDefault="00F86723" w:rsidP="00CF0BF7">
      <w:pPr>
        <w:spacing w:line="360" w:lineRule="auto"/>
        <w:rPr>
          <w:rFonts w:ascii="Arial" w:eastAsiaTheme="minorHAnsi" w:hAnsi="Arial" w:cs="Arial"/>
          <w:lang w:eastAsia="en-US"/>
        </w:rPr>
      </w:pPr>
      <w:r w:rsidRPr="00CF0BF7">
        <w:rPr>
          <w:rFonts w:ascii="Arial" w:eastAsiaTheme="minorHAnsi" w:hAnsi="Arial" w:cs="Arial"/>
          <w:lang w:eastAsia="en-US"/>
        </w:rPr>
        <w:t>Wojewoda Łódzki uchylił decyzję w zakresie wskazania terminu zwrotu zwaloryzowanego odszkodowania, określanego jako 14 dni od dnia, w którym</w:t>
      </w:r>
      <w:r w:rsidR="007D0E0E">
        <w:rPr>
          <w:rFonts w:ascii="Arial" w:eastAsiaTheme="minorHAnsi" w:hAnsi="Arial" w:cs="Arial"/>
          <w:lang w:eastAsia="en-US"/>
        </w:rPr>
        <w:t xml:space="preserve"> decyzja stanie się ostateczna </w:t>
      </w:r>
      <w:r w:rsidRPr="00CF0BF7">
        <w:rPr>
          <w:rFonts w:ascii="Arial" w:eastAsiaTheme="minorHAnsi" w:hAnsi="Arial" w:cs="Arial"/>
          <w:lang w:eastAsia="en-US"/>
        </w:rPr>
        <w:t xml:space="preserve">i w tym zakresie orzekł o zobowiązaniu do zwrotu zwaloryzowanego odszkodowania jednorazowo w terminie 14 dni od dnia, w którym decyzja nr </w:t>
      </w:r>
      <w:r w:rsidR="007D0E0E">
        <w:rPr>
          <w:bCs/>
          <w:color w:val="000000" w:themeColor="text1"/>
        </w:rPr>
        <w:t>(</w:t>
      </w:r>
      <w:r w:rsidR="007D0E0E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7D0E0E">
        <w:rPr>
          <w:bCs/>
          <w:color w:val="000000" w:themeColor="text1"/>
        </w:rPr>
        <w:t xml:space="preserve">) </w:t>
      </w:r>
      <w:r w:rsidRPr="00CF0BF7">
        <w:rPr>
          <w:rFonts w:ascii="Arial" w:eastAsiaTheme="minorHAnsi" w:hAnsi="Arial" w:cs="Arial"/>
          <w:lang w:eastAsia="en-US"/>
        </w:rPr>
        <w:t xml:space="preserve">podlega wykonaniu. Ponadto w pozostałym zakresie zaskarżoną decyzję utrzymano w mocy. </w:t>
      </w:r>
    </w:p>
    <w:p w14:paraId="549B8B7D" w14:textId="77777777" w:rsidR="00BD268D" w:rsidRPr="00CF0BF7" w:rsidRDefault="00F86723" w:rsidP="007D0E0E">
      <w:pPr>
        <w:spacing w:line="360" w:lineRule="auto"/>
        <w:rPr>
          <w:rFonts w:ascii="Arial" w:hAnsi="Arial" w:cs="Arial"/>
        </w:rPr>
      </w:pPr>
      <w:r w:rsidRPr="00CF0BF7">
        <w:rPr>
          <w:rFonts w:ascii="Arial" w:eastAsiaTheme="minorHAnsi" w:hAnsi="Arial" w:cs="Arial"/>
          <w:lang w:eastAsia="en-US"/>
        </w:rPr>
        <w:t xml:space="preserve">W dniu 14 stycznia 2019 r. skargę na decyzję Wojewody Łódzkiego z dnia 13 grudnia 2018 r. nr </w:t>
      </w:r>
      <w:r w:rsidR="007D0E0E">
        <w:rPr>
          <w:bCs/>
          <w:color w:val="000000" w:themeColor="text1"/>
        </w:rPr>
        <w:t>(</w:t>
      </w:r>
      <w:r w:rsidR="007D0E0E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7D0E0E">
        <w:rPr>
          <w:bCs/>
          <w:color w:val="000000" w:themeColor="text1"/>
        </w:rPr>
        <w:t xml:space="preserve">) </w:t>
      </w:r>
      <w:r w:rsidRPr="00CF0BF7">
        <w:rPr>
          <w:rFonts w:ascii="Arial" w:eastAsiaTheme="minorHAnsi" w:hAnsi="Arial" w:cs="Arial"/>
          <w:lang w:eastAsia="en-US"/>
        </w:rPr>
        <w:t xml:space="preserve">wnieśli lokatorzy domu </w:t>
      </w:r>
      <w:r w:rsidRPr="00CF0BF7">
        <w:rPr>
          <w:rFonts w:ascii="Arial" w:eastAsiaTheme="minorHAnsi" w:hAnsi="Arial" w:cs="Arial"/>
          <w:lang w:eastAsia="en-US"/>
        </w:rPr>
        <w:lastRenderedPageBreak/>
        <w:t xml:space="preserve">posadowionego na nieruchomości położonej w Piotrkowie Trybunalskim przy ul. </w:t>
      </w:r>
      <w:r w:rsidR="007D0E0E">
        <w:rPr>
          <w:bCs/>
          <w:color w:val="000000" w:themeColor="text1"/>
        </w:rPr>
        <w:t>(</w:t>
      </w:r>
      <w:r w:rsidR="007D0E0E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7D0E0E">
        <w:rPr>
          <w:bCs/>
          <w:color w:val="000000" w:themeColor="text1"/>
        </w:rPr>
        <w:t>)</w:t>
      </w:r>
      <w:r w:rsidRPr="00CF0BF7">
        <w:rPr>
          <w:rFonts w:ascii="Arial" w:eastAsiaTheme="minorHAnsi" w:hAnsi="Arial" w:cs="Arial"/>
          <w:lang w:eastAsia="en-US"/>
        </w:rPr>
        <w:t xml:space="preserve">, zaskarżając ją w całości. </w:t>
      </w:r>
    </w:p>
    <w:p w14:paraId="6E4317FE" w14:textId="77777777" w:rsidR="00BD268D" w:rsidRPr="00CF0BF7" w:rsidRDefault="00F86723" w:rsidP="004861F6">
      <w:pPr>
        <w:spacing w:line="360" w:lineRule="auto"/>
        <w:rPr>
          <w:rFonts w:ascii="Arial" w:hAnsi="Arial" w:cs="Arial"/>
        </w:rPr>
      </w:pPr>
      <w:r w:rsidRPr="00CF0BF7">
        <w:rPr>
          <w:rFonts w:ascii="Arial" w:eastAsiaTheme="minorHAnsi" w:hAnsi="Arial" w:cs="Arial"/>
          <w:lang w:eastAsia="en-US"/>
        </w:rPr>
        <w:t>W dniu 6 lutego 2019 r. Łódzki Urząd Wojewódzki przekazał skargę ww. lokatorów wraz z aktami sprawy do Wojewódzkiego Sądu Admini</w:t>
      </w:r>
      <w:r w:rsidR="007D0E0E">
        <w:rPr>
          <w:rFonts w:ascii="Arial" w:eastAsiaTheme="minorHAnsi" w:hAnsi="Arial" w:cs="Arial"/>
          <w:lang w:eastAsia="en-US"/>
        </w:rPr>
        <w:t xml:space="preserve">stracyjnego w Łodzi z wnioskiem </w:t>
      </w:r>
      <w:r w:rsidRPr="00CF0BF7">
        <w:rPr>
          <w:rFonts w:ascii="Arial" w:eastAsiaTheme="minorHAnsi" w:hAnsi="Arial" w:cs="Arial"/>
          <w:lang w:eastAsia="en-US"/>
        </w:rPr>
        <w:t>o oddalenie skargi. Jednocześnie Wojewoda Łódzki wydał p</w:t>
      </w:r>
      <w:r w:rsidR="007D0E0E">
        <w:rPr>
          <w:rFonts w:ascii="Arial" w:eastAsiaTheme="minorHAnsi" w:hAnsi="Arial" w:cs="Arial"/>
          <w:lang w:eastAsia="en-US"/>
        </w:rPr>
        <w:t xml:space="preserve">ostanowienie, którym wstrzymał </w:t>
      </w:r>
      <w:r w:rsidRPr="00CF0BF7">
        <w:rPr>
          <w:rFonts w:ascii="Arial" w:eastAsiaTheme="minorHAnsi" w:hAnsi="Arial" w:cs="Arial"/>
          <w:lang w:eastAsia="en-US"/>
        </w:rPr>
        <w:t xml:space="preserve">z urzędu wykonanie decyzji z dnia 13 grudnia 2018 r. nr </w:t>
      </w:r>
      <w:r w:rsidR="007D0E0E">
        <w:rPr>
          <w:bCs/>
          <w:color w:val="000000" w:themeColor="text1"/>
        </w:rPr>
        <w:t>(</w:t>
      </w:r>
      <w:r w:rsidR="007D0E0E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7D0E0E">
        <w:rPr>
          <w:bCs/>
          <w:color w:val="000000" w:themeColor="text1"/>
        </w:rPr>
        <w:t>)</w:t>
      </w:r>
      <w:r w:rsidRPr="00CF0BF7">
        <w:rPr>
          <w:rFonts w:ascii="Arial" w:eastAsiaTheme="minorHAnsi" w:hAnsi="Arial" w:cs="Arial"/>
          <w:lang w:eastAsia="en-US"/>
        </w:rPr>
        <w:t xml:space="preserve"> do czasu prawomocnego rozstrzygnięcia sprawy przez sąd administra</w:t>
      </w:r>
      <w:r w:rsidR="007D0E0E">
        <w:rPr>
          <w:rFonts w:ascii="Arial" w:eastAsiaTheme="minorHAnsi" w:hAnsi="Arial" w:cs="Arial"/>
          <w:lang w:eastAsia="en-US"/>
        </w:rPr>
        <w:t xml:space="preserve">cyjny. Zgodnie z art. 9 ustawy </w:t>
      </w:r>
      <w:r w:rsidRPr="00CF0BF7">
        <w:rPr>
          <w:rFonts w:ascii="Arial" w:eastAsiaTheme="minorHAnsi" w:hAnsi="Arial" w:cs="Arial"/>
          <w:lang w:eastAsia="en-US"/>
        </w:rPr>
        <w:t>o gospodarce nieruchomościami, w sprawach o których mowa w przepisach działu III, wykonanie decyzji następuje po upływie 14 dni od dnia, w którym upłynął bezskutecznie trzydziestodniowy termin do wniesienia skargi na decyzj</w:t>
      </w:r>
      <w:r w:rsidR="00084401">
        <w:rPr>
          <w:rFonts w:ascii="Arial" w:eastAsiaTheme="minorHAnsi" w:hAnsi="Arial" w:cs="Arial"/>
          <w:lang w:eastAsia="en-US"/>
        </w:rPr>
        <w:t xml:space="preserve">ę do sądu administracyjnego. </w:t>
      </w:r>
      <w:r w:rsidRPr="00CF0BF7">
        <w:rPr>
          <w:rFonts w:ascii="Arial" w:eastAsiaTheme="minorHAnsi" w:hAnsi="Arial" w:cs="Arial"/>
          <w:lang w:eastAsia="en-US"/>
        </w:rPr>
        <w:t xml:space="preserve">Natomiast w dniu 2 kwietnia 2019 r. WSA w Łodzi, postanowieniem sygn. akt </w:t>
      </w:r>
      <w:r w:rsidR="004861F6">
        <w:rPr>
          <w:bCs/>
          <w:color w:val="000000" w:themeColor="text1"/>
        </w:rPr>
        <w:t>(</w:t>
      </w:r>
      <w:r w:rsidR="004861F6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4861F6">
        <w:rPr>
          <w:bCs/>
          <w:color w:val="000000" w:themeColor="text1"/>
        </w:rPr>
        <w:t>)</w:t>
      </w:r>
      <w:r w:rsidRPr="00CF0BF7">
        <w:rPr>
          <w:rFonts w:ascii="Arial" w:eastAsiaTheme="minorHAnsi" w:hAnsi="Arial" w:cs="Arial"/>
          <w:lang w:eastAsia="en-US"/>
        </w:rPr>
        <w:t xml:space="preserve">, zawiesił postępowanie </w:t>
      </w:r>
      <w:proofErr w:type="spellStart"/>
      <w:r w:rsidRPr="00CF0BF7">
        <w:rPr>
          <w:rFonts w:ascii="Arial" w:eastAsiaTheme="minorHAnsi" w:hAnsi="Arial" w:cs="Arial"/>
          <w:lang w:eastAsia="en-US"/>
        </w:rPr>
        <w:t>sądowoadministracyjne</w:t>
      </w:r>
      <w:proofErr w:type="spellEnd"/>
      <w:r w:rsidRPr="00CF0BF7">
        <w:rPr>
          <w:rFonts w:ascii="Arial" w:eastAsiaTheme="minorHAnsi" w:hAnsi="Arial" w:cs="Arial"/>
          <w:lang w:eastAsia="en-US"/>
        </w:rPr>
        <w:t xml:space="preserve"> z powodu zgonu w dniu 21 stycznia 2019 r. skarżącego lokatora domu posadowionego na nieruchomości położonej w Piotrkowie Trybunalskim przy ul. </w:t>
      </w:r>
      <w:r w:rsidR="004861F6">
        <w:rPr>
          <w:bCs/>
          <w:color w:val="000000" w:themeColor="text1"/>
        </w:rPr>
        <w:t>(</w:t>
      </w:r>
      <w:r w:rsidR="004861F6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4861F6">
        <w:rPr>
          <w:bCs/>
          <w:color w:val="000000" w:themeColor="text1"/>
        </w:rPr>
        <w:t>)</w:t>
      </w:r>
      <w:r w:rsidRPr="00CF0BF7">
        <w:rPr>
          <w:rFonts w:ascii="Arial" w:eastAsiaTheme="minorHAnsi" w:hAnsi="Arial" w:cs="Arial"/>
          <w:lang w:eastAsia="en-US"/>
        </w:rPr>
        <w:t xml:space="preserve">, co zobligowało Sąd do zawieszenia postępowania na podstawie art. 124 § 1 pkt 1 </w:t>
      </w:r>
      <w:proofErr w:type="spellStart"/>
      <w:r w:rsidRPr="00CF0BF7">
        <w:rPr>
          <w:rFonts w:ascii="Arial" w:eastAsiaTheme="minorHAnsi" w:hAnsi="Arial" w:cs="Arial"/>
          <w:lang w:eastAsia="en-US"/>
        </w:rPr>
        <w:t>p.p.s.a</w:t>
      </w:r>
      <w:proofErr w:type="spellEnd"/>
      <w:r w:rsidRPr="00CF0BF7">
        <w:rPr>
          <w:rFonts w:ascii="Arial" w:eastAsiaTheme="minorHAnsi" w:hAnsi="Arial" w:cs="Arial"/>
          <w:lang w:eastAsia="en-US"/>
        </w:rPr>
        <w:t xml:space="preserve">. Ostatecznie skarżąca lokatorka domu posadowionego na ww. nieruchomości pismem z dnia 5 maja 2021 r. wycofała skargę na decyzję Wojewody Łódzkiego z dnia 13 grudnia 2018 r. nr </w:t>
      </w:r>
      <w:r w:rsidR="004861F6">
        <w:rPr>
          <w:bCs/>
          <w:color w:val="000000" w:themeColor="text1"/>
        </w:rPr>
        <w:t>(</w:t>
      </w:r>
      <w:r w:rsidR="004861F6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4861F6">
        <w:rPr>
          <w:bCs/>
          <w:color w:val="000000" w:themeColor="text1"/>
        </w:rPr>
        <w:t>)</w:t>
      </w:r>
      <w:r w:rsidRPr="00CF0BF7">
        <w:rPr>
          <w:rFonts w:ascii="Arial" w:eastAsiaTheme="minorHAnsi" w:hAnsi="Arial" w:cs="Arial"/>
          <w:lang w:eastAsia="en-US"/>
        </w:rPr>
        <w:t>, a Wojewódzki Sąd Administracyjny w Łodzi postanowieniem z dnia</w:t>
      </w:r>
      <w:r w:rsidR="004861F6">
        <w:rPr>
          <w:rFonts w:ascii="Arial" w:eastAsiaTheme="minorHAnsi" w:hAnsi="Arial" w:cs="Arial"/>
          <w:lang w:eastAsia="en-US"/>
        </w:rPr>
        <w:t xml:space="preserve"> 8 czerwca 2021 r. sygn. akt </w:t>
      </w:r>
      <w:r w:rsidR="004861F6">
        <w:rPr>
          <w:bCs/>
          <w:color w:val="000000" w:themeColor="text1"/>
        </w:rPr>
        <w:t>(</w:t>
      </w:r>
      <w:r w:rsidR="004861F6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4861F6">
        <w:rPr>
          <w:bCs/>
          <w:color w:val="000000" w:themeColor="text1"/>
        </w:rPr>
        <w:t xml:space="preserve">) </w:t>
      </w:r>
      <w:r w:rsidRPr="00CF0BF7">
        <w:rPr>
          <w:rFonts w:ascii="Arial" w:eastAsiaTheme="minorHAnsi" w:hAnsi="Arial" w:cs="Arial"/>
          <w:lang w:eastAsia="en-US"/>
        </w:rPr>
        <w:t xml:space="preserve">podjął zawieszone postępowanie i umorzył postępowanie </w:t>
      </w:r>
      <w:proofErr w:type="spellStart"/>
      <w:r w:rsidRPr="00CF0BF7">
        <w:rPr>
          <w:rFonts w:ascii="Arial" w:eastAsiaTheme="minorHAnsi" w:hAnsi="Arial" w:cs="Arial"/>
          <w:lang w:eastAsia="en-US"/>
        </w:rPr>
        <w:t>sądowoadministracyjne</w:t>
      </w:r>
      <w:proofErr w:type="spellEnd"/>
      <w:r w:rsidRPr="00CF0BF7">
        <w:rPr>
          <w:rFonts w:ascii="Arial" w:eastAsiaTheme="minorHAnsi" w:hAnsi="Arial" w:cs="Arial"/>
          <w:lang w:eastAsia="en-US"/>
        </w:rPr>
        <w:t xml:space="preserve"> ze skargi lokatorów domu posadowionego na nieruchomości położonej w Piotrkowie Trybunalskim przy ul. </w:t>
      </w:r>
      <w:r w:rsidR="004861F6">
        <w:rPr>
          <w:bCs/>
          <w:color w:val="000000" w:themeColor="text1"/>
        </w:rPr>
        <w:t>(</w:t>
      </w:r>
      <w:r w:rsidR="004861F6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4861F6">
        <w:rPr>
          <w:bCs/>
          <w:color w:val="000000" w:themeColor="text1"/>
        </w:rPr>
        <w:t>)</w:t>
      </w:r>
      <w:r w:rsidRPr="00CF0BF7">
        <w:rPr>
          <w:rFonts w:ascii="Arial" w:eastAsiaTheme="minorHAnsi" w:hAnsi="Arial" w:cs="Arial"/>
          <w:lang w:eastAsia="en-US"/>
        </w:rPr>
        <w:t>. Z uwagi na to, że w maju 2021 roku zmarł uczestnik postępowania, który był w ½ części spadkobiercą przedmiotowej nieruchomości i nie było możliwe doręczenie postanowienia z dnia 8 czerwca 2021</w:t>
      </w:r>
      <w:r w:rsidR="008010FB" w:rsidRPr="00CF0BF7">
        <w:rPr>
          <w:rFonts w:ascii="Arial" w:eastAsiaTheme="minorHAnsi" w:hAnsi="Arial" w:cs="Arial"/>
          <w:lang w:eastAsia="en-US"/>
        </w:rPr>
        <w:t xml:space="preserve"> r., WSA postanowieniem z dnia </w:t>
      </w:r>
      <w:r w:rsidRPr="00CF0BF7">
        <w:rPr>
          <w:rFonts w:ascii="Arial" w:eastAsiaTheme="minorHAnsi" w:hAnsi="Arial" w:cs="Arial"/>
          <w:lang w:eastAsia="en-US"/>
        </w:rPr>
        <w:t xml:space="preserve">14 lipca 2021 roku zawiesił postępowanie z urzędu do dnia zgłoszenia się lub wskazania następców prawnych zmarłego albo do dnia ustanowienia we właściwej drodze kuratora. Postępowanie zostało wznowione </w:t>
      </w:r>
      <w:r w:rsidR="00084401">
        <w:rPr>
          <w:rFonts w:ascii="Arial" w:eastAsiaTheme="minorHAnsi" w:hAnsi="Arial" w:cs="Arial"/>
          <w:lang w:eastAsia="en-US"/>
        </w:rPr>
        <w:br/>
      </w:r>
      <w:r w:rsidRPr="00CF0BF7">
        <w:rPr>
          <w:rFonts w:ascii="Arial" w:eastAsiaTheme="minorHAnsi" w:hAnsi="Arial" w:cs="Arial"/>
          <w:lang w:eastAsia="en-US"/>
        </w:rPr>
        <w:t xml:space="preserve">15 grudnia 2021 roku po zgłoszeniu się następcy prawnego zmarłego. </w:t>
      </w:r>
    </w:p>
    <w:p w14:paraId="1EFC6675" w14:textId="77777777" w:rsidR="00BD268D" w:rsidRPr="00CF0BF7" w:rsidRDefault="00F86723" w:rsidP="004861F6">
      <w:pPr>
        <w:spacing w:line="360" w:lineRule="auto"/>
        <w:rPr>
          <w:rFonts w:ascii="Arial" w:hAnsi="Arial" w:cs="Arial"/>
        </w:rPr>
      </w:pPr>
      <w:r w:rsidRPr="00CF0BF7">
        <w:rPr>
          <w:rFonts w:ascii="Arial" w:eastAsiaTheme="minorHAnsi" w:hAnsi="Arial" w:cs="Arial"/>
          <w:lang w:eastAsia="en-US"/>
        </w:rPr>
        <w:t>W związku z brakiem informacji o stanie zaawansowania sprawy przed organem odwoławczym i WSA w Łodzi Referat Gospodarki Nieruchomościami Urzędu Miasta Piotrkowa Trybunalskiego w imieniu Prezydenta Miasta Piotrkowa Trybunalskiego wystąpił</w:t>
      </w:r>
      <w:r w:rsidRPr="00CF0BF7">
        <w:rPr>
          <w:rFonts w:ascii="Arial" w:eastAsiaTheme="minorHAnsi" w:hAnsi="Arial" w:cs="Arial"/>
          <w:u w:val="single"/>
          <w:lang w:eastAsia="en-US"/>
        </w:rPr>
        <w:t xml:space="preserve"> </w:t>
      </w:r>
      <w:r w:rsidRPr="00CF0BF7">
        <w:rPr>
          <w:rFonts w:ascii="Arial" w:eastAsiaTheme="minorHAnsi" w:hAnsi="Arial" w:cs="Arial"/>
          <w:lang w:eastAsia="en-US"/>
        </w:rPr>
        <w:t xml:space="preserve">(pisma z dnia 10 czerwca 2022 r. i 20 czerwca 2022 r. nr </w:t>
      </w:r>
      <w:r w:rsidR="004861F6">
        <w:rPr>
          <w:bCs/>
          <w:color w:val="000000" w:themeColor="text1"/>
        </w:rPr>
        <w:t>(</w:t>
      </w:r>
      <w:r w:rsidR="004861F6" w:rsidRPr="00CF0BF7">
        <w:rPr>
          <w:rFonts w:ascii="Arial" w:hAnsi="Arial" w:cs="Arial"/>
          <w:bCs/>
          <w:color w:val="000000" w:themeColor="text1"/>
        </w:rPr>
        <w:t xml:space="preserve">dokonano </w:t>
      </w:r>
      <w:r w:rsidR="004861F6" w:rsidRPr="00CF0BF7">
        <w:rPr>
          <w:rFonts w:ascii="Arial" w:hAnsi="Arial" w:cs="Arial"/>
          <w:bCs/>
          <w:color w:val="000000" w:themeColor="text1"/>
        </w:rPr>
        <w:lastRenderedPageBreak/>
        <w:t>anonimizacji danych osobowych</w:t>
      </w:r>
      <w:r w:rsidR="004861F6">
        <w:rPr>
          <w:bCs/>
          <w:color w:val="000000" w:themeColor="text1"/>
        </w:rPr>
        <w:t>)</w:t>
      </w:r>
      <w:r w:rsidRPr="00CF0BF7">
        <w:rPr>
          <w:rFonts w:ascii="Arial" w:eastAsiaTheme="minorHAnsi" w:hAnsi="Arial" w:cs="Arial"/>
          <w:bCs/>
          <w:lang w:eastAsia="en-US"/>
        </w:rPr>
        <w:t xml:space="preserve"> </w:t>
      </w:r>
      <w:r w:rsidRPr="00CF0BF7">
        <w:rPr>
          <w:rFonts w:ascii="Arial" w:eastAsiaTheme="minorHAnsi" w:hAnsi="Arial" w:cs="Arial"/>
          <w:lang w:eastAsia="en-US"/>
        </w:rPr>
        <w:t xml:space="preserve">do Łódzkiego Urzędu Wojewódzkiego o wskazanie daty wykonalności decyzji nr </w:t>
      </w:r>
      <w:r w:rsidR="004861F6">
        <w:rPr>
          <w:bCs/>
          <w:color w:val="000000" w:themeColor="text1"/>
        </w:rPr>
        <w:t>(</w:t>
      </w:r>
      <w:r w:rsidR="004861F6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4861F6">
        <w:rPr>
          <w:bCs/>
          <w:color w:val="000000" w:themeColor="text1"/>
        </w:rPr>
        <w:t>)</w:t>
      </w:r>
      <w:r w:rsidRPr="00CF0BF7">
        <w:rPr>
          <w:rFonts w:ascii="Arial" w:eastAsiaTheme="minorHAnsi" w:hAnsi="Arial" w:cs="Arial"/>
          <w:lang w:eastAsia="en-US"/>
        </w:rPr>
        <w:t>.</w:t>
      </w:r>
      <w:r w:rsidR="004861F6">
        <w:rPr>
          <w:rFonts w:ascii="Arial" w:eastAsiaTheme="minorHAnsi" w:hAnsi="Arial" w:cs="Arial"/>
          <w:lang w:eastAsia="en-US"/>
        </w:rPr>
        <w:br/>
      </w:r>
      <w:r w:rsidRPr="00CF0BF7">
        <w:rPr>
          <w:rFonts w:ascii="Arial" w:eastAsiaTheme="minorHAnsi" w:hAnsi="Arial" w:cs="Arial"/>
          <w:lang w:eastAsia="en-US"/>
        </w:rPr>
        <w:t>W odpowiedzi Łódzki Urząd Wojewódzki przekazał pisma z dnia 13 czerwca 2022 r.</w:t>
      </w:r>
      <w:r w:rsidRPr="00CF0BF7">
        <w:rPr>
          <w:rFonts w:ascii="Arial" w:eastAsiaTheme="minorHAnsi" w:hAnsi="Arial" w:cs="Arial"/>
          <w:lang w:eastAsia="en-US"/>
        </w:rPr>
        <w:br/>
        <w:t xml:space="preserve">i 24 czerwca 2022 r., w których poinformował, że ww. decyzja Wojewody Łódzkiego z dnia 13 grudnia 2018 r. podlega wykonaniu od dnia 6 stycznia 2022 r. Zgodnie z zapisami decyzji zwrotu zwaloryzowanego odszkodowania należy dokonać jednorazowo w terminie 14 dni od dnia, w którym decyzja podlega wykonaniu. </w:t>
      </w:r>
      <w:r w:rsidR="00084401">
        <w:rPr>
          <w:rFonts w:ascii="Arial" w:eastAsiaTheme="minorHAnsi" w:hAnsi="Arial" w:cs="Arial"/>
          <w:lang w:eastAsia="en-US"/>
        </w:rPr>
        <w:br/>
      </w:r>
      <w:r w:rsidRPr="00CF0BF7">
        <w:rPr>
          <w:rFonts w:ascii="Arial" w:eastAsiaTheme="minorHAnsi" w:hAnsi="Arial" w:cs="Arial"/>
          <w:lang w:eastAsia="en-US"/>
        </w:rPr>
        <w:t xml:space="preserve">W związku z powyższym termin płatności zwaloryzowanego odszkodowania przypada na dzień 20 stycznia 2022 r. (6 stycznia 2022 r. </w:t>
      </w:r>
      <w:r w:rsidRPr="00CF0BF7">
        <w:rPr>
          <w:rFonts w:ascii="Arial" w:eastAsiaTheme="minorHAnsi" w:hAnsi="Arial" w:cs="Arial"/>
          <w:lang w:eastAsia="en-US"/>
        </w:rPr>
        <w:br/>
        <w:t xml:space="preserve">+ 14 dni = 20 stycznia 2022 r.). </w:t>
      </w:r>
    </w:p>
    <w:p w14:paraId="53F361A8" w14:textId="77777777" w:rsidR="00BD268D" w:rsidRPr="00CF0BF7" w:rsidRDefault="00F86723" w:rsidP="004861F6">
      <w:pPr>
        <w:spacing w:line="360" w:lineRule="auto"/>
        <w:rPr>
          <w:rFonts w:ascii="Arial" w:hAnsi="Arial" w:cs="Arial"/>
        </w:rPr>
      </w:pPr>
      <w:r w:rsidRPr="00CF0BF7">
        <w:rPr>
          <w:rFonts w:ascii="Arial" w:eastAsiaTheme="minorHAnsi" w:hAnsi="Arial" w:cs="Arial"/>
          <w:lang w:eastAsia="en-US"/>
        </w:rPr>
        <w:t xml:space="preserve">Spadkobiercy po byłej właścicielce dokonali w dniu 23 czerwca 2022 r. wpłaty zwaloryzowanego odszkodowania wynikającego z decyzji nr </w:t>
      </w:r>
      <w:r w:rsidR="004861F6">
        <w:rPr>
          <w:bCs/>
          <w:color w:val="000000" w:themeColor="text1"/>
        </w:rPr>
        <w:t>(</w:t>
      </w:r>
      <w:r w:rsidR="004861F6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4861F6">
        <w:rPr>
          <w:bCs/>
          <w:color w:val="000000" w:themeColor="text1"/>
        </w:rPr>
        <w:t xml:space="preserve">) </w:t>
      </w:r>
      <w:r w:rsidR="00084401">
        <w:rPr>
          <w:rFonts w:ascii="Arial" w:eastAsiaTheme="minorHAnsi" w:hAnsi="Arial" w:cs="Arial"/>
          <w:lang w:eastAsia="en-US"/>
        </w:rPr>
        <w:t xml:space="preserve">w </w:t>
      </w:r>
      <w:r w:rsidRPr="00CF0BF7">
        <w:rPr>
          <w:rFonts w:ascii="Arial" w:eastAsiaTheme="minorHAnsi" w:hAnsi="Arial" w:cs="Arial"/>
          <w:lang w:eastAsia="en-US"/>
        </w:rPr>
        <w:t>wysokości po 45.250,00 zł każdy. W związku z wpłatą po terminie płatności dokonano zarachowania wpłat w następujący sposób:</w:t>
      </w:r>
    </w:p>
    <w:p w14:paraId="3AF64AFD" w14:textId="77777777" w:rsidR="00BD268D" w:rsidRPr="00CF0BF7" w:rsidRDefault="004861F6" w:rsidP="00CF0BF7">
      <w:pPr>
        <w:spacing w:after="46"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="Symbol" w:hAnsi="Arial" w:cs="Arial"/>
          <w:lang w:eastAsia="en-US"/>
        </w:rPr>
        <w:t>-</w:t>
      </w:r>
      <w:r w:rsidR="00F86723" w:rsidRPr="00CF0BF7">
        <w:rPr>
          <w:rFonts w:ascii="Arial" w:eastAsiaTheme="minorHAnsi" w:hAnsi="Arial" w:cs="Arial"/>
          <w:lang w:eastAsia="en-US"/>
        </w:rPr>
        <w:t xml:space="preserve"> należnoś</w:t>
      </w:r>
      <w:r>
        <w:rPr>
          <w:rFonts w:ascii="Arial" w:eastAsiaTheme="minorHAnsi" w:hAnsi="Arial" w:cs="Arial"/>
          <w:lang w:eastAsia="en-US"/>
        </w:rPr>
        <w:t>ć główna w kwocie 43.501,31 zł,</w:t>
      </w:r>
    </w:p>
    <w:p w14:paraId="15A7A767" w14:textId="77777777" w:rsidR="00BD268D" w:rsidRPr="00CF0BF7" w:rsidRDefault="004861F6" w:rsidP="00CF0BF7">
      <w:pPr>
        <w:spacing w:after="46" w:line="360" w:lineRule="auto"/>
        <w:ind w:left="57"/>
        <w:rPr>
          <w:rFonts w:ascii="Arial" w:hAnsi="Arial" w:cs="Arial"/>
        </w:rPr>
      </w:pPr>
      <w:r>
        <w:rPr>
          <w:rFonts w:ascii="Arial" w:eastAsia="Symbol" w:hAnsi="Arial" w:cs="Arial"/>
          <w:lang w:eastAsia="en-US"/>
        </w:rPr>
        <w:t>-</w:t>
      </w:r>
      <w:r w:rsidR="00F86723" w:rsidRPr="00CF0BF7">
        <w:rPr>
          <w:rFonts w:ascii="Arial" w:eastAsiaTheme="minorHAnsi" w:hAnsi="Arial" w:cs="Arial"/>
          <w:lang w:eastAsia="en-US"/>
        </w:rPr>
        <w:t xml:space="preserve"> odsetki ustawowe liczone od 21.01.2022 r. - 23.06.2022 r. w kwocie 1.748,69 zł.</w:t>
      </w:r>
    </w:p>
    <w:p w14:paraId="5BCDC593" w14:textId="77777777" w:rsidR="00BD268D" w:rsidRPr="00CF0BF7" w:rsidRDefault="00F86723" w:rsidP="00CF0BF7">
      <w:pPr>
        <w:spacing w:after="46" w:line="360" w:lineRule="auto"/>
        <w:rPr>
          <w:rFonts w:ascii="Arial" w:hAnsi="Arial" w:cs="Arial"/>
        </w:rPr>
      </w:pPr>
      <w:r w:rsidRPr="00CF0BF7">
        <w:rPr>
          <w:rFonts w:ascii="Arial" w:eastAsiaTheme="minorHAnsi" w:hAnsi="Arial" w:cs="Arial"/>
          <w:lang w:eastAsia="en-US"/>
        </w:rPr>
        <w:t xml:space="preserve">Odsetki naliczono i pobrano, ponieważ zgodnie z art. 5 ust. 1 pkt 2 ustawy z dnia </w:t>
      </w:r>
      <w:r w:rsidR="00A637DA">
        <w:rPr>
          <w:rFonts w:ascii="Arial" w:eastAsiaTheme="minorHAnsi" w:hAnsi="Arial" w:cs="Arial"/>
          <w:lang w:eastAsia="en-US"/>
        </w:rPr>
        <w:br/>
      </w:r>
      <w:r w:rsidRPr="00CF0BF7">
        <w:rPr>
          <w:rFonts w:ascii="Arial" w:eastAsiaTheme="minorHAnsi" w:hAnsi="Arial" w:cs="Arial"/>
          <w:lang w:eastAsia="en-US"/>
        </w:rPr>
        <w:t>17 grudnia 2004 r. o odpowiedzialności za naruszenie dyscypliny finansów publicznych (</w:t>
      </w:r>
      <w:proofErr w:type="spellStart"/>
      <w:r w:rsidRPr="00CF0BF7">
        <w:rPr>
          <w:rFonts w:ascii="Arial" w:eastAsiaTheme="minorHAnsi" w:hAnsi="Arial" w:cs="Arial"/>
          <w:lang w:eastAsia="en-US"/>
        </w:rPr>
        <w:t>t.j</w:t>
      </w:r>
      <w:proofErr w:type="spellEnd"/>
      <w:r w:rsidRPr="00CF0BF7">
        <w:rPr>
          <w:rFonts w:ascii="Arial" w:eastAsiaTheme="minorHAnsi" w:hAnsi="Arial" w:cs="Arial"/>
          <w:lang w:eastAsia="en-US"/>
        </w:rPr>
        <w:t xml:space="preserve">. Dz.U. 2021 poz. 289 z </w:t>
      </w:r>
      <w:proofErr w:type="spellStart"/>
      <w:r w:rsidRPr="00CF0BF7">
        <w:rPr>
          <w:rFonts w:ascii="Arial" w:eastAsiaTheme="minorHAnsi" w:hAnsi="Arial" w:cs="Arial"/>
          <w:lang w:eastAsia="en-US"/>
        </w:rPr>
        <w:t>późn</w:t>
      </w:r>
      <w:proofErr w:type="spellEnd"/>
      <w:r w:rsidRPr="00CF0BF7">
        <w:rPr>
          <w:rFonts w:ascii="Arial" w:eastAsiaTheme="minorHAnsi" w:hAnsi="Arial" w:cs="Arial"/>
          <w:lang w:eastAsia="en-US"/>
        </w:rPr>
        <w:t>. zm.) „niepobranie lub niedochodzenie należności Skarbu Państwa, jednostki samorządu terytorialnego lub innej jednostki sektora finansów publicznych albo pobranie lub dochodzenie tej należności w wysokości niższej niż wynikająca z prawidłowego obliczenia” jest naruszeniem d</w:t>
      </w:r>
      <w:r w:rsidR="004861F6">
        <w:rPr>
          <w:rFonts w:ascii="Arial" w:eastAsiaTheme="minorHAnsi" w:hAnsi="Arial" w:cs="Arial"/>
          <w:lang w:eastAsia="en-US"/>
        </w:rPr>
        <w:t>yscypliny finansów publicznych.</w:t>
      </w:r>
    </w:p>
    <w:p w14:paraId="00218A39" w14:textId="77777777" w:rsidR="00BD268D" w:rsidRPr="00CF0BF7" w:rsidRDefault="00F86723" w:rsidP="00CF0BF7">
      <w:pPr>
        <w:spacing w:line="360" w:lineRule="auto"/>
        <w:rPr>
          <w:rFonts w:ascii="Arial" w:hAnsi="Arial" w:cs="Arial"/>
        </w:rPr>
      </w:pPr>
      <w:r w:rsidRPr="00CF0BF7">
        <w:rPr>
          <w:rFonts w:ascii="Arial" w:eastAsiaTheme="minorHAnsi" w:hAnsi="Arial" w:cs="Arial"/>
          <w:lang w:eastAsia="en-US"/>
        </w:rPr>
        <w:t xml:space="preserve">Spadkobierczynie po byłej właścicielce zostały poinformowane przez Urząd Miasta Piotrkowa Trybunalskiego o sposobie zarachowania wpłaty dotyczącej zwrotu zwaloryzowanego odszkodowania pismami z dnia 04.07.2022 r. nr </w:t>
      </w:r>
      <w:r w:rsidR="004861F6">
        <w:rPr>
          <w:bCs/>
          <w:color w:val="000000" w:themeColor="text1"/>
        </w:rPr>
        <w:t>(</w:t>
      </w:r>
      <w:r w:rsidR="004861F6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4861F6">
        <w:rPr>
          <w:bCs/>
          <w:color w:val="000000" w:themeColor="text1"/>
        </w:rPr>
        <w:t xml:space="preserve">) </w:t>
      </w:r>
      <w:r w:rsidRPr="00CF0BF7">
        <w:rPr>
          <w:rFonts w:ascii="Arial" w:eastAsiaTheme="minorHAnsi" w:hAnsi="Arial" w:cs="Arial"/>
          <w:lang w:eastAsia="en-US"/>
        </w:rPr>
        <w:t xml:space="preserve">oraz </w:t>
      </w:r>
      <w:r w:rsidR="004861F6">
        <w:rPr>
          <w:bCs/>
          <w:color w:val="000000" w:themeColor="text1"/>
        </w:rPr>
        <w:t>(</w:t>
      </w:r>
      <w:r w:rsidR="004861F6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4861F6">
        <w:rPr>
          <w:bCs/>
          <w:color w:val="000000" w:themeColor="text1"/>
        </w:rPr>
        <w:t>)</w:t>
      </w:r>
      <w:r w:rsidRPr="00CF0BF7">
        <w:rPr>
          <w:rFonts w:ascii="Arial" w:eastAsiaTheme="minorHAnsi" w:hAnsi="Arial" w:cs="Arial"/>
          <w:lang w:eastAsia="en-US"/>
        </w:rPr>
        <w:t xml:space="preserve">. </w:t>
      </w:r>
    </w:p>
    <w:p w14:paraId="21C05CD0" w14:textId="77777777" w:rsidR="00BD268D" w:rsidRPr="00CF0BF7" w:rsidRDefault="00F86723" w:rsidP="00CF0BF7">
      <w:pPr>
        <w:spacing w:line="360" w:lineRule="auto"/>
        <w:rPr>
          <w:rFonts w:ascii="Arial" w:hAnsi="Arial" w:cs="Arial"/>
        </w:rPr>
      </w:pPr>
      <w:r w:rsidRPr="00CF0BF7">
        <w:rPr>
          <w:rFonts w:ascii="Arial" w:eastAsiaTheme="minorHAnsi" w:hAnsi="Arial" w:cs="Arial"/>
          <w:lang w:eastAsia="en-US"/>
        </w:rPr>
        <w:t xml:space="preserve">W dniu 21.07.2022 r. obie spadkobierczynie dokonały wpłaty pozostałej do uregulowania kwoty zwaloryzowanego odszkodowania wraz z odsetkami ustawowymi za zwłokę w łącznej wysokości po 1.834,75 zł. </w:t>
      </w:r>
    </w:p>
    <w:p w14:paraId="6BB56291" w14:textId="77777777" w:rsidR="00BD268D" w:rsidRPr="00CF0BF7" w:rsidRDefault="00F86723" w:rsidP="00CF0BF7">
      <w:pPr>
        <w:spacing w:line="360" w:lineRule="auto"/>
        <w:rPr>
          <w:rFonts w:ascii="Arial" w:hAnsi="Arial" w:cs="Arial"/>
        </w:rPr>
      </w:pPr>
      <w:r w:rsidRPr="00CF0BF7">
        <w:rPr>
          <w:rFonts w:ascii="Arial" w:eastAsiaTheme="minorHAnsi" w:hAnsi="Arial" w:cs="Arial"/>
          <w:lang w:eastAsia="en-US"/>
        </w:rPr>
        <w:t xml:space="preserve">Natomiast w dniu 25.07.2022 r. do Kancelarii Urzędu Miasta Piotrkowa Trybunalskiego wpłynęło pismo od spadkobierczyń po byłej właścicielce kwestionujące datę początkową przyjętą do naliczenia odsetek. Pismami z dnia 28.07.2022 r. obie Panie zostały poinformowane, że data naliczenia odsetek została </w:t>
      </w:r>
      <w:r w:rsidRPr="00CF0BF7">
        <w:rPr>
          <w:rFonts w:ascii="Arial" w:eastAsiaTheme="minorHAnsi" w:hAnsi="Arial" w:cs="Arial"/>
          <w:lang w:eastAsia="en-US"/>
        </w:rPr>
        <w:lastRenderedPageBreak/>
        <w:t xml:space="preserve">ustalona na podstawie pism Wojewody Łódzkiego z dnia 13.06.2022 r. i 24.06.2022 r. znak </w:t>
      </w:r>
      <w:r w:rsidR="004861F6">
        <w:rPr>
          <w:bCs/>
          <w:color w:val="000000" w:themeColor="text1"/>
        </w:rPr>
        <w:t>(</w:t>
      </w:r>
      <w:r w:rsidR="004861F6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4861F6">
        <w:rPr>
          <w:bCs/>
          <w:color w:val="000000" w:themeColor="text1"/>
        </w:rPr>
        <w:t xml:space="preserve">) </w:t>
      </w:r>
      <w:r w:rsidRPr="00CF0BF7">
        <w:rPr>
          <w:rFonts w:ascii="Arial" w:eastAsiaTheme="minorHAnsi" w:hAnsi="Arial" w:cs="Arial"/>
          <w:lang w:eastAsia="en-US"/>
        </w:rPr>
        <w:t xml:space="preserve">oraz decyzji z dnia 13 grudnia 2018 r. znak </w:t>
      </w:r>
      <w:r w:rsidR="004861F6">
        <w:rPr>
          <w:bCs/>
          <w:color w:val="000000" w:themeColor="text1"/>
        </w:rPr>
        <w:t>(</w:t>
      </w:r>
      <w:r w:rsidR="004861F6" w:rsidRPr="00CF0BF7">
        <w:rPr>
          <w:rFonts w:ascii="Arial" w:hAnsi="Arial" w:cs="Arial"/>
          <w:bCs/>
          <w:color w:val="000000" w:themeColor="text1"/>
        </w:rPr>
        <w:t>dokonano anonimizacji danych osobowych</w:t>
      </w:r>
      <w:r w:rsidR="004861F6">
        <w:rPr>
          <w:bCs/>
          <w:color w:val="000000" w:themeColor="text1"/>
        </w:rPr>
        <w:t>)</w:t>
      </w:r>
      <w:r w:rsidRPr="00CF0BF7">
        <w:rPr>
          <w:rFonts w:ascii="Arial" w:eastAsiaTheme="minorHAnsi" w:hAnsi="Arial" w:cs="Arial"/>
          <w:lang w:eastAsia="en-US"/>
        </w:rPr>
        <w:t>.</w:t>
      </w:r>
    </w:p>
    <w:p w14:paraId="28933616" w14:textId="77777777" w:rsidR="00BD268D" w:rsidRPr="004861F6" w:rsidRDefault="00F86723" w:rsidP="004861F6">
      <w:pPr>
        <w:spacing w:line="360" w:lineRule="auto"/>
        <w:rPr>
          <w:rFonts w:ascii="Arial" w:hAnsi="Arial" w:cs="Arial"/>
        </w:rPr>
      </w:pPr>
      <w:r w:rsidRPr="00CF0BF7">
        <w:rPr>
          <w:rFonts w:ascii="Arial" w:hAnsi="Arial" w:cs="Arial"/>
          <w:bCs/>
        </w:rPr>
        <w:t xml:space="preserve">Komisja Skarg, Wniosków i Petycji, po zapoznaniu się z przedłożonymi wyjaśnieniami w przedmiotowej sprawie, rekomendowała Radzie Miasta Piotrkowa Trybunalskiego uznanie skargi </w:t>
      </w:r>
      <w:r w:rsidRPr="00CF0BF7">
        <w:rPr>
          <w:rFonts w:ascii="Arial" w:eastAsiaTheme="minorHAnsi" w:hAnsi="Arial" w:cs="Arial"/>
          <w:lang w:eastAsia="en-US"/>
        </w:rPr>
        <w:t xml:space="preserve">z dnia 22 lipca 2022 r. za bezzasadną. </w:t>
      </w:r>
      <w:r w:rsidRPr="00CF0BF7">
        <w:rPr>
          <w:rFonts w:ascii="Arial" w:hAnsi="Arial" w:cs="Arial"/>
        </w:rPr>
        <w:t xml:space="preserve">Rada Miasta Piotrkowa Trybunalskiego w oparciu o stanowisko Komisji </w:t>
      </w:r>
      <w:r w:rsidRPr="00CF0BF7">
        <w:rPr>
          <w:rFonts w:ascii="Arial" w:hAnsi="Arial" w:cs="Arial"/>
          <w:bCs/>
          <w:color w:val="000000" w:themeColor="text1"/>
        </w:rPr>
        <w:t>Skarg, Wniosków i Petycji</w:t>
      </w:r>
      <w:r w:rsidRPr="00CF0BF7">
        <w:rPr>
          <w:rFonts w:ascii="Arial" w:hAnsi="Arial" w:cs="Arial"/>
        </w:rPr>
        <w:t>, działając w trybie art. 229 pkt 3 Kodeksu postępowania administracyjnego oraz rozporządzenia Rady Ministrów z dnia 08 stycznia 2002 r. w sprawie organizacji przyjmowania i rozpatrywania skarg i wni</w:t>
      </w:r>
      <w:r w:rsidR="004861F6">
        <w:rPr>
          <w:rFonts w:ascii="Arial" w:hAnsi="Arial" w:cs="Arial"/>
        </w:rPr>
        <w:t xml:space="preserve">osków (Dz. U. Nr 5, poz. 46) - </w:t>
      </w:r>
      <w:r w:rsidRPr="00CF0BF7">
        <w:rPr>
          <w:rFonts w:ascii="Arial" w:hAnsi="Arial" w:cs="Arial"/>
        </w:rPr>
        <w:t>postanowiła uznać wniesioną skargę za bezzasadną.</w:t>
      </w:r>
    </w:p>
    <w:p w14:paraId="328EA290" w14:textId="77777777" w:rsidR="00BD268D" w:rsidRPr="00CF0BF7" w:rsidRDefault="00F86723" w:rsidP="00CF0BF7">
      <w:pPr>
        <w:spacing w:line="360" w:lineRule="auto"/>
        <w:rPr>
          <w:rFonts w:ascii="Arial" w:hAnsi="Arial" w:cs="Arial"/>
        </w:rPr>
      </w:pPr>
      <w:r w:rsidRPr="00CF0BF7">
        <w:rPr>
          <w:rFonts w:ascii="Arial" w:hAnsi="Arial" w:cs="Arial"/>
          <w:bCs/>
        </w:rPr>
        <w:t xml:space="preserve">Pouczenie: Zgodnie z art. 239 §1 Kpa w </w:t>
      </w:r>
      <w:r w:rsidRPr="00CF0BF7">
        <w:rPr>
          <w:rFonts w:ascii="Arial" w:hAnsi="Arial" w:cs="Arial"/>
          <w:shd w:val="clear" w:color="auto" w:fill="FFFFFF"/>
        </w:rPr>
        <w:t>przypadku gdy skarga, w wyniku jej rozpatrzenia, została uznana za bezzasadną i jej bezzasadność w</w:t>
      </w:r>
      <w:r w:rsidR="004861F6">
        <w:rPr>
          <w:rFonts w:ascii="Arial" w:hAnsi="Arial" w:cs="Arial"/>
          <w:shd w:val="clear" w:color="auto" w:fill="FFFFFF"/>
        </w:rPr>
        <w:t>ykazano w odpowiedzi na skargę,</w:t>
      </w:r>
      <w:r w:rsidR="00084401">
        <w:rPr>
          <w:rFonts w:ascii="Arial" w:hAnsi="Arial" w:cs="Arial"/>
          <w:shd w:val="clear" w:color="auto" w:fill="FFFFFF"/>
        </w:rPr>
        <w:t xml:space="preserve"> </w:t>
      </w:r>
      <w:r w:rsidRPr="00CF0BF7">
        <w:rPr>
          <w:rFonts w:ascii="Arial" w:hAnsi="Arial" w:cs="Arial"/>
          <w:shd w:val="clear" w:color="auto" w:fill="FFFFFF"/>
        </w:rPr>
        <w:t>a skarżący ponowił skargę bez wskazania nowych okoliczności - organ właściwy do jej rozpatrzenia może podtrzymać swoje poprzednie sta</w:t>
      </w:r>
      <w:r w:rsidR="004861F6">
        <w:rPr>
          <w:rFonts w:ascii="Arial" w:hAnsi="Arial" w:cs="Arial"/>
          <w:shd w:val="clear" w:color="auto" w:fill="FFFFFF"/>
        </w:rPr>
        <w:t xml:space="preserve">nowisko z odpowiednią adnotacją </w:t>
      </w:r>
      <w:r w:rsidRPr="00CF0BF7">
        <w:rPr>
          <w:rFonts w:ascii="Arial" w:hAnsi="Arial" w:cs="Arial"/>
          <w:shd w:val="clear" w:color="auto" w:fill="FFFFFF"/>
        </w:rPr>
        <w:t>w aktach sprawy - bez zawiadamiania skarżącego.</w:t>
      </w:r>
    </w:p>
    <w:p w14:paraId="24FF4D79" w14:textId="77777777" w:rsidR="00BD268D" w:rsidRPr="00CF0BF7" w:rsidRDefault="00BD268D" w:rsidP="00CF0BF7">
      <w:pPr>
        <w:spacing w:line="360" w:lineRule="auto"/>
        <w:ind w:firstLine="5812"/>
        <w:rPr>
          <w:rFonts w:ascii="Arial" w:hAnsi="Arial" w:cs="Arial"/>
        </w:rPr>
      </w:pPr>
    </w:p>
    <w:sectPr w:rsidR="00BD268D" w:rsidRPr="00CF0BF7">
      <w:pgSz w:w="11906" w:h="16838"/>
      <w:pgMar w:top="1135" w:right="1562" w:bottom="1454" w:left="122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74D4"/>
    <w:multiLevelType w:val="hybridMultilevel"/>
    <w:tmpl w:val="654A4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D2121"/>
    <w:multiLevelType w:val="hybridMultilevel"/>
    <w:tmpl w:val="8A4E7CA6"/>
    <w:lvl w:ilvl="0" w:tplc="95320F8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397540">
    <w:abstractNumId w:val="0"/>
  </w:num>
  <w:num w:numId="2" w16cid:durableId="121045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78D7649-D416-4DB3-9377-C62FA511D45D}"/>
  </w:docVars>
  <w:rsids>
    <w:rsidRoot w:val="00BD268D"/>
    <w:rsid w:val="00015BE3"/>
    <w:rsid w:val="00071DA2"/>
    <w:rsid w:val="00084401"/>
    <w:rsid w:val="00282B84"/>
    <w:rsid w:val="00437C20"/>
    <w:rsid w:val="004861F6"/>
    <w:rsid w:val="007B01F3"/>
    <w:rsid w:val="007B1CA5"/>
    <w:rsid w:val="007D0E0E"/>
    <w:rsid w:val="008010FB"/>
    <w:rsid w:val="008D014A"/>
    <w:rsid w:val="008D44BD"/>
    <w:rsid w:val="009821BF"/>
    <w:rsid w:val="009B72A5"/>
    <w:rsid w:val="009E34E0"/>
    <w:rsid w:val="00A637DA"/>
    <w:rsid w:val="00AC06F4"/>
    <w:rsid w:val="00B30EBD"/>
    <w:rsid w:val="00BD268D"/>
    <w:rsid w:val="00CD7168"/>
    <w:rsid w:val="00CF0BF7"/>
    <w:rsid w:val="00D13C97"/>
    <w:rsid w:val="00F47DA9"/>
    <w:rsid w:val="00F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5CBC"/>
  <w15:docId w15:val="{3DA1F95D-A890-4FB5-9494-F8E1BC1C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2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7285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1728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7766B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DD565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9Bezkursywy">
    <w:name w:val="Tekst treści (9) + Bez kursywy"/>
    <w:basedOn w:val="Domylnaczcionkaakapitu"/>
    <w:qFormat/>
    <w:rsid w:val="00DD5655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effect w:val="none"/>
      <w:lang w:val="pl-PL" w:eastAsia="pl-PL" w:bidi="pl-PL"/>
    </w:rPr>
  </w:style>
  <w:style w:type="character" w:customStyle="1" w:styleId="Teksttreci9">
    <w:name w:val="Tekst treści (9)"/>
    <w:basedOn w:val="Domylnaczcionkaakapitu"/>
    <w:qFormat/>
    <w:rsid w:val="00DD5655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effect w:val="none"/>
      <w:lang w:val="pl-PL" w:eastAsia="pl-PL" w:bidi="pl-PL"/>
    </w:rPr>
  </w:style>
  <w:style w:type="character" w:customStyle="1" w:styleId="Teksttreci211pt">
    <w:name w:val="Tekst treści (2) + 11 pt"/>
    <w:basedOn w:val="Teksttreci2"/>
    <w:qFormat/>
    <w:rsid w:val="00F77943"/>
    <w:rPr>
      <w:rFonts w:ascii="Arial" w:eastAsia="Arial" w:hAnsi="Arial" w:cs="Arial"/>
      <w:color w:val="000000"/>
      <w:spacing w:val="0"/>
      <w:w w:val="100"/>
      <w:sz w:val="22"/>
      <w:szCs w:val="22"/>
      <w:shd w:val="clear" w:color="auto" w:fill="FFFFFF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619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uiPriority w:val="99"/>
    <w:unhideWhenUsed/>
    <w:rsid w:val="00172850"/>
    <w:pPr>
      <w:spacing w:after="120"/>
      <w:ind w:left="283"/>
    </w:pPr>
    <w:rPr>
      <w:rFonts w:ascii="Arial" w:hAnsi="Arial"/>
      <w:szCs w:val="20"/>
    </w:rPr>
  </w:style>
  <w:style w:type="paragraph" w:styleId="Akapitzlist">
    <w:name w:val="List Paragraph"/>
    <w:basedOn w:val="Normalny"/>
    <w:uiPriority w:val="34"/>
    <w:qFormat/>
    <w:rsid w:val="001E3FD9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DD5655"/>
    <w:pPr>
      <w:widowControl w:val="0"/>
      <w:shd w:val="clear" w:color="auto" w:fill="FFFFFF"/>
      <w:spacing w:before="420"/>
      <w:jc w:val="right"/>
    </w:pPr>
    <w:rPr>
      <w:rFonts w:ascii="Arial" w:eastAsia="Arial" w:hAnsi="Arial" w:cs="Arial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6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ArrayOfDocumentLink xmlns:xsd="http://www.w3.org/2001/XMLSchema" xmlns:xsi="http://www.w3.org/2001/XMLSchema-instance"/>
</file>

<file path=customXml/itemProps1.xml><?xml version="1.0" encoding="utf-8"?>
<ds:datastoreItem xmlns:ds="http://schemas.openxmlformats.org/officeDocument/2006/customXml" ds:itemID="{B78D7649-D416-4DB3-9377-C62FA511D45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8D6EA91-1569-4728-8E2C-FA8A6256E9C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1758</Words>
  <Characters>10553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dc:description/>
  <cp:lastModifiedBy>Jarzębska Monika</cp:lastModifiedBy>
  <cp:revision>2</cp:revision>
  <cp:lastPrinted>2022-08-24T09:15:00Z</cp:lastPrinted>
  <dcterms:created xsi:type="dcterms:W3CDTF">2022-09-07T11:11:00Z</dcterms:created>
  <dcterms:modified xsi:type="dcterms:W3CDTF">2022-09-07T11:11:00Z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