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CAD6" w14:textId="77777777" w:rsidR="00532F35" w:rsidRPr="003D6BD5" w:rsidRDefault="00532F35" w:rsidP="003D6BD5">
      <w:pPr>
        <w:spacing w:line="360" w:lineRule="auto"/>
        <w:jc w:val="center"/>
        <w:rPr>
          <w:rStyle w:val="Pogrubienie"/>
          <w:rFonts w:ascii="Arial" w:hAnsi="Arial" w:cs="Arial"/>
          <w:b w:val="0"/>
          <w:sz w:val="24"/>
          <w:szCs w:val="24"/>
        </w:rPr>
      </w:pPr>
      <w:r w:rsidRPr="003D6BD5">
        <w:rPr>
          <w:rFonts w:ascii="Arial" w:hAnsi="Arial" w:cs="Arial"/>
          <w:sz w:val="24"/>
          <w:szCs w:val="24"/>
        </w:rPr>
        <w:t xml:space="preserve">ZARZĄDZENIE Nr </w:t>
      </w:r>
      <w:r w:rsidR="003D6BD5">
        <w:rPr>
          <w:rFonts w:ascii="Arial" w:hAnsi="Arial" w:cs="Arial"/>
          <w:sz w:val="24"/>
          <w:szCs w:val="24"/>
        </w:rPr>
        <w:t>299</w:t>
      </w:r>
    </w:p>
    <w:p w14:paraId="014B292C" w14:textId="77777777" w:rsidR="00532F35" w:rsidRPr="003D6BD5" w:rsidRDefault="003D6BD5" w:rsidP="003D6BD5">
      <w:pPr>
        <w:pStyle w:val="Nagwek1"/>
        <w:tabs>
          <w:tab w:val="center" w:pos="4677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32F35" w:rsidRPr="003D6BD5">
        <w:rPr>
          <w:rFonts w:ascii="Arial" w:hAnsi="Arial" w:cs="Arial"/>
          <w:sz w:val="24"/>
          <w:szCs w:val="24"/>
        </w:rPr>
        <w:t>Prezydenta Miasta Piotrkowa Trybunalskiego</w:t>
      </w:r>
    </w:p>
    <w:p w14:paraId="3B771DA7" w14:textId="77777777" w:rsidR="00532F35" w:rsidRPr="003D6BD5" w:rsidRDefault="00532F35" w:rsidP="003D6BD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D6BD5">
        <w:rPr>
          <w:rFonts w:ascii="Arial" w:hAnsi="Arial" w:cs="Arial"/>
          <w:sz w:val="24"/>
          <w:szCs w:val="24"/>
        </w:rPr>
        <w:t>z dnia</w:t>
      </w:r>
      <w:r w:rsidR="003D6BD5">
        <w:rPr>
          <w:rFonts w:ascii="Arial" w:hAnsi="Arial" w:cs="Arial"/>
          <w:sz w:val="24"/>
          <w:szCs w:val="24"/>
        </w:rPr>
        <w:t xml:space="preserve"> 12 sierpnia 2022 roku</w:t>
      </w:r>
    </w:p>
    <w:p w14:paraId="63B97100" w14:textId="77777777" w:rsidR="00532F35" w:rsidRDefault="00532F35" w:rsidP="003D6B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6BD5">
        <w:rPr>
          <w:rFonts w:ascii="Arial" w:hAnsi="Arial" w:cs="Arial"/>
          <w:sz w:val="24"/>
          <w:szCs w:val="24"/>
        </w:rPr>
        <w:t>w sprawie zmian w Regulaminie Organizacyjnym Urzędu Miasta Piotrkowa Trybunalskiego</w:t>
      </w:r>
    </w:p>
    <w:p w14:paraId="5C30F06E" w14:textId="77777777" w:rsidR="003D6BD5" w:rsidRPr="003D6BD5" w:rsidRDefault="003D6BD5" w:rsidP="003D6BD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848739" w14:textId="77777777" w:rsidR="00532F35" w:rsidRDefault="00532F35" w:rsidP="003D6B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6BD5">
        <w:rPr>
          <w:rFonts w:ascii="Arial" w:hAnsi="Arial" w:cs="Arial"/>
          <w:sz w:val="24"/>
          <w:szCs w:val="24"/>
        </w:rPr>
        <w:t>Na podstawie art. 33 ust. 2 ustawy z dnia 8 marca 1990 r. o samorządzie gminnym (t.j.: Dz.U. z 2022r. poz. 559) zarządza się, co następuje:</w:t>
      </w:r>
    </w:p>
    <w:p w14:paraId="634478AF" w14:textId="77777777" w:rsidR="003D6BD5" w:rsidRPr="003D6BD5" w:rsidRDefault="003D6BD5" w:rsidP="003D6BD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D6CFC1" w14:textId="77777777" w:rsidR="00532F35" w:rsidRDefault="00532F35" w:rsidP="003D6BD5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D6BD5">
        <w:rPr>
          <w:rFonts w:ascii="Arial" w:hAnsi="Arial" w:cs="Arial"/>
          <w:sz w:val="24"/>
          <w:szCs w:val="24"/>
        </w:rPr>
        <w:t>§ 1. W Regulaminie Organizacyjnym Urzędu Miasta Piotrkowa Trybunalskiego    stanowiącym załącznik do Zarządzenia Nr 205 Prezydenta Miasta Piotrkowa Trybunalskiego z dnia 12 lipca 2021 roku w sprawie nadania Urzędowi Miasta Piotrkowa Trybunalskiego Regulaminu Organizacyjnego, zmienionym zarządzeniami Nr 94 z dnia 29 marca 2022 roku oraz Nr 102 z dnia 04 kwietnia 2022 roku, wprowadza się następujące zmiany:</w:t>
      </w:r>
    </w:p>
    <w:p w14:paraId="4FECF475" w14:textId="77777777" w:rsidR="00532F35" w:rsidRPr="003D6BD5" w:rsidRDefault="00532F35" w:rsidP="003D6BD5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D6BD5">
        <w:rPr>
          <w:rFonts w:ascii="Arial" w:hAnsi="Arial" w:cs="Arial"/>
          <w:sz w:val="24"/>
          <w:szCs w:val="24"/>
        </w:rPr>
        <w:t>w § 34 określającym zadania Referatu Gospodarki Komunalnej i Ochrony Środowiska:</w:t>
      </w:r>
    </w:p>
    <w:p w14:paraId="506B0212" w14:textId="77777777" w:rsidR="00532F35" w:rsidRPr="003D6BD5" w:rsidRDefault="00532F35" w:rsidP="003D6BD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6BD5">
        <w:rPr>
          <w:rFonts w:ascii="Arial" w:hAnsi="Arial" w:cs="Arial"/>
          <w:sz w:val="24"/>
          <w:szCs w:val="24"/>
        </w:rPr>
        <w:t>w ust. 1 pkt 29 otrzymuje brzmienie:</w:t>
      </w:r>
    </w:p>
    <w:p w14:paraId="343B5703" w14:textId="77777777" w:rsidR="00532F35" w:rsidRPr="003D6BD5" w:rsidRDefault="00532F35" w:rsidP="003D6BD5">
      <w:pPr>
        <w:spacing w:line="360" w:lineRule="auto"/>
        <w:ind w:left="2127" w:hanging="522"/>
        <w:jc w:val="both"/>
        <w:rPr>
          <w:rFonts w:ascii="Arial" w:hAnsi="Arial" w:cs="Arial"/>
          <w:sz w:val="24"/>
          <w:szCs w:val="24"/>
        </w:rPr>
      </w:pPr>
      <w:r w:rsidRPr="003D6BD5">
        <w:rPr>
          <w:rFonts w:ascii="Arial" w:hAnsi="Arial" w:cs="Arial"/>
          <w:sz w:val="24"/>
          <w:szCs w:val="24"/>
        </w:rPr>
        <w:t>„</w:t>
      </w:r>
      <w:r w:rsidR="00144EE3" w:rsidRPr="003D6BD5">
        <w:rPr>
          <w:rFonts w:ascii="Arial" w:hAnsi="Arial" w:cs="Arial"/>
          <w:sz w:val="24"/>
          <w:szCs w:val="24"/>
        </w:rPr>
        <w:t>29) prowadzenie ewidencji projektów zmian organizacji ruchu na drogach publicznych położonych w granicach Miasta Piotrko</w:t>
      </w:r>
      <w:r w:rsidR="00C463DA" w:rsidRPr="003D6BD5">
        <w:rPr>
          <w:rFonts w:ascii="Arial" w:hAnsi="Arial" w:cs="Arial"/>
          <w:sz w:val="24"/>
          <w:szCs w:val="24"/>
        </w:rPr>
        <w:t>wa Trybunalskiego, przedkładanie</w:t>
      </w:r>
      <w:r w:rsidR="00144EE3" w:rsidRPr="003D6BD5">
        <w:rPr>
          <w:rFonts w:ascii="Arial" w:hAnsi="Arial" w:cs="Arial"/>
          <w:sz w:val="24"/>
          <w:szCs w:val="24"/>
        </w:rPr>
        <w:t xml:space="preserve"> ich do zatwierdzenia osobie uprawnionej oraz </w:t>
      </w:r>
      <w:r w:rsidR="00C463DA" w:rsidRPr="003D6BD5">
        <w:rPr>
          <w:rFonts w:ascii="Arial" w:hAnsi="Arial" w:cs="Arial"/>
          <w:sz w:val="24"/>
          <w:szCs w:val="24"/>
        </w:rPr>
        <w:t>przekazywanie jednego egzemplarza</w:t>
      </w:r>
      <w:r w:rsidR="00144EE3" w:rsidRPr="003D6BD5">
        <w:rPr>
          <w:rFonts w:ascii="Arial" w:hAnsi="Arial" w:cs="Arial"/>
          <w:sz w:val="24"/>
          <w:szCs w:val="24"/>
        </w:rPr>
        <w:t xml:space="preserve"> do Zarządu Dróg i Utrzymania Miasta w celu wykonywania zadań wynikających z przepisów prawa w imieniu Prezydenta Miasta.”,</w:t>
      </w:r>
    </w:p>
    <w:p w14:paraId="6385EC33" w14:textId="77777777" w:rsidR="00532F35" w:rsidRPr="003D6BD5" w:rsidRDefault="00532F35" w:rsidP="003D6BD5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D6BD5">
        <w:rPr>
          <w:rFonts w:ascii="Arial" w:hAnsi="Arial" w:cs="Arial"/>
          <w:sz w:val="24"/>
          <w:szCs w:val="24"/>
        </w:rPr>
        <w:t>w ust. 2 skreśla się pkt 16,</w:t>
      </w:r>
    </w:p>
    <w:p w14:paraId="23C33FC3" w14:textId="77777777" w:rsidR="00532F35" w:rsidRPr="003D6BD5" w:rsidRDefault="00532F35" w:rsidP="003D6BD5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3D6BD5">
        <w:rPr>
          <w:rFonts w:ascii="Arial" w:hAnsi="Arial" w:cs="Arial"/>
          <w:sz w:val="24"/>
          <w:szCs w:val="24"/>
        </w:rPr>
        <w:t xml:space="preserve">w </w:t>
      </w:r>
      <w:r w:rsidR="00144EE3" w:rsidRPr="003D6BD5">
        <w:rPr>
          <w:rFonts w:ascii="Arial" w:hAnsi="Arial" w:cs="Arial"/>
          <w:sz w:val="24"/>
          <w:szCs w:val="24"/>
        </w:rPr>
        <w:t xml:space="preserve">§ 42 określającym zadania Biura </w:t>
      </w:r>
      <w:r w:rsidRPr="003D6BD5">
        <w:rPr>
          <w:rFonts w:ascii="Arial" w:hAnsi="Arial" w:cs="Arial"/>
          <w:sz w:val="24"/>
          <w:szCs w:val="24"/>
        </w:rPr>
        <w:t>Planowania Rozwoju Miasta</w:t>
      </w:r>
      <w:r w:rsidR="00144EE3" w:rsidRPr="003D6BD5">
        <w:rPr>
          <w:rFonts w:ascii="Arial" w:hAnsi="Arial" w:cs="Arial"/>
          <w:sz w:val="24"/>
          <w:szCs w:val="24"/>
        </w:rPr>
        <w:t>:</w:t>
      </w:r>
    </w:p>
    <w:p w14:paraId="1471F083" w14:textId="77777777" w:rsidR="00144EE3" w:rsidRPr="003D6BD5" w:rsidRDefault="000558E8" w:rsidP="003D6BD5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3D6BD5">
        <w:rPr>
          <w:rFonts w:ascii="Arial" w:hAnsi="Arial" w:cs="Arial"/>
          <w:sz w:val="24"/>
          <w:szCs w:val="24"/>
        </w:rPr>
        <w:t>ust 21 otrzymuje brzmienie:</w:t>
      </w:r>
    </w:p>
    <w:p w14:paraId="72248ECE" w14:textId="77777777" w:rsidR="000558E8" w:rsidRPr="003D6BD5" w:rsidRDefault="00ED23E7" w:rsidP="003D6BD5">
      <w:pPr>
        <w:pStyle w:val="Akapitzlist"/>
        <w:spacing w:after="160" w:line="360" w:lineRule="auto"/>
        <w:ind w:left="1985" w:hanging="522"/>
        <w:jc w:val="both"/>
        <w:rPr>
          <w:rFonts w:ascii="Arial" w:hAnsi="Arial" w:cs="Arial"/>
          <w:sz w:val="24"/>
          <w:szCs w:val="24"/>
        </w:rPr>
      </w:pPr>
      <w:r w:rsidRPr="003D6BD5">
        <w:rPr>
          <w:rFonts w:ascii="Arial" w:hAnsi="Arial" w:cs="Arial"/>
          <w:sz w:val="24"/>
          <w:szCs w:val="24"/>
        </w:rPr>
        <w:t xml:space="preserve">  </w:t>
      </w:r>
      <w:r w:rsidR="000558E8" w:rsidRPr="003D6BD5">
        <w:rPr>
          <w:rFonts w:ascii="Arial" w:hAnsi="Arial" w:cs="Arial"/>
          <w:sz w:val="24"/>
          <w:szCs w:val="24"/>
        </w:rPr>
        <w:t>„21.</w:t>
      </w:r>
      <w:r w:rsidR="00D7009D" w:rsidRPr="003D6BD5">
        <w:rPr>
          <w:rFonts w:ascii="Arial" w:hAnsi="Arial" w:cs="Arial"/>
          <w:sz w:val="24"/>
          <w:szCs w:val="24"/>
        </w:rPr>
        <w:t xml:space="preserve"> Sporządzanie P</w:t>
      </w:r>
      <w:r w:rsidR="000558E8" w:rsidRPr="003D6BD5">
        <w:rPr>
          <w:rFonts w:ascii="Arial" w:hAnsi="Arial" w:cs="Arial"/>
          <w:sz w:val="24"/>
          <w:szCs w:val="24"/>
        </w:rPr>
        <w:t>rogramu Współpracy Miasta z organizacjami</w:t>
      </w:r>
      <w:r w:rsidR="003D6BD5" w:rsidRPr="003D6BD5">
        <w:rPr>
          <w:rFonts w:ascii="Arial" w:hAnsi="Arial" w:cs="Arial"/>
          <w:sz w:val="24"/>
          <w:szCs w:val="24"/>
        </w:rPr>
        <w:t xml:space="preserve"> </w:t>
      </w:r>
      <w:r w:rsidR="00D7009D" w:rsidRPr="003D6BD5">
        <w:rPr>
          <w:rFonts w:ascii="Arial" w:hAnsi="Arial" w:cs="Arial"/>
          <w:sz w:val="24"/>
          <w:szCs w:val="24"/>
        </w:rPr>
        <w:t>p</w:t>
      </w:r>
      <w:r w:rsidR="000558E8" w:rsidRPr="003D6BD5">
        <w:rPr>
          <w:rFonts w:ascii="Arial" w:hAnsi="Arial" w:cs="Arial"/>
          <w:sz w:val="24"/>
          <w:szCs w:val="24"/>
        </w:rPr>
        <w:t>ozarządowymi oraz sprawozdań z ich realizacji.”,</w:t>
      </w:r>
    </w:p>
    <w:p w14:paraId="7F875E08" w14:textId="77777777" w:rsidR="00144EE3" w:rsidRPr="003D6BD5" w:rsidRDefault="000558E8" w:rsidP="003D6BD5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3D6BD5">
        <w:rPr>
          <w:rFonts w:ascii="Arial" w:hAnsi="Arial" w:cs="Arial"/>
          <w:sz w:val="24"/>
          <w:szCs w:val="24"/>
        </w:rPr>
        <w:t>ust. 22 otrzymuje brzmienie:</w:t>
      </w:r>
    </w:p>
    <w:p w14:paraId="072F5A03" w14:textId="77777777" w:rsidR="00ED23E7" w:rsidRPr="003D6BD5" w:rsidRDefault="00ED23E7" w:rsidP="003D6BD5">
      <w:pPr>
        <w:pStyle w:val="Akapitzlist"/>
        <w:spacing w:after="160" w:line="360" w:lineRule="auto"/>
        <w:ind w:left="2127" w:hanging="522"/>
        <w:jc w:val="both"/>
        <w:rPr>
          <w:rFonts w:ascii="Arial" w:hAnsi="Arial" w:cs="Arial"/>
          <w:sz w:val="24"/>
          <w:szCs w:val="24"/>
        </w:rPr>
      </w:pPr>
      <w:r w:rsidRPr="003D6BD5">
        <w:rPr>
          <w:rFonts w:ascii="Arial" w:hAnsi="Arial" w:cs="Arial"/>
          <w:sz w:val="24"/>
          <w:szCs w:val="24"/>
        </w:rPr>
        <w:t xml:space="preserve">„22. Koordynacja </w:t>
      </w:r>
      <w:r w:rsidR="00D7009D" w:rsidRPr="003D6BD5">
        <w:rPr>
          <w:rFonts w:ascii="Arial" w:hAnsi="Arial" w:cs="Arial"/>
          <w:sz w:val="24"/>
          <w:szCs w:val="24"/>
        </w:rPr>
        <w:t>spraw dotyczących</w:t>
      </w:r>
      <w:r w:rsidRPr="003D6BD5">
        <w:rPr>
          <w:rFonts w:ascii="Arial" w:hAnsi="Arial" w:cs="Arial"/>
          <w:sz w:val="24"/>
          <w:szCs w:val="24"/>
        </w:rPr>
        <w:t xml:space="preserve"> funkcjonowania Miejskiego Obszaru Funkcjonalnego</w:t>
      </w:r>
      <w:r w:rsidR="00D7009D" w:rsidRPr="003D6BD5">
        <w:rPr>
          <w:rFonts w:ascii="Arial" w:hAnsi="Arial" w:cs="Arial"/>
          <w:sz w:val="24"/>
          <w:szCs w:val="24"/>
        </w:rPr>
        <w:t>.”.</w:t>
      </w:r>
    </w:p>
    <w:p w14:paraId="3E9CD75E" w14:textId="77777777" w:rsidR="00532F35" w:rsidRDefault="00532F35" w:rsidP="003D6B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6BD5">
        <w:rPr>
          <w:rFonts w:ascii="Arial" w:hAnsi="Arial" w:cs="Arial"/>
          <w:sz w:val="24"/>
          <w:szCs w:val="24"/>
        </w:rPr>
        <w:lastRenderedPageBreak/>
        <w:t>§ 2. Za realizację zarządzenia odpowiedzialny jest Re</w:t>
      </w:r>
      <w:r w:rsidR="003D6BD5" w:rsidRPr="003D6BD5">
        <w:rPr>
          <w:rFonts w:ascii="Arial" w:hAnsi="Arial" w:cs="Arial"/>
          <w:sz w:val="24"/>
          <w:szCs w:val="24"/>
        </w:rPr>
        <w:t xml:space="preserve">ferat Zarządzania Dokumentacją </w:t>
      </w:r>
      <w:r w:rsidRPr="003D6BD5">
        <w:rPr>
          <w:rFonts w:ascii="Arial" w:hAnsi="Arial" w:cs="Arial"/>
          <w:sz w:val="24"/>
          <w:szCs w:val="24"/>
        </w:rPr>
        <w:t>i Bezpieczeństwa Informacji.</w:t>
      </w:r>
    </w:p>
    <w:p w14:paraId="21FF066B" w14:textId="77777777" w:rsidR="009921AC" w:rsidRPr="003D6BD5" w:rsidRDefault="009921AC" w:rsidP="003D6BD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A60578" w14:textId="77777777" w:rsidR="00532F35" w:rsidRDefault="00532F35" w:rsidP="003D6B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6BD5">
        <w:rPr>
          <w:rFonts w:ascii="Arial" w:hAnsi="Arial" w:cs="Arial"/>
          <w:sz w:val="24"/>
          <w:szCs w:val="24"/>
        </w:rPr>
        <w:t>§ 3. Nadzór nad realizacją zarządzenia powierza się Sekretarzowi Miasta.</w:t>
      </w:r>
    </w:p>
    <w:p w14:paraId="2F2CBB30" w14:textId="77777777" w:rsidR="009921AC" w:rsidRPr="003D6BD5" w:rsidRDefault="009921AC" w:rsidP="003D6BD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15FE2C" w14:textId="77777777" w:rsidR="00532F35" w:rsidRDefault="00532F35" w:rsidP="003D6BD5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6BD5">
        <w:rPr>
          <w:rFonts w:ascii="Arial" w:hAnsi="Arial" w:cs="Arial"/>
          <w:sz w:val="24"/>
          <w:szCs w:val="24"/>
        </w:rPr>
        <w:t>§  4. Niniejsze zarządzenie nie wymaga przedkładania sprawozdań.</w:t>
      </w:r>
    </w:p>
    <w:p w14:paraId="00C4C0BE" w14:textId="77777777" w:rsidR="009921AC" w:rsidRPr="003D6BD5" w:rsidRDefault="009921AC" w:rsidP="003D6BD5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1722FBF0" w14:textId="77777777" w:rsidR="003D6BD5" w:rsidRDefault="003D6BD5" w:rsidP="003D6BD5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6BD5">
        <w:rPr>
          <w:rFonts w:ascii="Arial" w:hAnsi="Arial" w:cs="Arial"/>
          <w:sz w:val="24"/>
          <w:szCs w:val="24"/>
        </w:rPr>
        <w:t xml:space="preserve">§ </w:t>
      </w:r>
      <w:r w:rsidR="00532F35" w:rsidRPr="003D6BD5">
        <w:rPr>
          <w:rFonts w:ascii="Arial" w:hAnsi="Arial" w:cs="Arial"/>
          <w:sz w:val="24"/>
          <w:szCs w:val="24"/>
        </w:rPr>
        <w:t>5. Zarządzenie wchodzi w życie z dniem podpisania</w:t>
      </w:r>
    </w:p>
    <w:p w14:paraId="3427E188" w14:textId="77777777" w:rsidR="009921AC" w:rsidRDefault="009921AC" w:rsidP="003D6BD5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903FE59" w14:textId="77777777" w:rsidR="003D6BD5" w:rsidRPr="003D6BD5" w:rsidRDefault="003D6BD5" w:rsidP="003D6BD5">
      <w:pPr>
        <w:tabs>
          <w:tab w:val="left" w:pos="426"/>
        </w:tabs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D6BD5">
        <w:rPr>
          <w:rFonts w:ascii="Arial" w:hAnsi="Arial" w:cs="Arial"/>
          <w:color w:val="000000"/>
          <w:sz w:val="24"/>
          <w:szCs w:val="24"/>
          <w:shd w:val="clear" w:color="auto" w:fill="FFFFFF"/>
        </w:rPr>
        <w:t>Z up. Prezydenta Miasta Piotrkowa Trybunalskiego</w:t>
      </w:r>
    </w:p>
    <w:p w14:paraId="2941A005" w14:textId="77777777" w:rsidR="003D6BD5" w:rsidRPr="003D6BD5" w:rsidRDefault="003D6BD5" w:rsidP="003D6BD5">
      <w:pPr>
        <w:tabs>
          <w:tab w:val="left" w:pos="426"/>
        </w:tabs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D6BD5">
        <w:rPr>
          <w:rFonts w:ascii="Arial" w:hAnsi="Arial" w:cs="Arial"/>
          <w:color w:val="000000"/>
          <w:sz w:val="24"/>
          <w:szCs w:val="24"/>
          <w:shd w:val="clear" w:color="auto" w:fill="FFFFFF"/>
        </w:rPr>
        <w:t>Andrzej Kacperek I Zastępca Prezydenta Miasta</w:t>
      </w:r>
    </w:p>
    <w:p w14:paraId="55A4AF77" w14:textId="77777777" w:rsidR="003D6BD5" w:rsidRPr="003D6BD5" w:rsidRDefault="003D6BD5" w:rsidP="003D6BD5">
      <w:pPr>
        <w:tabs>
          <w:tab w:val="left" w:pos="426"/>
        </w:tabs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D6BD5">
        <w:rPr>
          <w:rFonts w:ascii="Arial" w:hAnsi="Arial" w:cs="Arial"/>
          <w:color w:val="000000"/>
          <w:sz w:val="24"/>
          <w:szCs w:val="24"/>
          <w:shd w:val="clear" w:color="auto" w:fill="FFFFFF"/>
        </w:rPr>
        <w:t>Dokument został podpisany</w:t>
      </w:r>
    </w:p>
    <w:p w14:paraId="29EC454B" w14:textId="77777777" w:rsidR="003D6BD5" w:rsidRPr="003D6BD5" w:rsidRDefault="003D6BD5" w:rsidP="003D6BD5">
      <w:pPr>
        <w:tabs>
          <w:tab w:val="left" w:pos="426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D6BD5">
        <w:rPr>
          <w:rFonts w:ascii="Arial" w:hAnsi="Arial" w:cs="Arial"/>
          <w:color w:val="000000"/>
          <w:sz w:val="24"/>
          <w:szCs w:val="24"/>
          <w:shd w:val="clear" w:color="auto" w:fill="FFFFFF"/>
        </w:rPr>
        <w:t>kwalifikowanym podpisem elektronicznym</w:t>
      </w:r>
    </w:p>
    <w:sectPr w:rsidR="003D6BD5" w:rsidRPr="003D6BD5" w:rsidSect="00F864D9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C3E60"/>
    <w:multiLevelType w:val="hybridMultilevel"/>
    <w:tmpl w:val="440CD22A"/>
    <w:lvl w:ilvl="0" w:tplc="04150017">
      <w:start w:val="1"/>
      <w:numFmt w:val="lowerLetter"/>
      <w:lvlText w:val="%1)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5BA81342"/>
    <w:multiLevelType w:val="hybridMultilevel"/>
    <w:tmpl w:val="AE8CD452"/>
    <w:lvl w:ilvl="0" w:tplc="04150017">
      <w:start w:val="1"/>
      <w:numFmt w:val="lowerLetter"/>
      <w:lvlText w:val="%1)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 w15:restartNumberingAfterBreak="0">
    <w:nsid w:val="6ACD0717"/>
    <w:multiLevelType w:val="hybridMultilevel"/>
    <w:tmpl w:val="E8EC49A4"/>
    <w:lvl w:ilvl="0" w:tplc="78DE3CF0">
      <w:start w:val="1"/>
      <w:numFmt w:val="lowerLetter"/>
      <w:lvlText w:val="%1)"/>
      <w:lvlJc w:val="left"/>
      <w:pPr>
        <w:ind w:left="16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 w15:restartNumberingAfterBreak="0">
    <w:nsid w:val="6EEF0D1E"/>
    <w:multiLevelType w:val="hybridMultilevel"/>
    <w:tmpl w:val="8A64A050"/>
    <w:lvl w:ilvl="0" w:tplc="90BE5FCA">
      <w:start w:val="1"/>
      <w:numFmt w:val="decimal"/>
      <w:lvlText w:val="%1)"/>
      <w:lvlJc w:val="left"/>
      <w:pPr>
        <w:ind w:left="8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74745725">
    <w:abstractNumId w:val="3"/>
  </w:num>
  <w:num w:numId="2" w16cid:durableId="1935362948">
    <w:abstractNumId w:val="0"/>
  </w:num>
  <w:num w:numId="3" w16cid:durableId="163326522">
    <w:abstractNumId w:val="1"/>
  </w:num>
  <w:num w:numId="4" w16cid:durableId="1946308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08-10"/>
    <w:docVar w:name="LE_Links" w:val="{AD1AF91D-6D0E-4636-89C1-41DD3942CCCA}"/>
  </w:docVars>
  <w:rsids>
    <w:rsidRoot w:val="00532F35"/>
    <w:rsid w:val="000558E8"/>
    <w:rsid w:val="00144EE3"/>
    <w:rsid w:val="00167D0C"/>
    <w:rsid w:val="003D6BD5"/>
    <w:rsid w:val="00532F35"/>
    <w:rsid w:val="006B2B52"/>
    <w:rsid w:val="009921AC"/>
    <w:rsid w:val="00AA3DEE"/>
    <w:rsid w:val="00C463DA"/>
    <w:rsid w:val="00D7009D"/>
    <w:rsid w:val="00ED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804E"/>
  <w15:chartTrackingRefBased/>
  <w15:docId w15:val="{04E88082-30B2-49AD-B34E-83E35091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2F35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32F3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32F3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32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D1AF91D-6D0E-4636-89C1-41DD3942CCC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Pawełczyk Katarzyna</dc:creator>
  <cp:keywords/>
  <dc:description/>
  <cp:lastModifiedBy>Jarzębska Monika</cp:lastModifiedBy>
  <cp:revision>2</cp:revision>
  <dcterms:created xsi:type="dcterms:W3CDTF">2022-08-12T13:27:00Z</dcterms:created>
  <dcterms:modified xsi:type="dcterms:W3CDTF">2022-08-12T13:27:00Z</dcterms:modified>
</cp:coreProperties>
</file>