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4DA39" w14:textId="77777777" w:rsidR="009A1AAD" w:rsidRDefault="00152770" w:rsidP="00621EA7">
      <w:pPr>
        <w:tabs>
          <w:tab w:val="left" w:pos="3544"/>
        </w:tabs>
        <w:spacing w:after="0" w:line="259" w:lineRule="auto"/>
        <w:ind w:left="0" w:right="0" w:firstLine="0"/>
        <w:jc w:val="left"/>
      </w:pPr>
      <w:r>
        <w:rPr>
          <w:b/>
          <w:sz w:val="32"/>
        </w:rPr>
        <w:t xml:space="preserve"> </w:t>
      </w:r>
      <w:r>
        <w:rPr>
          <w:b/>
          <w:sz w:val="32"/>
        </w:rPr>
        <w:tab/>
      </w:r>
      <w:r>
        <w:rPr>
          <w:b/>
          <w:sz w:val="20"/>
        </w:rPr>
        <w:t xml:space="preserve">  </w:t>
      </w:r>
    </w:p>
    <w:p w14:paraId="7C585BA0" w14:textId="77777777" w:rsidR="00BD3241" w:rsidRDefault="00BD3241" w:rsidP="00BD3241">
      <w:pPr>
        <w:spacing w:line="360" w:lineRule="auto"/>
        <w:ind w:right="1155" w:firstLine="0"/>
        <w:jc w:val="right"/>
        <w:rPr>
          <w:rFonts w:ascii="Cambria" w:hAnsi="Cambria"/>
          <w:b/>
          <w:i/>
          <w:color w:val="002060"/>
          <w:szCs w:val="24"/>
        </w:rPr>
      </w:pPr>
      <w:r>
        <w:rPr>
          <w:rFonts w:ascii="Cambria" w:hAnsi="Cambria"/>
          <w:b/>
          <w:i/>
          <w:color w:val="002060"/>
          <w:szCs w:val="24"/>
        </w:rPr>
        <w:t xml:space="preserve">       </w:t>
      </w:r>
    </w:p>
    <w:p w14:paraId="7ED10C47" w14:textId="31D4FEE3" w:rsidR="00BD3241" w:rsidRDefault="00BD3241" w:rsidP="00BD3241">
      <w:pPr>
        <w:spacing w:line="360" w:lineRule="auto"/>
        <w:ind w:left="3540" w:right="1155" w:firstLine="0"/>
        <w:rPr>
          <w:rFonts w:ascii="Cambria" w:hAnsi="Cambria"/>
          <w:b/>
          <w:i/>
          <w:color w:val="002060"/>
          <w:szCs w:val="24"/>
        </w:rPr>
      </w:pPr>
      <w:r>
        <w:rPr>
          <w:rFonts w:ascii="Cambria" w:hAnsi="Cambria"/>
          <w:b/>
          <w:i/>
          <w:color w:val="002060"/>
          <w:szCs w:val="24"/>
        </w:rPr>
        <w:t xml:space="preserve">                        </w:t>
      </w:r>
      <w:r w:rsidR="00994F54" w:rsidRPr="00BD3241">
        <w:rPr>
          <w:rFonts w:ascii="Cambria" w:hAnsi="Cambria"/>
          <w:b/>
          <w:i/>
          <w:color w:val="002060"/>
          <w:szCs w:val="24"/>
        </w:rPr>
        <w:t>Załącznik do U</w:t>
      </w:r>
      <w:r w:rsidR="00152770" w:rsidRPr="00BD3241">
        <w:rPr>
          <w:rFonts w:ascii="Cambria" w:hAnsi="Cambria"/>
          <w:b/>
          <w:i/>
          <w:color w:val="002060"/>
          <w:szCs w:val="24"/>
        </w:rPr>
        <w:t xml:space="preserve">chwały </w:t>
      </w:r>
    </w:p>
    <w:p w14:paraId="3769646E" w14:textId="3E9694BD" w:rsidR="00BD3241" w:rsidRPr="00BD3241" w:rsidRDefault="00BD3241" w:rsidP="00BD3241">
      <w:pPr>
        <w:spacing w:line="360" w:lineRule="auto"/>
        <w:ind w:left="3540" w:right="1155" w:firstLine="0"/>
        <w:rPr>
          <w:rFonts w:ascii="Cambria" w:eastAsia="Arial Unicode MS" w:hAnsi="Cambria"/>
          <w:b/>
          <w:color w:val="002060"/>
        </w:rPr>
      </w:pPr>
      <w:r>
        <w:rPr>
          <w:rFonts w:ascii="Cambria" w:hAnsi="Cambria"/>
          <w:b/>
          <w:i/>
          <w:color w:val="002060"/>
          <w:szCs w:val="24"/>
        </w:rPr>
        <w:t xml:space="preserve">                       </w:t>
      </w:r>
      <w:r w:rsidR="00656EF2" w:rsidRPr="00BD3241">
        <w:rPr>
          <w:rFonts w:ascii="Cambria" w:hAnsi="Cambria"/>
          <w:b/>
          <w:i/>
          <w:color w:val="002060"/>
          <w:szCs w:val="24"/>
        </w:rPr>
        <w:t xml:space="preserve">Nr </w:t>
      </w:r>
      <w:r w:rsidRPr="00BD3241">
        <w:rPr>
          <w:rFonts w:ascii="Cambria" w:hAnsi="Cambria"/>
          <w:b/>
          <w:color w:val="002060"/>
        </w:rPr>
        <w:t xml:space="preserve"> XLIX/618/22</w:t>
      </w:r>
    </w:p>
    <w:p w14:paraId="28D641D9" w14:textId="67E0051A" w:rsidR="00BD3241" w:rsidRPr="00BD3241" w:rsidRDefault="00BD3241" w:rsidP="00BD3241">
      <w:pPr>
        <w:spacing w:line="360" w:lineRule="auto"/>
        <w:jc w:val="center"/>
        <w:rPr>
          <w:rFonts w:ascii="Cambria" w:hAnsi="Cambria"/>
          <w:b/>
          <w:i/>
          <w:color w:val="002060"/>
        </w:rPr>
      </w:pPr>
      <w:r>
        <w:rPr>
          <w:rFonts w:ascii="Cambria" w:hAnsi="Cambria"/>
          <w:b/>
          <w:i/>
          <w:color w:val="002060"/>
          <w:szCs w:val="24"/>
        </w:rPr>
        <w:t xml:space="preserve">                                                                                         </w:t>
      </w:r>
      <w:r w:rsidR="00152770" w:rsidRPr="00BD3241">
        <w:rPr>
          <w:rFonts w:ascii="Cambria" w:hAnsi="Cambria"/>
          <w:b/>
          <w:i/>
          <w:color w:val="002060"/>
          <w:szCs w:val="24"/>
        </w:rPr>
        <w:t xml:space="preserve">Rady Miasta w Piotrkowie Trybunalskim </w:t>
      </w:r>
      <w:r w:rsidR="00D24712" w:rsidRPr="00BD3241">
        <w:rPr>
          <w:rFonts w:ascii="Cambria" w:hAnsi="Cambria"/>
          <w:b/>
          <w:i/>
          <w:color w:val="002060"/>
          <w:szCs w:val="24"/>
        </w:rPr>
        <w:br/>
      </w:r>
      <w:r>
        <w:rPr>
          <w:rFonts w:ascii="Cambria" w:hAnsi="Cambria"/>
          <w:b/>
          <w:i/>
          <w:color w:val="002060"/>
          <w:szCs w:val="24"/>
        </w:rPr>
        <w:t xml:space="preserve">                                                      </w:t>
      </w:r>
      <w:r w:rsidR="00286F3B" w:rsidRPr="00BD3241">
        <w:rPr>
          <w:rFonts w:ascii="Cambria" w:hAnsi="Cambria"/>
          <w:b/>
          <w:i/>
          <w:color w:val="002060"/>
          <w:szCs w:val="24"/>
        </w:rPr>
        <w:t>z dnia</w:t>
      </w:r>
      <w:r w:rsidRPr="00BD3241">
        <w:rPr>
          <w:rFonts w:ascii="Cambria" w:hAnsi="Cambria"/>
          <w:b/>
          <w:i/>
          <w:color w:val="002060"/>
        </w:rPr>
        <w:t xml:space="preserve">  30 marca 2022 r.</w:t>
      </w:r>
    </w:p>
    <w:p w14:paraId="7D2C0913" w14:textId="356C66F8" w:rsidR="009A1AAD" w:rsidRDefault="009A1AAD" w:rsidP="00621EA7">
      <w:pPr>
        <w:spacing w:after="0" w:line="259" w:lineRule="auto"/>
        <w:ind w:left="926" w:right="0" w:firstLine="0"/>
        <w:jc w:val="center"/>
      </w:pPr>
    </w:p>
    <w:p w14:paraId="1D6506F4" w14:textId="77777777" w:rsidR="009A1AAD" w:rsidRDefault="00152770">
      <w:pPr>
        <w:spacing w:after="0" w:line="259" w:lineRule="auto"/>
        <w:ind w:left="0" w:right="0" w:firstLine="0"/>
        <w:jc w:val="left"/>
        <w:rPr>
          <w:b/>
          <w:sz w:val="32"/>
        </w:rPr>
      </w:pPr>
      <w:r>
        <w:rPr>
          <w:b/>
          <w:sz w:val="32"/>
        </w:rPr>
        <w:t xml:space="preserve"> </w:t>
      </w:r>
    </w:p>
    <w:p w14:paraId="47C88B98" w14:textId="77777777" w:rsidR="00621EA7" w:rsidRDefault="00621EA7">
      <w:pPr>
        <w:spacing w:after="0" w:line="259" w:lineRule="auto"/>
        <w:ind w:left="0" w:right="0" w:firstLine="0"/>
        <w:jc w:val="left"/>
        <w:rPr>
          <w:b/>
          <w:sz w:val="32"/>
        </w:rPr>
      </w:pPr>
    </w:p>
    <w:p w14:paraId="73A00E99" w14:textId="77777777" w:rsidR="00621EA7" w:rsidRDefault="00621EA7">
      <w:pPr>
        <w:spacing w:after="0" w:line="259" w:lineRule="auto"/>
        <w:ind w:left="0" w:right="0" w:firstLine="0"/>
        <w:jc w:val="left"/>
      </w:pPr>
    </w:p>
    <w:p w14:paraId="5E5CEF41" w14:textId="77777777" w:rsidR="009A1AAD" w:rsidRDefault="00152770">
      <w:pPr>
        <w:spacing w:after="0" w:line="259" w:lineRule="auto"/>
        <w:ind w:left="0" w:right="0" w:firstLine="0"/>
        <w:jc w:val="left"/>
      </w:pPr>
      <w:r>
        <w:rPr>
          <w:b/>
          <w:sz w:val="32"/>
        </w:rPr>
        <w:t xml:space="preserve"> </w:t>
      </w:r>
    </w:p>
    <w:p w14:paraId="2E536B34" w14:textId="5D65CC4F" w:rsidR="002859A1" w:rsidRPr="00200C5D" w:rsidRDefault="002859A1" w:rsidP="002859A1">
      <w:pPr>
        <w:pStyle w:val="Tytu"/>
        <w:jc w:val="center"/>
        <w:rPr>
          <w:rStyle w:val="Wyrnieniedelikatne"/>
          <w:sz w:val="56"/>
          <w:szCs w:val="56"/>
        </w:rPr>
      </w:pPr>
      <w:proofErr w:type="spellStart"/>
      <w:r w:rsidRPr="00200C5D">
        <w:rPr>
          <w:rFonts w:cs="Arial"/>
          <w:i/>
          <w:sz w:val="56"/>
          <w:szCs w:val="56"/>
          <w:lang w:val="en-US"/>
        </w:rPr>
        <w:t>Powiatowy</w:t>
      </w:r>
      <w:proofErr w:type="spellEnd"/>
      <w:r w:rsidRPr="00200C5D">
        <w:rPr>
          <w:rFonts w:cs="Arial"/>
          <w:i/>
          <w:sz w:val="56"/>
          <w:szCs w:val="56"/>
          <w:lang w:val="en-US"/>
        </w:rPr>
        <w:t xml:space="preserve"> Program</w:t>
      </w:r>
      <w:r w:rsidR="00200C5D">
        <w:rPr>
          <w:rFonts w:cs="Arial"/>
          <w:i/>
          <w:sz w:val="56"/>
          <w:szCs w:val="56"/>
          <w:lang w:val="en-US"/>
        </w:rPr>
        <w:t xml:space="preserve"> </w:t>
      </w:r>
      <w:proofErr w:type="spellStart"/>
      <w:r w:rsidRPr="00200C5D">
        <w:rPr>
          <w:rFonts w:cs="Arial"/>
          <w:i/>
          <w:sz w:val="56"/>
          <w:szCs w:val="56"/>
          <w:lang w:val="en-US"/>
        </w:rPr>
        <w:t>Rozwoju</w:t>
      </w:r>
      <w:proofErr w:type="spellEnd"/>
      <w:r w:rsidRPr="00200C5D">
        <w:rPr>
          <w:rFonts w:cs="Arial"/>
          <w:i/>
          <w:sz w:val="56"/>
          <w:szCs w:val="56"/>
          <w:lang w:val="en-US"/>
        </w:rPr>
        <w:t xml:space="preserve"> </w:t>
      </w:r>
      <w:proofErr w:type="spellStart"/>
      <w:r w:rsidRPr="00200C5D">
        <w:rPr>
          <w:rFonts w:cs="Arial"/>
          <w:i/>
          <w:sz w:val="56"/>
          <w:szCs w:val="56"/>
          <w:lang w:val="en-US"/>
        </w:rPr>
        <w:t>Pieczy</w:t>
      </w:r>
      <w:proofErr w:type="spellEnd"/>
      <w:r w:rsidRPr="00200C5D">
        <w:rPr>
          <w:rFonts w:cs="Arial"/>
          <w:i/>
          <w:sz w:val="56"/>
          <w:szCs w:val="56"/>
          <w:lang w:val="en-US"/>
        </w:rPr>
        <w:t xml:space="preserve"> </w:t>
      </w:r>
      <w:proofErr w:type="spellStart"/>
      <w:r w:rsidRPr="00200C5D">
        <w:rPr>
          <w:rFonts w:cs="Arial"/>
          <w:i/>
          <w:sz w:val="56"/>
          <w:szCs w:val="56"/>
          <w:lang w:val="en-US"/>
        </w:rPr>
        <w:t>Zastępczej</w:t>
      </w:r>
      <w:proofErr w:type="spellEnd"/>
      <w:r w:rsidRPr="00200C5D">
        <w:rPr>
          <w:rFonts w:cs="Arial"/>
          <w:i/>
          <w:sz w:val="56"/>
          <w:szCs w:val="56"/>
          <w:lang w:val="en-US"/>
        </w:rPr>
        <w:t xml:space="preserve"> </w:t>
      </w:r>
      <w:r w:rsidR="00200C5D">
        <w:rPr>
          <w:rFonts w:cs="Arial"/>
          <w:i/>
          <w:sz w:val="56"/>
          <w:szCs w:val="56"/>
          <w:lang w:val="en-US"/>
        </w:rPr>
        <w:br/>
      </w:r>
      <w:r w:rsidRPr="00200C5D">
        <w:rPr>
          <w:rFonts w:cs="Arial"/>
          <w:i/>
          <w:sz w:val="56"/>
          <w:szCs w:val="56"/>
          <w:lang w:val="en-US"/>
        </w:rPr>
        <w:t>w</w:t>
      </w:r>
      <w:r w:rsidR="00200C5D">
        <w:rPr>
          <w:rFonts w:cs="Arial"/>
          <w:i/>
          <w:sz w:val="56"/>
          <w:szCs w:val="56"/>
          <w:lang w:val="en-US"/>
        </w:rPr>
        <w:t xml:space="preserve"> </w:t>
      </w:r>
      <w:proofErr w:type="spellStart"/>
      <w:r w:rsidRPr="00200C5D">
        <w:rPr>
          <w:rFonts w:cs="Arial"/>
          <w:i/>
          <w:sz w:val="56"/>
          <w:szCs w:val="56"/>
          <w:lang w:val="en-US"/>
        </w:rPr>
        <w:t>Mieście</w:t>
      </w:r>
      <w:proofErr w:type="spellEnd"/>
      <w:r w:rsidRPr="00200C5D">
        <w:rPr>
          <w:rFonts w:cs="Arial"/>
          <w:i/>
          <w:sz w:val="56"/>
          <w:szCs w:val="56"/>
          <w:lang w:val="en-US"/>
        </w:rPr>
        <w:t xml:space="preserve"> </w:t>
      </w:r>
      <w:proofErr w:type="spellStart"/>
      <w:r w:rsidRPr="00200C5D">
        <w:rPr>
          <w:rFonts w:cs="Arial"/>
          <w:i/>
          <w:sz w:val="56"/>
          <w:szCs w:val="56"/>
          <w:lang w:val="en-US"/>
        </w:rPr>
        <w:t>Piotrkowie</w:t>
      </w:r>
      <w:proofErr w:type="spellEnd"/>
      <w:r w:rsidRPr="00200C5D">
        <w:rPr>
          <w:rFonts w:cs="Arial"/>
          <w:i/>
          <w:sz w:val="56"/>
          <w:szCs w:val="56"/>
          <w:lang w:val="en-US"/>
        </w:rPr>
        <w:t xml:space="preserve"> </w:t>
      </w:r>
      <w:proofErr w:type="spellStart"/>
      <w:r w:rsidRPr="00200C5D">
        <w:rPr>
          <w:rFonts w:cs="Arial"/>
          <w:i/>
          <w:sz w:val="56"/>
          <w:szCs w:val="56"/>
          <w:lang w:val="en-US"/>
        </w:rPr>
        <w:t>Trybunalskim</w:t>
      </w:r>
      <w:proofErr w:type="spellEnd"/>
      <w:r w:rsidRPr="00200C5D">
        <w:rPr>
          <w:rFonts w:cs="Arial"/>
          <w:i/>
          <w:sz w:val="56"/>
          <w:szCs w:val="56"/>
          <w:lang w:val="en-US"/>
        </w:rPr>
        <w:t xml:space="preserve"> </w:t>
      </w:r>
      <w:r w:rsidR="00200C5D" w:rsidRPr="00200C5D">
        <w:rPr>
          <w:rFonts w:cs="Arial"/>
          <w:i/>
          <w:sz w:val="56"/>
          <w:szCs w:val="56"/>
          <w:lang w:val="en-US"/>
        </w:rPr>
        <w:br/>
      </w:r>
      <w:proofErr w:type="spellStart"/>
      <w:r w:rsidRPr="00200C5D">
        <w:rPr>
          <w:rFonts w:cs="Arial"/>
          <w:i/>
          <w:sz w:val="56"/>
          <w:szCs w:val="56"/>
          <w:lang w:val="en-US"/>
        </w:rPr>
        <w:t>na</w:t>
      </w:r>
      <w:proofErr w:type="spellEnd"/>
      <w:r w:rsidRPr="00200C5D">
        <w:rPr>
          <w:rFonts w:cs="Arial"/>
          <w:i/>
          <w:sz w:val="56"/>
          <w:szCs w:val="56"/>
          <w:lang w:val="en-US"/>
        </w:rPr>
        <w:t xml:space="preserve"> </w:t>
      </w:r>
      <w:proofErr w:type="spellStart"/>
      <w:r w:rsidRPr="00200C5D">
        <w:rPr>
          <w:rFonts w:cs="Arial"/>
          <w:i/>
          <w:sz w:val="56"/>
          <w:szCs w:val="56"/>
          <w:lang w:val="en-US"/>
        </w:rPr>
        <w:t>lata</w:t>
      </w:r>
      <w:proofErr w:type="spellEnd"/>
      <w:r w:rsidRPr="00200C5D">
        <w:rPr>
          <w:rFonts w:cs="Arial"/>
          <w:i/>
          <w:sz w:val="56"/>
          <w:szCs w:val="56"/>
          <w:lang w:val="en-US"/>
        </w:rPr>
        <w:t xml:space="preserve"> 20</w:t>
      </w:r>
      <w:r w:rsidR="00234E70">
        <w:rPr>
          <w:rFonts w:cs="Arial"/>
          <w:i/>
          <w:sz w:val="56"/>
          <w:szCs w:val="56"/>
          <w:lang w:val="en-US"/>
        </w:rPr>
        <w:t>22</w:t>
      </w:r>
      <w:r w:rsidRPr="00200C5D">
        <w:rPr>
          <w:rFonts w:cs="Arial"/>
          <w:i/>
          <w:sz w:val="56"/>
          <w:szCs w:val="56"/>
          <w:lang w:val="en-US"/>
        </w:rPr>
        <w:t xml:space="preserve"> – 202</w:t>
      </w:r>
      <w:r w:rsidR="00234E70">
        <w:rPr>
          <w:rFonts w:cs="Arial"/>
          <w:i/>
          <w:sz w:val="56"/>
          <w:szCs w:val="56"/>
          <w:lang w:val="en-US"/>
        </w:rPr>
        <w:t>4</w:t>
      </w:r>
    </w:p>
    <w:p w14:paraId="51447485" w14:textId="77777777" w:rsidR="002859A1" w:rsidRDefault="002859A1">
      <w:pPr>
        <w:spacing w:line="259" w:lineRule="auto"/>
        <w:ind w:left="1057" w:right="0" w:firstLine="0"/>
        <w:jc w:val="left"/>
        <w:rPr>
          <w:noProof/>
        </w:rPr>
      </w:pPr>
    </w:p>
    <w:p w14:paraId="4A36E8DC" w14:textId="77777777" w:rsidR="00A52060" w:rsidRDefault="002859A1">
      <w:pPr>
        <w:spacing w:line="259" w:lineRule="auto"/>
        <w:ind w:left="1057" w:right="0" w:firstLine="0"/>
        <w:jc w:val="left"/>
        <w:rPr>
          <w:noProof/>
        </w:rPr>
      </w:pPr>
      <w:r>
        <w:rPr>
          <w:noProof/>
        </w:rPr>
        <w:drawing>
          <wp:inline distT="0" distB="0" distL="0" distR="0" wp14:anchorId="6EA19960" wp14:editId="4885FD52">
            <wp:extent cx="4429125" cy="3810000"/>
            <wp:effectExtent l="0" t="0" r="0" b="0"/>
            <wp:docPr id="36" name="Obraz 17" descr="C:\Users\abernacka\AppData\Local\Microsoft\Windows\Temporary Internet Files\Content.Word\piotrkow_trybunalski_kolor_wersja pionowa_p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descr="C:\Users\abernacka\AppData\Local\Microsoft\Windows\Temporary Internet Files\Content.Word\piotrkow_trybunalski_kolor_wersja pionowa_pion.png"/>
                    <pic:cNvPicPr>
                      <a:picLocks noChangeAspect="1" noChangeArrowheads="1"/>
                    </pic:cNvPicPr>
                  </pic:nvPicPr>
                  <pic:blipFill>
                    <a:blip r:embed="rId8" cstate="print"/>
                    <a:srcRect/>
                    <a:stretch>
                      <a:fillRect/>
                    </a:stretch>
                  </pic:blipFill>
                  <pic:spPr bwMode="auto">
                    <a:xfrm>
                      <a:off x="0" y="0"/>
                      <a:ext cx="4429125" cy="3810000"/>
                    </a:xfrm>
                    <a:prstGeom prst="rect">
                      <a:avLst/>
                    </a:prstGeom>
                    <a:noFill/>
                    <a:ln w="9525">
                      <a:noFill/>
                      <a:miter lim="800000"/>
                      <a:headEnd/>
                      <a:tailEnd/>
                    </a:ln>
                  </pic:spPr>
                </pic:pic>
              </a:graphicData>
            </a:graphic>
          </wp:inline>
        </w:drawing>
      </w:r>
    </w:p>
    <w:p w14:paraId="379011E5" w14:textId="77777777" w:rsidR="002859A1" w:rsidRDefault="002859A1">
      <w:pPr>
        <w:spacing w:line="259" w:lineRule="auto"/>
        <w:ind w:left="1057" w:right="0" w:firstLine="0"/>
        <w:jc w:val="left"/>
        <w:rPr>
          <w:rStyle w:val="Wyrnieniedelikatne"/>
          <w:color w:val="365F91"/>
          <w:sz w:val="40"/>
          <w:szCs w:val="40"/>
        </w:rPr>
      </w:pPr>
    </w:p>
    <w:p w14:paraId="2D0B4D18" w14:textId="77777777" w:rsidR="00200C5D" w:rsidRDefault="00200C5D" w:rsidP="00621EA7">
      <w:pPr>
        <w:tabs>
          <w:tab w:val="left" w:pos="2977"/>
        </w:tabs>
        <w:spacing w:line="259" w:lineRule="auto"/>
        <w:ind w:left="1057" w:right="0" w:firstLine="0"/>
        <w:jc w:val="center"/>
        <w:rPr>
          <w:rStyle w:val="Wyrnieniedelikatne"/>
          <w:rFonts w:ascii="Cambria" w:hAnsi="Cambria"/>
          <w:color w:val="365F91"/>
          <w:sz w:val="28"/>
          <w:szCs w:val="28"/>
        </w:rPr>
      </w:pPr>
    </w:p>
    <w:p w14:paraId="25994F76" w14:textId="77777777" w:rsidR="00200C5D" w:rsidRDefault="00200C5D" w:rsidP="00621EA7">
      <w:pPr>
        <w:tabs>
          <w:tab w:val="left" w:pos="2977"/>
        </w:tabs>
        <w:spacing w:line="259" w:lineRule="auto"/>
        <w:ind w:left="1057" w:right="0" w:firstLine="0"/>
        <w:jc w:val="center"/>
        <w:rPr>
          <w:rStyle w:val="Wyrnieniedelikatne"/>
          <w:rFonts w:ascii="Cambria" w:hAnsi="Cambria"/>
          <w:color w:val="365F91"/>
          <w:sz w:val="28"/>
          <w:szCs w:val="28"/>
        </w:rPr>
      </w:pPr>
    </w:p>
    <w:p w14:paraId="058A2F1F" w14:textId="4BA1D6C7" w:rsidR="00A52060" w:rsidRPr="00200C5D" w:rsidRDefault="00221E8A" w:rsidP="00621EA7">
      <w:pPr>
        <w:tabs>
          <w:tab w:val="left" w:pos="2977"/>
        </w:tabs>
        <w:spacing w:line="259" w:lineRule="auto"/>
        <w:ind w:left="1057" w:right="0" w:firstLine="0"/>
        <w:jc w:val="center"/>
        <w:rPr>
          <w:rFonts w:ascii="Cambria" w:hAnsi="Cambria"/>
          <w:noProof/>
          <w:sz w:val="28"/>
          <w:szCs w:val="28"/>
        </w:rPr>
      </w:pPr>
      <w:r w:rsidRPr="00200C5D">
        <w:rPr>
          <w:rStyle w:val="Wyrnieniedelikatne"/>
          <w:rFonts w:ascii="Cambria" w:hAnsi="Cambria"/>
          <w:color w:val="365F91"/>
          <w:sz w:val="28"/>
          <w:szCs w:val="28"/>
        </w:rPr>
        <w:t xml:space="preserve">Piotrków Trybunalski, </w:t>
      </w:r>
      <w:r w:rsidR="007504D0">
        <w:rPr>
          <w:rStyle w:val="Wyrnieniedelikatne"/>
          <w:rFonts w:ascii="Cambria" w:hAnsi="Cambria"/>
          <w:color w:val="365F91"/>
          <w:sz w:val="28"/>
          <w:szCs w:val="28"/>
        </w:rPr>
        <w:t>marzec</w:t>
      </w:r>
      <w:r w:rsidR="002859A1" w:rsidRPr="00200C5D">
        <w:rPr>
          <w:rStyle w:val="Wyrnieniedelikatne"/>
          <w:rFonts w:ascii="Cambria" w:hAnsi="Cambria"/>
          <w:color w:val="365F91"/>
          <w:sz w:val="28"/>
          <w:szCs w:val="28"/>
        </w:rPr>
        <w:t xml:space="preserve"> 20</w:t>
      </w:r>
      <w:r w:rsidR="00234E70">
        <w:rPr>
          <w:rStyle w:val="Wyrnieniedelikatne"/>
          <w:rFonts w:ascii="Cambria" w:hAnsi="Cambria"/>
          <w:color w:val="365F91"/>
          <w:sz w:val="28"/>
          <w:szCs w:val="28"/>
        </w:rPr>
        <w:t>22</w:t>
      </w:r>
      <w:r w:rsidR="002859A1" w:rsidRPr="00200C5D">
        <w:rPr>
          <w:rStyle w:val="Wyrnieniedelikatne"/>
          <w:rFonts w:ascii="Cambria" w:hAnsi="Cambria"/>
          <w:color w:val="365F91"/>
          <w:sz w:val="28"/>
          <w:szCs w:val="28"/>
        </w:rPr>
        <w:t xml:space="preserve"> r.</w:t>
      </w:r>
    </w:p>
    <w:p w14:paraId="213E7628" w14:textId="1AEA1F62" w:rsidR="009A1AAD" w:rsidRDefault="00152770" w:rsidP="006D594A">
      <w:pPr>
        <w:pStyle w:val="Nagwek1"/>
        <w:tabs>
          <w:tab w:val="left" w:pos="284"/>
          <w:tab w:val="left" w:pos="426"/>
          <w:tab w:val="center" w:pos="1533"/>
        </w:tabs>
        <w:spacing w:after="551" w:line="265" w:lineRule="auto"/>
        <w:ind w:left="-15" w:firstLine="0"/>
        <w:rPr>
          <w:rFonts w:ascii="Cambria" w:hAnsi="Cambria"/>
          <w:szCs w:val="32"/>
        </w:rPr>
      </w:pPr>
      <w:r>
        <w:rPr>
          <w:sz w:val="24"/>
        </w:rPr>
        <w:t xml:space="preserve"> </w:t>
      </w:r>
      <w:r>
        <w:rPr>
          <w:sz w:val="24"/>
        </w:rPr>
        <w:tab/>
      </w:r>
      <w:r w:rsidRPr="00E96EE6">
        <w:rPr>
          <w:rFonts w:ascii="Cambria" w:hAnsi="Cambria"/>
          <w:szCs w:val="32"/>
        </w:rPr>
        <w:t xml:space="preserve">Wprowadzenie </w:t>
      </w:r>
    </w:p>
    <w:p w14:paraId="22C2B284" w14:textId="3A2D5E32" w:rsidR="004C3752" w:rsidRPr="00A942B7" w:rsidRDefault="004C3752" w:rsidP="004058E4">
      <w:pPr>
        <w:pStyle w:val="Akapitzlist"/>
        <w:numPr>
          <w:ilvl w:val="0"/>
          <w:numId w:val="29"/>
        </w:numPr>
        <w:rPr>
          <w:rFonts w:ascii="Cambria" w:hAnsi="Cambria"/>
          <w:b/>
          <w:bCs/>
        </w:rPr>
      </w:pPr>
      <w:r w:rsidRPr="00A942B7">
        <w:rPr>
          <w:rFonts w:ascii="Cambria" w:hAnsi="Cambria"/>
          <w:b/>
          <w:bCs/>
        </w:rPr>
        <w:t>Kompetencje samorządu w zakresie organizacji pomocy rodzinie</w:t>
      </w:r>
    </w:p>
    <w:p w14:paraId="798380D9" w14:textId="504DF929" w:rsidR="004C3752" w:rsidRPr="00A942B7" w:rsidRDefault="004C3752" w:rsidP="004058E4">
      <w:pPr>
        <w:pStyle w:val="Akapitzlist"/>
        <w:numPr>
          <w:ilvl w:val="0"/>
          <w:numId w:val="29"/>
        </w:numPr>
        <w:rPr>
          <w:rFonts w:ascii="Cambria" w:hAnsi="Cambria"/>
          <w:b/>
          <w:bCs/>
        </w:rPr>
      </w:pPr>
      <w:r w:rsidRPr="00A942B7">
        <w:rPr>
          <w:rFonts w:ascii="Cambria" w:hAnsi="Cambria"/>
          <w:b/>
          <w:bCs/>
        </w:rPr>
        <w:t>System pieczy zastępczej w Piotrkowie Trybunalskim</w:t>
      </w:r>
    </w:p>
    <w:p w14:paraId="5A5C73BB" w14:textId="6930641C" w:rsidR="004C3752" w:rsidRPr="00A942B7" w:rsidRDefault="004C3752" w:rsidP="004058E4">
      <w:pPr>
        <w:pStyle w:val="Akapitzlist"/>
        <w:numPr>
          <w:ilvl w:val="1"/>
          <w:numId w:val="29"/>
        </w:numPr>
        <w:rPr>
          <w:rFonts w:ascii="Cambria" w:hAnsi="Cambria"/>
        </w:rPr>
      </w:pPr>
      <w:r w:rsidRPr="00A942B7">
        <w:rPr>
          <w:rFonts w:ascii="Cambria" w:hAnsi="Cambria"/>
        </w:rPr>
        <w:t>Organizator rodzinnej pieczy zastępczej w Piotrkowie Trybunalskim</w:t>
      </w:r>
    </w:p>
    <w:p w14:paraId="007D7A77" w14:textId="4CF3EA0F" w:rsidR="004C3752" w:rsidRPr="00A942B7" w:rsidRDefault="004C3752" w:rsidP="004058E4">
      <w:pPr>
        <w:pStyle w:val="Akapitzlist"/>
        <w:numPr>
          <w:ilvl w:val="1"/>
          <w:numId w:val="29"/>
        </w:numPr>
        <w:rPr>
          <w:rFonts w:ascii="Cambria" w:hAnsi="Cambria"/>
        </w:rPr>
      </w:pPr>
      <w:r w:rsidRPr="00A942B7">
        <w:rPr>
          <w:rFonts w:ascii="Cambria" w:hAnsi="Cambria"/>
        </w:rPr>
        <w:t xml:space="preserve">Rodzinna </w:t>
      </w:r>
      <w:r w:rsidR="009D2983">
        <w:rPr>
          <w:rFonts w:ascii="Cambria" w:hAnsi="Cambria"/>
        </w:rPr>
        <w:t>p</w:t>
      </w:r>
      <w:r w:rsidRPr="00A942B7">
        <w:rPr>
          <w:rFonts w:ascii="Cambria" w:hAnsi="Cambria"/>
        </w:rPr>
        <w:t>iecza zastępcza</w:t>
      </w:r>
    </w:p>
    <w:p w14:paraId="548D50A2" w14:textId="7AF420A0" w:rsidR="004C3752" w:rsidRPr="00A942B7" w:rsidRDefault="00B10082" w:rsidP="004058E4">
      <w:pPr>
        <w:pStyle w:val="Akapitzlist"/>
        <w:numPr>
          <w:ilvl w:val="1"/>
          <w:numId w:val="29"/>
        </w:numPr>
        <w:rPr>
          <w:rFonts w:ascii="Cambria" w:hAnsi="Cambria"/>
        </w:rPr>
      </w:pPr>
      <w:r>
        <w:rPr>
          <w:rFonts w:ascii="Cambria" w:hAnsi="Cambria"/>
        </w:rPr>
        <w:t>Charakterystyka</w:t>
      </w:r>
      <w:r w:rsidR="004C3752" w:rsidRPr="00A942B7">
        <w:rPr>
          <w:rFonts w:ascii="Cambria" w:hAnsi="Cambria"/>
        </w:rPr>
        <w:t xml:space="preserve"> i potrzeby piotrkowskich rodzin zastępczych</w:t>
      </w:r>
    </w:p>
    <w:p w14:paraId="5C8B6614" w14:textId="75AD6D25" w:rsidR="004C3752" w:rsidRPr="00A942B7" w:rsidRDefault="004C3752" w:rsidP="004058E4">
      <w:pPr>
        <w:pStyle w:val="Akapitzlist"/>
        <w:numPr>
          <w:ilvl w:val="1"/>
          <w:numId w:val="29"/>
        </w:numPr>
        <w:rPr>
          <w:rFonts w:ascii="Cambria" w:hAnsi="Cambria"/>
        </w:rPr>
      </w:pPr>
      <w:r w:rsidRPr="00A942B7">
        <w:rPr>
          <w:rFonts w:ascii="Cambria" w:hAnsi="Cambria"/>
        </w:rPr>
        <w:t>Instytucjonalna piecza zastępcza</w:t>
      </w:r>
    </w:p>
    <w:p w14:paraId="194125FF" w14:textId="533A9C55" w:rsidR="004C3752" w:rsidRPr="00A942B7" w:rsidRDefault="004C3752" w:rsidP="004058E4">
      <w:pPr>
        <w:pStyle w:val="Akapitzlist"/>
        <w:numPr>
          <w:ilvl w:val="1"/>
          <w:numId w:val="29"/>
        </w:numPr>
        <w:rPr>
          <w:rFonts w:ascii="Cambria" w:hAnsi="Cambria"/>
        </w:rPr>
      </w:pPr>
      <w:r w:rsidRPr="00A942B7">
        <w:rPr>
          <w:rFonts w:ascii="Cambria" w:hAnsi="Cambria"/>
        </w:rPr>
        <w:t>Sytuacja i potrzeby osób opuszczających pieczę zastępczą</w:t>
      </w:r>
    </w:p>
    <w:p w14:paraId="0A8C4AAA" w14:textId="13150FA2" w:rsidR="00DD17A9" w:rsidRPr="00A942B7" w:rsidRDefault="00DD17A9" w:rsidP="004058E4">
      <w:pPr>
        <w:pStyle w:val="Akapitzlist"/>
        <w:numPr>
          <w:ilvl w:val="1"/>
          <w:numId w:val="29"/>
        </w:numPr>
        <w:rPr>
          <w:rFonts w:ascii="Cambria" w:hAnsi="Cambria"/>
        </w:rPr>
      </w:pPr>
      <w:r w:rsidRPr="00A942B7">
        <w:rPr>
          <w:rFonts w:ascii="Cambria" w:hAnsi="Cambria"/>
        </w:rPr>
        <w:t>Podsumowanie</w:t>
      </w:r>
    </w:p>
    <w:p w14:paraId="2A058262" w14:textId="4A7DC390" w:rsidR="00DD17A9" w:rsidRPr="00A942B7" w:rsidRDefault="004F6CC0" w:rsidP="004058E4">
      <w:pPr>
        <w:pStyle w:val="Akapitzlist"/>
        <w:numPr>
          <w:ilvl w:val="0"/>
          <w:numId w:val="29"/>
        </w:numPr>
        <w:rPr>
          <w:rFonts w:ascii="Cambria" w:hAnsi="Cambria"/>
          <w:b/>
          <w:bCs/>
        </w:rPr>
      </w:pPr>
      <w:r>
        <w:rPr>
          <w:rFonts w:ascii="Cambria" w:hAnsi="Cambria"/>
          <w:b/>
          <w:bCs/>
        </w:rPr>
        <w:t>Charakterystyka</w:t>
      </w:r>
      <w:r w:rsidR="00A37678" w:rsidRPr="00A942B7">
        <w:rPr>
          <w:rFonts w:ascii="Cambria" w:hAnsi="Cambria"/>
          <w:b/>
          <w:bCs/>
        </w:rPr>
        <w:t xml:space="preserve"> </w:t>
      </w:r>
      <w:bookmarkStart w:id="0" w:name="_Hlk93403390"/>
      <w:r w:rsidR="00A942B7">
        <w:rPr>
          <w:rFonts w:ascii="Cambria" w:hAnsi="Cambria"/>
          <w:b/>
          <w:bCs/>
        </w:rPr>
        <w:t>P</w:t>
      </w:r>
      <w:r w:rsidR="00A37678" w:rsidRPr="00A942B7">
        <w:rPr>
          <w:rFonts w:ascii="Cambria" w:hAnsi="Cambria"/>
          <w:b/>
          <w:bCs/>
        </w:rPr>
        <w:t xml:space="preserve">owiatowego </w:t>
      </w:r>
      <w:r w:rsidR="00A942B7">
        <w:rPr>
          <w:rFonts w:ascii="Cambria" w:hAnsi="Cambria"/>
          <w:b/>
          <w:bCs/>
        </w:rPr>
        <w:t>P</w:t>
      </w:r>
      <w:r w:rsidR="00A37678" w:rsidRPr="00A942B7">
        <w:rPr>
          <w:rFonts w:ascii="Cambria" w:hAnsi="Cambria"/>
          <w:b/>
          <w:bCs/>
        </w:rPr>
        <w:t xml:space="preserve">rogramu </w:t>
      </w:r>
      <w:r w:rsidR="00A942B7">
        <w:rPr>
          <w:rFonts w:ascii="Cambria" w:hAnsi="Cambria"/>
          <w:b/>
          <w:bCs/>
        </w:rPr>
        <w:t>R</w:t>
      </w:r>
      <w:r w:rsidR="00A37678" w:rsidRPr="00A942B7">
        <w:rPr>
          <w:rFonts w:ascii="Cambria" w:hAnsi="Cambria"/>
          <w:b/>
          <w:bCs/>
        </w:rPr>
        <w:t xml:space="preserve">ozwoju </w:t>
      </w:r>
      <w:r w:rsidR="00A942B7">
        <w:rPr>
          <w:rFonts w:ascii="Cambria" w:hAnsi="Cambria"/>
          <w:b/>
          <w:bCs/>
        </w:rPr>
        <w:t>P</w:t>
      </w:r>
      <w:r w:rsidR="00A37678" w:rsidRPr="00A942B7">
        <w:rPr>
          <w:rFonts w:ascii="Cambria" w:hAnsi="Cambria"/>
          <w:b/>
          <w:bCs/>
        </w:rPr>
        <w:t xml:space="preserve">ieczy </w:t>
      </w:r>
      <w:r w:rsidR="00A942B7">
        <w:rPr>
          <w:rFonts w:ascii="Cambria" w:hAnsi="Cambria"/>
          <w:b/>
          <w:bCs/>
        </w:rPr>
        <w:t>Z</w:t>
      </w:r>
      <w:r w:rsidR="00A37678" w:rsidRPr="00A942B7">
        <w:rPr>
          <w:rFonts w:ascii="Cambria" w:hAnsi="Cambria"/>
          <w:b/>
          <w:bCs/>
        </w:rPr>
        <w:t>astępczej na lata 20</w:t>
      </w:r>
      <w:r w:rsidR="00AF5685" w:rsidRPr="00A942B7">
        <w:rPr>
          <w:rFonts w:ascii="Cambria" w:hAnsi="Cambria"/>
          <w:b/>
          <w:bCs/>
        </w:rPr>
        <w:t>22</w:t>
      </w:r>
      <w:r w:rsidR="00A37678" w:rsidRPr="00A942B7">
        <w:rPr>
          <w:rFonts w:ascii="Cambria" w:hAnsi="Cambria"/>
          <w:b/>
          <w:bCs/>
        </w:rPr>
        <w:t xml:space="preserve"> - 202</w:t>
      </w:r>
      <w:r w:rsidR="00AF5685" w:rsidRPr="00A942B7">
        <w:rPr>
          <w:rFonts w:ascii="Cambria" w:hAnsi="Cambria"/>
          <w:b/>
          <w:bCs/>
        </w:rPr>
        <w:t>4</w:t>
      </w:r>
    </w:p>
    <w:bookmarkEnd w:id="0"/>
    <w:p w14:paraId="69FF80FC" w14:textId="6BFB191B" w:rsidR="00AF5685" w:rsidRPr="00A942B7" w:rsidRDefault="00A37678" w:rsidP="00A37678">
      <w:pPr>
        <w:pStyle w:val="Akapitzlist"/>
        <w:ind w:firstLine="0"/>
        <w:rPr>
          <w:rFonts w:ascii="Cambria" w:hAnsi="Cambria"/>
        </w:rPr>
      </w:pPr>
      <w:r w:rsidRPr="00A942B7">
        <w:rPr>
          <w:rFonts w:ascii="Cambria" w:hAnsi="Cambria"/>
        </w:rPr>
        <w:t xml:space="preserve">3.1  </w:t>
      </w:r>
      <w:r w:rsidR="00AF5685" w:rsidRPr="00A942B7">
        <w:rPr>
          <w:rFonts w:ascii="Cambria" w:hAnsi="Cambria"/>
        </w:rPr>
        <w:t xml:space="preserve"> </w:t>
      </w:r>
      <w:r w:rsidRPr="00A942B7">
        <w:rPr>
          <w:rFonts w:ascii="Cambria" w:hAnsi="Cambria"/>
        </w:rPr>
        <w:t>Cel</w:t>
      </w:r>
      <w:r w:rsidR="00AF5685" w:rsidRPr="00A942B7">
        <w:rPr>
          <w:rFonts w:ascii="Cambria" w:hAnsi="Cambria"/>
        </w:rPr>
        <w:t xml:space="preserve"> strategiczny Powiatowego Programu Rozwoju Pieczy Zastępczej na lata 2022 – 2024</w:t>
      </w:r>
    </w:p>
    <w:p w14:paraId="0CA254CF" w14:textId="77777777" w:rsidR="00AF5685" w:rsidRPr="00A942B7" w:rsidRDefault="00AF5685" w:rsidP="00A37678">
      <w:pPr>
        <w:pStyle w:val="Akapitzlist"/>
        <w:ind w:firstLine="0"/>
        <w:rPr>
          <w:rFonts w:ascii="Cambria" w:hAnsi="Cambria"/>
        </w:rPr>
      </w:pPr>
      <w:r w:rsidRPr="00A942B7">
        <w:rPr>
          <w:rFonts w:ascii="Cambria" w:hAnsi="Cambria"/>
        </w:rPr>
        <w:t>3.2.   Cele szczegółowe/zadania/sposób realizacji</w:t>
      </w:r>
    </w:p>
    <w:p w14:paraId="4FDEDA68" w14:textId="77777777" w:rsidR="00CC13F6" w:rsidRPr="00A942B7" w:rsidRDefault="00AF5685" w:rsidP="00A37678">
      <w:pPr>
        <w:pStyle w:val="Akapitzlist"/>
        <w:ind w:firstLine="0"/>
        <w:rPr>
          <w:rFonts w:ascii="Cambria" w:hAnsi="Cambria"/>
        </w:rPr>
      </w:pPr>
      <w:r w:rsidRPr="00A942B7">
        <w:rPr>
          <w:rFonts w:ascii="Cambria" w:hAnsi="Cambria"/>
        </w:rPr>
        <w:t>3.3.   Zadania/wskaźniki realizacji zadań szczegó</w:t>
      </w:r>
      <w:r w:rsidR="00CC13F6" w:rsidRPr="00A942B7">
        <w:rPr>
          <w:rFonts w:ascii="Cambria" w:hAnsi="Cambria"/>
        </w:rPr>
        <w:t>łowych</w:t>
      </w:r>
    </w:p>
    <w:p w14:paraId="06D17C84" w14:textId="339F2912" w:rsidR="00724490" w:rsidRPr="00A942B7" w:rsidRDefault="00CC13F6" w:rsidP="00933FD1">
      <w:pPr>
        <w:pStyle w:val="Akapitzlist"/>
        <w:numPr>
          <w:ilvl w:val="1"/>
          <w:numId w:val="36"/>
        </w:numPr>
        <w:rPr>
          <w:rFonts w:ascii="Cambria" w:hAnsi="Cambria"/>
        </w:rPr>
      </w:pPr>
      <w:r w:rsidRPr="00A942B7">
        <w:rPr>
          <w:rFonts w:ascii="Cambria" w:hAnsi="Cambria"/>
        </w:rPr>
        <w:t xml:space="preserve">   </w:t>
      </w:r>
      <w:r w:rsidR="00724490" w:rsidRPr="00A942B7">
        <w:rPr>
          <w:rFonts w:ascii="Cambria" w:hAnsi="Cambria"/>
        </w:rPr>
        <w:t>Planowanie i limitowanie rodzin zastępczych na lata 2022 – 2024</w:t>
      </w:r>
    </w:p>
    <w:p w14:paraId="4325C925" w14:textId="18B95FAB" w:rsidR="009D2983" w:rsidRDefault="009D2983" w:rsidP="00933FD1">
      <w:pPr>
        <w:pStyle w:val="Akapitzlist"/>
        <w:numPr>
          <w:ilvl w:val="0"/>
          <w:numId w:val="29"/>
        </w:numPr>
        <w:rPr>
          <w:rFonts w:ascii="Cambria" w:hAnsi="Cambria"/>
          <w:b/>
          <w:bCs/>
        </w:rPr>
      </w:pPr>
      <w:r>
        <w:rPr>
          <w:rFonts w:ascii="Cambria" w:hAnsi="Cambria"/>
          <w:b/>
          <w:bCs/>
        </w:rPr>
        <w:t>Realizacja</w:t>
      </w:r>
      <w:r w:rsidRPr="00A942B7">
        <w:rPr>
          <w:rFonts w:ascii="Cambria" w:hAnsi="Cambria"/>
          <w:b/>
          <w:bCs/>
        </w:rPr>
        <w:t xml:space="preserve"> </w:t>
      </w:r>
      <w:r>
        <w:rPr>
          <w:rFonts w:ascii="Cambria" w:hAnsi="Cambria"/>
          <w:b/>
          <w:bCs/>
        </w:rPr>
        <w:t>P</w:t>
      </w:r>
      <w:r w:rsidRPr="00A942B7">
        <w:rPr>
          <w:rFonts w:ascii="Cambria" w:hAnsi="Cambria"/>
          <w:b/>
          <w:bCs/>
        </w:rPr>
        <w:t xml:space="preserve">owiatowego </w:t>
      </w:r>
      <w:r>
        <w:rPr>
          <w:rFonts w:ascii="Cambria" w:hAnsi="Cambria"/>
          <w:b/>
          <w:bCs/>
        </w:rPr>
        <w:t>P</w:t>
      </w:r>
      <w:r w:rsidRPr="00A942B7">
        <w:rPr>
          <w:rFonts w:ascii="Cambria" w:hAnsi="Cambria"/>
          <w:b/>
          <w:bCs/>
        </w:rPr>
        <w:t xml:space="preserve">rogramu </w:t>
      </w:r>
      <w:r>
        <w:rPr>
          <w:rFonts w:ascii="Cambria" w:hAnsi="Cambria"/>
          <w:b/>
          <w:bCs/>
        </w:rPr>
        <w:t>R</w:t>
      </w:r>
      <w:r w:rsidRPr="00A942B7">
        <w:rPr>
          <w:rFonts w:ascii="Cambria" w:hAnsi="Cambria"/>
          <w:b/>
          <w:bCs/>
        </w:rPr>
        <w:t xml:space="preserve">ozwoju </w:t>
      </w:r>
      <w:r>
        <w:rPr>
          <w:rFonts w:ascii="Cambria" w:hAnsi="Cambria"/>
          <w:b/>
          <w:bCs/>
        </w:rPr>
        <w:t>P</w:t>
      </w:r>
      <w:r w:rsidRPr="00A942B7">
        <w:rPr>
          <w:rFonts w:ascii="Cambria" w:hAnsi="Cambria"/>
          <w:b/>
          <w:bCs/>
        </w:rPr>
        <w:t xml:space="preserve">ieczy </w:t>
      </w:r>
      <w:r>
        <w:rPr>
          <w:rFonts w:ascii="Cambria" w:hAnsi="Cambria"/>
          <w:b/>
          <w:bCs/>
        </w:rPr>
        <w:t>Z</w:t>
      </w:r>
      <w:r w:rsidRPr="00A942B7">
        <w:rPr>
          <w:rFonts w:ascii="Cambria" w:hAnsi="Cambria"/>
          <w:b/>
          <w:bCs/>
        </w:rPr>
        <w:t xml:space="preserve">astępczej </w:t>
      </w:r>
    </w:p>
    <w:p w14:paraId="7F189842" w14:textId="7055E427" w:rsidR="00724490" w:rsidRPr="00A942B7" w:rsidRDefault="00A942B7" w:rsidP="009D2983">
      <w:pPr>
        <w:pStyle w:val="Akapitzlist"/>
        <w:ind w:firstLine="0"/>
        <w:rPr>
          <w:rFonts w:ascii="Cambria" w:hAnsi="Cambria"/>
          <w:b/>
          <w:bCs/>
        </w:rPr>
      </w:pPr>
      <w:r>
        <w:rPr>
          <w:rFonts w:ascii="Cambria" w:hAnsi="Cambria"/>
          <w:b/>
          <w:bCs/>
        </w:rPr>
        <w:t>na lata</w:t>
      </w:r>
      <w:r w:rsidR="00933FD1">
        <w:rPr>
          <w:rFonts w:ascii="Cambria" w:hAnsi="Cambria"/>
          <w:b/>
          <w:bCs/>
        </w:rPr>
        <w:t xml:space="preserve"> </w:t>
      </w:r>
      <w:r>
        <w:rPr>
          <w:rFonts w:ascii="Cambria" w:hAnsi="Cambria"/>
          <w:b/>
          <w:bCs/>
        </w:rPr>
        <w:t>2022</w:t>
      </w:r>
      <w:r w:rsidR="009D2983">
        <w:rPr>
          <w:rFonts w:ascii="Cambria" w:hAnsi="Cambria"/>
          <w:b/>
          <w:bCs/>
        </w:rPr>
        <w:t xml:space="preserve"> </w:t>
      </w:r>
      <w:r>
        <w:rPr>
          <w:rFonts w:ascii="Cambria" w:hAnsi="Cambria"/>
          <w:b/>
          <w:bCs/>
        </w:rPr>
        <w:t xml:space="preserve">- </w:t>
      </w:r>
      <w:r w:rsidR="00E45129">
        <w:rPr>
          <w:rFonts w:ascii="Cambria" w:hAnsi="Cambria"/>
          <w:b/>
          <w:bCs/>
        </w:rPr>
        <w:t xml:space="preserve"> </w:t>
      </w:r>
      <w:r>
        <w:rPr>
          <w:rFonts w:ascii="Cambria" w:hAnsi="Cambria"/>
          <w:b/>
          <w:bCs/>
        </w:rPr>
        <w:t xml:space="preserve">2024 </w:t>
      </w:r>
    </w:p>
    <w:p w14:paraId="67C3A195" w14:textId="6AC605C3" w:rsidR="004F6CC0" w:rsidRDefault="004F6CC0" w:rsidP="004058E4">
      <w:pPr>
        <w:pStyle w:val="Akapitzlist"/>
        <w:numPr>
          <w:ilvl w:val="1"/>
          <w:numId w:val="29"/>
        </w:numPr>
        <w:rPr>
          <w:rFonts w:ascii="Cambria" w:hAnsi="Cambria"/>
        </w:rPr>
      </w:pPr>
      <w:r>
        <w:rPr>
          <w:rFonts w:ascii="Cambria" w:hAnsi="Cambria"/>
        </w:rPr>
        <w:t>Zamierzone efekty</w:t>
      </w:r>
    </w:p>
    <w:p w14:paraId="3DE1F4AB" w14:textId="5054FEE6" w:rsidR="00724490" w:rsidRPr="00A942B7" w:rsidRDefault="00724490" w:rsidP="004058E4">
      <w:pPr>
        <w:pStyle w:val="Akapitzlist"/>
        <w:numPr>
          <w:ilvl w:val="1"/>
          <w:numId w:val="29"/>
        </w:numPr>
        <w:rPr>
          <w:rFonts w:ascii="Cambria" w:hAnsi="Cambria"/>
        </w:rPr>
      </w:pPr>
      <w:r w:rsidRPr="00A942B7">
        <w:rPr>
          <w:rFonts w:ascii="Cambria" w:hAnsi="Cambria"/>
        </w:rPr>
        <w:t>Realizator i odbiorcy programu</w:t>
      </w:r>
    </w:p>
    <w:p w14:paraId="2710C9F9" w14:textId="035F526D" w:rsidR="00724490" w:rsidRPr="00A942B7" w:rsidRDefault="00FB4B9A" w:rsidP="004058E4">
      <w:pPr>
        <w:pStyle w:val="Akapitzlist"/>
        <w:numPr>
          <w:ilvl w:val="1"/>
          <w:numId w:val="29"/>
        </w:numPr>
        <w:rPr>
          <w:rFonts w:ascii="Cambria" w:hAnsi="Cambria"/>
        </w:rPr>
      </w:pPr>
      <w:r w:rsidRPr="00A942B7">
        <w:rPr>
          <w:rFonts w:ascii="Cambria" w:hAnsi="Cambria"/>
        </w:rPr>
        <w:t>Źródła finansowania</w:t>
      </w:r>
    </w:p>
    <w:p w14:paraId="7AE9BFBD" w14:textId="49798A46" w:rsidR="00FB4B9A" w:rsidRPr="00A942B7" w:rsidRDefault="00FB4B9A" w:rsidP="004058E4">
      <w:pPr>
        <w:pStyle w:val="Akapitzlist"/>
        <w:numPr>
          <w:ilvl w:val="1"/>
          <w:numId w:val="29"/>
        </w:numPr>
        <w:rPr>
          <w:rFonts w:ascii="Cambria" w:hAnsi="Cambria"/>
        </w:rPr>
      </w:pPr>
      <w:r w:rsidRPr="00A942B7">
        <w:rPr>
          <w:rFonts w:ascii="Cambria" w:hAnsi="Cambria"/>
        </w:rPr>
        <w:t>Ewaluacja i monitoring realizacji programu</w:t>
      </w:r>
    </w:p>
    <w:p w14:paraId="52FD9E80" w14:textId="77777777" w:rsidR="00724490" w:rsidRDefault="00724490" w:rsidP="00A37678">
      <w:pPr>
        <w:pStyle w:val="Akapitzlist"/>
        <w:ind w:firstLine="0"/>
      </w:pPr>
    </w:p>
    <w:p w14:paraId="758F0607" w14:textId="14BDDE16" w:rsidR="00DD17A9" w:rsidRDefault="00A37678" w:rsidP="00A37678">
      <w:pPr>
        <w:pStyle w:val="Akapitzlist"/>
        <w:ind w:firstLine="0"/>
      </w:pPr>
      <w:r>
        <w:t xml:space="preserve">  </w:t>
      </w:r>
    </w:p>
    <w:p w14:paraId="75046D32" w14:textId="77777777" w:rsidR="00DD17A9" w:rsidRPr="004C3752" w:rsidRDefault="00DD17A9" w:rsidP="00DD17A9">
      <w:pPr>
        <w:pStyle w:val="Akapitzlist"/>
        <w:ind w:left="1440" w:firstLine="0"/>
      </w:pPr>
    </w:p>
    <w:p w14:paraId="2E367435" w14:textId="52D80E43" w:rsidR="00DE2B8F" w:rsidRDefault="00DE2B8F" w:rsidP="00621EA7">
      <w:pPr>
        <w:spacing w:after="0" w:line="259" w:lineRule="auto"/>
        <w:ind w:left="0" w:right="0" w:firstLine="0"/>
        <w:jc w:val="left"/>
        <w:rPr>
          <w:rFonts w:ascii="Cambria" w:hAnsi="Cambria"/>
          <w:b/>
          <w:sz w:val="32"/>
          <w:szCs w:val="32"/>
        </w:rPr>
      </w:pPr>
    </w:p>
    <w:p w14:paraId="45A80604" w14:textId="59FBB3F3" w:rsidR="004C3752" w:rsidRDefault="004C3752" w:rsidP="00621EA7">
      <w:pPr>
        <w:spacing w:after="0" w:line="259" w:lineRule="auto"/>
        <w:ind w:left="0" w:right="0" w:firstLine="0"/>
        <w:jc w:val="left"/>
        <w:rPr>
          <w:rFonts w:ascii="Cambria" w:hAnsi="Cambria"/>
          <w:b/>
          <w:sz w:val="32"/>
          <w:szCs w:val="32"/>
        </w:rPr>
      </w:pPr>
    </w:p>
    <w:p w14:paraId="28334BB8" w14:textId="52EC8E89" w:rsidR="004C3752" w:rsidRDefault="004C3752" w:rsidP="00621EA7">
      <w:pPr>
        <w:spacing w:after="0" w:line="259" w:lineRule="auto"/>
        <w:ind w:left="0" w:right="0" w:firstLine="0"/>
        <w:jc w:val="left"/>
        <w:rPr>
          <w:rFonts w:ascii="Cambria" w:hAnsi="Cambria"/>
          <w:b/>
          <w:sz w:val="32"/>
          <w:szCs w:val="32"/>
        </w:rPr>
      </w:pPr>
    </w:p>
    <w:p w14:paraId="5824FC8D" w14:textId="1DF9A4D0" w:rsidR="004C3752" w:rsidRDefault="004C3752" w:rsidP="00621EA7">
      <w:pPr>
        <w:spacing w:after="0" w:line="259" w:lineRule="auto"/>
        <w:ind w:left="0" w:right="0" w:firstLine="0"/>
        <w:jc w:val="left"/>
        <w:rPr>
          <w:rFonts w:ascii="Cambria" w:hAnsi="Cambria"/>
          <w:b/>
          <w:sz w:val="32"/>
          <w:szCs w:val="32"/>
        </w:rPr>
      </w:pPr>
    </w:p>
    <w:p w14:paraId="0D346F25" w14:textId="2F989F08" w:rsidR="004C3752" w:rsidRDefault="004C3752" w:rsidP="00621EA7">
      <w:pPr>
        <w:spacing w:after="0" w:line="259" w:lineRule="auto"/>
        <w:ind w:left="0" w:right="0" w:firstLine="0"/>
        <w:jc w:val="left"/>
        <w:rPr>
          <w:rFonts w:ascii="Cambria" w:hAnsi="Cambria"/>
          <w:b/>
          <w:sz w:val="32"/>
          <w:szCs w:val="32"/>
        </w:rPr>
      </w:pPr>
    </w:p>
    <w:p w14:paraId="569D935B" w14:textId="77777777" w:rsidR="009A1AAD" w:rsidRPr="00621EA7" w:rsidRDefault="00152770" w:rsidP="00621EA7">
      <w:pPr>
        <w:spacing w:after="0" w:line="259" w:lineRule="auto"/>
        <w:ind w:left="0" w:right="0" w:firstLine="0"/>
        <w:jc w:val="left"/>
        <w:rPr>
          <w:rFonts w:ascii="Cambria" w:hAnsi="Cambria"/>
          <w:b/>
          <w:sz w:val="32"/>
          <w:szCs w:val="32"/>
        </w:rPr>
      </w:pPr>
      <w:r w:rsidRPr="00621EA7">
        <w:rPr>
          <w:rFonts w:ascii="Cambria" w:hAnsi="Cambria"/>
          <w:b/>
          <w:sz w:val="32"/>
          <w:szCs w:val="32"/>
        </w:rPr>
        <w:t xml:space="preserve">Wprowadzenie </w:t>
      </w:r>
    </w:p>
    <w:p w14:paraId="762AE205" w14:textId="77777777" w:rsidR="009A1AAD" w:rsidRPr="002859A1" w:rsidRDefault="00152770">
      <w:pPr>
        <w:spacing w:after="0" w:line="259" w:lineRule="auto"/>
        <w:ind w:left="720" w:right="0" w:firstLine="0"/>
        <w:jc w:val="left"/>
        <w:rPr>
          <w:rFonts w:ascii="Cambria" w:hAnsi="Cambria"/>
        </w:rPr>
      </w:pPr>
      <w:r w:rsidRPr="002859A1">
        <w:rPr>
          <w:rFonts w:ascii="Cambria" w:hAnsi="Cambria"/>
          <w:b/>
        </w:rPr>
        <w:t xml:space="preserve"> </w:t>
      </w:r>
    </w:p>
    <w:p w14:paraId="77230608" w14:textId="1357AD0D" w:rsidR="00234E70" w:rsidRPr="00AE503A" w:rsidRDefault="00234E70" w:rsidP="00D332B9">
      <w:pPr>
        <w:ind w:left="-15" w:right="0" w:firstLine="866"/>
        <w:rPr>
          <w:rFonts w:ascii="Cambria" w:hAnsi="Cambria"/>
        </w:rPr>
      </w:pPr>
      <w:r w:rsidRPr="00AE503A">
        <w:rPr>
          <w:rFonts w:ascii="Cambria" w:hAnsi="Cambria"/>
        </w:rPr>
        <w:t>Regulacje prawne w kwestiach dotyczących wspierania rodziny oraz organizacji systemu pieczy zastępczej zawiera ustawa z dnia 9 czerwca 2011 roku o wspieraniu rodziny i systemie pieczy zastępczej</w:t>
      </w:r>
      <w:r w:rsidR="00213061">
        <w:rPr>
          <w:rFonts w:ascii="Cambria" w:hAnsi="Cambria"/>
        </w:rPr>
        <w:t xml:space="preserve">, </w:t>
      </w:r>
      <w:r w:rsidR="00537C37">
        <w:rPr>
          <w:rFonts w:ascii="Cambria" w:hAnsi="Cambria"/>
        </w:rPr>
        <w:t xml:space="preserve"> zwana dalej ”ustawą o wspieraniu rodziny i systemie pieczy zastępczej”</w:t>
      </w:r>
      <w:r w:rsidRPr="00AE503A">
        <w:rPr>
          <w:rFonts w:ascii="Cambria" w:hAnsi="Cambria"/>
        </w:rPr>
        <w:t xml:space="preserve">. Zgodnie z definicją zawartą w art. 2 </w:t>
      </w:r>
      <w:r w:rsidR="000326D7">
        <w:rPr>
          <w:rFonts w:ascii="Cambria" w:hAnsi="Cambria"/>
        </w:rPr>
        <w:t>tej</w:t>
      </w:r>
      <w:r w:rsidRPr="00AE503A">
        <w:rPr>
          <w:rFonts w:ascii="Cambria" w:hAnsi="Cambria"/>
        </w:rPr>
        <w:t xml:space="preserve"> ustawy system pieczy zastępczej to zespół osób, instytucji i działań mających na celu zapewnienie czasowej opieki i wychowania dzieciom w przypadkach niemożności sprawowania opieki </w:t>
      </w:r>
      <w:r w:rsidR="000326D7">
        <w:rPr>
          <w:rFonts w:ascii="Cambria" w:hAnsi="Cambria"/>
        </w:rPr>
        <w:br/>
      </w:r>
      <w:r w:rsidRPr="00AE503A">
        <w:rPr>
          <w:rFonts w:ascii="Cambria" w:hAnsi="Cambria"/>
        </w:rPr>
        <w:t xml:space="preserve">i wychowania przez rodziców. Obowiązek wspierania rodziny przeżywającej trudności </w:t>
      </w:r>
      <w:r w:rsidR="00AE503A">
        <w:rPr>
          <w:rFonts w:ascii="Cambria" w:hAnsi="Cambria"/>
        </w:rPr>
        <w:br/>
      </w:r>
      <w:r w:rsidRPr="00AE503A">
        <w:rPr>
          <w:rFonts w:ascii="Cambria" w:hAnsi="Cambria"/>
        </w:rPr>
        <w:t>w wypełnianiu funkcji opiekuńczo</w:t>
      </w:r>
      <w:r w:rsidR="004F6CC0">
        <w:rPr>
          <w:rFonts w:ascii="Cambria" w:hAnsi="Cambria"/>
        </w:rPr>
        <w:t xml:space="preserve"> </w:t>
      </w:r>
      <w:r w:rsidRPr="00AE503A">
        <w:rPr>
          <w:rFonts w:ascii="Cambria" w:hAnsi="Cambria"/>
        </w:rPr>
        <w:t>-</w:t>
      </w:r>
      <w:r w:rsidR="004F6CC0">
        <w:rPr>
          <w:rFonts w:ascii="Cambria" w:hAnsi="Cambria"/>
        </w:rPr>
        <w:t xml:space="preserve"> </w:t>
      </w:r>
      <w:r w:rsidRPr="00AE503A">
        <w:rPr>
          <w:rFonts w:ascii="Cambria" w:hAnsi="Cambria"/>
        </w:rPr>
        <w:t xml:space="preserve">wychowawczych oraz organizacji pieczy zastępczej, </w:t>
      </w:r>
      <w:r w:rsidR="00AE503A">
        <w:rPr>
          <w:rFonts w:ascii="Cambria" w:hAnsi="Cambria"/>
        </w:rPr>
        <w:br/>
      </w:r>
      <w:r w:rsidRPr="00AE503A">
        <w:rPr>
          <w:rFonts w:ascii="Cambria" w:hAnsi="Cambria"/>
        </w:rPr>
        <w:t xml:space="preserve">w zakresie ustalonym ustawą, spoczywa na jednostkach samorządu terytorialnego </w:t>
      </w:r>
      <w:r w:rsidR="00E22D7A">
        <w:rPr>
          <w:rFonts w:ascii="Cambria" w:hAnsi="Cambria"/>
        </w:rPr>
        <w:br/>
      </w:r>
      <w:r w:rsidRPr="00AE503A">
        <w:rPr>
          <w:rFonts w:ascii="Cambria" w:hAnsi="Cambria"/>
        </w:rPr>
        <w:t>oraz na organach administracji rządowej.</w:t>
      </w:r>
    </w:p>
    <w:p w14:paraId="4D8EC468" w14:textId="257B3F9C" w:rsidR="00234E70" w:rsidRPr="00AE503A" w:rsidRDefault="00537C37" w:rsidP="00AE503A">
      <w:pPr>
        <w:ind w:left="-15" w:right="0" w:firstLine="723"/>
        <w:rPr>
          <w:rFonts w:ascii="Cambria" w:hAnsi="Cambria"/>
        </w:rPr>
      </w:pPr>
      <w:r>
        <w:rPr>
          <w:rFonts w:ascii="Cambria" w:hAnsi="Cambria"/>
        </w:rPr>
        <w:t>U</w:t>
      </w:r>
      <w:r w:rsidR="00234E70" w:rsidRPr="00AE503A">
        <w:rPr>
          <w:rFonts w:ascii="Cambria" w:hAnsi="Cambria"/>
        </w:rPr>
        <w:t>staw</w:t>
      </w:r>
      <w:r>
        <w:rPr>
          <w:rFonts w:ascii="Cambria" w:hAnsi="Cambria"/>
        </w:rPr>
        <w:t>a</w:t>
      </w:r>
      <w:r w:rsidR="00234E70" w:rsidRPr="00AE503A">
        <w:rPr>
          <w:rFonts w:ascii="Cambria" w:hAnsi="Cambria"/>
        </w:rPr>
        <w:t xml:space="preserve"> o wspieraniu rodziny i systemie pieczy zastępczej zobowiązuje powiat </w:t>
      </w:r>
      <w:r>
        <w:rPr>
          <w:rFonts w:ascii="Cambria" w:hAnsi="Cambria"/>
        </w:rPr>
        <w:br/>
      </w:r>
      <w:r w:rsidR="00234E70" w:rsidRPr="00AE503A">
        <w:rPr>
          <w:rFonts w:ascii="Cambria" w:hAnsi="Cambria"/>
        </w:rPr>
        <w:t xml:space="preserve">do opracowania i realizacji 3-letniego </w:t>
      </w:r>
      <w:r w:rsidR="000326D7">
        <w:rPr>
          <w:rFonts w:ascii="Cambria" w:hAnsi="Cambria"/>
        </w:rPr>
        <w:t>P</w:t>
      </w:r>
      <w:r w:rsidR="00234E70" w:rsidRPr="00AE503A">
        <w:rPr>
          <w:rFonts w:ascii="Cambria" w:hAnsi="Cambria"/>
        </w:rPr>
        <w:t xml:space="preserve">owiatowego </w:t>
      </w:r>
      <w:r w:rsidR="000326D7">
        <w:rPr>
          <w:rFonts w:ascii="Cambria" w:hAnsi="Cambria"/>
        </w:rPr>
        <w:t>P</w:t>
      </w:r>
      <w:r w:rsidR="00234E70" w:rsidRPr="00AE503A">
        <w:rPr>
          <w:rFonts w:ascii="Cambria" w:hAnsi="Cambria"/>
        </w:rPr>
        <w:t xml:space="preserve">rogramu </w:t>
      </w:r>
      <w:r w:rsidR="000326D7">
        <w:rPr>
          <w:rFonts w:ascii="Cambria" w:hAnsi="Cambria"/>
        </w:rPr>
        <w:t>R</w:t>
      </w:r>
      <w:r w:rsidR="00234E70" w:rsidRPr="00AE503A">
        <w:rPr>
          <w:rFonts w:ascii="Cambria" w:hAnsi="Cambria"/>
        </w:rPr>
        <w:t xml:space="preserve">ozwoju </w:t>
      </w:r>
      <w:r w:rsidR="000326D7">
        <w:rPr>
          <w:rFonts w:ascii="Cambria" w:hAnsi="Cambria"/>
        </w:rPr>
        <w:t>P</w:t>
      </w:r>
      <w:r w:rsidR="00234E70" w:rsidRPr="00AE503A">
        <w:rPr>
          <w:rFonts w:ascii="Cambria" w:hAnsi="Cambria"/>
        </w:rPr>
        <w:t xml:space="preserve">ieczy </w:t>
      </w:r>
      <w:r w:rsidR="000326D7">
        <w:rPr>
          <w:rFonts w:ascii="Cambria" w:hAnsi="Cambria"/>
        </w:rPr>
        <w:t>Z</w:t>
      </w:r>
      <w:r w:rsidR="00234E70" w:rsidRPr="00AE503A">
        <w:rPr>
          <w:rFonts w:ascii="Cambria" w:hAnsi="Cambria"/>
        </w:rPr>
        <w:t>astępczej. W związku z</w:t>
      </w:r>
      <w:r w:rsidR="000F0A57">
        <w:rPr>
          <w:rFonts w:ascii="Cambria" w:hAnsi="Cambria"/>
        </w:rPr>
        <w:t xml:space="preserve"> zakończeniem realizacji obecnego Programu zachodzi konieczność opracowania nowego</w:t>
      </w:r>
      <w:r w:rsidR="00E71090">
        <w:rPr>
          <w:rFonts w:ascii="Cambria" w:hAnsi="Cambria"/>
        </w:rPr>
        <w:t>,</w:t>
      </w:r>
      <w:r w:rsidR="000F0A57">
        <w:rPr>
          <w:rFonts w:ascii="Cambria" w:hAnsi="Cambria"/>
        </w:rPr>
        <w:t xml:space="preserve"> obejmującego kolejne 3 lata.</w:t>
      </w:r>
      <w:r>
        <w:rPr>
          <w:rFonts w:ascii="Cambria" w:hAnsi="Cambria"/>
        </w:rPr>
        <w:t xml:space="preserve"> </w:t>
      </w:r>
      <w:r w:rsidR="00234E70" w:rsidRPr="00AE503A">
        <w:rPr>
          <w:rFonts w:ascii="Cambria" w:hAnsi="Cambria"/>
        </w:rPr>
        <w:t xml:space="preserve">Powiatowy Program Rozwoju Pieczy </w:t>
      </w:r>
      <w:r>
        <w:rPr>
          <w:rFonts w:ascii="Cambria" w:hAnsi="Cambria"/>
        </w:rPr>
        <w:t>Z</w:t>
      </w:r>
      <w:r w:rsidR="00234E70" w:rsidRPr="00AE503A">
        <w:rPr>
          <w:rFonts w:ascii="Cambria" w:hAnsi="Cambria"/>
        </w:rPr>
        <w:t>astępczej na lata 202</w:t>
      </w:r>
      <w:r w:rsidR="003E4F1E" w:rsidRPr="00AE503A">
        <w:rPr>
          <w:rFonts w:ascii="Cambria" w:hAnsi="Cambria"/>
        </w:rPr>
        <w:t>2</w:t>
      </w:r>
      <w:r w:rsidR="00D06ED2">
        <w:rPr>
          <w:rFonts w:ascii="Cambria" w:hAnsi="Cambria"/>
        </w:rPr>
        <w:t xml:space="preserve"> </w:t>
      </w:r>
      <w:r w:rsidR="000F0A57">
        <w:rPr>
          <w:rFonts w:ascii="Cambria" w:hAnsi="Cambria"/>
        </w:rPr>
        <w:t>–</w:t>
      </w:r>
      <w:r w:rsidR="00D06ED2">
        <w:rPr>
          <w:rFonts w:ascii="Cambria" w:hAnsi="Cambria"/>
        </w:rPr>
        <w:t xml:space="preserve"> </w:t>
      </w:r>
      <w:r w:rsidR="00234E70" w:rsidRPr="00AE503A">
        <w:rPr>
          <w:rFonts w:ascii="Cambria" w:hAnsi="Cambria"/>
        </w:rPr>
        <w:t>202</w:t>
      </w:r>
      <w:r w:rsidR="003E4F1E" w:rsidRPr="00AE503A">
        <w:rPr>
          <w:rFonts w:ascii="Cambria" w:hAnsi="Cambria"/>
        </w:rPr>
        <w:t>4</w:t>
      </w:r>
      <w:r>
        <w:rPr>
          <w:rFonts w:ascii="Cambria" w:hAnsi="Cambria"/>
        </w:rPr>
        <w:t>,</w:t>
      </w:r>
      <w:r w:rsidR="000F0A57">
        <w:rPr>
          <w:rFonts w:ascii="Cambria" w:hAnsi="Cambria"/>
        </w:rPr>
        <w:t xml:space="preserve"> </w:t>
      </w:r>
      <w:r w:rsidR="00234E70" w:rsidRPr="00AE503A">
        <w:rPr>
          <w:rFonts w:ascii="Cambria" w:hAnsi="Cambria"/>
        </w:rPr>
        <w:t>w dalszej części zwany „Programem”</w:t>
      </w:r>
      <w:r w:rsidR="00E51797">
        <w:rPr>
          <w:rFonts w:ascii="Cambria" w:hAnsi="Cambria"/>
        </w:rPr>
        <w:t xml:space="preserve">, </w:t>
      </w:r>
      <w:r w:rsidR="00234E70" w:rsidRPr="00AE503A">
        <w:rPr>
          <w:rFonts w:ascii="Cambria" w:hAnsi="Cambria"/>
        </w:rPr>
        <w:t>został przygotowany w oparciu</w:t>
      </w:r>
      <w:r w:rsidR="000F0A57">
        <w:rPr>
          <w:rFonts w:ascii="Cambria" w:hAnsi="Cambria"/>
        </w:rPr>
        <w:t xml:space="preserve"> </w:t>
      </w:r>
      <w:r w:rsidR="00234E70" w:rsidRPr="00AE503A">
        <w:rPr>
          <w:rFonts w:ascii="Cambria" w:hAnsi="Cambria"/>
        </w:rPr>
        <w:t xml:space="preserve">o diagnozę sytuacji pieczy zastępczej funkcjonującej na terenie </w:t>
      </w:r>
      <w:r w:rsidR="00470AD8">
        <w:rPr>
          <w:rFonts w:ascii="Cambria" w:hAnsi="Cambria"/>
        </w:rPr>
        <w:t>M</w:t>
      </w:r>
      <w:r w:rsidR="00E445CB" w:rsidRPr="00AE503A">
        <w:rPr>
          <w:rFonts w:ascii="Cambria" w:hAnsi="Cambria"/>
        </w:rPr>
        <w:t>iasta Piotrkowa Trybunalskiego</w:t>
      </w:r>
      <w:r>
        <w:rPr>
          <w:rFonts w:ascii="Cambria" w:hAnsi="Cambria"/>
        </w:rPr>
        <w:t xml:space="preserve"> </w:t>
      </w:r>
      <w:r w:rsidR="00234E70" w:rsidRPr="00AE503A">
        <w:rPr>
          <w:rFonts w:ascii="Cambria" w:hAnsi="Cambria"/>
        </w:rPr>
        <w:t>oraz aktualne potrzeby wynikające z konieczności umieszczania dzieci poza rodzinami biologicznymi.</w:t>
      </w:r>
    </w:p>
    <w:p w14:paraId="0E61376A" w14:textId="77777777" w:rsidR="00295255" w:rsidRDefault="00234E70" w:rsidP="00295255">
      <w:pPr>
        <w:ind w:left="-15" w:right="0" w:firstLine="866"/>
        <w:rPr>
          <w:rFonts w:ascii="Cambria" w:hAnsi="Cambria"/>
          <w:szCs w:val="24"/>
        </w:rPr>
      </w:pPr>
      <w:r w:rsidRPr="00AE503A">
        <w:rPr>
          <w:rFonts w:ascii="Cambria" w:hAnsi="Cambria"/>
        </w:rPr>
        <w:t>Ustawa o wspieraniu rodziny i systemie pieczy zastępczej wyraźnie podzieliła kompetencje pomiędzy samorząd gminny i powiatowy. Do zadań własnych gminy należy praca z rodziną biologiczną, a organizowanie pieczy zastępczej należy do</w:t>
      </w:r>
      <w:r>
        <w:t xml:space="preserve"> </w:t>
      </w:r>
      <w:r w:rsidRPr="009424B8">
        <w:rPr>
          <w:rFonts w:ascii="Cambria" w:hAnsi="Cambria"/>
        </w:rPr>
        <w:t>powiatu</w:t>
      </w:r>
      <w:r>
        <w:t>.</w:t>
      </w:r>
      <w:r w:rsidR="00E445CB">
        <w:t xml:space="preserve"> </w:t>
      </w:r>
      <w:r w:rsidR="009424B8">
        <w:br/>
      </w:r>
      <w:r w:rsidR="000F0A57">
        <w:rPr>
          <w:rFonts w:ascii="Cambria" w:hAnsi="Cambria"/>
          <w:szCs w:val="24"/>
        </w:rPr>
        <w:t>O</w:t>
      </w:r>
      <w:r w:rsidR="00AC34CD" w:rsidRPr="00702A63">
        <w:rPr>
          <w:rFonts w:ascii="Cambria" w:hAnsi="Cambria"/>
          <w:szCs w:val="24"/>
        </w:rPr>
        <w:t>rganizatorem rodzinnej pieczy zastępczej jest wyznaczona przez starostę jednostka organizacyjna powiatu lub podmiot, któremu powiat zlecił realizację teg</w:t>
      </w:r>
      <w:r w:rsidR="00A52060" w:rsidRPr="00702A63">
        <w:rPr>
          <w:rFonts w:ascii="Cambria" w:hAnsi="Cambria"/>
          <w:szCs w:val="24"/>
        </w:rPr>
        <w:t xml:space="preserve">o zadania </w:t>
      </w:r>
      <w:r w:rsidR="009A3780">
        <w:rPr>
          <w:rFonts w:ascii="Cambria" w:hAnsi="Cambria"/>
          <w:szCs w:val="24"/>
        </w:rPr>
        <w:br/>
      </w:r>
      <w:r w:rsidR="00A52060" w:rsidRPr="00702A63">
        <w:rPr>
          <w:rFonts w:ascii="Cambria" w:hAnsi="Cambria"/>
          <w:szCs w:val="24"/>
        </w:rPr>
        <w:t>na podstawie art. 190</w:t>
      </w:r>
      <w:r w:rsidR="00840597">
        <w:rPr>
          <w:rFonts w:ascii="Cambria" w:hAnsi="Cambria"/>
          <w:szCs w:val="24"/>
        </w:rPr>
        <w:t xml:space="preserve"> ustawy</w:t>
      </w:r>
      <w:r w:rsidR="00E96EE6">
        <w:rPr>
          <w:rFonts w:ascii="Cambria" w:hAnsi="Cambria"/>
          <w:szCs w:val="24"/>
        </w:rPr>
        <w:t xml:space="preserve"> o</w:t>
      </w:r>
      <w:r w:rsidR="00840597">
        <w:rPr>
          <w:rFonts w:ascii="Cambria" w:hAnsi="Cambria"/>
          <w:szCs w:val="24"/>
        </w:rPr>
        <w:t xml:space="preserve"> wspieraniu rodziny i systemie pieczy zastępczej</w:t>
      </w:r>
      <w:r w:rsidR="00687763">
        <w:rPr>
          <w:rFonts w:ascii="Cambria" w:hAnsi="Cambria"/>
          <w:szCs w:val="24"/>
        </w:rPr>
        <w:t>.</w:t>
      </w:r>
      <w:r w:rsidR="00295255">
        <w:rPr>
          <w:rFonts w:ascii="Cambria" w:hAnsi="Cambria"/>
          <w:szCs w:val="24"/>
        </w:rPr>
        <w:br/>
      </w:r>
    </w:p>
    <w:p w14:paraId="0011A08E" w14:textId="5E12B2C6" w:rsidR="009A1AAD" w:rsidRPr="00292659" w:rsidRDefault="00152770" w:rsidP="00292659">
      <w:pPr>
        <w:ind w:left="-15" w:right="0" w:firstLine="0"/>
        <w:rPr>
          <w:rFonts w:ascii="Cambria" w:hAnsi="Cambria"/>
          <w:b/>
          <w:bCs/>
          <w:sz w:val="28"/>
          <w:szCs w:val="28"/>
        </w:rPr>
      </w:pPr>
      <w:r w:rsidRPr="00292659">
        <w:rPr>
          <w:rFonts w:ascii="Cambria" w:hAnsi="Cambria"/>
          <w:b/>
          <w:bCs/>
          <w:sz w:val="28"/>
          <w:szCs w:val="28"/>
        </w:rPr>
        <w:t xml:space="preserve">1. Kompetencje samorządu w zakresie organizacji pomocy rodzinie </w:t>
      </w:r>
    </w:p>
    <w:p w14:paraId="42472177" w14:textId="1146DE72" w:rsidR="009424B8" w:rsidRDefault="00152770" w:rsidP="002252FE">
      <w:pPr>
        <w:tabs>
          <w:tab w:val="left" w:pos="851"/>
        </w:tabs>
        <w:spacing w:after="109"/>
        <w:ind w:left="-15" w:right="0" w:firstLine="866"/>
        <w:rPr>
          <w:rFonts w:ascii="Cambria" w:hAnsi="Cambria"/>
        </w:rPr>
      </w:pPr>
      <w:r w:rsidRPr="002859A1">
        <w:rPr>
          <w:rFonts w:ascii="Cambria" w:hAnsi="Cambria"/>
        </w:rPr>
        <w:lastRenderedPageBreak/>
        <w:t xml:space="preserve">Podstawowym narzędziem działania systemu wspierania rodziny jest praca  </w:t>
      </w:r>
      <w:r w:rsidR="00131D0C" w:rsidRPr="002859A1">
        <w:rPr>
          <w:rFonts w:ascii="Cambria" w:hAnsi="Cambria"/>
        </w:rPr>
        <w:br/>
      </w:r>
      <w:r w:rsidRPr="002859A1">
        <w:rPr>
          <w:rFonts w:ascii="Cambria" w:hAnsi="Cambria"/>
        </w:rPr>
        <w:t>z rodziną.</w:t>
      </w:r>
      <w:r w:rsidR="000326D7">
        <w:rPr>
          <w:rFonts w:ascii="Cambria" w:hAnsi="Cambria"/>
        </w:rPr>
        <w:t xml:space="preserve"> </w:t>
      </w:r>
      <w:r w:rsidRPr="002859A1">
        <w:rPr>
          <w:rFonts w:ascii="Cambria" w:hAnsi="Cambria"/>
        </w:rPr>
        <w:t>Jest ona ważna od momentu przeżywania przez rodzinę pierwszych trudności oraz niezbędna wówczas, gdy w rodzinie ma miejsce poważny kryzys - zagrażający dobru dziecka. Rodzina w wyniku podjętej z nią pracy powinna osiągnąć zdolność prawidłowego funkcjonowania na tyle, aby bezpieczeństwo dzieci nie było zagrożone.</w:t>
      </w:r>
    </w:p>
    <w:p w14:paraId="5D32E443" w14:textId="62D78A45" w:rsidR="009424B8" w:rsidRDefault="00DC4857" w:rsidP="000326D7">
      <w:pPr>
        <w:tabs>
          <w:tab w:val="left" w:pos="851"/>
        </w:tabs>
        <w:spacing w:after="109"/>
        <w:ind w:left="-15" w:right="0" w:firstLine="866"/>
        <w:jc w:val="center"/>
        <w:rPr>
          <w:rFonts w:ascii="Cambria" w:hAnsi="Cambria"/>
          <w:b/>
          <w:sz w:val="18"/>
        </w:rPr>
      </w:pPr>
      <w:r w:rsidRPr="002859A1">
        <w:rPr>
          <w:rFonts w:ascii="Cambria" w:hAnsi="Cambria"/>
          <w:noProof/>
          <w:szCs w:val="24"/>
        </w:rPr>
        <w:drawing>
          <wp:inline distT="0" distB="0" distL="0" distR="0" wp14:anchorId="57541FF5" wp14:editId="3F728542">
            <wp:extent cx="4786266" cy="2296795"/>
            <wp:effectExtent l="171450" t="152400" r="186055" b="217805"/>
            <wp:docPr id="5" name="Di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
                    <pic:cNvPicPr>
                      <a:picLocks noChangeArrowheads="1"/>
                    </pic:cNvPicPr>
                  </pic:nvPicPr>
                  <pic:blipFill>
                    <a:blip r:embed="rId9" cstate="print"/>
                    <a:srcRect/>
                    <a:stretch>
                      <a:fillRect/>
                    </a:stretch>
                  </pic:blipFill>
                  <pic:spPr bwMode="auto">
                    <a:xfrm>
                      <a:off x="0" y="0"/>
                      <a:ext cx="4894818" cy="2348886"/>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0326D7">
        <w:rPr>
          <w:rFonts w:ascii="Cambria" w:hAnsi="Cambria"/>
          <w:b/>
          <w:sz w:val="18"/>
        </w:rPr>
        <w:t xml:space="preserve">    </w:t>
      </w:r>
    </w:p>
    <w:p w14:paraId="170CF21E" w14:textId="1F803177" w:rsidR="000326D7" w:rsidRDefault="000326D7" w:rsidP="000326D7">
      <w:pPr>
        <w:tabs>
          <w:tab w:val="left" w:pos="851"/>
        </w:tabs>
        <w:spacing w:after="109"/>
        <w:ind w:left="-15" w:right="0" w:firstLine="866"/>
        <w:jc w:val="center"/>
        <w:rPr>
          <w:rFonts w:ascii="Cambria" w:hAnsi="Cambria"/>
          <w:b/>
          <w:sz w:val="18"/>
        </w:rPr>
      </w:pPr>
      <w:r>
        <w:rPr>
          <w:rFonts w:ascii="Cambria" w:hAnsi="Cambria"/>
          <w:b/>
          <w:sz w:val="18"/>
        </w:rPr>
        <w:t>rys. </w:t>
      </w:r>
      <w:r w:rsidRPr="002859A1">
        <w:rPr>
          <w:rFonts w:ascii="Cambria" w:hAnsi="Cambria"/>
          <w:b/>
          <w:sz w:val="18"/>
        </w:rPr>
        <w:t>Kompetencji samorządu w zakresie organizacji pomocy rodzinie</w:t>
      </w:r>
    </w:p>
    <w:p w14:paraId="1BB7D7DE" w14:textId="2F4534EF" w:rsidR="009424B8" w:rsidRDefault="00D332B9" w:rsidP="009424B8">
      <w:pPr>
        <w:tabs>
          <w:tab w:val="left" w:pos="851"/>
        </w:tabs>
        <w:spacing w:after="0"/>
        <w:ind w:left="-15" w:right="0" w:firstLine="866"/>
        <w:rPr>
          <w:rFonts w:ascii="Cambria" w:hAnsi="Cambria"/>
        </w:rPr>
      </w:pPr>
      <w:r>
        <w:rPr>
          <w:rFonts w:ascii="Cambria" w:hAnsi="Cambria"/>
        </w:rPr>
        <w:t xml:space="preserve"> </w:t>
      </w:r>
      <w:r w:rsidR="00152770" w:rsidRPr="002859A1">
        <w:rPr>
          <w:rFonts w:ascii="Cambria" w:hAnsi="Cambria"/>
        </w:rPr>
        <w:t xml:space="preserve">Przepisy ustawy o wspieraniu rodziny i systemie pieczy zastępczej wyznaczają dwa zasadnicze obszary działania. W pierwszym – główny nacisk skierowany </w:t>
      </w:r>
      <w:r w:rsidR="00E22D7A">
        <w:rPr>
          <w:rFonts w:ascii="Cambria" w:hAnsi="Cambria"/>
        </w:rPr>
        <w:br/>
      </w:r>
      <w:r w:rsidR="00152770" w:rsidRPr="002859A1">
        <w:rPr>
          <w:rFonts w:ascii="Cambria" w:hAnsi="Cambria"/>
        </w:rPr>
        <w:t xml:space="preserve">jest na utrzymanie dzieci w ich naturalnym środowisku, a więc w rodzinie dziecka. </w:t>
      </w:r>
      <w:r w:rsidR="00E22D7A">
        <w:rPr>
          <w:rFonts w:ascii="Cambria" w:hAnsi="Cambria"/>
        </w:rPr>
        <w:br/>
      </w:r>
      <w:r w:rsidR="00152770" w:rsidRPr="002859A1">
        <w:rPr>
          <w:rFonts w:ascii="Cambria" w:hAnsi="Cambria"/>
        </w:rPr>
        <w:t xml:space="preserve">W drugim – na zapewnienie prawidłowo funkcjonującego systemu pieczy zastępczej </w:t>
      </w:r>
      <w:r w:rsidR="00E22D7A">
        <w:rPr>
          <w:rFonts w:ascii="Cambria" w:hAnsi="Cambria"/>
        </w:rPr>
        <w:br/>
      </w:r>
      <w:r w:rsidR="00152770" w:rsidRPr="002859A1">
        <w:rPr>
          <w:rFonts w:ascii="Cambria" w:hAnsi="Cambria"/>
        </w:rPr>
        <w:t>w przypadku niemożności sprawowania opieki i wychowania przez rodziców.</w:t>
      </w:r>
    </w:p>
    <w:p w14:paraId="17A94112" w14:textId="2143135B" w:rsidR="009424B8" w:rsidRDefault="00296C2A" w:rsidP="009424B8">
      <w:pPr>
        <w:tabs>
          <w:tab w:val="left" w:pos="851"/>
        </w:tabs>
        <w:spacing w:after="0"/>
        <w:ind w:left="-15" w:right="0" w:firstLine="0"/>
        <w:rPr>
          <w:rFonts w:ascii="Cambria" w:hAnsi="Cambria"/>
        </w:rPr>
      </w:pPr>
      <w:r w:rsidRPr="009424B8">
        <w:rPr>
          <w:rFonts w:ascii="Cambria" w:hAnsi="Cambria"/>
        </w:rPr>
        <w:t xml:space="preserve">Zgodnie z ustawą o wspieraniu rodziny i systemie pieczy zastępczej do zadań własnych powiatu należy: </w:t>
      </w:r>
    </w:p>
    <w:p w14:paraId="17CC9581" w14:textId="40F7160C" w:rsidR="009E4D3D" w:rsidRPr="00BF3826" w:rsidRDefault="00BF3826" w:rsidP="00BF3826">
      <w:pPr>
        <w:spacing w:after="0" w:line="360" w:lineRule="auto"/>
        <w:ind w:right="0"/>
        <w:rPr>
          <w:rFonts w:ascii="Cambria" w:hAnsi="Cambria"/>
        </w:rPr>
      </w:pPr>
      <w:r>
        <w:rPr>
          <w:rFonts w:ascii="Cambria" w:hAnsi="Cambria"/>
        </w:rPr>
        <w:t>1.</w:t>
      </w:r>
      <w:r w:rsidR="009A3780">
        <w:rPr>
          <w:rFonts w:ascii="Cambria" w:hAnsi="Cambria"/>
        </w:rPr>
        <w:t xml:space="preserve">  </w:t>
      </w:r>
      <w:r w:rsidR="00296C2A" w:rsidRPr="00BF3826">
        <w:rPr>
          <w:rFonts w:ascii="Cambria" w:hAnsi="Cambria"/>
        </w:rPr>
        <w:t>Organizowanie szkoleń dla rodzin zastępczych, prowadzących rodzinne domy dziecka, rodzin pomocowych i dyrektorów placówek opiekuńczo</w:t>
      </w:r>
      <w:r w:rsidR="00D06ED2">
        <w:rPr>
          <w:rFonts w:ascii="Cambria" w:hAnsi="Cambria"/>
        </w:rPr>
        <w:t xml:space="preserve"> </w:t>
      </w:r>
      <w:r w:rsidR="00296C2A" w:rsidRPr="00BF3826">
        <w:rPr>
          <w:rFonts w:ascii="Cambria" w:hAnsi="Cambria"/>
        </w:rPr>
        <w:t>-</w:t>
      </w:r>
      <w:r w:rsidR="00D06ED2">
        <w:rPr>
          <w:rFonts w:ascii="Cambria" w:hAnsi="Cambria"/>
        </w:rPr>
        <w:t xml:space="preserve"> </w:t>
      </w:r>
      <w:r w:rsidR="00296C2A" w:rsidRPr="00BF3826">
        <w:rPr>
          <w:rFonts w:ascii="Cambria" w:hAnsi="Cambria"/>
        </w:rPr>
        <w:t>wychowawczych typu rodzinnego oraz</w:t>
      </w:r>
      <w:r w:rsidR="00213061">
        <w:rPr>
          <w:rFonts w:ascii="Cambria" w:hAnsi="Cambria"/>
        </w:rPr>
        <w:t xml:space="preserve"> </w:t>
      </w:r>
      <w:r w:rsidR="00537C37">
        <w:rPr>
          <w:rFonts w:ascii="Cambria" w:hAnsi="Cambria"/>
        </w:rPr>
        <w:t>dla</w:t>
      </w:r>
      <w:r w:rsidR="00296C2A" w:rsidRPr="00BF3826">
        <w:rPr>
          <w:rFonts w:ascii="Cambria" w:hAnsi="Cambria"/>
        </w:rPr>
        <w:t xml:space="preserve"> kandydatów do pełnienia funkcji rodziny zastępczej</w:t>
      </w:r>
      <w:r w:rsidR="00537C37">
        <w:rPr>
          <w:rFonts w:ascii="Cambria" w:hAnsi="Cambria"/>
        </w:rPr>
        <w:t>.</w:t>
      </w:r>
    </w:p>
    <w:p w14:paraId="6F1E00FA" w14:textId="2400F513" w:rsidR="000F0A57" w:rsidRDefault="00BF3826" w:rsidP="00FD3EDC">
      <w:pPr>
        <w:spacing w:after="0" w:line="360" w:lineRule="auto"/>
        <w:ind w:right="0"/>
        <w:rPr>
          <w:rFonts w:ascii="Cambria" w:hAnsi="Cambria"/>
        </w:rPr>
      </w:pPr>
      <w:r>
        <w:rPr>
          <w:rFonts w:ascii="Cambria" w:hAnsi="Cambria"/>
        </w:rPr>
        <w:t>2.</w:t>
      </w:r>
      <w:r w:rsidR="000F0A57">
        <w:rPr>
          <w:rFonts w:ascii="Cambria" w:hAnsi="Cambria"/>
        </w:rPr>
        <w:t xml:space="preserve"> </w:t>
      </w:r>
      <w:r w:rsidR="00296C2A" w:rsidRPr="00BF3826">
        <w:rPr>
          <w:rFonts w:ascii="Cambria" w:hAnsi="Cambria"/>
        </w:rPr>
        <w:t>Organizowani</w:t>
      </w:r>
      <w:r w:rsidR="00537C37">
        <w:rPr>
          <w:rFonts w:ascii="Cambria" w:hAnsi="Cambria"/>
        </w:rPr>
        <w:t>e</w:t>
      </w:r>
      <w:r w:rsidR="00296C2A" w:rsidRPr="00BF3826">
        <w:rPr>
          <w:rFonts w:ascii="Cambria" w:hAnsi="Cambria"/>
        </w:rPr>
        <w:t xml:space="preserve"> wsparcia dla rodzinnej pieczy zastępczej, w szczególności przez tworzenie warunków do powstawania: grup wsparcia</w:t>
      </w:r>
      <w:r w:rsidR="00537C37">
        <w:rPr>
          <w:rFonts w:ascii="Cambria" w:hAnsi="Cambria"/>
        </w:rPr>
        <w:t xml:space="preserve"> oraz</w:t>
      </w:r>
      <w:r w:rsidR="00296C2A" w:rsidRPr="00BF3826">
        <w:rPr>
          <w:rFonts w:ascii="Cambria" w:hAnsi="Cambria"/>
        </w:rPr>
        <w:t xml:space="preserve"> specjalistycznego poradnictwa.</w:t>
      </w:r>
      <w:r w:rsidR="00E22D7A">
        <w:rPr>
          <w:rFonts w:ascii="Cambria" w:hAnsi="Cambria"/>
        </w:rPr>
        <w:t xml:space="preserve"> </w:t>
      </w:r>
    </w:p>
    <w:p w14:paraId="41FADCF6" w14:textId="5A46F47B" w:rsidR="00D57CC3" w:rsidRPr="00FD3EDC" w:rsidRDefault="00FD3EDC" w:rsidP="00FD3EDC">
      <w:pPr>
        <w:spacing w:after="0" w:line="360" w:lineRule="auto"/>
        <w:ind w:right="0"/>
        <w:rPr>
          <w:rFonts w:ascii="Cambria" w:hAnsi="Cambria"/>
        </w:rPr>
      </w:pPr>
      <w:r>
        <w:rPr>
          <w:rFonts w:ascii="Cambria" w:hAnsi="Cambria"/>
        </w:rPr>
        <w:t>3.</w:t>
      </w:r>
      <w:r w:rsidR="000F0A57">
        <w:rPr>
          <w:rFonts w:ascii="Cambria" w:hAnsi="Cambria"/>
        </w:rPr>
        <w:t xml:space="preserve"> </w:t>
      </w:r>
      <w:r w:rsidR="00296C2A" w:rsidRPr="00FD3EDC">
        <w:rPr>
          <w:rFonts w:ascii="Cambria" w:hAnsi="Cambria"/>
        </w:rPr>
        <w:t>Powoływanie centrów administracyjnych do obsługi placówek opiekuńczo</w:t>
      </w:r>
      <w:r w:rsidR="00AE503A" w:rsidRPr="00FD3EDC">
        <w:rPr>
          <w:rFonts w:ascii="Cambria" w:hAnsi="Cambria"/>
        </w:rPr>
        <w:t xml:space="preserve"> - </w:t>
      </w:r>
      <w:r w:rsidR="00296C2A" w:rsidRPr="00FD3EDC">
        <w:rPr>
          <w:rFonts w:ascii="Cambria" w:hAnsi="Cambria"/>
        </w:rPr>
        <w:t>wychowawczych.</w:t>
      </w:r>
    </w:p>
    <w:p w14:paraId="431D4D62" w14:textId="2161F185" w:rsidR="009E4D3D" w:rsidRPr="00FD3EDC" w:rsidRDefault="00FD3EDC" w:rsidP="00FD3EDC">
      <w:pPr>
        <w:spacing w:after="0" w:line="360" w:lineRule="auto"/>
        <w:ind w:right="0"/>
        <w:rPr>
          <w:rFonts w:ascii="Cambria" w:hAnsi="Cambria"/>
        </w:rPr>
      </w:pPr>
      <w:r>
        <w:rPr>
          <w:rFonts w:ascii="Cambria" w:hAnsi="Cambria"/>
        </w:rPr>
        <w:lastRenderedPageBreak/>
        <w:t>4.</w:t>
      </w:r>
      <w:r w:rsidR="000F0A57">
        <w:rPr>
          <w:rFonts w:ascii="Cambria" w:hAnsi="Cambria"/>
        </w:rPr>
        <w:t xml:space="preserve">   </w:t>
      </w:r>
      <w:r w:rsidR="00296C2A" w:rsidRPr="00FD3EDC">
        <w:rPr>
          <w:rFonts w:ascii="Cambria" w:hAnsi="Cambria"/>
        </w:rPr>
        <w:t>Wyznaczanie organizatora rodzinnej pieczy zastępczej.</w:t>
      </w:r>
    </w:p>
    <w:p w14:paraId="0BE16917" w14:textId="6E82E83E" w:rsidR="009E4D3D" w:rsidRPr="00FD3EDC" w:rsidRDefault="00FD3EDC" w:rsidP="00FD3EDC">
      <w:pPr>
        <w:spacing w:after="0" w:line="360" w:lineRule="auto"/>
        <w:ind w:right="0"/>
        <w:rPr>
          <w:rFonts w:ascii="Cambria" w:hAnsi="Cambria"/>
        </w:rPr>
      </w:pPr>
      <w:r>
        <w:rPr>
          <w:rFonts w:ascii="Cambria" w:hAnsi="Cambria"/>
        </w:rPr>
        <w:t>5.</w:t>
      </w:r>
      <w:r w:rsidR="000F0A57">
        <w:rPr>
          <w:rFonts w:ascii="Cambria" w:hAnsi="Cambria"/>
        </w:rPr>
        <w:t xml:space="preserve">  </w:t>
      </w:r>
      <w:r w:rsidR="00296C2A" w:rsidRPr="00FD3EDC">
        <w:rPr>
          <w:rFonts w:ascii="Cambria" w:hAnsi="Cambria"/>
        </w:rPr>
        <w:t>Zapewnienie przyjętemu do pieczy zastępczej dziecku</w:t>
      </w:r>
      <w:r w:rsidR="00D3673C">
        <w:rPr>
          <w:rFonts w:ascii="Cambria" w:hAnsi="Cambria"/>
        </w:rPr>
        <w:t xml:space="preserve"> badań lekarskich</w:t>
      </w:r>
      <w:r w:rsidR="00296C2A" w:rsidRPr="00FD3EDC">
        <w:rPr>
          <w:rFonts w:ascii="Cambria" w:hAnsi="Cambria"/>
        </w:rPr>
        <w:t>.</w:t>
      </w:r>
    </w:p>
    <w:p w14:paraId="1BE46861" w14:textId="422AFD32" w:rsidR="009E4D3D" w:rsidRPr="00FD3EDC" w:rsidRDefault="00FD3EDC" w:rsidP="00FD3EDC">
      <w:pPr>
        <w:spacing w:after="0" w:line="360" w:lineRule="auto"/>
        <w:ind w:right="0"/>
        <w:rPr>
          <w:rFonts w:ascii="Cambria" w:hAnsi="Cambria"/>
        </w:rPr>
      </w:pPr>
      <w:r>
        <w:rPr>
          <w:rFonts w:ascii="Cambria" w:hAnsi="Cambria"/>
        </w:rPr>
        <w:t>6.</w:t>
      </w:r>
      <w:r w:rsidR="000F0A57">
        <w:rPr>
          <w:rFonts w:ascii="Cambria" w:hAnsi="Cambria"/>
        </w:rPr>
        <w:t xml:space="preserve"> </w:t>
      </w:r>
      <w:r w:rsidR="00467226" w:rsidRPr="00FD3EDC">
        <w:rPr>
          <w:rFonts w:ascii="Cambria" w:hAnsi="Cambria"/>
        </w:rPr>
        <w:t>P</w:t>
      </w:r>
      <w:r w:rsidR="00296C2A" w:rsidRPr="00FD3EDC">
        <w:rPr>
          <w:rFonts w:ascii="Cambria" w:hAnsi="Cambria"/>
        </w:rPr>
        <w:t>rowadzenie rejestru danych, o osobach zakwalifikowanych do pełnienia funkcji rodziny zastępczej zawodowej, rodziny zastępczej niezawodowej</w:t>
      </w:r>
      <w:r>
        <w:rPr>
          <w:rFonts w:ascii="Cambria" w:hAnsi="Cambria"/>
        </w:rPr>
        <w:t xml:space="preserve"> </w:t>
      </w:r>
      <w:r w:rsidR="00296C2A" w:rsidRPr="00FD3EDC">
        <w:rPr>
          <w:rFonts w:ascii="Cambria" w:hAnsi="Cambria"/>
        </w:rPr>
        <w:t xml:space="preserve">lub do prowadzenia rodzinnego domu dziecka oraz pełniących funkcję rodziny zastępczej zawodowej, rodziny zastępczej niezawodowej lub prowadzącej rodzinny dom dziecka. </w:t>
      </w:r>
    </w:p>
    <w:p w14:paraId="7060A9F9" w14:textId="4324E769" w:rsidR="00AC34CD" w:rsidRPr="00FD3EDC" w:rsidRDefault="00FD3EDC" w:rsidP="00FD3EDC">
      <w:pPr>
        <w:spacing w:after="0" w:line="360" w:lineRule="auto"/>
        <w:ind w:right="0"/>
        <w:rPr>
          <w:rFonts w:ascii="Cambria" w:hAnsi="Cambria"/>
        </w:rPr>
      </w:pPr>
      <w:r>
        <w:rPr>
          <w:rFonts w:ascii="Cambria" w:hAnsi="Cambria"/>
        </w:rPr>
        <w:t>7.</w:t>
      </w:r>
      <w:r w:rsidR="000F0A57">
        <w:rPr>
          <w:rFonts w:ascii="Cambria" w:hAnsi="Cambria"/>
        </w:rPr>
        <w:t xml:space="preserve"> </w:t>
      </w:r>
      <w:r w:rsidR="00296C2A" w:rsidRPr="00FD3EDC">
        <w:rPr>
          <w:rFonts w:ascii="Cambria" w:hAnsi="Cambria"/>
        </w:rPr>
        <w:t>Kompletowanie we współpracy z właściwym ośrodkiem pomocy społecznej</w:t>
      </w:r>
      <w:r w:rsidR="009A3780">
        <w:rPr>
          <w:rFonts w:ascii="Cambria" w:hAnsi="Cambria"/>
        </w:rPr>
        <w:t>,</w:t>
      </w:r>
      <w:r w:rsidR="00296C2A" w:rsidRPr="00FD3EDC">
        <w:rPr>
          <w:rFonts w:ascii="Cambria" w:hAnsi="Cambria"/>
        </w:rPr>
        <w:t xml:space="preserve"> dokumentacji związanej z przygotowaniem dziecka do umieszczenia w rodzinie zastępczej zawodowej, rodzinie zastępczej niezawodowej albo rodzinnym domu dziecka.</w:t>
      </w:r>
    </w:p>
    <w:p w14:paraId="68E32970" w14:textId="77F0725C" w:rsidR="00714B79" w:rsidRPr="009E4D3D" w:rsidRDefault="00FD3EDC" w:rsidP="00296C2A">
      <w:pPr>
        <w:ind w:left="-15" w:right="0" w:firstLine="0"/>
        <w:rPr>
          <w:rFonts w:ascii="Cambria" w:hAnsi="Cambria"/>
        </w:rPr>
      </w:pPr>
      <w:r>
        <w:rPr>
          <w:rFonts w:ascii="Cambria" w:hAnsi="Cambria"/>
        </w:rPr>
        <w:t>8.</w:t>
      </w:r>
      <w:r w:rsidR="000F0A57">
        <w:rPr>
          <w:rFonts w:ascii="Cambria" w:hAnsi="Cambria"/>
        </w:rPr>
        <w:t xml:space="preserve"> </w:t>
      </w:r>
      <w:r w:rsidR="00296C2A" w:rsidRPr="009E4D3D">
        <w:rPr>
          <w:rFonts w:ascii="Cambria" w:hAnsi="Cambria"/>
        </w:rPr>
        <w:t>Finansowanie: 1) świadczeń pieniężnych dotyczących dzieci z terenu powiatu, umieszczonych w rodzinach zastępczych, rodzinnych domach dziecka, placówkach opiekuńczo-wychowawczych, regionalnych placówkach opiekuńczo</w:t>
      </w:r>
      <w:r w:rsidR="00D3673C">
        <w:rPr>
          <w:rFonts w:ascii="Cambria" w:hAnsi="Cambria"/>
        </w:rPr>
        <w:t xml:space="preserve"> </w:t>
      </w:r>
      <w:r w:rsidR="00296C2A" w:rsidRPr="009E4D3D">
        <w:rPr>
          <w:rFonts w:ascii="Cambria" w:hAnsi="Cambria"/>
        </w:rPr>
        <w:t>-</w:t>
      </w:r>
      <w:r w:rsidR="00D3673C">
        <w:rPr>
          <w:rFonts w:ascii="Cambria" w:hAnsi="Cambria"/>
        </w:rPr>
        <w:t xml:space="preserve"> </w:t>
      </w:r>
      <w:r w:rsidR="00296C2A" w:rsidRPr="009E4D3D">
        <w:rPr>
          <w:rFonts w:ascii="Cambria" w:hAnsi="Cambria"/>
        </w:rPr>
        <w:t xml:space="preserve">terapeutycznych, interwencyjnych ośrodkach </w:t>
      </w:r>
      <w:proofErr w:type="spellStart"/>
      <w:r w:rsidR="00296C2A" w:rsidRPr="009E4D3D">
        <w:rPr>
          <w:rFonts w:ascii="Cambria" w:hAnsi="Cambria"/>
        </w:rPr>
        <w:t>preadopcyjnych</w:t>
      </w:r>
      <w:proofErr w:type="spellEnd"/>
      <w:r w:rsidR="00296C2A" w:rsidRPr="009E4D3D">
        <w:rPr>
          <w:rFonts w:ascii="Cambria" w:hAnsi="Cambria"/>
        </w:rPr>
        <w:t xml:space="preserve"> lub rodzinach pomocowych, na jego terenie lub na terenie innego powiatu</w:t>
      </w:r>
      <w:r w:rsidR="005E3D25">
        <w:rPr>
          <w:rFonts w:ascii="Cambria" w:hAnsi="Cambria"/>
        </w:rPr>
        <w:t>;</w:t>
      </w:r>
      <w:r w:rsidR="00296C2A" w:rsidRPr="009E4D3D">
        <w:rPr>
          <w:rFonts w:ascii="Cambria" w:hAnsi="Cambria"/>
        </w:rPr>
        <w:t xml:space="preserve"> 2) pomocy przyznawanej osobom usamodzielnianym opuszczającym rodziny zastępcze, rodzinne domy dziecka, placówki opiekuńczo</w:t>
      </w:r>
      <w:r w:rsidR="00E22D7A">
        <w:rPr>
          <w:rFonts w:ascii="Cambria" w:hAnsi="Cambria"/>
        </w:rPr>
        <w:t xml:space="preserve"> </w:t>
      </w:r>
      <w:r w:rsidR="00296C2A" w:rsidRPr="009E4D3D">
        <w:rPr>
          <w:rFonts w:ascii="Cambria" w:hAnsi="Cambria"/>
        </w:rPr>
        <w:t>-wychowawcze lub regionalne placówki opiekuńczo</w:t>
      </w:r>
      <w:r w:rsidR="00D3673C">
        <w:rPr>
          <w:rFonts w:ascii="Cambria" w:hAnsi="Cambria"/>
        </w:rPr>
        <w:t xml:space="preserve"> </w:t>
      </w:r>
      <w:r w:rsidR="00296C2A" w:rsidRPr="009E4D3D">
        <w:rPr>
          <w:rFonts w:ascii="Cambria" w:hAnsi="Cambria"/>
        </w:rPr>
        <w:t>-</w:t>
      </w:r>
      <w:r w:rsidR="00D3673C">
        <w:rPr>
          <w:rFonts w:ascii="Cambria" w:hAnsi="Cambria"/>
        </w:rPr>
        <w:t xml:space="preserve"> </w:t>
      </w:r>
      <w:r w:rsidR="00296C2A" w:rsidRPr="009E4D3D">
        <w:rPr>
          <w:rFonts w:ascii="Cambria" w:hAnsi="Cambria"/>
        </w:rPr>
        <w:t>terapeutyczne</w:t>
      </w:r>
      <w:r w:rsidR="005E3D25">
        <w:rPr>
          <w:rFonts w:ascii="Cambria" w:hAnsi="Cambria"/>
        </w:rPr>
        <w:t>;</w:t>
      </w:r>
      <w:r w:rsidR="00296C2A" w:rsidRPr="009E4D3D">
        <w:rPr>
          <w:rFonts w:ascii="Cambria" w:hAnsi="Cambria"/>
        </w:rPr>
        <w:t xml:space="preserve"> 3) szkoleń </w:t>
      </w:r>
      <w:r w:rsidR="00D3673C">
        <w:rPr>
          <w:rFonts w:ascii="Cambria" w:hAnsi="Cambria"/>
        </w:rPr>
        <w:br/>
      </w:r>
      <w:r w:rsidR="00296C2A" w:rsidRPr="009E4D3D">
        <w:rPr>
          <w:rFonts w:ascii="Cambria" w:hAnsi="Cambria"/>
        </w:rPr>
        <w:t>dla kandydatów do pełnienia funkcji rodziny zastępczej</w:t>
      </w:r>
      <w:r w:rsidR="00710BAD">
        <w:rPr>
          <w:rFonts w:ascii="Cambria" w:hAnsi="Cambria"/>
        </w:rPr>
        <w:t xml:space="preserve"> lub</w:t>
      </w:r>
      <w:r w:rsidR="00296C2A" w:rsidRPr="009E4D3D">
        <w:rPr>
          <w:rFonts w:ascii="Cambria" w:hAnsi="Cambria"/>
        </w:rPr>
        <w:t xml:space="preserve"> prowadzenia rodzinnego domu dziecka oraz szkoleń dla rodzin zastępczych</w:t>
      </w:r>
      <w:r w:rsidR="00710BAD">
        <w:rPr>
          <w:rFonts w:ascii="Cambria" w:hAnsi="Cambria"/>
        </w:rPr>
        <w:t xml:space="preserve"> i</w:t>
      </w:r>
      <w:r w:rsidR="00296C2A" w:rsidRPr="009E4D3D">
        <w:rPr>
          <w:rFonts w:ascii="Cambria" w:hAnsi="Cambria"/>
        </w:rPr>
        <w:t xml:space="preserve"> prowadzących rodzinne domy dziecka</w:t>
      </w:r>
      <w:r w:rsidR="00710BAD">
        <w:rPr>
          <w:rFonts w:ascii="Cambria" w:hAnsi="Cambria"/>
        </w:rPr>
        <w:t>.</w:t>
      </w:r>
      <w:r w:rsidR="00296C2A" w:rsidRPr="009E4D3D">
        <w:rPr>
          <w:rFonts w:ascii="Cambria" w:hAnsi="Cambria"/>
        </w:rPr>
        <w:t xml:space="preserve"> </w:t>
      </w:r>
    </w:p>
    <w:p w14:paraId="336E6548" w14:textId="2BF9CF41" w:rsidR="005E3D25" w:rsidRDefault="00FD3EDC" w:rsidP="00296C2A">
      <w:pPr>
        <w:ind w:left="-15" w:right="0" w:firstLine="0"/>
        <w:rPr>
          <w:rFonts w:ascii="Cambria" w:hAnsi="Cambria"/>
        </w:rPr>
      </w:pPr>
      <w:r>
        <w:rPr>
          <w:rFonts w:ascii="Cambria" w:hAnsi="Cambria"/>
        </w:rPr>
        <w:t>9.</w:t>
      </w:r>
      <w:r w:rsidR="007A2BD6">
        <w:rPr>
          <w:rFonts w:ascii="Cambria" w:hAnsi="Cambria"/>
        </w:rPr>
        <w:t xml:space="preserve"> </w:t>
      </w:r>
      <w:r w:rsidR="00296C2A" w:rsidRPr="009E4D3D">
        <w:rPr>
          <w:rFonts w:ascii="Cambria" w:hAnsi="Cambria"/>
        </w:rPr>
        <w:t>Sporządzanie sprawozdań rzeczowo</w:t>
      </w:r>
      <w:r w:rsidR="00D3673C">
        <w:rPr>
          <w:rFonts w:ascii="Cambria" w:hAnsi="Cambria"/>
        </w:rPr>
        <w:t xml:space="preserve"> </w:t>
      </w:r>
      <w:r w:rsidR="00296C2A" w:rsidRPr="009E4D3D">
        <w:rPr>
          <w:rFonts w:ascii="Cambria" w:hAnsi="Cambria"/>
        </w:rPr>
        <w:t>-</w:t>
      </w:r>
      <w:r w:rsidR="00D3673C">
        <w:rPr>
          <w:rFonts w:ascii="Cambria" w:hAnsi="Cambria"/>
        </w:rPr>
        <w:t xml:space="preserve"> </w:t>
      </w:r>
      <w:r w:rsidR="00296C2A" w:rsidRPr="009E4D3D">
        <w:rPr>
          <w:rFonts w:ascii="Cambria" w:hAnsi="Cambria"/>
        </w:rPr>
        <w:t xml:space="preserve">finansowych z zakresu wspierania rodziny </w:t>
      </w:r>
      <w:r w:rsidR="005E3D25">
        <w:rPr>
          <w:rFonts w:ascii="Cambria" w:hAnsi="Cambria"/>
        </w:rPr>
        <w:br/>
      </w:r>
      <w:r w:rsidR="00296C2A" w:rsidRPr="009E4D3D">
        <w:rPr>
          <w:rFonts w:ascii="Cambria" w:hAnsi="Cambria"/>
        </w:rPr>
        <w:t xml:space="preserve">i systemu pieczy zastępczej oraz przekazywanie ich właściwemu wojewodzie. </w:t>
      </w:r>
    </w:p>
    <w:p w14:paraId="24D16D85" w14:textId="2990AA4F" w:rsidR="00714B79" w:rsidRPr="009E4D3D" w:rsidRDefault="00296C2A" w:rsidP="00280201">
      <w:pPr>
        <w:ind w:left="-15" w:right="0" w:firstLine="723"/>
        <w:rPr>
          <w:rFonts w:ascii="Cambria" w:hAnsi="Cambria"/>
        </w:rPr>
      </w:pPr>
      <w:r w:rsidRPr="009E4D3D">
        <w:rPr>
          <w:rFonts w:ascii="Cambria" w:hAnsi="Cambria"/>
        </w:rPr>
        <w:t>Powiat realizuje</w:t>
      </w:r>
      <w:r w:rsidR="007A2BD6">
        <w:rPr>
          <w:rFonts w:ascii="Cambria" w:hAnsi="Cambria"/>
        </w:rPr>
        <w:t xml:space="preserve"> </w:t>
      </w:r>
      <w:r w:rsidRPr="009E4D3D">
        <w:rPr>
          <w:rFonts w:ascii="Cambria" w:hAnsi="Cambria"/>
        </w:rPr>
        <w:t>zadania za pośrednictwem organizatora pieczy zastępczej.</w:t>
      </w:r>
      <w:r w:rsidR="00D3673C">
        <w:rPr>
          <w:rFonts w:ascii="Cambria" w:hAnsi="Cambria"/>
        </w:rPr>
        <w:t xml:space="preserve"> </w:t>
      </w:r>
      <w:r w:rsidRPr="009E4D3D">
        <w:rPr>
          <w:rFonts w:ascii="Cambria" w:hAnsi="Cambria"/>
        </w:rPr>
        <w:t xml:space="preserve"> </w:t>
      </w:r>
      <w:r w:rsidR="00714B79" w:rsidRPr="009E4D3D">
        <w:rPr>
          <w:rFonts w:ascii="Cambria" w:hAnsi="Cambria"/>
        </w:rPr>
        <w:t>Miejski Ośrodek Pomocy Rodzinie w Piotrkowie Trybunalskim</w:t>
      </w:r>
      <w:r w:rsidR="007A2BD6">
        <w:rPr>
          <w:rFonts w:ascii="Cambria" w:hAnsi="Cambria"/>
        </w:rPr>
        <w:t xml:space="preserve"> został wyznaczony </w:t>
      </w:r>
      <w:r w:rsidR="007A2BD6">
        <w:rPr>
          <w:rFonts w:ascii="Cambria" w:hAnsi="Cambria"/>
        </w:rPr>
        <w:br/>
        <w:t>na</w:t>
      </w:r>
      <w:r w:rsidR="00714B79" w:rsidRPr="009E4D3D">
        <w:rPr>
          <w:rFonts w:ascii="Cambria" w:hAnsi="Cambria"/>
        </w:rPr>
        <w:t xml:space="preserve"> </w:t>
      </w:r>
      <w:r w:rsidRPr="009E4D3D">
        <w:rPr>
          <w:rFonts w:ascii="Cambria" w:hAnsi="Cambria"/>
        </w:rPr>
        <w:t>Organizator</w:t>
      </w:r>
      <w:r w:rsidR="007A2BD6">
        <w:rPr>
          <w:rFonts w:ascii="Cambria" w:hAnsi="Cambria"/>
        </w:rPr>
        <w:t>a</w:t>
      </w:r>
      <w:r w:rsidRPr="009E4D3D">
        <w:rPr>
          <w:rFonts w:ascii="Cambria" w:hAnsi="Cambria"/>
        </w:rPr>
        <w:t xml:space="preserve"> </w:t>
      </w:r>
      <w:r w:rsidRPr="00EB424F">
        <w:rPr>
          <w:rFonts w:ascii="Cambria" w:hAnsi="Cambria"/>
          <w:szCs w:val="24"/>
        </w:rPr>
        <w:t>Rodzinnej Pieczy Zastępczej Zarządzeni</w:t>
      </w:r>
      <w:r w:rsidR="007A2BD6">
        <w:rPr>
          <w:rFonts w:ascii="Cambria" w:hAnsi="Cambria"/>
          <w:szCs w:val="24"/>
        </w:rPr>
        <w:t>em</w:t>
      </w:r>
      <w:r w:rsidR="00E06AB6" w:rsidRPr="00EB424F">
        <w:rPr>
          <w:rFonts w:eastAsia="Times New Roman"/>
          <w:szCs w:val="24"/>
        </w:rPr>
        <w:t xml:space="preserve"> </w:t>
      </w:r>
      <w:r w:rsidR="00E06AB6" w:rsidRPr="00EB424F">
        <w:rPr>
          <w:rFonts w:ascii="Cambria" w:eastAsia="Times New Roman" w:hAnsi="Cambria"/>
          <w:szCs w:val="24"/>
        </w:rPr>
        <w:t>nr 540 Prezydenta Miasta Piotrkowa Trybunalskiego z dnia 29.12.2011 r.</w:t>
      </w:r>
      <w:r w:rsidR="00280201">
        <w:rPr>
          <w:rFonts w:ascii="Cambria" w:eastAsia="Times New Roman" w:hAnsi="Cambria"/>
          <w:szCs w:val="24"/>
        </w:rPr>
        <w:t xml:space="preserve"> </w:t>
      </w:r>
      <w:r w:rsidRPr="009E4D3D">
        <w:rPr>
          <w:rFonts w:ascii="Cambria" w:hAnsi="Cambria"/>
        </w:rPr>
        <w:t>Do zadań organizatora rodzinnej pieczy zastępczej należy</w:t>
      </w:r>
      <w:r w:rsidR="007A2BD6">
        <w:rPr>
          <w:rFonts w:ascii="Cambria" w:hAnsi="Cambria"/>
        </w:rPr>
        <w:t xml:space="preserve"> w szczególności:</w:t>
      </w:r>
    </w:p>
    <w:p w14:paraId="5E57D762" w14:textId="2A4681A5" w:rsidR="00714B79" w:rsidRPr="00BF3826" w:rsidRDefault="00BF3826" w:rsidP="00BF3826">
      <w:pPr>
        <w:ind w:right="0"/>
        <w:rPr>
          <w:rFonts w:ascii="Cambria" w:hAnsi="Cambria"/>
        </w:rPr>
      </w:pPr>
      <w:r>
        <w:rPr>
          <w:rFonts w:ascii="Cambria" w:hAnsi="Cambria"/>
        </w:rPr>
        <w:t>1.</w:t>
      </w:r>
      <w:r w:rsidR="007A2BD6">
        <w:rPr>
          <w:rFonts w:ascii="Cambria" w:hAnsi="Cambria"/>
        </w:rPr>
        <w:t xml:space="preserve"> </w:t>
      </w:r>
      <w:r w:rsidR="00E06AB6">
        <w:rPr>
          <w:rFonts w:ascii="Cambria" w:hAnsi="Cambria"/>
        </w:rPr>
        <w:t>O</w:t>
      </w:r>
      <w:r w:rsidR="00296C2A" w:rsidRPr="00BF3826">
        <w:rPr>
          <w:rFonts w:ascii="Cambria" w:hAnsi="Cambria"/>
        </w:rPr>
        <w:t>rganizowanie dla rodzin zastępczych oraz prowadzących rodzinne domy dziecka pomocy wolontariuszy</w:t>
      </w:r>
      <w:r w:rsidR="00E06AB6">
        <w:rPr>
          <w:rFonts w:ascii="Cambria" w:hAnsi="Cambria"/>
        </w:rPr>
        <w:t>.</w:t>
      </w:r>
    </w:p>
    <w:p w14:paraId="60976FAD" w14:textId="6215ABD7" w:rsidR="00714B79" w:rsidRPr="00BF3826" w:rsidRDefault="00BF3826" w:rsidP="00BF3826">
      <w:pPr>
        <w:ind w:left="0" w:right="0" w:firstLine="0"/>
        <w:rPr>
          <w:rFonts w:ascii="Cambria" w:hAnsi="Cambria"/>
        </w:rPr>
      </w:pPr>
      <w:r>
        <w:rPr>
          <w:rFonts w:ascii="Cambria" w:hAnsi="Cambria"/>
        </w:rPr>
        <w:t>2.</w:t>
      </w:r>
      <w:r w:rsidR="007A2BD6">
        <w:rPr>
          <w:rFonts w:ascii="Cambria" w:hAnsi="Cambria"/>
        </w:rPr>
        <w:t xml:space="preserve"> </w:t>
      </w:r>
      <w:r w:rsidR="00E06AB6">
        <w:rPr>
          <w:rFonts w:ascii="Cambria" w:hAnsi="Cambria"/>
        </w:rPr>
        <w:t>W</w:t>
      </w:r>
      <w:r w:rsidR="00296C2A" w:rsidRPr="00BF3826">
        <w:rPr>
          <w:rFonts w:ascii="Cambria" w:hAnsi="Cambria"/>
        </w:rPr>
        <w:t>spółpraca ze środowiskiem lokalnym, w szczególności z powiatowym centrum pomocy rodzinie,</w:t>
      </w:r>
      <w:r w:rsidR="00710BAD">
        <w:rPr>
          <w:rFonts w:ascii="Cambria" w:hAnsi="Cambria"/>
        </w:rPr>
        <w:t xml:space="preserve"> miejskim ośrodkiem pomocy rodzinie</w:t>
      </w:r>
      <w:r w:rsidR="00296C2A" w:rsidRPr="00BF3826">
        <w:rPr>
          <w:rFonts w:ascii="Cambria" w:hAnsi="Cambria"/>
        </w:rPr>
        <w:t xml:space="preserve">, sądami i ich organami </w:t>
      </w:r>
      <w:r w:rsidR="00296C2A" w:rsidRPr="00BF3826">
        <w:rPr>
          <w:rFonts w:ascii="Cambria" w:hAnsi="Cambria"/>
        </w:rPr>
        <w:lastRenderedPageBreak/>
        <w:t xml:space="preserve">pomocniczymi, instytucjami oświatowymi, podmiotami leczniczymi, a także kościołami </w:t>
      </w:r>
      <w:r w:rsidR="00213061">
        <w:rPr>
          <w:rFonts w:ascii="Cambria" w:hAnsi="Cambria"/>
        </w:rPr>
        <w:br/>
      </w:r>
      <w:r w:rsidR="00296C2A" w:rsidRPr="00BF3826">
        <w:rPr>
          <w:rFonts w:ascii="Cambria" w:hAnsi="Cambria"/>
        </w:rPr>
        <w:t>i związkami wyznaniowymi oraz z organizacjami społecznymi</w:t>
      </w:r>
      <w:r w:rsidR="00E06AB6">
        <w:rPr>
          <w:rFonts w:ascii="Cambria" w:hAnsi="Cambria"/>
        </w:rPr>
        <w:t>.</w:t>
      </w:r>
    </w:p>
    <w:p w14:paraId="3314D196" w14:textId="55F12C66" w:rsidR="00714B79" w:rsidRPr="00932835" w:rsidRDefault="00932835" w:rsidP="00932835">
      <w:pPr>
        <w:ind w:right="0"/>
        <w:rPr>
          <w:rFonts w:ascii="Cambria" w:hAnsi="Cambria"/>
        </w:rPr>
      </w:pPr>
      <w:r>
        <w:rPr>
          <w:rFonts w:ascii="Cambria" w:hAnsi="Cambria"/>
        </w:rPr>
        <w:t>3.</w:t>
      </w:r>
      <w:r w:rsidR="007A2BD6">
        <w:rPr>
          <w:rFonts w:ascii="Cambria" w:hAnsi="Cambria"/>
        </w:rPr>
        <w:t xml:space="preserve">    </w:t>
      </w:r>
      <w:r w:rsidR="00E06AB6">
        <w:rPr>
          <w:rFonts w:ascii="Cambria" w:hAnsi="Cambria"/>
        </w:rPr>
        <w:t>P</w:t>
      </w:r>
      <w:r w:rsidR="00296C2A" w:rsidRPr="00932835">
        <w:rPr>
          <w:rFonts w:ascii="Cambria" w:hAnsi="Cambria"/>
        </w:rPr>
        <w:t xml:space="preserve">rowadzenie poradnictwa i terapii dla osób sprawujących rodzinną pieczę zastępczą </w:t>
      </w:r>
      <w:r w:rsidR="00E06AB6">
        <w:rPr>
          <w:rFonts w:ascii="Cambria" w:hAnsi="Cambria"/>
        </w:rPr>
        <w:br/>
      </w:r>
      <w:r w:rsidR="00296C2A" w:rsidRPr="00932835">
        <w:rPr>
          <w:rFonts w:ascii="Cambria" w:hAnsi="Cambria"/>
        </w:rPr>
        <w:t>i ich dzieci oraz dzieci umieszczonych w pieczy zastępczej</w:t>
      </w:r>
      <w:r w:rsidR="00E06AB6">
        <w:rPr>
          <w:rFonts w:ascii="Cambria" w:hAnsi="Cambria"/>
        </w:rPr>
        <w:t>.</w:t>
      </w:r>
    </w:p>
    <w:p w14:paraId="1DBBAF2D" w14:textId="65EAD02C" w:rsidR="00714B79" w:rsidRPr="00932835" w:rsidRDefault="00932835" w:rsidP="00932835">
      <w:pPr>
        <w:ind w:right="0"/>
        <w:rPr>
          <w:rFonts w:ascii="Cambria" w:hAnsi="Cambria"/>
        </w:rPr>
      </w:pPr>
      <w:r>
        <w:rPr>
          <w:rFonts w:ascii="Cambria" w:hAnsi="Cambria"/>
        </w:rPr>
        <w:t>4.</w:t>
      </w:r>
      <w:r w:rsidR="007A2BD6">
        <w:rPr>
          <w:rFonts w:ascii="Cambria" w:hAnsi="Cambria"/>
        </w:rPr>
        <w:t xml:space="preserve">  </w:t>
      </w:r>
      <w:r w:rsidR="00E06AB6">
        <w:rPr>
          <w:rFonts w:ascii="Cambria" w:hAnsi="Cambria"/>
        </w:rPr>
        <w:t>Z</w:t>
      </w:r>
      <w:r w:rsidR="00296C2A" w:rsidRPr="00932835">
        <w:rPr>
          <w:rFonts w:ascii="Cambria" w:hAnsi="Cambria"/>
        </w:rPr>
        <w:t xml:space="preserve">apewnianie pomocy prawnej osobom sprawującym rodzinną pieczę zastępczą, </w:t>
      </w:r>
      <w:r w:rsidR="00714B79" w:rsidRPr="00932835">
        <w:rPr>
          <w:rFonts w:ascii="Cambria" w:hAnsi="Cambria"/>
        </w:rPr>
        <w:br/>
      </w:r>
      <w:r w:rsidR="00296C2A" w:rsidRPr="00932835">
        <w:rPr>
          <w:rFonts w:ascii="Cambria" w:hAnsi="Cambria"/>
        </w:rPr>
        <w:t>w szczególności w zakresie prawa rodzinnego</w:t>
      </w:r>
      <w:r w:rsidR="00E06AB6">
        <w:rPr>
          <w:rFonts w:ascii="Cambria" w:hAnsi="Cambria"/>
        </w:rPr>
        <w:t>.</w:t>
      </w:r>
    </w:p>
    <w:p w14:paraId="146449C3" w14:textId="5FE4C1C7" w:rsidR="00714B79" w:rsidRPr="00932835" w:rsidRDefault="00932835" w:rsidP="00932835">
      <w:pPr>
        <w:ind w:right="0"/>
        <w:rPr>
          <w:rFonts w:ascii="Cambria" w:hAnsi="Cambria"/>
        </w:rPr>
      </w:pPr>
      <w:r>
        <w:rPr>
          <w:rFonts w:ascii="Cambria" w:hAnsi="Cambria"/>
        </w:rPr>
        <w:t>5.</w:t>
      </w:r>
      <w:r w:rsidR="007A2BD6">
        <w:rPr>
          <w:rFonts w:ascii="Cambria" w:hAnsi="Cambria"/>
        </w:rPr>
        <w:t xml:space="preserve">   </w:t>
      </w:r>
      <w:r w:rsidR="00E06AB6">
        <w:rPr>
          <w:rFonts w:ascii="Cambria" w:hAnsi="Cambria"/>
        </w:rPr>
        <w:t>D</w:t>
      </w:r>
      <w:r w:rsidR="00296C2A" w:rsidRPr="00932835">
        <w:rPr>
          <w:rFonts w:ascii="Cambria" w:hAnsi="Cambria"/>
        </w:rPr>
        <w:t>okonywanie okresowej oceny sytuacji dzieci przebywających w rodzinnej pieczy zastępczej</w:t>
      </w:r>
      <w:r w:rsidR="00E06AB6">
        <w:rPr>
          <w:rFonts w:ascii="Cambria" w:hAnsi="Cambria"/>
        </w:rPr>
        <w:t>.</w:t>
      </w:r>
    </w:p>
    <w:p w14:paraId="39E37539" w14:textId="08339158" w:rsidR="00714B79" w:rsidRPr="00932835" w:rsidRDefault="00932835" w:rsidP="00932835">
      <w:pPr>
        <w:ind w:right="0"/>
        <w:rPr>
          <w:rFonts w:ascii="Cambria" w:hAnsi="Cambria"/>
        </w:rPr>
      </w:pPr>
      <w:r>
        <w:rPr>
          <w:rFonts w:ascii="Cambria" w:hAnsi="Cambria"/>
        </w:rPr>
        <w:t>6.</w:t>
      </w:r>
      <w:r w:rsidR="009A3780">
        <w:rPr>
          <w:rFonts w:ascii="Cambria" w:hAnsi="Cambria"/>
        </w:rPr>
        <w:t xml:space="preserve"> P</w:t>
      </w:r>
      <w:r w:rsidR="00296C2A" w:rsidRPr="00932835">
        <w:rPr>
          <w:rFonts w:ascii="Cambria" w:hAnsi="Cambria"/>
        </w:rPr>
        <w:t xml:space="preserve">rowadzenie działalności </w:t>
      </w:r>
      <w:proofErr w:type="spellStart"/>
      <w:r w:rsidR="00296C2A" w:rsidRPr="00932835">
        <w:rPr>
          <w:rFonts w:ascii="Cambria" w:hAnsi="Cambria"/>
        </w:rPr>
        <w:t>diagnostyczno</w:t>
      </w:r>
      <w:proofErr w:type="spellEnd"/>
      <w:r w:rsidR="000A0750">
        <w:rPr>
          <w:rFonts w:ascii="Cambria" w:hAnsi="Cambria"/>
        </w:rPr>
        <w:t xml:space="preserve"> </w:t>
      </w:r>
      <w:r w:rsidR="00CF295B">
        <w:rPr>
          <w:rFonts w:ascii="Cambria" w:hAnsi="Cambria"/>
        </w:rPr>
        <w:t>–</w:t>
      </w:r>
      <w:r w:rsidR="008A1787">
        <w:rPr>
          <w:rFonts w:ascii="Cambria" w:hAnsi="Cambria"/>
        </w:rPr>
        <w:t xml:space="preserve"> </w:t>
      </w:r>
      <w:r w:rsidR="00296C2A" w:rsidRPr="00932835">
        <w:rPr>
          <w:rFonts w:ascii="Cambria" w:hAnsi="Cambria"/>
        </w:rPr>
        <w:t>konsultacyjnej</w:t>
      </w:r>
      <w:r w:rsidR="001722A0">
        <w:rPr>
          <w:rFonts w:ascii="Cambria" w:hAnsi="Cambria"/>
        </w:rPr>
        <w:t xml:space="preserve"> celem</w:t>
      </w:r>
      <w:r w:rsidR="00CF295B">
        <w:rPr>
          <w:rFonts w:ascii="Cambria" w:hAnsi="Cambria"/>
        </w:rPr>
        <w:t xml:space="preserve"> </w:t>
      </w:r>
      <w:r w:rsidR="00296C2A" w:rsidRPr="00932835">
        <w:rPr>
          <w:rFonts w:ascii="Cambria" w:hAnsi="Cambria"/>
        </w:rPr>
        <w:t>szkoleni</w:t>
      </w:r>
      <w:r w:rsidR="00CF295B">
        <w:rPr>
          <w:rFonts w:ascii="Cambria" w:hAnsi="Cambria"/>
        </w:rPr>
        <w:t>a</w:t>
      </w:r>
      <w:r w:rsidR="00296C2A" w:rsidRPr="00932835">
        <w:rPr>
          <w:rFonts w:ascii="Cambria" w:hAnsi="Cambria"/>
        </w:rPr>
        <w:t xml:space="preserve"> </w:t>
      </w:r>
      <w:r w:rsidR="00CF295B">
        <w:rPr>
          <w:rFonts w:ascii="Cambria" w:hAnsi="Cambria"/>
        </w:rPr>
        <w:br/>
      </w:r>
      <w:r w:rsidR="00296C2A" w:rsidRPr="00932835">
        <w:rPr>
          <w:rFonts w:ascii="Cambria" w:hAnsi="Cambria"/>
        </w:rPr>
        <w:t>i kwalifikowani</w:t>
      </w:r>
      <w:r w:rsidR="00CF295B">
        <w:rPr>
          <w:rFonts w:ascii="Cambria" w:hAnsi="Cambria"/>
        </w:rPr>
        <w:t>a</w:t>
      </w:r>
      <w:r w:rsidR="00296C2A" w:rsidRPr="00932835">
        <w:rPr>
          <w:rFonts w:ascii="Cambria" w:hAnsi="Cambria"/>
        </w:rPr>
        <w:t xml:space="preserve"> osób zgłaszających gotowość do pełnienia funkcji rodziny zastępczej zawodowej, rodziny zastępczej niezawodowej</w:t>
      </w:r>
      <w:r w:rsidR="00CF295B">
        <w:rPr>
          <w:rFonts w:ascii="Cambria" w:hAnsi="Cambria"/>
        </w:rPr>
        <w:t xml:space="preserve"> </w:t>
      </w:r>
      <w:r w:rsidR="00296C2A" w:rsidRPr="00932835">
        <w:rPr>
          <w:rFonts w:ascii="Cambria" w:hAnsi="Cambria"/>
        </w:rPr>
        <w:t>oraz prowadzenia rodzinnego domu dziecka</w:t>
      </w:r>
      <w:r w:rsidR="000A0750">
        <w:rPr>
          <w:rFonts w:ascii="Cambria" w:hAnsi="Cambria"/>
        </w:rPr>
        <w:t>. S</w:t>
      </w:r>
      <w:r w:rsidR="00296C2A" w:rsidRPr="00932835">
        <w:rPr>
          <w:rFonts w:ascii="Cambria" w:hAnsi="Cambria"/>
        </w:rPr>
        <w:t xml:space="preserve">zkolenie i wspieranie </w:t>
      </w:r>
      <w:proofErr w:type="spellStart"/>
      <w:r w:rsidR="00296C2A" w:rsidRPr="00932835">
        <w:rPr>
          <w:rFonts w:ascii="Cambria" w:hAnsi="Cambria"/>
        </w:rPr>
        <w:t>psychologiczno</w:t>
      </w:r>
      <w:proofErr w:type="spellEnd"/>
      <w:r w:rsidR="000A0750">
        <w:rPr>
          <w:rFonts w:ascii="Cambria" w:hAnsi="Cambria"/>
        </w:rPr>
        <w:t xml:space="preserve"> </w:t>
      </w:r>
      <w:r w:rsidR="00296C2A" w:rsidRPr="00932835">
        <w:rPr>
          <w:rFonts w:ascii="Cambria" w:hAnsi="Cambria"/>
        </w:rPr>
        <w:t>-</w:t>
      </w:r>
      <w:r w:rsidR="00710BAD">
        <w:rPr>
          <w:rFonts w:ascii="Cambria" w:hAnsi="Cambria"/>
        </w:rPr>
        <w:t xml:space="preserve"> </w:t>
      </w:r>
      <w:r w:rsidR="00296C2A" w:rsidRPr="00932835">
        <w:rPr>
          <w:rFonts w:ascii="Cambria" w:hAnsi="Cambria"/>
        </w:rPr>
        <w:t>pedagogiczne osób sprawujących rodzinną pieczę zastępczą oraz rodziców dzieci objętych tą pieczą</w:t>
      </w:r>
      <w:r w:rsidR="00E06AB6">
        <w:rPr>
          <w:rFonts w:ascii="Cambria" w:hAnsi="Cambria"/>
        </w:rPr>
        <w:t>.</w:t>
      </w:r>
    </w:p>
    <w:p w14:paraId="4910708B" w14:textId="0ECE26A7" w:rsidR="00714B79" w:rsidRPr="00932835" w:rsidRDefault="00932835" w:rsidP="00932835">
      <w:pPr>
        <w:ind w:right="0"/>
        <w:rPr>
          <w:rFonts w:ascii="Cambria" w:hAnsi="Cambria"/>
        </w:rPr>
      </w:pPr>
      <w:r>
        <w:rPr>
          <w:rFonts w:ascii="Cambria" w:hAnsi="Cambria"/>
        </w:rPr>
        <w:t>7.</w:t>
      </w:r>
      <w:r w:rsidR="007A2BD6">
        <w:rPr>
          <w:rFonts w:ascii="Cambria" w:hAnsi="Cambria"/>
        </w:rPr>
        <w:t xml:space="preserve">   </w:t>
      </w:r>
      <w:r w:rsidR="00E06AB6">
        <w:rPr>
          <w:rFonts w:ascii="Cambria" w:hAnsi="Cambria"/>
        </w:rPr>
        <w:t>P</w:t>
      </w:r>
      <w:r w:rsidR="00296C2A" w:rsidRPr="00932835">
        <w:rPr>
          <w:rFonts w:ascii="Cambria" w:hAnsi="Cambria"/>
        </w:rPr>
        <w:t>rzeprowadzanie badań pedagogicznych i psychologicznych oraz analizy, o której mowa w</w:t>
      </w:r>
      <w:r w:rsidR="000E7046">
        <w:rPr>
          <w:rFonts w:ascii="Cambria" w:hAnsi="Cambria"/>
        </w:rPr>
        <w:t xml:space="preserve"> </w:t>
      </w:r>
      <w:r w:rsidR="00296C2A" w:rsidRPr="00932835">
        <w:rPr>
          <w:rFonts w:ascii="Cambria" w:hAnsi="Cambria"/>
        </w:rPr>
        <w:t>art. 42 ust. 7 ustawy o wspieraniu rodziny i systemie pieczy zastępczej, dotyczących kandydatów do pełnienia funkcji rodziny zastępczej lub prowadzenia rodzinnego domu dziecka</w:t>
      </w:r>
      <w:r w:rsidR="00E06AB6">
        <w:rPr>
          <w:rFonts w:ascii="Cambria" w:hAnsi="Cambria"/>
        </w:rPr>
        <w:t>.</w:t>
      </w:r>
    </w:p>
    <w:p w14:paraId="0F23E671" w14:textId="350325CB" w:rsidR="005E3D25" w:rsidRPr="00932835" w:rsidRDefault="00932835" w:rsidP="00932835">
      <w:pPr>
        <w:ind w:right="0"/>
        <w:rPr>
          <w:rFonts w:ascii="Cambria" w:hAnsi="Cambria"/>
        </w:rPr>
      </w:pPr>
      <w:r>
        <w:rPr>
          <w:rFonts w:ascii="Cambria" w:hAnsi="Cambria"/>
        </w:rPr>
        <w:t>8.</w:t>
      </w:r>
      <w:r w:rsidR="007A2BD6">
        <w:rPr>
          <w:rFonts w:ascii="Cambria" w:hAnsi="Cambria"/>
        </w:rPr>
        <w:t xml:space="preserve">     </w:t>
      </w:r>
      <w:r w:rsidR="00E06AB6">
        <w:rPr>
          <w:rFonts w:ascii="Cambria" w:hAnsi="Cambria"/>
        </w:rPr>
        <w:t>Z</w:t>
      </w:r>
      <w:r w:rsidR="00296C2A" w:rsidRPr="00932835">
        <w:rPr>
          <w:rFonts w:ascii="Cambria" w:hAnsi="Cambria"/>
        </w:rPr>
        <w:t>apewnianie rodzinom zastępczym zawodowym i niezawodowym oraz prowadzącym rodzinne domy dziecka poradnictwa, które ma na celu zachowanie</w:t>
      </w:r>
      <w:r w:rsidR="009A3780">
        <w:rPr>
          <w:rFonts w:ascii="Cambria" w:hAnsi="Cambria"/>
        </w:rPr>
        <w:t xml:space="preserve"> </w:t>
      </w:r>
      <w:r w:rsidR="00BF3826" w:rsidRPr="00932835">
        <w:rPr>
          <w:rFonts w:ascii="Cambria" w:hAnsi="Cambria"/>
        </w:rPr>
        <w:t xml:space="preserve">oraz </w:t>
      </w:r>
      <w:r w:rsidR="00296C2A" w:rsidRPr="00932835">
        <w:rPr>
          <w:rFonts w:ascii="Cambria" w:hAnsi="Cambria"/>
        </w:rPr>
        <w:t>wzmocnienie</w:t>
      </w:r>
      <w:r w:rsidR="006374F5" w:rsidRPr="00932835">
        <w:rPr>
          <w:rFonts w:ascii="Cambria" w:hAnsi="Cambria"/>
        </w:rPr>
        <w:t xml:space="preserve"> </w:t>
      </w:r>
      <w:r w:rsidR="009A3780">
        <w:rPr>
          <w:rFonts w:ascii="Cambria" w:hAnsi="Cambria"/>
        </w:rPr>
        <w:br/>
      </w:r>
      <w:r w:rsidR="00296C2A" w:rsidRPr="00932835">
        <w:rPr>
          <w:rFonts w:ascii="Cambria" w:hAnsi="Cambria"/>
        </w:rPr>
        <w:t>ich kompetencji oraz przeciwdziałanie zjawisku wypalenia zawodowego</w:t>
      </w:r>
      <w:r w:rsidR="00E06AB6">
        <w:rPr>
          <w:rFonts w:ascii="Cambria" w:hAnsi="Cambria"/>
        </w:rPr>
        <w:t>.</w:t>
      </w:r>
    </w:p>
    <w:p w14:paraId="057D0988" w14:textId="6BA28C8D" w:rsidR="00714B79" w:rsidRPr="00932835" w:rsidRDefault="00932835" w:rsidP="00932835">
      <w:pPr>
        <w:ind w:right="0"/>
        <w:rPr>
          <w:rFonts w:ascii="Cambria" w:hAnsi="Cambria"/>
        </w:rPr>
      </w:pPr>
      <w:r>
        <w:rPr>
          <w:rFonts w:ascii="Cambria" w:hAnsi="Cambria"/>
        </w:rPr>
        <w:t>9.</w:t>
      </w:r>
      <w:r w:rsidR="007A2BD6">
        <w:rPr>
          <w:rFonts w:ascii="Cambria" w:hAnsi="Cambria"/>
        </w:rPr>
        <w:t xml:space="preserve">  </w:t>
      </w:r>
      <w:r w:rsidR="00E06AB6">
        <w:rPr>
          <w:rFonts w:ascii="Cambria" w:hAnsi="Cambria"/>
        </w:rPr>
        <w:t>Z</w:t>
      </w:r>
      <w:r w:rsidR="00296C2A" w:rsidRPr="00932835">
        <w:rPr>
          <w:rFonts w:ascii="Cambria" w:hAnsi="Cambria"/>
        </w:rPr>
        <w:t>apewnianie koordynatorom rodzinnej pieczy zastępczej szkoleń mających na celu podnoszenie ich kwalifikacji</w:t>
      </w:r>
      <w:r w:rsidR="00E06AB6">
        <w:rPr>
          <w:rFonts w:ascii="Cambria" w:hAnsi="Cambria"/>
        </w:rPr>
        <w:t>.</w:t>
      </w:r>
    </w:p>
    <w:p w14:paraId="330FC422" w14:textId="7B4EBF6A" w:rsidR="00296C2A" w:rsidRPr="00932835" w:rsidRDefault="00932835" w:rsidP="00932835">
      <w:pPr>
        <w:ind w:right="0"/>
        <w:rPr>
          <w:rFonts w:ascii="Cambria" w:hAnsi="Cambria"/>
        </w:rPr>
      </w:pPr>
      <w:r>
        <w:rPr>
          <w:rFonts w:ascii="Cambria" w:hAnsi="Cambria"/>
        </w:rPr>
        <w:t>10.</w:t>
      </w:r>
      <w:r w:rsidR="007A2BD6">
        <w:rPr>
          <w:rFonts w:ascii="Cambria" w:hAnsi="Cambria"/>
        </w:rPr>
        <w:t xml:space="preserve">  </w:t>
      </w:r>
      <w:r w:rsidR="00E06AB6">
        <w:rPr>
          <w:rFonts w:ascii="Cambria" w:hAnsi="Cambria"/>
        </w:rPr>
        <w:t>P</w:t>
      </w:r>
      <w:r w:rsidR="00296C2A" w:rsidRPr="00932835">
        <w:rPr>
          <w:rFonts w:ascii="Cambria" w:hAnsi="Cambria"/>
        </w:rPr>
        <w:t>rzedstawianie staroście i radzie powiatu corocznego sprawozdania</w:t>
      </w:r>
      <w:r w:rsidR="00E06AB6">
        <w:rPr>
          <w:rFonts w:ascii="Cambria" w:hAnsi="Cambria"/>
        </w:rPr>
        <w:t xml:space="preserve"> </w:t>
      </w:r>
      <w:r w:rsidR="00296C2A" w:rsidRPr="00932835">
        <w:rPr>
          <w:rFonts w:ascii="Cambria" w:hAnsi="Cambria"/>
        </w:rPr>
        <w:t>z efektów pracy</w:t>
      </w:r>
      <w:r w:rsidR="00E06AB6">
        <w:rPr>
          <w:rFonts w:ascii="Cambria" w:hAnsi="Cambria"/>
        </w:rPr>
        <w:t>.</w:t>
      </w:r>
    </w:p>
    <w:p w14:paraId="35B6DC5E" w14:textId="3498B6F7" w:rsidR="00714B79" w:rsidRPr="00932835" w:rsidRDefault="00932835" w:rsidP="00932835">
      <w:pPr>
        <w:ind w:right="0"/>
        <w:rPr>
          <w:rFonts w:ascii="Cambria" w:hAnsi="Cambria"/>
        </w:rPr>
      </w:pPr>
      <w:r>
        <w:rPr>
          <w:rFonts w:ascii="Cambria" w:hAnsi="Cambria"/>
        </w:rPr>
        <w:t>11.</w:t>
      </w:r>
      <w:r w:rsidR="007A2BD6">
        <w:rPr>
          <w:rFonts w:ascii="Cambria" w:hAnsi="Cambria"/>
        </w:rPr>
        <w:t xml:space="preserve">  </w:t>
      </w:r>
      <w:r w:rsidR="00E06AB6">
        <w:rPr>
          <w:rFonts w:ascii="Cambria" w:hAnsi="Cambria"/>
        </w:rPr>
        <w:t>Z</w:t>
      </w:r>
      <w:r w:rsidR="00296C2A" w:rsidRPr="00932835">
        <w:rPr>
          <w:rFonts w:ascii="Cambria" w:hAnsi="Cambria"/>
        </w:rPr>
        <w:t>głaszanie do ośrodków adopcyjnych informacji o dzieciach z uregulowaną sytuacją prawną, w celu poszukiwania dla nich rodzin przysposabiających</w:t>
      </w:r>
      <w:r w:rsidR="00E06AB6">
        <w:rPr>
          <w:rFonts w:ascii="Cambria" w:hAnsi="Cambria"/>
        </w:rPr>
        <w:t>.</w:t>
      </w:r>
    </w:p>
    <w:p w14:paraId="32A6F9E5" w14:textId="11F902FC" w:rsidR="00296C2A" w:rsidRPr="00932835" w:rsidRDefault="00932835" w:rsidP="00932835">
      <w:pPr>
        <w:ind w:right="0"/>
        <w:rPr>
          <w:rFonts w:ascii="Cambria" w:hAnsi="Cambria"/>
        </w:rPr>
      </w:pPr>
      <w:r>
        <w:rPr>
          <w:rFonts w:ascii="Cambria" w:hAnsi="Cambria"/>
        </w:rPr>
        <w:t>12.</w:t>
      </w:r>
      <w:r w:rsidR="007A2BD6">
        <w:rPr>
          <w:rFonts w:ascii="Cambria" w:hAnsi="Cambria"/>
        </w:rPr>
        <w:t xml:space="preserve"> </w:t>
      </w:r>
      <w:r w:rsidR="00E06AB6">
        <w:rPr>
          <w:rFonts w:ascii="Cambria" w:hAnsi="Cambria"/>
        </w:rPr>
        <w:t>O</w:t>
      </w:r>
      <w:r w:rsidR="00296C2A" w:rsidRPr="00932835">
        <w:rPr>
          <w:rFonts w:ascii="Cambria" w:hAnsi="Cambria"/>
        </w:rPr>
        <w:t xml:space="preserve">rganizowanie opieki nad dzieckiem, w przypadku gdy rodzina zastępcza </w:t>
      </w:r>
      <w:r w:rsidR="00E22D7A">
        <w:rPr>
          <w:rFonts w:ascii="Cambria" w:hAnsi="Cambria"/>
        </w:rPr>
        <w:br/>
      </w:r>
      <w:r w:rsidR="00296C2A" w:rsidRPr="00932835">
        <w:rPr>
          <w:rFonts w:ascii="Cambria" w:hAnsi="Cambria"/>
        </w:rPr>
        <w:t xml:space="preserve">albo prowadzący rodzinny dom dziecka okresowo nie może sprawować opieki, </w:t>
      </w:r>
      <w:r w:rsidR="00A05B4B" w:rsidRPr="00932835">
        <w:rPr>
          <w:rFonts w:ascii="Cambria" w:hAnsi="Cambria"/>
        </w:rPr>
        <w:br/>
      </w:r>
      <w:r w:rsidR="00296C2A" w:rsidRPr="00932835">
        <w:rPr>
          <w:rFonts w:ascii="Cambria" w:hAnsi="Cambria"/>
        </w:rPr>
        <w:t>w szczególności z powodów zdrowotnych lub losowych albo zaplanowanego wypoczynku.</w:t>
      </w:r>
    </w:p>
    <w:p w14:paraId="1BC19BAB" w14:textId="025BAC3E" w:rsidR="00280201" w:rsidRDefault="007A2BD6" w:rsidP="001722A0">
      <w:pPr>
        <w:ind w:left="-15" w:right="0" w:firstLine="723"/>
        <w:rPr>
          <w:rFonts w:ascii="Cambria" w:hAnsi="Cambria"/>
        </w:rPr>
      </w:pPr>
      <w:r>
        <w:rPr>
          <w:rFonts w:ascii="Cambria" w:hAnsi="Cambria"/>
        </w:rPr>
        <w:lastRenderedPageBreak/>
        <w:t>U</w:t>
      </w:r>
      <w:r w:rsidR="00296C2A" w:rsidRPr="009E4D3D">
        <w:rPr>
          <w:rFonts w:ascii="Cambria" w:hAnsi="Cambria"/>
        </w:rPr>
        <w:t>staw</w:t>
      </w:r>
      <w:r>
        <w:rPr>
          <w:rFonts w:ascii="Cambria" w:hAnsi="Cambria"/>
        </w:rPr>
        <w:t>a</w:t>
      </w:r>
      <w:r w:rsidR="000A0750">
        <w:rPr>
          <w:rFonts w:ascii="Cambria" w:hAnsi="Cambria"/>
        </w:rPr>
        <w:t xml:space="preserve"> </w:t>
      </w:r>
      <w:r w:rsidR="00296C2A" w:rsidRPr="009E4D3D">
        <w:rPr>
          <w:rFonts w:ascii="Cambria" w:hAnsi="Cambria"/>
        </w:rPr>
        <w:t>o wspieraniu rodziny i systemie pieczy zastępczej nakłada na samorządy obowiązek budowania lokalnego systemu wsparcia w obszarze wychowania i pieczy zastępczej</w:t>
      </w:r>
      <w:r w:rsidR="00A05B4B">
        <w:rPr>
          <w:rFonts w:ascii="Cambria" w:hAnsi="Cambria"/>
        </w:rPr>
        <w:t>.</w:t>
      </w:r>
      <w:r w:rsidR="001722A0">
        <w:rPr>
          <w:rFonts w:ascii="Cambria" w:hAnsi="Cambria"/>
        </w:rPr>
        <w:t xml:space="preserve"> P</w:t>
      </w:r>
      <w:r w:rsidR="00152770" w:rsidRPr="009E4D3D">
        <w:rPr>
          <w:rFonts w:ascii="Cambria" w:hAnsi="Cambria"/>
        </w:rPr>
        <w:t xml:space="preserve">odstawowym narzędziem działania na rzecz dziecka jest więc praca </w:t>
      </w:r>
      <w:r w:rsidR="001722A0">
        <w:rPr>
          <w:rFonts w:ascii="Cambria" w:hAnsi="Cambria"/>
        </w:rPr>
        <w:br/>
      </w:r>
      <w:r w:rsidR="00152770" w:rsidRPr="009E4D3D">
        <w:rPr>
          <w:rFonts w:ascii="Cambria" w:hAnsi="Cambria"/>
        </w:rPr>
        <w:t xml:space="preserve">z rodziną. Jest </w:t>
      </w:r>
      <w:r w:rsidR="00D06ED2">
        <w:rPr>
          <w:rFonts w:ascii="Cambria" w:hAnsi="Cambria"/>
        </w:rPr>
        <w:t xml:space="preserve">to szczególnie </w:t>
      </w:r>
      <w:r w:rsidR="00152770" w:rsidRPr="009E4D3D">
        <w:rPr>
          <w:rFonts w:ascii="Cambria" w:hAnsi="Cambria"/>
        </w:rPr>
        <w:t>ważn</w:t>
      </w:r>
      <w:r w:rsidR="00D06ED2">
        <w:rPr>
          <w:rFonts w:ascii="Cambria" w:hAnsi="Cambria"/>
        </w:rPr>
        <w:t>e</w:t>
      </w:r>
      <w:r w:rsidR="00840597" w:rsidRPr="009E4D3D">
        <w:rPr>
          <w:rFonts w:ascii="Cambria" w:hAnsi="Cambria"/>
        </w:rPr>
        <w:t xml:space="preserve"> </w:t>
      </w:r>
      <w:r w:rsidR="00152770" w:rsidRPr="009E4D3D">
        <w:rPr>
          <w:rFonts w:ascii="Cambria" w:hAnsi="Cambria"/>
        </w:rPr>
        <w:t>w momencie przeżywania przez rod</w:t>
      </w:r>
      <w:r w:rsidR="0026344A" w:rsidRPr="009E4D3D">
        <w:rPr>
          <w:rFonts w:ascii="Cambria" w:hAnsi="Cambria"/>
        </w:rPr>
        <w:t>zinę pierwszych trudności</w:t>
      </w:r>
      <w:r w:rsidR="00E71090">
        <w:rPr>
          <w:rFonts w:ascii="Cambria" w:hAnsi="Cambria"/>
        </w:rPr>
        <w:t>,</w:t>
      </w:r>
      <w:r w:rsidR="0026344A" w:rsidRPr="009E4D3D">
        <w:rPr>
          <w:rFonts w:ascii="Cambria" w:hAnsi="Cambria"/>
        </w:rPr>
        <w:t xml:space="preserve"> a</w:t>
      </w:r>
      <w:r w:rsidR="00152770" w:rsidRPr="009E4D3D">
        <w:rPr>
          <w:rFonts w:ascii="Cambria" w:hAnsi="Cambria"/>
        </w:rPr>
        <w:t xml:space="preserve"> niezbędn</w:t>
      </w:r>
      <w:r w:rsidR="00D06ED2">
        <w:rPr>
          <w:rFonts w:ascii="Cambria" w:hAnsi="Cambria"/>
        </w:rPr>
        <w:t>e</w:t>
      </w:r>
      <w:r w:rsidR="00152770" w:rsidRPr="009E4D3D">
        <w:rPr>
          <w:rFonts w:ascii="Cambria" w:hAnsi="Cambria"/>
        </w:rPr>
        <w:t xml:space="preserve"> wówczas, gdy</w:t>
      </w:r>
      <w:r w:rsidR="00E2128A" w:rsidRPr="009E4D3D">
        <w:rPr>
          <w:rFonts w:ascii="Cambria" w:hAnsi="Cambria"/>
        </w:rPr>
        <w:t xml:space="preserve"> </w:t>
      </w:r>
      <w:r w:rsidR="0026344A" w:rsidRPr="009E4D3D">
        <w:rPr>
          <w:rFonts w:ascii="Cambria" w:hAnsi="Cambria"/>
        </w:rPr>
        <w:t xml:space="preserve">w rodzinie pojawia się </w:t>
      </w:r>
      <w:r w:rsidR="00152770" w:rsidRPr="009E4D3D">
        <w:rPr>
          <w:rFonts w:ascii="Cambria" w:hAnsi="Cambria"/>
        </w:rPr>
        <w:t xml:space="preserve">poważny kryzys zagrażający dobru dziecka. </w:t>
      </w:r>
      <w:r>
        <w:rPr>
          <w:rFonts w:ascii="Cambria" w:hAnsi="Cambria"/>
        </w:rPr>
        <w:t>Wymaga to</w:t>
      </w:r>
      <w:r w:rsidR="00E71090">
        <w:rPr>
          <w:rFonts w:ascii="Cambria" w:hAnsi="Cambria"/>
        </w:rPr>
        <w:t xml:space="preserve"> podjęcia</w:t>
      </w:r>
      <w:r>
        <w:rPr>
          <w:rFonts w:ascii="Cambria" w:hAnsi="Cambria"/>
        </w:rPr>
        <w:t xml:space="preserve"> w</w:t>
      </w:r>
      <w:r w:rsidR="00152770" w:rsidRPr="009E4D3D">
        <w:rPr>
          <w:rFonts w:ascii="Cambria" w:hAnsi="Cambria"/>
        </w:rPr>
        <w:t xml:space="preserve">szelkich </w:t>
      </w:r>
      <w:r w:rsidR="0070273B">
        <w:rPr>
          <w:rFonts w:ascii="Cambria" w:hAnsi="Cambria"/>
        </w:rPr>
        <w:t>działań</w:t>
      </w:r>
      <w:r w:rsidR="00152770" w:rsidRPr="009E4D3D">
        <w:rPr>
          <w:rFonts w:ascii="Cambria" w:hAnsi="Cambria"/>
        </w:rPr>
        <w:t>, aby lokalny system wspierania rodziny</w:t>
      </w:r>
      <w:r w:rsidR="00E71090">
        <w:rPr>
          <w:rFonts w:ascii="Cambria" w:hAnsi="Cambria"/>
        </w:rPr>
        <w:t>,</w:t>
      </w:r>
      <w:r w:rsidR="00152770" w:rsidRPr="009E4D3D">
        <w:rPr>
          <w:rFonts w:ascii="Cambria" w:hAnsi="Cambria"/>
        </w:rPr>
        <w:t xml:space="preserve"> przeżywającej trudności</w:t>
      </w:r>
      <w:r w:rsidR="00E1035E" w:rsidRPr="009E4D3D">
        <w:rPr>
          <w:rFonts w:ascii="Cambria" w:hAnsi="Cambria"/>
        </w:rPr>
        <w:t xml:space="preserve"> </w:t>
      </w:r>
      <w:r w:rsidR="00152770" w:rsidRPr="009E4D3D">
        <w:rPr>
          <w:rFonts w:ascii="Cambria" w:hAnsi="Cambria"/>
        </w:rPr>
        <w:t>w wypełnianiu funkcji opiekuńczo – wychowawczych</w:t>
      </w:r>
      <w:r w:rsidR="0070273B">
        <w:rPr>
          <w:rFonts w:ascii="Cambria" w:hAnsi="Cambria"/>
        </w:rPr>
        <w:t>,</w:t>
      </w:r>
      <w:r w:rsidR="00152770" w:rsidRPr="009E4D3D">
        <w:rPr>
          <w:rFonts w:ascii="Cambria" w:hAnsi="Cambria"/>
        </w:rPr>
        <w:t xml:space="preserve"> przynosił pożądane efekty. </w:t>
      </w:r>
      <w:r w:rsidR="00D06ED2">
        <w:rPr>
          <w:rFonts w:ascii="Cambria" w:hAnsi="Cambria"/>
        </w:rPr>
        <w:t>Pierwszoplanową rolę odgrywa</w:t>
      </w:r>
      <w:r w:rsidR="00152770" w:rsidRPr="009E4D3D">
        <w:rPr>
          <w:rFonts w:ascii="Cambria" w:hAnsi="Cambria"/>
        </w:rPr>
        <w:t xml:space="preserve"> profilaktyka oraz praca </w:t>
      </w:r>
      <w:r w:rsidR="001722A0">
        <w:rPr>
          <w:rFonts w:ascii="Cambria" w:hAnsi="Cambria"/>
        </w:rPr>
        <w:br/>
      </w:r>
      <w:r w:rsidR="00152770" w:rsidRPr="009E4D3D">
        <w:rPr>
          <w:rFonts w:ascii="Cambria" w:hAnsi="Cambria"/>
        </w:rPr>
        <w:t>z rodziną biologiczną,</w:t>
      </w:r>
      <w:r w:rsidR="00D06ED2">
        <w:rPr>
          <w:rFonts w:ascii="Cambria" w:hAnsi="Cambria"/>
        </w:rPr>
        <w:t xml:space="preserve"> </w:t>
      </w:r>
      <w:r w:rsidR="00152770" w:rsidRPr="009E4D3D">
        <w:rPr>
          <w:rFonts w:ascii="Cambria" w:hAnsi="Cambria"/>
        </w:rPr>
        <w:t xml:space="preserve">co jest zadaniem własnym gminy (zadania w tym zakresie </w:t>
      </w:r>
      <w:r w:rsidR="001722A0">
        <w:rPr>
          <w:rFonts w:ascii="Cambria" w:hAnsi="Cambria"/>
        </w:rPr>
        <w:br/>
      </w:r>
      <w:r w:rsidR="00152770" w:rsidRPr="009E4D3D">
        <w:rPr>
          <w:rFonts w:ascii="Cambria" w:hAnsi="Cambria"/>
        </w:rPr>
        <w:t xml:space="preserve">są realizowane zgodnie z </w:t>
      </w:r>
      <w:r w:rsidR="00015692">
        <w:rPr>
          <w:rFonts w:ascii="Cambria" w:hAnsi="Cambria"/>
        </w:rPr>
        <w:t xml:space="preserve">trzyletnim </w:t>
      </w:r>
      <w:r w:rsidR="000A0750">
        <w:rPr>
          <w:rFonts w:ascii="Cambria" w:hAnsi="Cambria"/>
        </w:rPr>
        <w:t>G</w:t>
      </w:r>
      <w:r w:rsidR="00152770" w:rsidRPr="009E4D3D">
        <w:rPr>
          <w:rFonts w:ascii="Cambria" w:hAnsi="Cambria"/>
        </w:rPr>
        <w:t xml:space="preserve">minnym </w:t>
      </w:r>
      <w:r w:rsidR="000A0750">
        <w:rPr>
          <w:rFonts w:ascii="Cambria" w:hAnsi="Cambria"/>
        </w:rPr>
        <w:t>P</w:t>
      </w:r>
      <w:r w:rsidR="00152770" w:rsidRPr="009E4D3D">
        <w:rPr>
          <w:rFonts w:ascii="Cambria" w:hAnsi="Cambria"/>
        </w:rPr>
        <w:t xml:space="preserve">rogramem </w:t>
      </w:r>
      <w:r w:rsidR="000A0750">
        <w:rPr>
          <w:rFonts w:ascii="Cambria" w:hAnsi="Cambria"/>
        </w:rPr>
        <w:t>W</w:t>
      </w:r>
      <w:r w:rsidR="00152770" w:rsidRPr="009E4D3D">
        <w:rPr>
          <w:rFonts w:ascii="Cambria" w:hAnsi="Cambria"/>
        </w:rPr>
        <w:t>s</w:t>
      </w:r>
      <w:r w:rsidR="00015692">
        <w:rPr>
          <w:rFonts w:ascii="Cambria" w:hAnsi="Cambria"/>
        </w:rPr>
        <w:t>pierania</w:t>
      </w:r>
      <w:r w:rsidR="00152770" w:rsidRPr="009E4D3D">
        <w:rPr>
          <w:rFonts w:ascii="Cambria" w:hAnsi="Cambria"/>
        </w:rPr>
        <w:t xml:space="preserve"> </w:t>
      </w:r>
      <w:r w:rsidR="000A0750">
        <w:rPr>
          <w:rFonts w:ascii="Cambria" w:hAnsi="Cambria"/>
        </w:rPr>
        <w:t>R</w:t>
      </w:r>
      <w:r w:rsidR="00152770" w:rsidRPr="009E4D3D">
        <w:rPr>
          <w:rFonts w:ascii="Cambria" w:hAnsi="Cambria"/>
        </w:rPr>
        <w:t>odziny). Działaniom profilaktycznym,</w:t>
      </w:r>
      <w:r w:rsidR="00022FA1" w:rsidRPr="009E4D3D">
        <w:rPr>
          <w:rFonts w:ascii="Cambria" w:hAnsi="Cambria"/>
        </w:rPr>
        <w:t xml:space="preserve"> które mają</w:t>
      </w:r>
      <w:r w:rsidR="00152770" w:rsidRPr="009E4D3D">
        <w:rPr>
          <w:rFonts w:ascii="Cambria" w:hAnsi="Cambria"/>
        </w:rPr>
        <w:t xml:space="preserve"> na celu stworzenie dziecku odpowiednich warunków życia w jego środowisku rodzinnym muszą towarzyszyć działania na rzecz doskonalenia</w:t>
      </w:r>
      <w:r w:rsidR="00640EFF" w:rsidRPr="009E4D3D">
        <w:rPr>
          <w:rFonts w:ascii="Cambria" w:hAnsi="Cambria"/>
        </w:rPr>
        <w:t xml:space="preserve"> </w:t>
      </w:r>
      <w:r w:rsidR="00152770" w:rsidRPr="009E4D3D">
        <w:rPr>
          <w:rFonts w:ascii="Cambria" w:hAnsi="Cambria"/>
        </w:rPr>
        <w:t>i rozwoju różnych form pieczy zastępczej nad dzieckiem. Należy przy tym wyraźnie podkreślić, że powinny</w:t>
      </w:r>
      <w:r w:rsidR="00015692">
        <w:rPr>
          <w:rFonts w:ascii="Cambria" w:hAnsi="Cambria"/>
        </w:rPr>
        <w:t xml:space="preserve"> </w:t>
      </w:r>
      <w:r w:rsidR="00152770" w:rsidRPr="009E4D3D">
        <w:rPr>
          <w:rFonts w:ascii="Cambria" w:hAnsi="Cambria"/>
        </w:rPr>
        <w:t>one mieć charakter okre</w:t>
      </w:r>
      <w:r w:rsidR="00022FA1" w:rsidRPr="009E4D3D">
        <w:rPr>
          <w:rFonts w:ascii="Cambria" w:hAnsi="Cambria"/>
        </w:rPr>
        <w:t xml:space="preserve">sowy i wszędzie tam, </w:t>
      </w:r>
      <w:r w:rsidR="00D24712" w:rsidRPr="009E4D3D">
        <w:rPr>
          <w:rFonts w:ascii="Cambria" w:hAnsi="Cambria"/>
        </w:rPr>
        <w:t xml:space="preserve">gdzie </w:t>
      </w:r>
      <w:r w:rsidR="00015692">
        <w:rPr>
          <w:rFonts w:ascii="Cambria" w:hAnsi="Cambria"/>
        </w:rPr>
        <w:br/>
      </w:r>
      <w:r w:rsidR="00D24712" w:rsidRPr="009E4D3D">
        <w:rPr>
          <w:rFonts w:ascii="Cambria" w:hAnsi="Cambria"/>
        </w:rPr>
        <w:t>jest</w:t>
      </w:r>
      <w:r w:rsidR="00640EFF" w:rsidRPr="009E4D3D">
        <w:rPr>
          <w:rFonts w:ascii="Cambria" w:hAnsi="Cambria"/>
        </w:rPr>
        <w:t xml:space="preserve"> </w:t>
      </w:r>
      <w:r w:rsidR="00022FA1" w:rsidRPr="009E4D3D">
        <w:rPr>
          <w:rFonts w:ascii="Cambria" w:hAnsi="Cambria"/>
        </w:rPr>
        <w:t xml:space="preserve">to możliwe </w:t>
      </w:r>
      <w:r w:rsidR="00152770" w:rsidRPr="009E4D3D">
        <w:rPr>
          <w:rFonts w:ascii="Cambria" w:hAnsi="Cambria"/>
        </w:rPr>
        <w:t>zmierzać do integracji dziecka z jego rodziną.</w:t>
      </w:r>
      <w:r w:rsidR="00131D0C" w:rsidRPr="009E4D3D">
        <w:rPr>
          <w:rFonts w:ascii="Cambria" w:hAnsi="Cambria"/>
        </w:rPr>
        <w:t xml:space="preserve"> </w:t>
      </w:r>
    </w:p>
    <w:p w14:paraId="4765AE8B" w14:textId="6941EAB4" w:rsidR="009A1AAD" w:rsidRPr="002859A1" w:rsidRDefault="00131D0C" w:rsidP="00280201">
      <w:pPr>
        <w:ind w:left="-5" w:right="0" w:firstLine="713"/>
        <w:rPr>
          <w:rFonts w:ascii="Cambria" w:hAnsi="Cambria"/>
        </w:rPr>
      </w:pPr>
      <w:r w:rsidRPr="009E4D3D">
        <w:rPr>
          <w:rFonts w:ascii="Cambria" w:hAnsi="Cambria"/>
        </w:rPr>
        <w:t>Ustawa</w:t>
      </w:r>
      <w:r w:rsidR="00E055D2" w:rsidRPr="009E4D3D">
        <w:rPr>
          <w:rFonts w:ascii="Cambria" w:hAnsi="Cambria"/>
        </w:rPr>
        <w:t xml:space="preserve"> o wspieraniu rodziny</w:t>
      </w:r>
      <w:r w:rsidR="00640EFF" w:rsidRPr="009E4D3D">
        <w:rPr>
          <w:rFonts w:ascii="Cambria" w:hAnsi="Cambria"/>
        </w:rPr>
        <w:t xml:space="preserve"> </w:t>
      </w:r>
      <w:r w:rsidR="00E055D2" w:rsidRPr="009E4D3D">
        <w:rPr>
          <w:rFonts w:ascii="Cambria" w:hAnsi="Cambria"/>
        </w:rPr>
        <w:t>i systemie pieczy zastępczej</w:t>
      </w:r>
      <w:r w:rsidRPr="009E4D3D">
        <w:rPr>
          <w:rFonts w:ascii="Cambria" w:hAnsi="Cambria"/>
        </w:rPr>
        <w:t xml:space="preserve"> wprowadza możliwość wsparcia rodz</w:t>
      </w:r>
      <w:r w:rsidR="00E055D2" w:rsidRPr="009E4D3D">
        <w:rPr>
          <w:rFonts w:ascii="Cambria" w:hAnsi="Cambria"/>
        </w:rPr>
        <w:t>iny poprzez działania asystenta określa</w:t>
      </w:r>
      <w:r w:rsidR="0070273B">
        <w:rPr>
          <w:rFonts w:ascii="Cambria" w:hAnsi="Cambria"/>
        </w:rPr>
        <w:t>jąc</w:t>
      </w:r>
      <w:r w:rsidR="00E055D2" w:rsidRPr="002859A1">
        <w:rPr>
          <w:rFonts w:ascii="Cambria" w:hAnsi="Cambria"/>
        </w:rPr>
        <w:t xml:space="preserve"> s</w:t>
      </w:r>
      <w:r w:rsidR="00152770" w:rsidRPr="002859A1">
        <w:rPr>
          <w:rFonts w:ascii="Cambria" w:hAnsi="Cambria"/>
        </w:rPr>
        <w:t>zczegółowy zakres</w:t>
      </w:r>
      <w:r w:rsidR="00D24712" w:rsidRPr="002859A1">
        <w:rPr>
          <w:rFonts w:ascii="Cambria" w:hAnsi="Cambria"/>
        </w:rPr>
        <w:t xml:space="preserve"> jego</w:t>
      </w:r>
      <w:r w:rsidR="00152770" w:rsidRPr="002859A1">
        <w:rPr>
          <w:rFonts w:ascii="Cambria" w:hAnsi="Cambria"/>
        </w:rPr>
        <w:t xml:space="preserve"> zadań</w:t>
      </w:r>
      <w:r w:rsidR="00E055D2" w:rsidRPr="002859A1">
        <w:rPr>
          <w:rFonts w:ascii="Cambria" w:hAnsi="Cambria"/>
        </w:rPr>
        <w:t>. Asystent jest</w:t>
      </w:r>
      <w:r w:rsidR="00152770" w:rsidRPr="002859A1">
        <w:rPr>
          <w:rFonts w:ascii="Cambria" w:hAnsi="Cambria"/>
        </w:rPr>
        <w:t xml:space="preserve"> przydzielany rodzinie biologicznej</w:t>
      </w:r>
      <w:r w:rsidR="00E06AB6">
        <w:rPr>
          <w:rFonts w:ascii="Cambria" w:hAnsi="Cambria"/>
        </w:rPr>
        <w:t xml:space="preserve"> </w:t>
      </w:r>
      <w:r w:rsidR="00152770" w:rsidRPr="002859A1">
        <w:rPr>
          <w:rFonts w:ascii="Cambria" w:hAnsi="Cambria"/>
        </w:rPr>
        <w:t xml:space="preserve">na wniosek </w:t>
      </w:r>
      <w:r w:rsidR="00022FA1">
        <w:rPr>
          <w:rFonts w:ascii="Cambria" w:hAnsi="Cambria"/>
        </w:rPr>
        <w:t xml:space="preserve">pracownika socjalnego </w:t>
      </w:r>
      <w:r w:rsidR="0070273B">
        <w:rPr>
          <w:rFonts w:ascii="Cambria" w:hAnsi="Cambria"/>
        </w:rPr>
        <w:br/>
      </w:r>
      <w:r w:rsidR="00022FA1">
        <w:rPr>
          <w:rFonts w:ascii="Cambria" w:hAnsi="Cambria"/>
        </w:rPr>
        <w:t>lub sądu</w:t>
      </w:r>
      <w:r w:rsidR="00794994">
        <w:rPr>
          <w:rFonts w:ascii="Cambria" w:hAnsi="Cambria"/>
        </w:rPr>
        <w:t xml:space="preserve"> opiekuńczego</w:t>
      </w:r>
      <w:r w:rsidR="00022FA1">
        <w:rPr>
          <w:rFonts w:ascii="Cambria" w:hAnsi="Cambria"/>
        </w:rPr>
        <w:t>.</w:t>
      </w:r>
      <w:r w:rsidR="00152770" w:rsidRPr="002859A1">
        <w:rPr>
          <w:rFonts w:ascii="Cambria" w:hAnsi="Cambria"/>
        </w:rPr>
        <w:t xml:space="preserve"> </w:t>
      </w:r>
      <w:r w:rsidR="00022FA1">
        <w:rPr>
          <w:rFonts w:ascii="Cambria" w:hAnsi="Cambria"/>
        </w:rPr>
        <w:t>P</w:t>
      </w:r>
      <w:r w:rsidR="00152770" w:rsidRPr="002859A1">
        <w:rPr>
          <w:rFonts w:ascii="Cambria" w:hAnsi="Cambria"/>
        </w:rPr>
        <w:t xml:space="preserve">odstawowym celem pracy </w:t>
      </w:r>
      <w:r w:rsidR="00D06ED2">
        <w:rPr>
          <w:rFonts w:ascii="Cambria" w:hAnsi="Cambria"/>
        </w:rPr>
        <w:t>tych specjalistów</w:t>
      </w:r>
      <w:r w:rsidR="0070273B">
        <w:rPr>
          <w:rFonts w:ascii="Cambria" w:hAnsi="Cambria"/>
        </w:rPr>
        <w:t xml:space="preserve"> </w:t>
      </w:r>
      <w:r w:rsidR="00152770" w:rsidRPr="002859A1">
        <w:rPr>
          <w:rFonts w:ascii="Cambria" w:hAnsi="Cambria"/>
        </w:rPr>
        <w:t>jest osiągnięcie przez rodzinę podstawowego poziomu stab</w:t>
      </w:r>
      <w:r w:rsidR="006B5951" w:rsidRPr="002859A1">
        <w:rPr>
          <w:rFonts w:ascii="Cambria" w:hAnsi="Cambria"/>
        </w:rPr>
        <w:t>ilności życiowej, sprzyjającej w</w:t>
      </w:r>
      <w:r w:rsidR="00152770" w:rsidRPr="002859A1">
        <w:rPr>
          <w:rFonts w:ascii="Cambria" w:hAnsi="Cambria"/>
        </w:rPr>
        <w:t>ychowywaniu dzieci. Ich głównym zadaniem jest niedopuszczenie</w:t>
      </w:r>
      <w:r w:rsidR="005C4BC4">
        <w:rPr>
          <w:rFonts w:ascii="Cambria" w:hAnsi="Cambria"/>
        </w:rPr>
        <w:t xml:space="preserve"> </w:t>
      </w:r>
      <w:r w:rsidR="00152770" w:rsidRPr="002859A1">
        <w:rPr>
          <w:rFonts w:ascii="Cambria" w:hAnsi="Cambria"/>
        </w:rPr>
        <w:t>do od</w:t>
      </w:r>
      <w:r w:rsidR="0026344A">
        <w:rPr>
          <w:rFonts w:ascii="Cambria" w:hAnsi="Cambria"/>
        </w:rPr>
        <w:t>dzielenia dziecka od rodziny albo</w:t>
      </w:r>
      <w:r w:rsidR="00152770" w:rsidRPr="002859A1">
        <w:rPr>
          <w:rFonts w:ascii="Cambria" w:hAnsi="Cambria"/>
        </w:rPr>
        <w:t xml:space="preserve"> umożliwienie</w:t>
      </w:r>
      <w:r w:rsidR="00640EFF">
        <w:rPr>
          <w:rFonts w:ascii="Cambria" w:hAnsi="Cambria"/>
        </w:rPr>
        <w:t xml:space="preserve"> </w:t>
      </w:r>
      <w:r w:rsidR="00152770" w:rsidRPr="002859A1">
        <w:rPr>
          <w:rFonts w:ascii="Cambria" w:hAnsi="Cambria"/>
        </w:rPr>
        <w:t xml:space="preserve">jak najszybszego powrotu dziecka umieszczonego w pieczy zastępczej do rodziców. </w:t>
      </w:r>
    </w:p>
    <w:p w14:paraId="0508B8E8" w14:textId="3AAA4677" w:rsidR="000A0750" w:rsidRDefault="00131D0C" w:rsidP="000A0750">
      <w:pPr>
        <w:spacing w:after="172"/>
        <w:ind w:left="-15" w:right="0" w:firstLine="723"/>
        <w:rPr>
          <w:rFonts w:ascii="Cambria" w:hAnsi="Cambria"/>
          <w:b/>
          <w:bCs/>
          <w:sz w:val="28"/>
          <w:szCs w:val="28"/>
        </w:rPr>
      </w:pPr>
      <w:r w:rsidRPr="002859A1">
        <w:rPr>
          <w:rFonts w:ascii="Cambria" w:hAnsi="Cambria"/>
        </w:rPr>
        <w:t>W</w:t>
      </w:r>
      <w:r w:rsidR="00D24712" w:rsidRPr="002859A1">
        <w:rPr>
          <w:rFonts w:ascii="Cambria" w:hAnsi="Cambria"/>
        </w:rPr>
        <w:t>spieranie rodziny na terenie M</w:t>
      </w:r>
      <w:r w:rsidR="00152770" w:rsidRPr="002859A1">
        <w:rPr>
          <w:rFonts w:ascii="Cambria" w:hAnsi="Cambria"/>
        </w:rPr>
        <w:t>iasta Piotrkowa Trybunalskiego było</w:t>
      </w:r>
      <w:r w:rsidR="00687763">
        <w:rPr>
          <w:rFonts w:ascii="Cambria" w:hAnsi="Cambria"/>
        </w:rPr>
        <w:t xml:space="preserve"> </w:t>
      </w:r>
      <w:r w:rsidR="00152770" w:rsidRPr="002859A1">
        <w:rPr>
          <w:rFonts w:ascii="Cambria" w:hAnsi="Cambria"/>
        </w:rPr>
        <w:t>prowadzone wyłącznie za zgodą</w:t>
      </w:r>
      <w:r w:rsidRPr="002859A1">
        <w:rPr>
          <w:rFonts w:ascii="Cambria" w:hAnsi="Cambria"/>
        </w:rPr>
        <w:t xml:space="preserve"> rodziny</w:t>
      </w:r>
      <w:r w:rsidR="00746EB2">
        <w:rPr>
          <w:rFonts w:ascii="Cambria" w:hAnsi="Cambria"/>
        </w:rPr>
        <w:t xml:space="preserve">. </w:t>
      </w:r>
      <w:r w:rsidR="00794994">
        <w:rPr>
          <w:rFonts w:ascii="Cambria" w:hAnsi="Cambria"/>
        </w:rPr>
        <w:t>N</w:t>
      </w:r>
      <w:r w:rsidR="00152770" w:rsidRPr="002859A1">
        <w:rPr>
          <w:rFonts w:ascii="Cambria" w:hAnsi="Cambria"/>
        </w:rPr>
        <w:t>a terenie</w:t>
      </w:r>
      <w:r w:rsidR="00794994">
        <w:rPr>
          <w:rFonts w:ascii="Cambria" w:hAnsi="Cambria"/>
        </w:rPr>
        <w:t xml:space="preserve"> naszego miasta</w:t>
      </w:r>
      <w:r w:rsidR="00152770" w:rsidRPr="002859A1">
        <w:rPr>
          <w:rFonts w:ascii="Cambria" w:hAnsi="Cambria"/>
        </w:rPr>
        <w:t xml:space="preserve"> w okr</w:t>
      </w:r>
      <w:r w:rsidR="0008240D" w:rsidRPr="002859A1">
        <w:rPr>
          <w:rFonts w:ascii="Cambria" w:hAnsi="Cambria"/>
        </w:rPr>
        <w:t>esie 20</w:t>
      </w:r>
      <w:r w:rsidR="004E4604">
        <w:rPr>
          <w:rFonts w:ascii="Cambria" w:hAnsi="Cambria"/>
        </w:rPr>
        <w:t>19</w:t>
      </w:r>
      <w:r w:rsidR="00A52060" w:rsidRPr="002859A1">
        <w:rPr>
          <w:rFonts w:ascii="Cambria" w:hAnsi="Cambria"/>
        </w:rPr>
        <w:t xml:space="preserve"> – 20</w:t>
      </w:r>
      <w:r w:rsidR="004E4604">
        <w:rPr>
          <w:rFonts w:ascii="Cambria" w:hAnsi="Cambria"/>
        </w:rPr>
        <w:t>21</w:t>
      </w:r>
      <w:r w:rsidR="0008240D" w:rsidRPr="002859A1">
        <w:rPr>
          <w:rFonts w:ascii="Cambria" w:hAnsi="Cambria"/>
        </w:rPr>
        <w:t xml:space="preserve"> pracę </w:t>
      </w:r>
      <w:r w:rsidR="005C4BC4">
        <w:rPr>
          <w:rFonts w:ascii="Cambria" w:hAnsi="Cambria"/>
        </w:rPr>
        <w:br/>
      </w:r>
      <w:r w:rsidR="0008240D" w:rsidRPr="002859A1">
        <w:rPr>
          <w:rFonts w:ascii="Cambria" w:hAnsi="Cambria"/>
        </w:rPr>
        <w:t>z rodziną</w:t>
      </w:r>
      <w:r w:rsidR="00794994">
        <w:rPr>
          <w:rFonts w:ascii="Cambria" w:hAnsi="Cambria"/>
        </w:rPr>
        <w:t xml:space="preserve"> biologiczną prowadził Z</w:t>
      </w:r>
      <w:r w:rsidR="00C05D83" w:rsidRPr="002859A1">
        <w:rPr>
          <w:rFonts w:ascii="Cambria" w:hAnsi="Cambria"/>
        </w:rPr>
        <w:t>espół</w:t>
      </w:r>
      <w:r w:rsidR="00794994">
        <w:rPr>
          <w:rFonts w:ascii="Cambria" w:hAnsi="Cambria"/>
        </w:rPr>
        <w:t xml:space="preserve"> ds. Asysty Rodzinnej</w:t>
      </w:r>
      <w:r w:rsidR="00C05D83" w:rsidRPr="002859A1">
        <w:rPr>
          <w:rFonts w:ascii="Cambria" w:hAnsi="Cambria"/>
        </w:rPr>
        <w:t>. W</w:t>
      </w:r>
      <w:r w:rsidR="00A52060" w:rsidRPr="002859A1">
        <w:rPr>
          <w:rFonts w:ascii="Cambria" w:hAnsi="Cambria"/>
        </w:rPr>
        <w:t xml:space="preserve"> 20</w:t>
      </w:r>
      <w:r w:rsidR="004E4604">
        <w:rPr>
          <w:rFonts w:ascii="Cambria" w:hAnsi="Cambria"/>
        </w:rPr>
        <w:t>19</w:t>
      </w:r>
      <w:r w:rsidR="00152770" w:rsidRPr="002859A1">
        <w:rPr>
          <w:rFonts w:ascii="Cambria" w:hAnsi="Cambria"/>
        </w:rPr>
        <w:t xml:space="preserve"> r</w:t>
      </w:r>
      <w:r w:rsidR="0070273B">
        <w:rPr>
          <w:rFonts w:ascii="Cambria" w:hAnsi="Cambria"/>
        </w:rPr>
        <w:t>oku</w:t>
      </w:r>
      <w:r w:rsidR="005C4BC4">
        <w:rPr>
          <w:rFonts w:ascii="Cambria" w:hAnsi="Cambria"/>
        </w:rPr>
        <w:t xml:space="preserve"> 5</w:t>
      </w:r>
      <w:r w:rsidR="00C05D83" w:rsidRPr="002859A1">
        <w:rPr>
          <w:rFonts w:ascii="Cambria" w:hAnsi="Cambria"/>
        </w:rPr>
        <w:t xml:space="preserve"> asystentów objęło wsparciem </w:t>
      </w:r>
      <w:r w:rsidR="005C4BC4">
        <w:rPr>
          <w:rFonts w:ascii="Cambria" w:hAnsi="Cambria"/>
        </w:rPr>
        <w:t>64</w:t>
      </w:r>
      <w:r w:rsidR="00C05D83" w:rsidRPr="002859A1">
        <w:rPr>
          <w:rFonts w:ascii="Cambria" w:hAnsi="Cambria"/>
        </w:rPr>
        <w:t xml:space="preserve"> rodziny</w:t>
      </w:r>
      <w:r w:rsidR="00746EB2">
        <w:rPr>
          <w:rFonts w:ascii="Cambria" w:hAnsi="Cambria"/>
        </w:rPr>
        <w:t xml:space="preserve"> </w:t>
      </w:r>
      <w:r w:rsidR="00C05D83" w:rsidRPr="002859A1">
        <w:rPr>
          <w:rFonts w:ascii="Cambria" w:hAnsi="Cambria"/>
        </w:rPr>
        <w:t xml:space="preserve">(w tym </w:t>
      </w:r>
      <w:r w:rsidR="005C4BC4">
        <w:rPr>
          <w:rFonts w:ascii="Cambria" w:hAnsi="Cambria"/>
        </w:rPr>
        <w:t>133</w:t>
      </w:r>
      <w:r w:rsidR="00152770" w:rsidRPr="002859A1">
        <w:rPr>
          <w:rFonts w:ascii="Cambria" w:hAnsi="Cambria"/>
        </w:rPr>
        <w:t xml:space="preserve"> dzieci),</w:t>
      </w:r>
      <w:r w:rsidR="008B1EEC">
        <w:rPr>
          <w:rFonts w:ascii="Cambria" w:hAnsi="Cambria"/>
        </w:rPr>
        <w:t xml:space="preserve"> </w:t>
      </w:r>
      <w:r w:rsidR="00A52060" w:rsidRPr="002859A1">
        <w:rPr>
          <w:rFonts w:ascii="Cambria" w:hAnsi="Cambria"/>
        </w:rPr>
        <w:t>w 20</w:t>
      </w:r>
      <w:r w:rsidR="00A05B4B">
        <w:rPr>
          <w:rFonts w:ascii="Cambria" w:hAnsi="Cambria"/>
        </w:rPr>
        <w:t>20</w:t>
      </w:r>
      <w:r w:rsidR="00F46BCB" w:rsidRPr="002859A1">
        <w:rPr>
          <w:rFonts w:ascii="Cambria" w:hAnsi="Cambria"/>
        </w:rPr>
        <w:t xml:space="preserve"> r</w:t>
      </w:r>
      <w:r w:rsidR="0070273B">
        <w:rPr>
          <w:rFonts w:ascii="Cambria" w:hAnsi="Cambria"/>
        </w:rPr>
        <w:t>oku</w:t>
      </w:r>
      <w:r w:rsidR="00C05D83" w:rsidRPr="002859A1">
        <w:rPr>
          <w:rFonts w:ascii="Cambria" w:hAnsi="Cambria"/>
        </w:rPr>
        <w:t xml:space="preserve"> </w:t>
      </w:r>
      <w:r w:rsidR="005C4BC4">
        <w:rPr>
          <w:rFonts w:ascii="Cambria" w:hAnsi="Cambria"/>
        </w:rPr>
        <w:t>5</w:t>
      </w:r>
      <w:r w:rsidR="00C05D83" w:rsidRPr="002859A1">
        <w:rPr>
          <w:rFonts w:ascii="Cambria" w:hAnsi="Cambria"/>
        </w:rPr>
        <w:t xml:space="preserve"> asystentów objęło wsparciem </w:t>
      </w:r>
      <w:r w:rsidR="005C4BC4">
        <w:rPr>
          <w:rFonts w:ascii="Cambria" w:hAnsi="Cambria"/>
        </w:rPr>
        <w:t>70</w:t>
      </w:r>
      <w:r w:rsidR="00C05D83" w:rsidRPr="002859A1">
        <w:rPr>
          <w:rFonts w:ascii="Cambria" w:hAnsi="Cambria"/>
        </w:rPr>
        <w:t xml:space="preserve"> rodzin (w tym </w:t>
      </w:r>
      <w:r w:rsidR="005C4BC4">
        <w:rPr>
          <w:rFonts w:ascii="Cambria" w:hAnsi="Cambria"/>
        </w:rPr>
        <w:t>130</w:t>
      </w:r>
      <w:r w:rsidR="00152770" w:rsidRPr="002859A1">
        <w:rPr>
          <w:rFonts w:ascii="Cambria" w:hAnsi="Cambria"/>
        </w:rPr>
        <w:t xml:space="preserve"> dz</w:t>
      </w:r>
      <w:r w:rsidR="00F46BCB" w:rsidRPr="002859A1">
        <w:rPr>
          <w:rFonts w:ascii="Cambria" w:hAnsi="Cambria"/>
        </w:rPr>
        <w:t>ieci).</w:t>
      </w:r>
      <w:r w:rsidR="008B1EEC">
        <w:rPr>
          <w:rFonts w:ascii="Cambria" w:hAnsi="Cambria"/>
        </w:rPr>
        <w:t xml:space="preserve"> </w:t>
      </w:r>
      <w:r w:rsidR="00E055D2" w:rsidRPr="002859A1">
        <w:rPr>
          <w:rFonts w:ascii="Cambria" w:hAnsi="Cambria"/>
        </w:rPr>
        <w:t>Natomiast w</w:t>
      </w:r>
      <w:r w:rsidR="00A52060" w:rsidRPr="002859A1">
        <w:rPr>
          <w:rFonts w:ascii="Cambria" w:hAnsi="Cambria"/>
        </w:rPr>
        <w:t xml:space="preserve"> 20</w:t>
      </w:r>
      <w:r w:rsidR="00A05B4B">
        <w:rPr>
          <w:rFonts w:ascii="Cambria" w:hAnsi="Cambria"/>
        </w:rPr>
        <w:t>21</w:t>
      </w:r>
      <w:r w:rsidR="006B5951" w:rsidRPr="002859A1">
        <w:rPr>
          <w:rFonts w:ascii="Cambria" w:hAnsi="Cambria"/>
        </w:rPr>
        <w:t xml:space="preserve"> r</w:t>
      </w:r>
      <w:r w:rsidR="0070273B">
        <w:rPr>
          <w:rFonts w:ascii="Cambria" w:hAnsi="Cambria"/>
        </w:rPr>
        <w:t>oku</w:t>
      </w:r>
      <w:r w:rsidR="00C05D83" w:rsidRPr="002859A1">
        <w:rPr>
          <w:rFonts w:ascii="Cambria" w:hAnsi="Cambria"/>
        </w:rPr>
        <w:t xml:space="preserve"> </w:t>
      </w:r>
      <w:r w:rsidR="005C4BC4">
        <w:rPr>
          <w:rFonts w:ascii="Cambria" w:hAnsi="Cambria"/>
        </w:rPr>
        <w:t>5</w:t>
      </w:r>
      <w:r w:rsidR="00C05D83" w:rsidRPr="002859A1">
        <w:rPr>
          <w:rFonts w:ascii="Cambria" w:hAnsi="Cambria"/>
        </w:rPr>
        <w:t xml:space="preserve"> asystentów</w:t>
      </w:r>
      <w:r w:rsidR="006B5951" w:rsidRPr="002859A1">
        <w:rPr>
          <w:rFonts w:ascii="Cambria" w:hAnsi="Cambria"/>
        </w:rPr>
        <w:t xml:space="preserve"> wizytuj</w:t>
      </w:r>
      <w:r w:rsidR="00C05D83" w:rsidRPr="002859A1">
        <w:rPr>
          <w:rFonts w:ascii="Cambria" w:hAnsi="Cambria"/>
        </w:rPr>
        <w:t xml:space="preserve">ąc środowiska rodzinne udzieliło wsparcia łącznie </w:t>
      </w:r>
      <w:r w:rsidR="005C4BC4">
        <w:rPr>
          <w:rFonts w:ascii="Cambria" w:hAnsi="Cambria"/>
        </w:rPr>
        <w:t>79</w:t>
      </w:r>
      <w:r w:rsidR="006B5951" w:rsidRPr="002859A1">
        <w:rPr>
          <w:rFonts w:ascii="Cambria" w:hAnsi="Cambria"/>
        </w:rPr>
        <w:t xml:space="preserve"> rodzinom</w:t>
      </w:r>
      <w:r w:rsidR="008B1EEC">
        <w:rPr>
          <w:rFonts w:ascii="Cambria" w:hAnsi="Cambria"/>
        </w:rPr>
        <w:t xml:space="preserve"> (</w:t>
      </w:r>
      <w:r w:rsidR="00C05D83" w:rsidRPr="002859A1">
        <w:rPr>
          <w:rFonts w:ascii="Cambria" w:hAnsi="Cambria"/>
        </w:rPr>
        <w:t xml:space="preserve">w tym </w:t>
      </w:r>
      <w:r w:rsidR="005C4BC4">
        <w:rPr>
          <w:rFonts w:ascii="Cambria" w:hAnsi="Cambria"/>
        </w:rPr>
        <w:t>157</w:t>
      </w:r>
      <w:r w:rsidR="00C05D83" w:rsidRPr="002859A1">
        <w:rPr>
          <w:rFonts w:ascii="Cambria" w:hAnsi="Cambria"/>
        </w:rPr>
        <w:t xml:space="preserve"> dzieciom).</w:t>
      </w:r>
      <w:r w:rsidR="00E22D7A">
        <w:rPr>
          <w:rFonts w:ascii="Cambria" w:hAnsi="Cambria"/>
        </w:rPr>
        <w:br/>
      </w:r>
    </w:p>
    <w:p w14:paraId="315E2730" w14:textId="04121BC2" w:rsidR="000A0750" w:rsidRDefault="000A0750" w:rsidP="000A0750">
      <w:pPr>
        <w:spacing w:after="172"/>
        <w:ind w:left="-15" w:right="0" w:firstLine="723"/>
        <w:rPr>
          <w:rFonts w:ascii="Cambria" w:hAnsi="Cambria"/>
          <w:b/>
          <w:bCs/>
          <w:sz w:val="28"/>
          <w:szCs w:val="28"/>
        </w:rPr>
      </w:pPr>
    </w:p>
    <w:p w14:paraId="45BF813F" w14:textId="5ECE2853" w:rsidR="000A0750" w:rsidRDefault="000A0750" w:rsidP="000A0750">
      <w:pPr>
        <w:spacing w:after="172"/>
        <w:ind w:left="-15" w:right="0" w:firstLine="723"/>
        <w:rPr>
          <w:rFonts w:ascii="Cambria" w:hAnsi="Cambria"/>
          <w:b/>
          <w:bCs/>
          <w:sz w:val="28"/>
          <w:szCs w:val="28"/>
        </w:rPr>
      </w:pPr>
    </w:p>
    <w:p w14:paraId="30B62399" w14:textId="0B382C50" w:rsidR="009A1AAD" w:rsidRPr="002859A1" w:rsidRDefault="00711F2C" w:rsidP="00470AD8">
      <w:pPr>
        <w:spacing w:after="172"/>
        <w:ind w:right="0"/>
        <w:rPr>
          <w:rFonts w:ascii="Cambria" w:hAnsi="Cambria"/>
        </w:rPr>
      </w:pPr>
      <w:r w:rsidRPr="00E22D7A">
        <w:rPr>
          <w:rFonts w:ascii="Cambria" w:hAnsi="Cambria"/>
          <w:b/>
          <w:bCs/>
          <w:sz w:val="28"/>
          <w:szCs w:val="28"/>
        </w:rPr>
        <w:t>2</w:t>
      </w:r>
      <w:r w:rsidR="00152770" w:rsidRPr="00E22D7A">
        <w:rPr>
          <w:rFonts w:ascii="Cambria" w:hAnsi="Cambria"/>
          <w:b/>
          <w:bCs/>
          <w:sz w:val="28"/>
          <w:szCs w:val="28"/>
        </w:rPr>
        <w:t>.</w:t>
      </w:r>
      <w:r w:rsidR="00D24712" w:rsidRPr="00E22D7A">
        <w:rPr>
          <w:rFonts w:ascii="Cambria" w:hAnsi="Cambria"/>
          <w:b/>
          <w:bCs/>
          <w:sz w:val="28"/>
          <w:szCs w:val="28"/>
        </w:rPr>
        <w:t xml:space="preserve">  </w:t>
      </w:r>
      <w:r w:rsidR="00152770" w:rsidRPr="00E22D7A">
        <w:rPr>
          <w:rFonts w:ascii="Cambria" w:hAnsi="Cambria"/>
          <w:b/>
          <w:bCs/>
          <w:sz w:val="28"/>
          <w:szCs w:val="28"/>
        </w:rPr>
        <w:t xml:space="preserve">System pieczy zastępczej w Piotrkowie Trybunalskim </w:t>
      </w:r>
      <w:r w:rsidR="00152770" w:rsidRPr="002859A1">
        <w:rPr>
          <w:rFonts w:ascii="Cambria" w:hAnsi="Cambria"/>
          <w:b/>
          <w:sz w:val="22"/>
        </w:rPr>
        <w:t xml:space="preserve"> </w:t>
      </w:r>
    </w:p>
    <w:p w14:paraId="138A3658" w14:textId="036EC081" w:rsidR="00F13AAA" w:rsidRDefault="00711F2C" w:rsidP="003763E9">
      <w:pPr>
        <w:tabs>
          <w:tab w:val="left" w:pos="0"/>
          <w:tab w:val="left" w:pos="1134"/>
        </w:tabs>
        <w:spacing w:line="240" w:lineRule="auto"/>
        <w:rPr>
          <w:rFonts w:ascii="Cambria" w:hAnsi="Cambria"/>
          <w:b/>
          <w:bCs/>
          <w:sz w:val="28"/>
          <w:szCs w:val="28"/>
        </w:rPr>
      </w:pPr>
      <w:r>
        <w:rPr>
          <w:rFonts w:ascii="Cambria" w:hAnsi="Cambria"/>
          <w:b/>
          <w:sz w:val="28"/>
        </w:rPr>
        <w:t>2</w:t>
      </w:r>
      <w:r w:rsidR="00D14C29" w:rsidRPr="002859A1">
        <w:rPr>
          <w:rFonts w:ascii="Cambria" w:hAnsi="Cambria"/>
          <w:b/>
          <w:sz w:val="28"/>
        </w:rPr>
        <w:t>.1</w:t>
      </w:r>
      <w:r w:rsidR="00D14C29">
        <w:rPr>
          <w:rFonts w:ascii="Cambria" w:hAnsi="Cambria"/>
          <w:b/>
          <w:sz w:val="28"/>
        </w:rPr>
        <w:t xml:space="preserve"> </w:t>
      </w:r>
      <w:r w:rsidR="00152770" w:rsidRPr="00D14C29">
        <w:rPr>
          <w:rFonts w:ascii="Cambria" w:hAnsi="Cambria"/>
          <w:b/>
          <w:sz w:val="28"/>
          <w:szCs w:val="28"/>
        </w:rPr>
        <w:t>Organizato</w:t>
      </w:r>
      <w:r w:rsidR="00F13AAA">
        <w:rPr>
          <w:rFonts w:ascii="Cambria" w:hAnsi="Cambria"/>
          <w:b/>
          <w:sz w:val="28"/>
          <w:szCs w:val="28"/>
        </w:rPr>
        <w:t>r</w:t>
      </w:r>
      <w:r w:rsidR="00152770" w:rsidRPr="00D14C29">
        <w:rPr>
          <w:rFonts w:ascii="Cambria" w:hAnsi="Cambria"/>
          <w:b/>
          <w:sz w:val="28"/>
          <w:szCs w:val="28"/>
        </w:rPr>
        <w:t xml:space="preserve"> rodzinnej pieczy zastępczej</w:t>
      </w:r>
      <w:r w:rsidR="00152770" w:rsidRPr="002859A1">
        <w:rPr>
          <w:rFonts w:ascii="Cambria" w:hAnsi="Cambria"/>
        </w:rPr>
        <w:t xml:space="preserve"> </w:t>
      </w:r>
      <w:r w:rsidR="00152770" w:rsidRPr="003763E9">
        <w:rPr>
          <w:rFonts w:ascii="Cambria" w:hAnsi="Cambria"/>
          <w:b/>
          <w:bCs/>
          <w:sz w:val="28"/>
          <w:szCs w:val="28"/>
        </w:rPr>
        <w:t>w Piotrkowie Trybunalskim</w:t>
      </w:r>
    </w:p>
    <w:p w14:paraId="4ADBD9CC" w14:textId="77777777" w:rsidR="003763E9" w:rsidRDefault="003763E9" w:rsidP="003763E9">
      <w:pPr>
        <w:tabs>
          <w:tab w:val="left" w:pos="0"/>
          <w:tab w:val="left" w:pos="1134"/>
        </w:tabs>
        <w:spacing w:line="240" w:lineRule="auto"/>
        <w:rPr>
          <w:rFonts w:ascii="Cambria" w:hAnsi="Cambria"/>
        </w:rPr>
      </w:pPr>
    </w:p>
    <w:p w14:paraId="5680773A" w14:textId="51408CD9" w:rsidR="00D14C29" w:rsidRDefault="00F13AAA" w:rsidP="00F13AAA">
      <w:pPr>
        <w:tabs>
          <w:tab w:val="left" w:pos="0"/>
          <w:tab w:val="left" w:pos="1134"/>
        </w:tabs>
        <w:spacing w:line="360" w:lineRule="auto"/>
        <w:ind w:left="0" w:firstLine="0"/>
        <w:rPr>
          <w:rFonts w:ascii="Cambria" w:hAnsi="Cambria"/>
        </w:rPr>
      </w:pPr>
      <w:r>
        <w:rPr>
          <w:rFonts w:ascii="Cambria" w:hAnsi="Cambria"/>
        </w:rPr>
        <w:tab/>
      </w:r>
      <w:r w:rsidR="00152770" w:rsidRPr="002859A1">
        <w:rPr>
          <w:rFonts w:ascii="Cambria" w:hAnsi="Cambria"/>
        </w:rPr>
        <w:t>Miejski Ośrodek Pomocy Rodzinie</w:t>
      </w:r>
      <w:r w:rsidR="00D06ED2">
        <w:rPr>
          <w:rFonts w:ascii="Cambria" w:hAnsi="Cambria"/>
        </w:rPr>
        <w:t xml:space="preserve"> (jako </w:t>
      </w:r>
      <w:r w:rsidR="00152770" w:rsidRPr="002859A1">
        <w:rPr>
          <w:rFonts w:ascii="Cambria" w:hAnsi="Cambria"/>
        </w:rPr>
        <w:t>jednostka budżetowa Miasta Piotrkowa Trybunalskiego</w:t>
      </w:r>
      <w:r w:rsidR="00D06ED2">
        <w:rPr>
          <w:rFonts w:ascii="Cambria" w:hAnsi="Cambria"/>
        </w:rPr>
        <w:t>)</w:t>
      </w:r>
      <w:r w:rsidR="00152770" w:rsidRPr="002859A1">
        <w:rPr>
          <w:rFonts w:ascii="Cambria" w:hAnsi="Cambria"/>
        </w:rPr>
        <w:t>, realizuj</w:t>
      </w:r>
      <w:r>
        <w:rPr>
          <w:rFonts w:ascii="Cambria" w:hAnsi="Cambria"/>
        </w:rPr>
        <w:t>e</w:t>
      </w:r>
      <w:r w:rsidR="00152770" w:rsidRPr="002859A1">
        <w:rPr>
          <w:rFonts w:ascii="Cambria" w:hAnsi="Cambria"/>
        </w:rPr>
        <w:t xml:space="preserve"> zadania gminy i powiatu, wynikające m.in. z ustawy</w:t>
      </w:r>
      <w:r w:rsidR="00E2128A">
        <w:rPr>
          <w:rFonts w:ascii="Cambria" w:hAnsi="Cambria"/>
        </w:rPr>
        <w:t xml:space="preserve"> </w:t>
      </w:r>
      <w:r w:rsidR="005C4BC4">
        <w:rPr>
          <w:rFonts w:ascii="Cambria" w:hAnsi="Cambria"/>
        </w:rPr>
        <w:t xml:space="preserve"> </w:t>
      </w:r>
      <w:r w:rsidR="005C4BC4">
        <w:rPr>
          <w:rFonts w:ascii="Cambria" w:hAnsi="Cambria"/>
        </w:rPr>
        <w:br/>
      </w:r>
      <w:r w:rsidR="00152770" w:rsidRPr="002859A1">
        <w:rPr>
          <w:rFonts w:ascii="Cambria" w:hAnsi="Cambria"/>
        </w:rPr>
        <w:t>o pomocy społecznej oraz ustawy o wspieraniu rodziny i systemie pieczy zastępczej.</w:t>
      </w:r>
      <w:r w:rsidR="00D14C29" w:rsidRPr="00D14C29">
        <w:rPr>
          <w:rFonts w:ascii="Cambria" w:hAnsi="Cambria"/>
          <w:noProof/>
        </w:rPr>
        <w:drawing>
          <wp:inline distT="0" distB="0" distL="0" distR="0" wp14:anchorId="283B0C14" wp14:editId="2F36DEBD">
            <wp:extent cx="5490845" cy="4117450"/>
            <wp:effectExtent l="171450" t="152400" r="205105" b="207010"/>
            <wp:docPr id="3" name="Picture 28601"/>
            <wp:cNvGraphicFramePr/>
            <a:graphic xmlns:a="http://schemas.openxmlformats.org/drawingml/2006/main">
              <a:graphicData uri="http://schemas.openxmlformats.org/drawingml/2006/picture">
                <pic:pic xmlns:pic="http://schemas.openxmlformats.org/drawingml/2006/picture">
                  <pic:nvPicPr>
                    <pic:cNvPr id="28601" name="Picture 28601"/>
                    <pic:cNvPicPr/>
                  </pic:nvPicPr>
                  <pic:blipFill>
                    <a:blip r:embed="rId10" cstate="print"/>
                    <a:stretch>
                      <a:fillRect/>
                    </a:stretch>
                  </pic:blipFill>
                  <pic:spPr>
                    <a:xfrm>
                      <a:off x="0" y="0"/>
                      <a:ext cx="5523882" cy="4142224"/>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96AD353" w14:textId="77777777" w:rsidR="00D14C29" w:rsidRDefault="00D14C29" w:rsidP="00EB424F">
      <w:pPr>
        <w:spacing w:after="199"/>
        <w:ind w:left="-15" w:right="0" w:firstLine="708"/>
        <w:jc w:val="center"/>
        <w:rPr>
          <w:rFonts w:ascii="Cambria" w:hAnsi="Cambria"/>
        </w:rPr>
      </w:pPr>
      <w:r w:rsidRPr="002859A1">
        <w:rPr>
          <w:rFonts w:ascii="Cambria" w:hAnsi="Cambria"/>
          <w:b/>
          <w:sz w:val="18"/>
        </w:rPr>
        <w:t>rys. Formy pieczy zastępczej</w:t>
      </w:r>
    </w:p>
    <w:p w14:paraId="3239D62B" w14:textId="3BFB560F" w:rsidR="00D14C29" w:rsidRDefault="004D08D2" w:rsidP="00D14C29">
      <w:pPr>
        <w:tabs>
          <w:tab w:val="left" w:pos="0"/>
          <w:tab w:val="left" w:pos="1134"/>
        </w:tabs>
        <w:spacing w:line="360" w:lineRule="auto"/>
        <w:rPr>
          <w:szCs w:val="24"/>
        </w:rPr>
      </w:pPr>
      <w:r>
        <w:rPr>
          <w:rFonts w:ascii="Cambria" w:hAnsi="Cambria"/>
        </w:rPr>
        <w:t>Wykonywanie zadań z powyższego</w:t>
      </w:r>
      <w:r w:rsidR="00DD41DF">
        <w:rPr>
          <w:rFonts w:ascii="Cambria" w:hAnsi="Cambria"/>
        </w:rPr>
        <w:t xml:space="preserve"> obszaru</w:t>
      </w:r>
      <w:r w:rsidR="009970EF">
        <w:rPr>
          <w:rFonts w:ascii="Cambria" w:hAnsi="Cambria"/>
        </w:rPr>
        <w:t xml:space="preserve"> przypisane jest do funkcjonują</w:t>
      </w:r>
      <w:r w:rsidR="00996435">
        <w:rPr>
          <w:rFonts w:ascii="Cambria" w:hAnsi="Cambria"/>
        </w:rPr>
        <w:t xml:space="preserve">cego </w:t>
      </w:r>
      <w:r>
        <w:rPr>
          <w:rFonts w:ascii="Cambria" w:hAnsi="Cambria"/>
        </w:rPr>
        <w:br/>
      </w:r>
      <w:r w:rsidR="00996435">
        <w:rPr>
          <w:rFonts w:ascii="Cambria" w:hAnsi="Cambria"/>
        </w:rPr>
        <w:t>w strukturach M</w:t>
      </w:r>
      <w:r w:rsidR="0070273B">
        <w:rPr>
          <w:rFonts w:ascii="Cambria" w:hAnsi="Cambria"/>
        </w:rPr>
        <w:t>iejskiego Ośrodka Pomocy Rodzinie</w:t>
      </w:r>
      <w:r w:rsidR="00363145">
        <w:rPr>
          <w:rFonts w:ascii="Cambria" w:hAnsi="Cambria"/>
        </w:rPr>
        <w:t xml:space="preserve"> - </w:t>
      </w:r>
      <w:r w:rsidR="00F46BCB" w:rsidRPr="002859A1">
        <w:rPr>
          <w:rFonts w:ascii="Cambria" w:hAnsi="Cambria"/>
        </w:rPr>
        <w:t>Cen</w:t>
      </w:r>
      <w:r w:rsidR="00DD41DF">
        <w:rPr>
          <w:rFonts w:ascii="Cambria" w:hAnsi="Cambria"/>
        </w:rPr>
        <w:t xml:space="preserve">trum Wsparcia Rodziny </w:t>
      </w:r>
      <w:r w:rsidR="0070273B">
        <w:rPr>
          <w:rFonts w:ascii="Cambria" w:hAnsi="Cambria"/>
        </w:rPr>
        <w:br/>
      </w:r>
      <w:r w:rsidR="00DD41DF">
        <w:rPr>
          <w:rFonts w:ascii="Cambria" w:hAnsi="Cambria"/>
        </w:rPr>
        <w:t>i Dziecka</w:t>
      </w:r>
      <w:r w:rsidR="00F13AAA">
        <w:rPr>
          <w:rFonts w:ascii="Cambria" w:hAnsi="Cambria"/>
        </w:rPr>
        <w:t xml:space="preserve">, </w:t>
      </w:r>
      <w:r w:rsidR="0070273B">
        <w:rPr>
          <w:rFonts w:ascii="Cambria" w:hAnsi="Cambria"/>
        </w:rPr>
        <w:t>w którym</w:t>
      </w:r>
      <w:r w:rsidR="00F46BCB" w:rsidRPr="002859A1">
        <w:rPr>
          <w:rFonts w:ascii="Cambria" w:hAnsi="Cambria"/>
        </w:rPr>
        <w:t xml:space="preserve"> działają następujące zespoły: </w:t>
      </w:r>
    </w:p>
    <w:p w14:paraId="6FDA003E" w14:textId="1D748C19" w:rsidR="00D14C29" w:rsidRPr="00D90803" w:rsidRDefault="00D14C29" w:rsidP="00D14C29">
      <w:pPr>
        <w:widowControl w:val="0"/>
        <w:tabs>
          <w:tab w:val="left" w:pos="142"/>
          <w:tab w:val="left" w:pos="1080"/>
        </w:tabs>
        <w:spacing w:line="360" w:lineRule="auto"/>
        <w:rPr>
          <w:rFonts w:ascii="Cambria" w:hAnsi="Cambria"/>
          <w:bCs/>
          <w:szCs w:val="24"/>
        </w:rPr>
      </w:pPr>
      <w:r w:rsidRPr="00D90803">
        <w:rPr>
          <w:rFonts w:ascii="Cambria" w:hAnsi="Cambria"/>
          <w:b/>
          <w:bCs/>
          <w:szCs w:val="24"/>
          <w:u w:val="single"/>
        </w:rPr>
        <w:t>Zespół ds. Asysty Rodzinnej,</w:t>
      </w:r>
      <w:r w:rsidRPr="00D90803">
        <w:rPr>
          <w:rFonts w:ascii="Cambria" w:hAnsi="Cambria"/>
          <w:bCs/>
          <w:szCs w:val="24"/>
        </w:rPr>
        <w:t xml:space="preserve"> zajmujący się w szczególności pracą na rzecz rodzin </w:t>
      </w:r>
      <w:r w:rsidRPr="00D90803">
        <w:rPr>
          <w:rFonts w:ascii="Cambria" w:hAnsi="Cambria"/>
          <w:bCs/>
          <w:szCs w:val="24"/>
        </w:rPr>
        <w:lastRenderedPageBreak/>
        <w:t>dysfunkcyjnych, borykających się z problemami wynikającymi z niewłaściwego wypełniania funkcji opiekuńczo-wychowawczych, z wyraźnymi deficytami</w:t>
      </w:r>
      <w:r w:rsidR="00DB7122">
        <w:rPr>
          <w:rFonts w:ascii="Cambria" w:hAnsi="Cambria"/>
          <w:bCs/>
          <w:szCs w:val="24"/>
        </w:rPr>
        <w:t xml:space="preserve"> </w:t>
      </w:r>
      <w:r w:rsidRPr="00D90803">
        <w:rPr>
          <w:rFonts w:ascii="Cambria" w:hAnsi="Cambria"/>
          <w:bCs/>
          <w:szCs w:val="24"/>
        </w:rPr>
        <w:t>zdrowotnymi, finansowymi, prawnymi itp.</w:t>
      </w:r>
    </w:p>
    <w:p w14:paraId="19483573" w14:textId="411ACA96" w:rsidR="00D14C29" w:rsidRPr="00D90803" w:rsidRDefault="00D14C29" w:rsidP="00D14C29">
      <w:pPr>
        <w:widowControl w:val="0"/>
        <w:tabs>
          <w:tab w:val="left" w:pos="0"/>
          <w:tab w:val="left" w:pos="1080"/>
        </w:tabs>
        <w:spacing w:line="360" w:lineRule="auto"/>
        <w:rPr>
          <w:rFonts w:ascii="Cambria" w:hAnsi="Cambria"/>
          <w:szCs w:val="24"/>
        </w:rPr>
      </w:pPr>
      <w:r w:rsidRPr="00D90803">
        <w:rPr>
          <w:rFonts w:ascii="Cambria" w:hAnsi="Cambria"/>
          <w:b/>
          <w:bCs/>
          <w:szCs w:val="24"/>
          <w:u w:val="single"/>
        </w:rPr>
        <w:t>Zespół ds. Realizacji Pomocy Rodzinie i Dziecku,</w:t>
      </w:r>
      <w:r w:rsidRPr="00D90803">
        <w:rPr>
          <w:rFonts w:ascii="Cambria" w:hAnsi="Cambria"/>
          <w:bCs/>
          <w:szCs w:val="24"/>
        </w:rPr>
        <w:t xml:space="preserve"> wyznaczony do zadań związanych </w:t>
      </w:r>
      <w:r w:rsidR="00861F34">
        <w:rPr>
          <w:rFonts w:ascii="Cambria" w:hAnsi="Cambria"/>
          <w:bCs/>
          <w:szCs w:val="24"/>
        </w:rPr>
        <w:br/>
      </w:r>
      <w:r w:rsidRPr="00D90803">
        <w:rPr>
          <w:rFonts w:ascii="Cambria" w:hAnsi="Cambria"/>
          <w:bCs/>
          <w:szCs w:val="24"/>
        </w:rPr>
        <w:t xml:space="preserve">w szczególności z </w:t>
      </w:r>
      <w:r w:rsidRPr="00D90803">
        <w:rPr>
          <w:rFonts w:ascii="Cambria" w:hAnsi="Cambria"/>
          <w:szCs w:val="24"/>
        </w:rPr>
        <w:t xml:space="preserve">udzielaniem pomocy finansowej rodzinom zastępczym </w:t>
      </w:r>
      <w:r w:rsidR="00D06ED2">
        <w:rPr>
          <w:rFonts w:ascii="Cambria" w:hAnsi="Cambria"/>
          <w:szCs w:val="24"/>
        </w:rPr>
        <w:br/>
      </w:r>
      <w:r w:rsidRPr="00D90803">
        <w:rPr>
          <w:rFonts w:ascii="Cambria" w:hAnsi="Cambria"/>
          <w:szCs w:val="24"/>
        </w:rPr>
        <w:t>oraz pełnoletnim wychowankom pieczy zastępczej, gromadzeniem informacji o dzieciach umieszczonych w pieczy zastępczej,</w:t>
      </w:r>
      <w:r w:rsidRPr="00D90803">
        <w:rPr>
          <w:rFonts w:ascii="Cambria" w:hAnsi="Cambria"/>
          <w:bCs/>
          <w:szCs w:val="24"/>
        </w:rPr>
        <w:t xml:space="preserve"> </w:t>
      </w:r>
      <w:r w:rsidRPr="00D90803">
        <w:rPr>
          <w:rFonts w:ascii="Cambria" w:hAnsi="Cambria"/>
          <w:szCs w:val="24"/>
        </w:rPr>
        <w:t xml:space="preserve">kompletowaniem dokumentacji związanej </w:t>
      </w:r>
      <w:r w:rsidR="009970EF">
        <w:rPr>
          <w:rFonts w:ascii="Cambria" w:hAnsi="Cambria"/>
          <w:szCs w:val="24"/>
        </w:rPr>
        <w:br/>
      </w:r>
      <w:r w:rsidRPr="00D90803">
        <w:rPr>
          <w:rFonts w:ascii="Cambria" w:hAnsi="Cambria"/>
          <w:szCs w:val="24"/>
        </w:rPr>
        <w:t>z przygotowaniem rodziny zastępczej do przyjęcia dziecka</w:t>
      </w:r>
      <w:r w:rsidR="00F13AAA">
        <w:rPr>
          <w:rFonts w:ascii="Cambria" w:hAnsi="Cambria"/>
          <w:szCs w:val="24"/>
        </w:rPr>
        <w:t xml:space="preserve">, sporządzaniem sprawozdań </w:t>
      </w:r>
      <w:r w:rsidR="007B5F05">
        <w:rPr>
          <w:rFonts w:ascii="Cambria" w:hAnsi="Cambria"/>
          <w:szCs w:val="24"/>
        </w:rPr>
        <w:br/>
      </w:r>
      <w:r w:rsidR="00F13AAA">
        <w:rPr>
          <w:rFonts w:ascii="Cambria" w:hAnsi="Cambria"/>
          <w:szCs w:val="24"/>
        </w:rPr>
        <w:t>i bilansu potrzeb finansowych dotyczących pieczy zastępczej</w:t>
      </w:r>
      <w:r w:rsidR="00D06ED2">
        <w:rPr>
          <w:rFonts w:ascii="Cambria" w:hAnsi="Cambria"/>
          <w:szCs w:val="24"/>
        </w:rPr>
        <w:t>.</w:t>
      </w:r>
    </w:p>
    <w:p w14:paraId="0237380D" w14:textId="4ED140BA" w:rsidR="00D14C29" w:rsidRPr="00D90803" w:rsidRDefault="00D14C29" w:rsidP="00D14C29">
      <w:pPr>
        <w:keepNext/>
        <w:widowControl w:val="0"/>
        <w:tabs>
          <w:tab w:val="left" w:pos="0"/>
          <w:tab w:val="left" w:pos="1080"/>
        </w:tabs>
        <w:spacing w:line="360" w:lineRule="auto"/>
        <w:rPr>
          <w:rFonts w:ascii="Cambria" w:hAnsi="Cambria"/>
          <w:szCs w:val="24"/>
        </w:rPr>
      </w:pPr>
      <w:r w:rsidRPr="00D90803">
        <w:rPr>
          <w:rFonts w:ascii="Cambria" w:hAnsi="Cambria"/>
          <w:b/>
          <w:szCs w:val="24"/>
          <w:u w:val="single"/>
        </w:rPr>
        <w:t>Zespół ds.</w:t>
      </w:r>
      <w:r w:rsidR="001214BA">
        <w:rPr>
          <w:rFonts w:ascii="Cambria" w:hAnsi="Cambria"/>
          <w:b/>
          <w:szCs w:val="24"/>
          <w:u w:val="single"/>
        </w:rPr>
        <w:t xml:space="preserve"> Rodzinnej</w:t>
      </w:r>
      <w:r w:rsidRPr="00D90803">
        <w:rPr>
          <w:rFonts w:ascii="Cambria" w:hAnsi="Cambria"/>
          <w:b/>
          <w:szCs w:val="24"/>
          <w:u w:val="single"/>
        </w:rPr>
        <w:t xml:space="preserve"> Pieczy Zastępczej,</w:t>
      </w:r>
      <w:r w:rsidRPr="003B59D3">
        <w:rPr>
          <w:rFonts w:ascii="Cambria" w:hAnsi="Cambria"/>
          <w:szCs w:val="24"/>
        </w:rPr>
        <w:t xml:space="preserve"> </w:t>
      </w:r>
      <w:r w:rsidRPr="00D90803">
        <w:rPr>
          <w:rFonts w:ascii="Cambria" w:hAnsi="Cambria"/>
          <w:szCs w:val="24"/>
        </w:rPr>
        <w:t>aktywnie wspiera</w:t>
      </w:r>
      <w:r w:rsidR="003B59D3">
        <w:rPr>
          <w:rFonts w:ascii="Cambria" w:hAnsi="Cambria"/>
          <w:szCs w:val="24"/>
        </w:rPr>
        <w:t>jący</w:t>
      </w:r>
      <w:r w:rsidRPr="00D90803">
        <w:rPr>
          <w:rFonts w:ascii="Cambria" w:hAnsi="Cambria"/>
          <w:szCs w:val="24"/>
        </w:rPr>
        <w:t xml:space="preserve"> rodziny zastępcze </w:t>
      </w:r>
      <w:r w:rsidR="001214BA">
        <w:rPr>
          <w:rFonts w:ascii="Cambria" w:hAnsi="Cambria"/>
          <w:szCs w:val="24"/>
        </w:rPr>
        <w:br/>
      </w:r>
      <w:r w:rsidRPr="00D90803">
        <w:rPr>
          <w:rFonts w:ascii="Cambria" w:hAnsi="Cambria"/>
          <w:szCs w:val="24"/>
        </w:rPr>
        <w:t>i prowadzących rodzinne domy dziecka w realizacji zadań wynikających z pieczy zastępczej. Przygotowuje we w</w:t>
      </w:r>
      <w:r w:rsidR="003B59D3">
        <w:rPr>
          <w:rFonts w:ascii="Cambria" w:hAnsi="Cambria"/>
          <w:szCs w:val="24"/>
        </w:rPr>
        <w:t>spółpracy z asystentem rodziny,</w:t>
      </w:r>
      <w:r w:rsidRPr="00D90803">
        <w:rPr>
          <w:rFonts w:ascii="Cambria" w:hAnsi="Cambria"/>
          <w:szCs w:val="24"/>
        </w:rPr>
        <w:t xml:space="preserve"> rodziną zastępczą </w:t>
      </w:r>
      <w:r w:rsidR="00861F34">
        <w:rPr>
          <w:rFonts w:ascii="Cambria" w:hAnsi="Cambria"/>
          <w:szCs w:val="24"/>
        </w:rPr>
        <w:br/>
      </w:r>
      <w:r w:rsidRPr="00D90803">
        <w:rPr>
          <w:rFonts w:ascii="Cambria" w:hAnsi="Cambria"/>
          <w:szCs w:val="24"/>
        </w:rPr>
        <w:t>lub prowadzącym rodzinny dom dziecka</w:t>
      </w:r>
      <w:r w:rsidR="003B59D3">
        <w:rPr>
          <w:rFonts w:ascii="Cambria" w:hAnsi="Cambria"/>
          <w:szCs w:val="24"/>
        </w:rPr>
        <w:t>,</w:t>
      </w:r>
      <w:r w:rsidRPr="00D90803">
        <w:rPr>
          <w:rFonts w:ascii="Cambria" w:hAnsi="Cambria"/>
          <w:szCs w:val="24"/>
        </w:rPr>
        <w:t xml:space="preserve"> plan pomocy dziecku</w:t>
      </w:r>
      <w:r w:rsidR="00DB7122">
        <w:rPr>
          <w:rFonts w:ascii="Cambria" w:hAnsi="Cambria"/>
          <w:szCs w:val="24"/>
        </w:rPr>
        <w:t>. Z</w:t>
      </w:r>
      <w:r w:rsidRPr="00D90803">
        <w:rPr>
          <w:rFonts w:ascii="Cambria" w:hAnsi="Cambria"/>
          <w:szCs w:val="24"/>
        </w:rPr>
        <w:t>apewnia rodzinom zastępczym i prowadzącym rodzinne domy dziecka dostęp do specjalistycznej pomocy dla dzieci (w tym psychologicznej, reedukacyjnej, rehabilitacyjnej itp.)</w:t>
      </w:r>
      <w:r w:rsidR="00D06ED2">
        <w:rPr>
          <w:rFonts w:ascii="Cambria" w:hAnsi="Cambria"/>
          <w:szCs w:val="24"/>
        </w:rPr>
        <w:t>.</w:t>
      </w:r>
    </w:p>
    <w:p w14:paraId="1B6DF1D6" w14:textId="7BB0C118" w:rsidR="00D14C29" w:rsidRPr="00D90803" w:rsidRDefault="00D14C29" w:rsidP="00D14C29">
      <w:pPr>
        <w:keepNext/>
        <w:widowControl w:val="0"/>
        <w:tabs>
          <w:tab w:val="left" w:pos="0"/>
          <w:tab w:val="left" w:pos="1080"/>
        </w:tabs>
        <w:spacing w:line="360" w:lineRule="auto"/>
        <w:rPr>
          <w:rFonts w:ascii="Cambria" w:hAnsi="Cambria"/>
          <w:szCs w:val="24"/>
        </w:rPr>
      </w:pPr>
      <w:r w:rsidRPr="00D90803">
        <w:rPr>
          <w:rFonts w:ascii="Cambria" w:hAnsi="Cambria"/>
          <w:b/>
          <w:szCs w:val="24"/>
          <w:u w:val="single"/>
        </w:rPr>
        <w:t>Zespół Wsparcia Specjalistycznego,</w:t>
      </w:r>
      <w:r w:rsidRPr="00D90803">
        <w:rPr>
          <w:rFonts w:ascii="Cambria" w:hAnsi="Cambria"/>
          <w:b/>
          <w:szCs w:val="24"/>
        </w:rPr>
        <w:t xml:space="preserve"> </w:t>
      </w:r>
      <w:r w:rsidRPr="00D90803">
        <w:rPr>
          <w:rFonts w:ascii="Cambria" w:hAnsi="Cambria"/>
          <w:szCs w:val="24"/>
        </w:rPr>
        <w:t>organizujący pracę w szeroko pojętym obszarze dotyczącym funkcjonowania</w:t>
      </w:r>
      <w:r w:rsidR="006B3234">
        <w:rPr>
          <w:rFonts w:ascii="Cambria" w:hAnsi="Cambria"/>
          <w:szCs w:val="24"/>
        </w:rPr>
        <w:t xml:space="preserve"> rodziny biologicznej</w:t>
      </w:r>
      <w:r w:rsidR="00DE4350">
        <w:rPr>
          <w:rFonts w:ascii="Cambria" w:hAnsi="Cambria"/>
          <w:szCs w:val="24"/>
        </w:rPr>
        <w:t xml:space="preserve"> oraz</w:t>
      </w:r>
      <w:r w:rsidRPr="00D90803">
        <w:rPr>
          <w:rFonts w:ascii="Cambria" w:hAnsi="Cambria"/>
          <w:szCs w:val="24"/>
        </w:rPr>
        <w:t xml:space="preserve"> rodziny zastępczej</w:t>
      </w:r>
      <w:r w:rsidR="0070273B">
        <w:rPr>
          <w:rFonts w:ascii="Cambria" w:hAnsi="Cambria"/>
          <w:szCs w:val="24"/>
        </w:rPr>
        <w:t>,</w:t>
      </w:r>
      <w:r w:rsidRPr="00D90803">
        <w:rPr>
          <w:rFonts w:ascii="Cambria" w:hAnsi="Cambria"/>
          <w:szCs w:val="24"/>
        </w:rPr>
        <w:t xml:space="preserve"> </w:t>
      </w:r>
      <w:r w:rsidR="00DE4350">
        <w:rPr>
          <w:rFonts w:ascii="Cambria" w:hAnsi="Cambria"/>
          <w:szCs w:val="24"/>
        </w:rPr>
        <w:br/>
      </w:r>
      <w:r w:rsidR="0070273B">
        <w:rPr>
          <w:rFonts w:ascii="Cambria" w:hAnsi="Cambria"/>
          <w:szCs w:val="24"/>
        </w:rPr>
        <w:t>z</w:t>
      </w:r>
      <w:r w:rsidRPr="00D90803">
        <w:rPr>
          <w:rFonts w:ascii="Cambria" w:hAnsi="Cambria"/>
          <w:szCs w:val="24"/>
        </w:rPr>
        <w:t>e szczególnym uwzględnieniem: prowadzenia naboru kandydatów do pełnienia funkcji rodziny zastępczej zawodowej, rodziny zastępczej niezawodowej lub prowadzenia rodzinnego domu dziecka, diagnozy oraz konsultacji specjalistycznych.</w:t>
      </w:r>
    </w:p>
    <w:p w14:paraId="76F64569" w14:textId="77777777" w:rsidR="000E7046" w:rsidRDefault="000E7046" w:rsidP="00996435">
      <w:pPr>
        <w:spacing w:line="360" w:lineRule="auto"/>
        <w:ind w:left="-5" w:right="169"/>
        <w:rPr>
          <w:rFonts w:ascii="Cambria" w:hAnsi="Cambria"/>
          <w:b/>
          <w:sz w:val="28"/>
        </w:rPr>
      </w:pPr>
    </w:p>
    <w:p w14:paraId="15580529" w14:textId="5A909022" w:rsidR="006D7ED4" w:rsidRDefault="00711F2C" w:rsidP="00996435">
      <w:pPr>
        <w:spacing w:line="360" w:lineRule="auto"/>
        <w:ind w:left="-5" w:right="169"/>
        <w:rPr>
          <w:rFonts w:ascii="Cambria" w:hAnsi="Cambria"/>
          <w:b/>
          <w:sz w:val="28"/>
        </w:rPr>
      </w:pPr>
      <w:r>
        <w:rPr>
          <w:rFonts w:ascii="Cambria" w:hAnsi="Cambria"/>
          <w:b/>
          <w:sz w:val="28"/>
        </w:rPr>
        <w:t>2</w:t>
      </w:r>
      <w:r w:rsidR="00C3370C">
        <w:rPr>
          <w:rFonts w:ascii="Cambria" w:hAnsi="Cambria"/>
          <w:b/>
          <w:sz w:val="28"/>
        </w:rPr>
        <w:t>.2</w:t>
      </w:r>
      <w:r w:rsidR="00152770" w:rsidRPr="002859A1">
        <w:rPr>
          <w:rFonts w:ascii="Cambria" w:hAnsi="Cambria"/>
          <w:b/>
          <w:sz w:val="28"/>
        </w:rPr>
        <w:t xml:space="preserve"> </w:t>
      </w:r>
      <w:r w:rsidR="002A1D75" w:rsidRPr="002859A1">
        <w:rPr>
          <w:rFonts w:ascii="Cambria" w:hAnsi="Cambria"/>
          <w:b/>
          <w:sz w:val="28"/>
        </w:rPr>
        <w:t>Rodzinna piecza zastępcza</w:t>
      </w:r>
    </w:p>
    <w:p w14:paraId="1757F1D0" w14:textId="670BD365" w:rsidR="0070273B" w:rsidRDefault="001A041F" w:rsidP="00DE4350">
      <w:pPr>
        <w:spacing w:line="360" w:lineRule="auto"/>
        <w:ind w:left="-5" w:right="169" w:firstLine="713"/>
        <w:rPr>
          <w:rFonts w:ascii="Cambria" w:hAnsi="Cambria"/>
        </w:rPr>
      </w:pPr>
      <w:r>
        <w:rPr>
          <w:rFonts w:ascii="Cambria" w:hAnsi="Cambria"/>
        </w:rPr>
        <w:t xml:space="preserve">     </w:t>
      </w:r>
      <w:r w:rsidR="006D7ED4" w:rsidRPr="001A041F">
        <w:rPr>
          <w:rFonts w:ascii="Cambria" w:hAnsi="Cambria"/>
        </w:rPr>
        <w:t>Każde dziecko ma prawo do życia i rozwoju w swojej rodzinie. Piecza</w:t>
      </w:r>
      <w:r w:rsidR="009A3780">
        <w:rPr>
          <w:rFonts w:ascii="Cambria" w:hAnsi="Cambria"/>
        </w:rPr>
        <w:br/>
      </w:r>
      <w:r w:rsidR="006D7ED4" w:rsidRPr="001A041F">
        <w:rPr>
          <w:rFonts w:ascii="Cambria" w:hAnsi="Cambria"/>
        </w:rPr>
        <w:t>zastępcza jest sprawowana w przypadku, gdy rodzice biologiczni nie mogą zapewnić dziecku odpowiedniej opieki i wychowania. Najlepszym rozwiązaniem jest wówczas umieszczenie dziecka w rodzinnej, a przy braku możliwości</w:t>
      </w:r>
      <w:r w:rsidR="00363145">
        <w:rPr>
          <w:rFonts w:ascii="Cambria" w:hAnsi="Cambria"/>
        </w:rPr>
        <w:t>,</w:t>
      </w:r>
      <w:r w:rsidR="006D7ED4" w:rsidRPr="001A041F">
        <w:rPr>
          <w:rFonts w:ascii="Cambria" w:hAnsi="Cambria"/>
        </w:rPr>
        <w:t xml:space="preserve"> w instytucjonalnej pieczy zastępczej</w:t>
      </w:r>
      <w:r w:rsidR="000A0750">
        <w:rPr>
          <w:rFonts w:ascii="Cambria" w:hAnsi="Cambria"/>
        </w:rPr>
        <w:t>.</w:t>
      </w:r>
    </w:p>
    <w:p w14:paraId="38FFEFA1" w14:textId="6C29DDBD" w:rsidR="001A041F" w:rsidRDefault="00363145" w:rsidP="0070273B">
      <w:pPr>
        <w:spacing w:line="360" w:lineRule="auto"/>
        <w:ind w:right="169"/>
        <w:rPr>
          <w:rFonts w:ascii="Cambria" w:hAnsi="Cambria"/>
        </w:rPr>
      </w:pPr>
      <w:r>
        <w:rPr>
          <w:rFonts w:ascii="Cambria" w:hAnsi="Cambria"/>
        </w:rPr>
        <w:t>P</w:t>
      </w:r>
      <w:r w:rsidR="006D7ED4" w:rsidRPr="001A041F">
        <w:rPr>
          <w:rFonts w:ascii="Cambria" w:hAnsi="Cambria"/>
        </w:rPr>
        <w:t xml:space="preserve">iecza zastępcza zapewnia: </w:t>
      </w:r>
    </w:p>
    <w:p w14:paraId="798E46BF" w14:textId="242DBE4F" w:rsidR="001A041F" w:rsidRPr="00BF3826" w:rsidRDefault="00932835" w:rsidP="00BF3826">
      <w:pPr>
        <w:spacing w:line="360" w:lineRule="auto"/>
        <w:ind w:right="169"/>
        <w:rPr>
          <w:rFonts w:ascii="Cambria" w:hAnsi="Cambria"/>
        </w:rPr>
      </w:pPr>
      <w:r>
        <w:rPr>
          <w:rFonts w:ascii="Cambria" w:hAnsi="Cambria"/>
        </w:rPr>
        <w:t>1.</w:t>
      </w:r>
      <w:r w:rsidR="0070273B">
        <w:rPr>
          <w:rFonts w:ascii="Cambria" w:hAnsi="Cambria"/>
        </w:rPr>
        <w:t xml:space="preserve"> </w:t>
      </w:r>
      <w:r w:rsidR="005C4BC4">
        <w:rPr>
          <w:rFonts w:ascii="Cambria" w:hAnsi="Cambria"/>
        </w:rPr>
        <w:t>P</w:t>
      </w:r>
      <w:r w:rsidR="006D7ED4" w:rsidRPr="00BF3826">
        <w:rPr>
          <w:rFonts w:ascii="Cambria" w:hAnsi="Cambria"/>
        </w:rPr>
        <w:t>racę z rodziną umożliwiającą powrót dziecka do rodziny lub gdy jest to niemożliwe dążenie do przysposobienia dziecka, a w przypadku braku możliwości przysposobienia dziecka – opiekę i wychowanie w środowisku zastępczym</w:t>
      </w:r>
      <w:r w:rsidR="005C4BC4">
        <w:rPr>
          <w:rFonts w:ascii="Cambria" w:hAnsi="Cambria"/>
        </w:rPr>
        <w:t>.</w:t>
      </w:r>
    </w:p>
    <w:p w14:paraId="2FC8BE39" w14:textId="67FC5F7C" w:rsidR="001A041F" w:rsidRDefault="00D732FC" w:rsidP="009A3780">
      <w:pPr>
        <w:spacing w:line="360" w:lineRule="auto"/>
        <w:ind w:left="-170" w:right="169" w:firstLine="0"/>
        <w:rPr>
          <w:rFonts w:ascii="Cambria" w:hAnsi="Cambria"/>
        </w:rPr>
      </w:pPr>
      <w:r>
        <w:rPr>
          <w:rFonts w:ascii="Cambria" w:hAnsi="Cambria"/>
        </w:rPr>
        <w:lastRenderedPageBreak/>
        <w:t xml:space="preserve">   </w:t>
      </w:r>
      <w:r w:rsidR="00932835">
        <w:rPr>
          <w:rFonts w:ascii="Cambria" w:hAnsi="Cambria"/>
        </w:rPr>
        <w:t>2.</w:t>
      </w:r>
      <w:r w:rsidR="0070273B">
        <w:rPr>
          <w:rFonts w:ascii="Cambria" w:hAnsi="Cambria"/>
        </w:rPr>
        <w:t xml:space="preserve"> </w:t>
      </w:r>
      <w:r w:rsidR="005C4BC4">
        <w:rPr>
          <w:rFonts w:ascii="Cambria" w:hAnsi="Cambria"/>
        </w:rPr>
        <w:t>P</w:t>
      </w:r>
      <w:r w:rsidR="006D7ED4" w:rsidRPr="001A041F">
        <w:rPr>
          <w:rFonts w:ascii="Cambria" w:hAnsi="Cambria"/>
        </w:rPr>
        <w:t>rzygotowanie dziecka do: a) godnego, samodzielnego i odpowiedzialnego życia,</w:t>
      </w:r>
      <w:r w:rsidR="009A3780">
        <w:rPr>
          <w:rFonts w:ascii="Cambria" w:hAnsi="Cambria"/>
        </w:rPr>
        <w:t xml:space="preserve"> </w:t>
      </w:r>
      <w:r w:rsidR="009A3780">
        <w:rPr>
          <w:rFonts w:ascii="Cambria" w:hAnsi="Cambria"/>
        </w:rPr>
        <w:br/>
        <w:t xml:space="preserve">    </w:t>
      </w:r>
      <w:r w:rsidR="006D7ED4" w:rsidRPr="001A041F">
        <w:rPr>
          <w:rFonts w:ascii="Cambria" w:hAnsi="Cambria"/>
        </w:rPr>
        <w:t xml:space="preserve">b) pokonywania trudności życiowych zgodnie z zasadami etyki, c) nawiązywania </w:t>
      </w:r>
      <w:r w:rsidR="00EB424F">
        <w:rPr>
          <w:rFonts w:ascii="Cambria" w:hAnsi="Cambria"/>
        </w:rPr>
        <w:br/>
      </w:r>
      <w:r w:rsidR="009A3780">
        <w:rPr>
          <w:rFonts w:ascii="Cambria" w:hAnsi="Cambria"/>
        </w:rPr>
        <w:t xml:space="preserve">    </w:t>
      </w:r>
      <w:r w:rsidR="006D7ED4" w:rsidRPr="001A041F">
        <w:rPr>
          <w:rFonts w:ascii="Cambria" w:hAnsi="Cambria"/>
        </w:rPr>
        <w:t xml:space="preserve">i podtrzymywania bliskich, osobistych i społecznie akceptowanych kontaktów </w:t>
      </w:r>
      <w:r w:rsidR="009A3780">
        <w:rPr>
          <w:rFonts w:ascii="Cambria" w:hAnsi="Cambria"/>
        </w:rPr>
        <w:br/>
        <w:t xml:space="preserve">    </w:t>
      </w:r>
      <w:r w:rsidR="006D7ED4" w:rsidRPr="001A041F">
        <w:rPr>
          <w:rFonts w:ascii="Cambria" w:hAnsi="Cambria"/>
        </w:rPr>
        <w:t xml:space="preserve">z </w:t>
      </w:r>
      <w:r w:rsidR="009A3780">
        <w:rPr>
          <w:rFonts w:ascii="Cambria" w:hAnsi="Cambria"/>
        </w:rPr>
        <w:t xml:space="preserve">   </w:t>
      </w:r>
      <w:r w:rsidR="006D7ED4" w:rsidRPr="001A041F">
        <w:rPr>
          <w:rFonts w:ascii="Cambria" w:hAnsi="Cambria"/>
        </w:rPr>
        <w:t>rodziną i rówieśnikami, w celu łagodzenia skutków doświadczania straty</w:t>
      </w:r>
      <w:r w:rsidR="00EB424F">
        <w:rPr>
          <w:rFonts w:ascii="Cambria" w:hAnsi="Cambria"/>
        </w:rPr>
        <w:t xml:space="preserve"> </w:t>
      </w:r>
      <w:r w:rsidR="006D7ED4" w:rsidRPr="001A041F">
        <w:rPr>
          <w:rFonts w:ascii="Cambria" w:hAnsi="Cambria"/>
        </w:rPr>
        <w:t xml:space="preserve">i separacji </w:t>
      </w:r>
      <w:r w:rsidR="00EB424F">
        <w:rPr>
          <w:rFonts w:ascii="Cambria" w:hAnsi="Cambria"/>
        </w:rPr>
        <w:br/>
      </w:r>
      <w:r w:rsidR="009A3780">
        <w:rPr>
          <w:rFonts w:ascii="Cambria" w:hAnsi="Cambria"/>
        </w:rPr>
        <w:t xml:space="preserve">    </w:t>
      </w:r>
      <w:r w:rsidR="006D7ED4" w:rsidRPr="001A041F">
        <w:rPr>
          <w:rFonts w:ascii="Cambria" w:hAnsi="Cambria"/>
        </w:rPr>
        <w:t>oraz zdobywania umiejętności społecznych</w:t>
      </w:r>
      <w:r w:rsidR="005C4BC4">
        <w:rPr>
          <w:rFonts w:ascii="Cambria" w:hAnsi="Cambria"/>
        </w:rPr>
        <w:t>.</w:t>
      </w:r>
    </w:p>
    <w:p w14:paraId="31A536E0" w14:textId="4C65D8CE" w:rsidR="005C4BC4" w:rsidRDefault="00932835" w:rsidP="001A041F">
      <w:pPr>
        <w:spacing w:line="360" w:lineRule="auto"/>
        <w:ind w:left="-5" w:right="169" w:firstLine="0"/>
        <w:rPr>
          <w:rFonts w:ascii="Cambria" w:hAnsi="Cambria"/>
        </w:rPr>
      </w:pPr>
      <w:r>
        <w:rPr>
          <w:rFonts w:ascii="Cambria" w:hAnsi="Cambria"/>
        </w:rPr>
        <w:t>3.</w:t>
      </w:r>
      <w:r w:rsidR="0070273B">
        <w:rPr>
          <w:rFonts w:ascii="Cambria" w:hAnsi="Cambria"/>
        </w:rPr>
        <w:t xml:space="preserve"> </w:t>
      </w:r>
      <w:r w:rsidR="00CB35D7">
        <w:rPr>
          <w:rFonts w:ascii="Cambria" w:hAnsi="Cambria"/>
        </w:rPr>
        <w:t xml:space="preserve"> </w:t>
      </w:r>
      <w:r w:rsidR="005C4BC4">
        <w:rPr>
          <w:rFonts w:ascii="Cambria" w:hAnsi="Cambria"/>
        </w:rPr>
        <w:t>Z</w:t>
      </w:r>
      <w:r w:rsidR="006D7ED4" w:rsidRPr="001A041F">
        <w:rPr>
          <w:rFonts w:ascii="Cambria" w:hAnsi="Cambria"/>
        </w:rPr>
        <w:t xml:space="preserve">aspokojenie potrzeb emocjonalnych dzieci, ze szczególnym uwzględnieniem potrzeb bytowych, zdrowotnych, edukacyjnych i </w:t>
      </w:r>
      <w:proofErr w:type="spellStart"/>
      <w:r w:rsidR="006D7ED4" w:rsidRPr="001A041F">
        <w:rPr>
          <w:rFonts w:ascii="Cambria" w:hAnsi="Cambria"/>
        </w:rPr>
        <w:t>kulturalno</w:t>
      </w:r>
      <w:proofErr w:type="spellEnd"/>
      <w:r w:rsidR="00D06ED2">
        <w:rPr>
          <w:rFonts w:ascii="Cambria" w:hAnsi="Cambria"/>
        </w:rPr>
        <w:t xml:space="preserve"> </w:t>
      </w:r>
      <w:r w:rsidR="006D7ED4" w:rsidRPr="001A041F">
        <w:rPr>
          <w:rFonts w:ascii="Cambria" w:hAnsi="Cambria"/>
        </w:rPr>
        <w:t>-</w:t>
      </w:r>
      <w:r w:rsidR="0017725F">
        <w:rPr>
          <w:rFonts w:ascii="Cambria" w:hAnsi="Cambria"/>
        </w:rPr>
        <w:t xml:space="preserve"> </w:t>
      </w:r>
      <w:r w:rsidR="006D7ED4" w:rsidRPr="001A041F">
        <w:rPr>
          <w:rFonts w:ascii="Cambria" w:hAnsi="Cambria"/>
        </w:rPr>
        <w:t xml:space="preserve">rekreacyjnych. </w:t>
      </w:r>
    </w:p>
    <w:p w14:paraId="6BC5B462" w14:textId="36D79EBA" w:rsidR="00132DC9" w:rsidRDefault="006D7ED4" w:rsidP="005C4BC4">
      <w:pPr>
        <w:spacing w:line="360" w:lineRule="auto"/>
        <w:ind w:left="-5" w:right="169" w:firstLine="713"/>
        <w:rPr>
          <w:rFonts w:ascii="Cambria" w:hAnsi="Cambria"/>
        </w:rPr>
      </w:pPr>
      <w:r w:rsidRPr="001A041F">
        <w:rPr>
          <w:rFonts w:ascii="Cambria" w:hAnsi="Cambria"/>
        </w:rPr>
        <w:t>Umieszczenie dziecka w pieczy zastępczej następuje najczęściej na podstawie orzeczenia sądu</w:t>
      </w:r>
      <w:r w:rsidR="00AE787A">
        <w:rPr>
          <w:rFonts w:ascii="Cambria" w:hAnsi="Cambria"/>
        </w:rPr>
        <w:t xml:space="preserve">. </w:t>
      </w:r>
      <w:r w:rsidRPr="001A041F">
        <w:rPr>
          <w:rFonts w:ascii="Cambria" w:hAnsi="Cambria"/>
        </w:rPr>
        <w:t>Ponadto rodzina zastępcza zawodowa pełniąca funkcję pogotowia rodzinnego</w:t>
      </w:r>
      <w:r w:rsidR="00363145">
        <w:rPr>
          <w:rFonts w:ascii="Cambria" w:hAnsi="Cambria"/>
        </w:rPr>
        <w:t>,</w:t>
      </w:r>
      <w:r w:rsidRPr="001A041F">
        <w:rPr>
          <w:rFonts w:ascii="Cambria" w:hAnsi="Cambria"/>
        </w:rPr>
        <w:t xml:space="preserve"> przyjmuje dziecko na podstawie orzeczenia sądu</w:t>
      </w:r>
      <w:r w:rsidR="001722A0">
        <w:rPr>
          <w:rFonts w:ascii="Cambria" w:hAnsi="Cambria"/>
        </w:rPr>
        <w:t xml:space="preserve"> </w:t>
      </w:r>
      <w:r w:rsidRPr="001A041F">
        <w:rPr>
          <w:rFonts w:ascii="Cambria" w:hAnsi="Cambria"/>
        </w:rPr>
        <w:t>w przypadku gdy dziecko zostało doprowadzone przez Policję lub Straż Graniczną, a także na wniosek rodziców, dziecka lub innej osoby</w:t>
      </w:r>
      <w:r w:rsidR="002726E3">
        <w:rPr>
          <w:rFonts w:ascii="Cambria" w:hAnsi="Cambria"/>
        </w:rPr>
        <w:t xml:space="preserve"> </w:t>
      </w:r>
      <w:r w:rsidRPr="001A041F">
        <w:rPr>
          <w:rFonts w:ascii="Cambria" w:hAnsi="Cambria"/>
        </w:rPr>
        <w:t>w przypadku, o którym mowa w art. 12</w:t>
      </w:r>
      <w:r w:rsidR="008A1787">
        <w:rPr>
          <w:rFonts w:ascii="Cambria" w:hAnsi="Cambria"/>
        </w:rPr>
        <w:t xml:space="preserve"> </w:t>
      </w:r>
      <w:r w:rsidRPr="001A041F">
        <w:rPr>
          <w:rFonts w:ascii="Cambria" w:hAnsi="Cambria"/>
        </w:rPr>
        <w:t>a ustawy z dnia 29 lipca 2005 r.</w:t>
      </w:r>
      <w:r w:rsidR="002726E3">
        <w:rPr>
          <w:rFonts w:ascii="Cambria" w:hAnsi="Cambria"/>
        </w:rPr>
        <w:t xml:space="preserve"> </w:t>
      </w:r>
      <w:r w:rsidRPr="001A041F">
        <w:rPr>
          <w:rFonts w:ascii="Cambria" w:hAnsi="Cambria"/>
        </w:rPr>
        <w:t>o przeciwdziałaniu przemocy w rodzinie, czyli w razie bezpośredniego zagrożenia życia lub zdrowia dziecka w związku z przemocą w rodzinie.</w:t>
      </w:r>
    </w:p>
    <w:p w14:paraId="64B0C3E1" w14:textId="3F138AEE" w:rsidR="002A1D75" w:rsidRPr="001A041F" w:rsidRDefault="006D7ED4" w:rsidP="00EB424F">
      <w:pPr>
        <w:spacing w:line="360" w:lineRule="auto"/>
        <w:ind w:left="-5" w:right="169" w:firstLine="713"/>
        <w:rPr>
          <w:rFonts w:ascii="Cambria" w:hAnsi="Cambria"/>
        </w:rPr>
      </w:pPr>
      <w:r w:rsidRPr="001A041F">
        <w:rPr>
          <w:rFonts w:ascii="Cambria" w:hAnsi="Cambria"/>
        </w:rPr>
        <w:t>Formami rodzinnej pieczy zastępczej są</w:t>
      </w:r>
      <w:r w:rsidR="002A1D75" w:rsidRPr="001A041F">
        <w:rPr>
          <w:rFonts w:ascii="Cambria" w:hAnsi="Cambria"/>
        </w:rPr>
        <w:t>:</w:t>
      </w:r>
    </w:p>
    <w:p w14:paraId="1936D170" w14:textId="192D8F74" w:rsidR="009A1AAD" w:rsidRPr="00132DC9" w:rsidRDefault="00132DC9" w:rsidP="00132DC9">
      <w:pPr>
        <w:spacing w:line="360" w:lineRule="auto"/>
        <w:ind w:right="169"/>
        <w:rPr>
          <w:rFonts w:ascii="Cambria" w:hAnsi="Cambria"/>
        </w:rPr>
      </w:pPr>
      <w:r>
        <w:rPr>
          <w:rFonts w:ascii="Cambria" w:hAnsi="Cambria"/>
        </w:rPr>
        <w:t>1.</w:t>
      </w:r>
      <w:r w:rsidR="0070273B">
        <w:rPr>
          <w:rFonts w:ascii="Cambria" w:hAnsi="Cambria"/>
        </w:rPr>
        <w:t xml:space="preserve"> </w:t>
      </w:r>
      <w:r w:rsidR="00787A87">
        <w:rPr>
          <w:rFonts w:ascii="Cambria" w:hAnsi="Cambria"/>
        </w:rPr>
        <w:t>R</w:t>
      </w:r>
      <w:r w:rsidR="00152770" w:rsidRPr="00132DC9">
        <w:rPr>
          <w:rFonts w:ascii="Cambria" w:hAnsi="Cambria"/>
        </w:rPr>
        <w:t>odzina zastępcza spokrewniona</w:t>
      </w:r>
      <w:r w:rsidR="00D24712" w:rsidRPr="00132DC9">
        <w:rPr>
          <w:rFonts w:ascii="Cambria" w:hAnsi="Cambria"/>
        </w:rPr>
        <w:t xml:space="preserve"> </w:t>
      </w:r>
      <w:r w:rsidR="00152770" w:rsidRPr="00132DC9">
        <w:rPr>
          <w:rFonts w:ascii="Cambria" w:hAnsi="Cambria"/>
        </w:rPr>
        <w:t xml:space="preserve">– rodzina zastępcza, którą tworzą małżonkowie </w:t>
      </w:r>
      <w:r w:rsidR="005C4BC4">
        <w:rPr>
          <w:rFonts w:ascii="Cambria" w:hAnsi="Cambria"/>
        </w:rPr>
        <w:br/>
      </w:r>
      <w:r w:rsidR="00152770" w:rsidRPr="00132DC9">
        <w:rPr>
          <w:rFonts w:ascii="Cambria" w:hAnsi="Cambria"/>
        </w:rPr>
        <w:t>lub osoba nie pozostająca w związku małżeńskim, będący/będąca krewnymi wstępnymi lub rodzeństwem dziecka</w:t>
      </w:r>
      <w:r w:rsidR="00787A87">
        <w:rPr>
          <w:rFonts w:ascii="Cambria" w:hAnsi="Cambria"/>
        </w:rPr>
        <w:t>.</w:t>
      </w:r>
    </w:p>
    <w:p w14:paraId="670D87E2" w14:textId="4B3DB3F5" w:rsidR="009A1AAD" w:rsidRPr="002859A1" w:rsidRDefault="00132DC9" w:rsidP="00132DC9">
      <w:pPr>
        <w:spacing w:after="9" w:line="385" w:lineRule="auto"/>
        <w:ind w:right="0"/>
        <w:rPr>
          <w:rFonts w:ascii="Cambria" w:hAnsi="Cambria"/>
        </w:rPr>
      </w:pPr>
      <w:r>
        <w:rPr>
          <w:rFonts w:ascii="Cambria" w:hAnsi="Cambria"/>
        </w:rPr>
        <w:t>2.</w:t>
      </w:r>
      <w:r w:rsidR="0070273B">
        <w:rPr>
          <w:rFonts w:ascii="Cambria" w:hAnsi="Cambria"/>
        </w:rPr>
        <w:t xml:space="preserve"> </w:t>
      </w:r>
      <w:r w:rsidR="00787A87">
        <w:rPr>
          <w:rFonts w:ascii="Cambria" w:hAnsi="Cambria"/>
        </w:rPr>
        <w:t>R</w:t>
      </w:r>
      <w:r w:rsidR="00152770" w:rsidRPr="002859A1">
        <w:rPr>
          <w:rFonts w:ascii="Cambria" w:hAnsi="Cambria"/>
        </w:rPr>
        <w:t xml:space="preserve">odzina zastępcza niezawodowa – rodzina zastępcza, którą tworzą małżonkowie </w:t>
      </w:r>
      <w:r w:rsidR="005C4BC4">
        <w:rPr>
          <w:rFonts w:ascii="Cambria" w:hAnsi="Cambria"/>
        </w:rPr>
        <w:br/>
      </w:r>
      <w:r w:rsidR="00152770" w:rsidRPr="002859A1">
        <w:rPr>
          <w:rFonts w:ascii="Cambria" w:hAnsi="Cambria"/>
        </w:rPr>
        <w:t xml:space="preserve">lub osoba nie pozostająca w związku małżeńskim, nie będący krewnymi wstępnymi </w:t>
      </w:r>
      <w:r w:rsidR="005C4BC4">
        <w:rPr>
          <w:rFonts w:ascii="Cambria" w:hAnsi="Cambria"/>
        </w:rPr>
        <w:br/>
      </w:r>
      <w:r w:rsidR="00152770" w:rsidRPr="002859A1">
        <w:rPr>
          <w:rFonts w:ascii="Cambria" w:hAnsi="Cambria"/>
        </w:rPr>
        <w:t>lub rodzeństwem dziecka</w:t>
      </w:r>
      <w:r w:rsidR="00787A87">
        <w:rPr>
          <w:rFonts w:ascii="Cambria" w:hAnsi="Cambria"/>
        </w:rPr>
        <w:t>.</w:t>
      </w:r>
    </w:p>
    <w:p w14:paraId="0D22CCE9" w14:textId="25713A19" w:rsidR="009A1AAD" w:rsidRPr="002859A1" w:rsidRDefault="00132DC9" w:rsidP="00132DC9">
      <w:pPr>
        <w:ind w:right="0"/>
        <w:rPr>
          <w:rFonts w:ascii="Cambria" w:hAnsi="Cambria"/>
        </w:rPr>
      </w:pPr>
      <w:r>
        <w:rPr>
          <w:rFonts w:ascii="Cambria" w:hAnsi="Cambria"/>
        </w:rPr>
        <w:t>3.</w:t>
      </w:r>
      <w:r w:rsidR="0070273B">
        <w:rPr>
          <w:rFonts w:ascii="Cambria" w:hAnsi="Cambria"/>
        </w:rPr>
        <w:t xml:space="preserve"> </w:t>
      </w:r>
      <w:r w:rsidR="00787A87">
        <w:rPr>
          <w:rFonts w:ascii="Cambria" w:hAnsi="Cambria"/>
        </w:rPr>
        <w:t>Z</w:t>
      </w:r>
      <w:r w:rsidR="00152770" w:rsidRPr="002859A1">
        <w:rPr>
          <w:rFonts w:ascii="Cambria" w:hAnsi="Cambria"/>
        </w:rPr>
        <w:t xml:space="preserve">awodowa rodzina zastępcza, pełniąca funkcję pogotowia rodzinnego – rodzina zastępcza, w której umieszcza się dziecko do czasu unormowania sytuacji dziecka, </w:t>
      </w:r>
      <w:r w:rsidR="00EB424F">
        <w:rPr>
          <w:rFonts w:ascii="Cambria" w:hAnsi="Cambria"/>
        </w:rPr>
        <w:br/>
      </w:r>
      <w:r w:rsidR="00152770" w:rsidRPr="002859A1">
        <w:rPr>
          <w:rFonts w:ascii="Cambria" w:hAnsi="Cambria"/>
        </w:rPr>
        <w:t>nie dłużej niż na okres 4 miesięcy. W szczególnie uzasadnionych przypadkach okres ten może być przedłużony do 8 miesięcy lub do zakończenia postępowania sądowego</w:t>
      </w:r>
      <w:r w:rsidR="003B59D3">
        <w:rPr>
          <w:rFonts w:ascii="Cambria" w:hAnsi="Cambria"/>
        </w:rPr>
        <w:t xml:space="preserve"> </w:t>
      </w:r>
      <w:r w:rsidR="00EB424F">
        <w:rPr>
          <w:rFonts w:ascii="Cambria" w:hAnsi="Cambria"/>
        </w:rPr>
        <w:br/>
      </w:r>
      <w:r w:rsidR="00152770" w:rsidRPr="002859A1">
        <w:rPr>
          <w:rFonts w:ascii="Cambria" w:hAnsi="Cambria"/>
        </w:rPr>
        <w:t>o powrót dziecka do rodziny, przysposobienie lub umieszczenie</w:t>
      </w:r>
      <w:r>
        <w:rPr>
          <w:rFonts w:ascii="Cambria" w:hAnsi="Cambria"/>
        </w:rPr>
        <w:t xml:space="preserve"> </w:t>
      </w:r>
      <w:r w:rsidR="00152770" w:rsidRPr="002859A1">
        <w:rPr>
          <w:rFonts w:ascii="Cambria" w:hAnsi="Cambria"/>
        </w:rPr>
        <w:t>w rodzinnej pieczy zastępczej</w:t>
      </w:r>
      <w:r w:rsidR="00787A87">
        <w:rPr>
          <w:rFonts w:ascii="Cambria" w:hAnsi="Cambria"/>
        </w:rPr>
        <w:t>.</w:t>
      </w:r>
    </w:p>
    <w:p w14:paraId="015508E4" w14:textId="67652948" w:rsidR="00132DC9" w:rsidRDefault="00132DC9" w:rsidP="007B5F05">
      <w:pPr>
        <w:ind w:right="0"/>
        <w:rPr>
          <w:rFonts w:ascii="Cambria" w:hAnsi="Cambria"/>
        </w:rPr>
      </w:pPr>
      <w:r>
        <w:rPr>
          <w:rFonts w:ascii="Cambria" w:hAnsi="Cambria"/>
        </w:rPr>
        <w:t>4.</w:t>
      </w:r>
      <w:r w:rsidR="00CB35D7">
        <w:rPr>
          <w:rFonts w:ascii="Cambria" w:hAnsi="Cambria"/>
        </w:rPr>
        <w:t xml:space="preserve">  </w:t>
      </w:r>
      <w:r w:rsidR="00787A87">
        <w:rPr>
          <w:rFonts w:ascii="Cambria" w:hAnsi="Cambria"/>
        </w:rPr>
        <w:t>Z</w:t>
      </w:r>
      <w:r w:rsidR="00152770" w:rsidRPr="002859A1">
        <w:rPr>
          <w:rFonts w:ascii="Cambria" w:hAnsi="Cambria"/>
        </w:rPr>
        <w:t>awodowa specjalistyczna – rodzina zastępcza, w której umieszcza</w:t>
      </w:r>
      <w:r w:rsidR="005C4BC4">
        <w:rPr>
          <w:rFonts w:ascii="Cambria" w:hAnsi="Cambria"/>
        </w:rPr>
        <w:t xml:space="preserve"> </w:t>
      </w:r>
      <w:r w:rsidR="00152770" w:rsidRPr="002859A1">
        <w:rPr>
          <w:rFonts w:ascii="Cambria" w:hAnsi="Cambria"/>
        </w:rPr>
        <w:t>się  w szczególności dzieci niepełnosprawne i dzieci skierowane na podstawie ustawy z dnia 26 października 1982</w:t>
      </w:r>
      <w:r w:rsidR="00D24712" w:rsidRPr="002859A1">
        <w:rPr>
          <w:rFonts w:ascii="Cambria" w:hAnsi="Cambria"/>
        </w:rPr>
        <w:t xml:space="preserve"> </w:t>
      </w:r>
      <w:r w:rsidR="00152770" w:rsidRPr="002859A1">
        <w:rPr>
          <w:rFonts w:ascii="Cambria" w:hAnsi="Cambria"/>
        </w:rPr>
        <w:t>r. o postępowaniu w sprawach nieletnich</w:t>
      </w:r>
      <w:r w:rsidR="00397421">
        <w:rPr>
          <w:rFonts w:ascii="Cambria" w:hAnsi="Cambria"/>
        </w:rPr>
        <w:t xml:space="preserve"> </w:t>
      </w:r>
      <w:r w:rsidR="00152770" w:rsidRPr="002859A1">
        <w:rPr>
          <w:rFonts w:ascii="Cambria" w:hAnsi="Cambria"/>
        </w:rPr>
        <w:t>lub małoletnie matki</w:t>
      </w:r>
      <w:r w:rsidR="001214BA">
        <w:rPr>
          <w:rFonts w:ascii="Cambria" w:hAnsi="Cambria"/>
        </w:rPr>
        <w:t xml:space="preserve"> </w:t>
      </w:r>
      <w:r w:rsidR="00152770" w:rsidRPr="002859A1">
        <w:rPr>
          <w:rFonts w:ascii="Cambria" w:hAnsi="Cambria"/>
        </w:rPr>
        <w:t>z dziećmi</w:t>
      </w:r>
      <w:r w:rsidR="00787A87">
        <w:rPr>
          <w:rFonts w:ascii="Cambria" w:hAnsi="Cambria"/>
        </w:rPr>
        <w:t>.</w:t>
      </w:r>
      <w:r w:rsidR="007B5F05">
        <w:rPr>
          <w:rFonts w:ascii="Cambria" w:hAnsi="Cambria"/>
        </w:rPr>
        <w:br/>
      </w:r>
      <w:r>
        <w:rPr>
          <w:rFonts w:ascii="Cambria" w:hAnsi="Cambria"/>
        </w:rPr>
        <w:t>5.</w:t>
      </w:r>
      <w:r w:rsidR="0070273B">
        <w:rPr>
          <w:rFonts w:ascii="Cambria" w:hAnsi="Cambria"/>
        </w:rPr>
        <w:t xml:space="preserve"> </w:t>
      </w:r>
      <w:r w:rsidR="00787A87">
        <w:rPr>
          <w:rFonts w:ascii="Cambria" w:hAnsi="Cambria"/>
        </w:rPr>
        <w:t>R</w:t>
      </w:r>
      <w:r w:rsidR="00152770" w:rsidRPr="002859A1">
        <w:rPr>
          <w:rFonts w:ascii="Cambria" w:hAnsi="Cambria"/>
        </w:rPr>
        <w:t xml:space="preserve">odzinny dom dziecka – tworzony jest przez małżonków lub osobę nie pozostającą </w:t>
      </w:r>
      <w:r>
        <w:rPr>
          <w:rFonts w:ascii="Cambria" w:hAnsi="Cambria"/>
        </w:rPr>
        <w:br/>
      </w:r>
      <w:r w:rsidR="003B59D3">
        <w:rPr>
          <w:rFonts w:ascii="Cambria" w:hAnsi="Cambria"/>
        </w:rPr>
        <w:lastRenderedPageBreak/>
        <w:t xml:space="preserve">w związku małżeńskim, sprawujących opiekę </w:t>
      </w:r>
      <w:r w:rsidR="00861F34">
        <w:rPr>
          <w:rFonts w:ascii="Cambria" w:hAnsi="Cambria"/>
        </w:rPr>
        <w:t>łącznie</w:t>
      </w:r>
      <w:r w:rsidR="003B59D3">
        <w:rPr>
          <w:rFonts w:ascii="Cambria" w:hAnsi="Cambria"/>
        </w:rPr>
        <w:t xml:space="preserve"> nad</w:t>
      </w:r>
      <w:r w:rsidR="00152770" w:rsidRPr="002859A1">
        <w:rPr>
          <w:rFonts w:ascii="Cambria" w:hAnsi="Cambria"/>
        </w:rPr>
        <w:t xml:space="preserve"> nie więcej niż 8 dzieci oraz os</w:t>
      </w:r>
      <w:r w:rsidR="002726E3">
        <w:rPr>
          <w:rFonts w:ascii="Cambria" w:hAnsi="Cambria"/>
        </w:rPr>
        <w:t>o</w:t>
      </w:r>
      <w:r w:rsidR="00152770" w:rsidRPr="002859A1">
        <w:rPr>
          <w:rFonts w:ascii="Cambria" w:hAnsi="Cambria"/>
        </w:rPr>
        <w:t>b</w:t>
      </w:r>
      <w:r w:rsidR="002726E3">
        <w:rPr>
          <w:rFonts w:ascii="Cambria" w:hAnsi="Cambria"/>
        </w:rPr>
        <w:t>ami</w:t>
      </w:r>
      <w:r w:rsidR="00152770" w:rsidRPr="002859A1">
        <w:rPr>
          <w:rFonts w:ascii="Cambria" w:hAnsi="Cambria"/>
        </w:rPr>
        <w:t>, które osiągnęły pełnoletność przebywając w pieczy zastępczej.</w:t>
      </w:r>
    </w:p>
    <w:p w14:paraId="33FA1FB4" w14:textId="13360A0F" w:rsidR="007B5F05" w:rsidRDefault="001D7161" w:rsidP="007B5F05">
      <w:pPr>
        <w:spacing w:after="136" w:line="360" w:lineRule="auto"/>
        <w:ind w:right="0" w:firstLine="683"/>
        <w:rPr>
          <w:rFonts w:ascii="Cambria" w:hAnsi="Cambria"/>
        </w:rPr>
      </w:pPr>
      <w:r w:rsidRPr="001A041F">
        <w:rPr>
          <w:rFonts w:ascii="Cambria" w:hAnsi="Cambria"/>
        </w:rPr>
        <w:t xml:space="preserve">Rodzice zastępczy oraz prowadzący rodzinny dom dziecka traktują dziecko </w:t>
      </w:r>
      <w:r w:rsidR="001A041F">
        <w:rPr>
          <w:rFonts w:ascii="Cambria" w:hAnsi="Cambria"/>
        </w:rPr>
        <w:br/>
      </w:r>
      <w:r w:rsidRPr="001A041F">
        <w:rPr>
          <w:rFonts w:ascii="Cambria" w:hAnsi="Cambria"/>
        </w:rPr>
        <w:t>w sposób sprzyjający poczuciu godności i wartości osobowej.</w:t>
      </w:r>
      <w:r w:rsidR="00AE787A">
        <w:rPr>
          <w:rFonts w:ascii="Cambria" w:hAnsi="Cambria"/>
        </w:rPr>
        <w:t xml:space="preserve"> </w:t>
      </w:r>
      <w:r w:rsidRPr="001A041F">
        <w:rPr>
          <w:rFonts w:ascii="Cambria" w:hAnsi="Cambria"/>
        </w:rPr>
        <w:t>Zapewniają dziecku dostęp do przysługujących mu świadczeń zdrowotnych, kształcenie, wyrównywanie braków rozwojowych i szkolnych, a także zapewniają rozwój zainteresowań</w:t>
      </w:r>
      <w:r w:rsidR="00397421">
        <w:rPr>
          <w:rFonts w:ascii="Cambria" w:hAnsi="Cambria"/>
        </w:rPr>
        <w:t xml:space="preserve"> </w:t>
      </w:r>
      <w:r w:rsidRPr="001A041F">
        <w:rPr>
          <w:rFonts w:ascii="Cambria" w:hAnsi="Cambria"/>
        </w:rPr>
        <w:t xml:space="preserve">i uzdolnień. Zaspokajają jego potrzeby emocjonalne, bytowe, rozwojowe, społeczne </w:t>
      </w:r>
      <w:r w:rsidR="007B5F05">
        <w:rPr>
          <w:rFonts w:ascii="Cambria" w:hAnsi="Cambria"/>
        </w:rPr>
        <w:br/>
      </w:r>
      <w:r w:rsidRPr="001A041F">
        <w:rPr>
          <w:rFonts w:ascii="Cambria" w:hAnsi="Cambria"/>
        </w:rPr>
        <w:t>oraz religijne. Rodzice zastępczy mają</w:t>
      </w:r>
      <w:r w:rsidR="00363145">
        <w:rPr>
          <w:rFonts w:ascii="Cambria" w:hAnsi="Cambria"/>
        </w:rPr>
        <w:t xml:space="preserve"> obowiązek</w:t>
      </w:r>
      <w:r w:rsidRPr="001A041F">
        <w:rPr>
          <w:rFonts w:ascii="Cambria" w:hAnsi="Cambria"/>
        </w:rPr>
        <w:t xml:space="preserve"> zagwarantowa</w:t>
      </w:r>
      <w:r w:rsidR="00363145">
        <w:rPr>
          <w:rFonts w:ascii="Cambria" w:hAnsi="Cambria"/>
        </w:rPr>
        <w:t>ć</w:t>
      </w:r>
      <w:r w:rsidRPr="001A041F">
        <w:rPr>
          <w:rFonts w:ascii="Cambria" w:hAnsi="Cambria"/>
        </w:rPr>
        <w:t xml:space="preserve"> dziecku ochron</w:t>
      </w:r>
      <w:r w:rsidR="0030267C">
        <w:rPr>
          <w:rFonts w:ascii="Cambria" w:hAnsi="Cambria"/>
        </w:rPr>
        <w:t>ę</w:t>
      </w:r>
      <w:r w:rsidRPr="001A041F">
        <w:rPr>
          <w:rFonts w:ascii="Cambria" w:hAnsi="Cambria"/>
        </w:rPr>
        <w:t xml:space="preserve"> przed arbitralną lub bezprawną ingerencją w jego prywatne życie, umożliwi</w:t>
      </w:r>
      <w:r w:rsidR="0030267C">
        <w:rPr>
          <w:rFonts w:ascii="Cambria" w:hAnsi="Cambria"/>
        </w:rPr>
        <w:t>ć</w:t>
      </w:r>
      <w:r w:rsidRPr="001A041F">
        <w:rPr>
          <w:rFonts w:ascii="Cambria" w:hAnsi="Cambria"/>
        </w:rPr>
        <w:t xml:space="preserve"> swoim podopiecznym kontakt z rodzicami biologicznymi i innymi osobami bliskimi chyba, </w:t>
      </w:r>
      <w:r w:rsidR="00EB424F">
        <w:rPr>
          <w:rFonts w:ascii="Cambria" w:hAnsi="Cambria"/>
        </w:rPr>
        <w:br/>
      </w:r>
      <w:r w:rsidRPr="001A041F">
        <w:rPr>
          <w:rFonts w:ascii="Cambria" w:hAnsi="Cambria"/>
        </w:rPr>
        <w:t>że sąd postanowił inaczej</w:t>
      </w:r>
      <w:r w:rsidR="002726E3">
        <w:rPr>
          <w:rFonts w:ascii="Cambria" w:hAnsi="Cambria"/>
        </w:rPr>
        <w:t>.</w:t>
      </w:r>
      <w:r w:rsidRPr="001A041F">
        <w:rPr>
          <w:rFonts w:ascii="Cambria" w:hAnsi="Cambria"/>
        </w:rPr>
        <w:t xml:space="preserve"> </w:t>
      </w:r>
      <w:r w:rsidR="002726E3">
        <w:rPr>
          <w:rFonts w:ascii="Cambria" w:hAnsi="Cambria"/>
        </w:rPr>
        <w:t>D</w:t>
      </w:r>
      <w:r w:rsidRPr="001A041F">
        <w:rPr>
          <w:rFonts w:ascii="Cambria" w:hAnsi="Cambria"/>
        </w:rPr>
        <w:t>ziecko może pozostać w rodzinie zastępczej lub rodzinnym domu dziecka</w:t>
      </w:r>
      <w:r w:rsidR="002726E3">
        <w:rPr>
          <w:rFonts w:ascii="Cambria" w:hAnsi="Cambria"/>
        </w:rPr>
        <w:t xml:space="preserve"> </w:t>
      </w:r>
      <w:r w:rsidRPr="001A041F">
        <w:rPr>
          <w:rFonts w:ascii="Cambria" w:hAnsi="Cambria"/>
        </w:rPr>
        <w:t>do osiągnięcia pełnoletniości, a następnie w przypadku podjęcia dalszego kształcenia może przebywać w dotychczasowej formie pieczy do ukończenia 25 roku życia.</w:t>
      </w:r>
      <w:r w:rsidR="007B5F05">
        <w:rPr>
          <w:rFonts w:ascii="Cambria" w:hAnsi="Cambria"/>
        </w:rPr>
        <w:br/>
      </w:r>
    </w:p>
    <w:p w14:paraId="4BB19B77" w14:textId="5A3A77DE" w:rsidR="009A1AAD" w:rsidRPr="002859A1" w:rsidRDefault="00711F2C" w:rsidP="007B5F05">
      <w:pPr>
        <w:spacing w:after="136" w:line="360" w:lineRule="auto"/>
        <w:ind w:right="0" w:firstLine="0"/>
        <w:rPr>
          <w:rFonts w:ascii="Cambria" w:hAnsi="Cambria"/>
        </w:rPr>
      </w:pPr>
      <w:r w:rsidRPr="007B5F05">
        <w:rPr>
          <w:rFonts w:ascii="Cambria" w:hAnsi="Cambria"/>
          <w:b/>
          <w:bCs/>
          <w:sz w:val="28"/>
          <w:szCs w:val="28"/>
        </w:rPr>
        <w:t>2</w:t>
      </w:r>
      <w:r w:rsidR="00C3370C" w:rsidRPr="007B5F05">
        <w:rPr>
          <w:rFonts w:ascii="Cambria" w:hAnsi="Cambria"/>
          <w:b/>
          <w:bCs/>
          <w:sz w:val="28"/>
          <w:szCs w:val="28"/>
        </w:rPr>
        <w:t>.2</w:t>
      </w:r>
      <w:r w:rsidR="00D14C29" w:rsidRPr="007B5F05">
        <w:rPr>
          <w:rFonts w:ascii="Cambria" w:hAnsi="Cambria"/>
          <w:b/>
          <w:bCs/>
          <w:sz w:val="28"/>
          <w:szCs w:val="28"/>
        </w:rPr>
        <w:t>.1</w:t>
      </w:r>
      <w:r w:rsidR="00152770" w:rsidRPr="007B5F05">
        <w:rPr>
          <w:rFonts w:ascii="Cambria" w:hAnsi="Cambria"/>
          <w:b/>
          <w:bCs/>
          <w:sz w:val="28"/>
          <w:szCs w:val="28"/>
        </w:rPr>
        <w:t xml:space="preserve"> </w:t>
      </w:r>
      <w:r w:rsidR="00152770" w:rsidRPr="007B5F05">
        <w:rPr>
          <w:rFonts w:ascii="Cambria" w:hAnsi="Cambria"/>
          <w:b/>
          <w:bCs/>
          <w:sz w:val="28"/>
          <w:szCs w:val="28"/>
        </w:rPr>
        <w:tab/>
      </w:r>
      <w:r w:rsidR="00397421" w:rsidRPr="007B5F05">
        <w:rPr>
          <w:rFonts w:ascii="Cambria" w:hAnsi="Cambria"/>
          <w:b/>
          <w:bCs/>
          <w:sz w:val="28"/>
          <w:szCs w:val="28"/>
        </w:rPr>
        <w:t>Charakterystyka</w:t>
      </w:r>
      <w:r w:rsidR="00152770" w:rsidRPr="007B5F05">
        <w:rPr>
          <w:rFonts w:ascii="Cambria" w:hAnsi="Cambria"/>
          <w:b/>
          <w:bCs/>
          <w:sz w:val="28"/>
          <w:szCs w:val="28"/>
        </w:rPr>
        <w:t xml:space="preserve"> i potrzeby piotrkowskich rodzin zastępczych </w:t>
      </w:r>
      <w:r w:rsidR="00152770" w:rsidRPr="002859A1">
        <w:rPr>
          <w:rFonts w:ascii="Cambria" w:hAnsi="Cambria"/>
          <w:b/>
          <w:sz w:val="28"/>
        </w:rPr>
        <w:t xml:space="preserve"> </w:t>
      </w:r>
    </w:p>
    <w:p w14:paraId="77A6137F" w14:textId="3A93A5C4" w:rsidR="009A1AAD" w:rsidRPr="002859A1" w:rsidRDefault="00152770" w:rsidP="00DB7122">
      <w:pPr>
        <w:ind w:left="-15" w:right="0" w:firstLine="866"/>
        <w:rPr>
          <w:rFonts w:ascii="Cambria" w:hAnsi="Cambria"/>
        </w:rPr>
      </w:pPr>
      <w:r w:rsidRPr="002859A1">
        <w:rPr>
          <w:rFonts w:ascii="Cambria" w:hAnsi="Cambria"/>
        </w:rPr>
        <w:t>Piecza zastępcza nad dzie</w:t>
      </w:r>
      <w:r w:rsidR="003B59D3">
        <w:rPr>
          <w:rFonts w:ascii="Cambria" w:hAnsi="Cambria"/>
        </w:rPr>
        <w:t xml:space="preserve">ckiem sprawowana jest </w:t>
      </w:r>
      <w:r w:rsidRPr="002859A1">
        <w:rPr>
          <w:rFonts w:ascii="Cambria" w:hAnsi="Cambria"/>
        </w:rPr>
        <w:t>w ramach form rodzinnych (rodziny zastępczej, rodzinnych domów dziecka) oraz instytucjonalnych</w:t>
      </w:r>
      <w:r w:rsidR="005D6B34">
        <w:rPr>
          <w:rFonts w:ascii="Cambria" w:hAnsi="Cambria"/>
        </w:rPr>
        <w:t xml:space="preserve"> </w:t>
      </w:r>
      <w:r w:rsidRPr="002859A1">
        <w:rPr>
          <w:rFonts w:ascii="Cambria" w:hAnsi="Cambria"/>
        </w:rPr>
        <w:t>(placówek opiekuńczo – wychowawczych)</w:t>
      </w:r>
      <w:r w:rsidR="00D24712" w:rsidRPr="002859A1">
        <w:rPr>
          <w:rFonts w:ascii="Cambria" w:hAnsi="Cambria"/>
        </w:rPr>
        <w:t>.</w:t>
      </w:r>
      <w:r w:rsidR="00787A87">
        <w:rPr>
          <w:rFonts w:ascii="Cambria" w:hAnsi="Cambria"/>
        </w:rPr>
        <w:t xml:space="preserve"> </w:t>
      </w:r>
      <w:r w:rsidR="002726E3">
        <w:rPr>
          <w:rFonts w:ascii="Cambria" w:hAnsi="Cambria"/>
        </w:rPr>
        <w:t>D</w:t>
      </w:r>
      <w:r w:rsidRPr="002859A1">
        <w:rPr>
          <w:rFonts w:ascii="Cambria" w:hAnsi="Cambria"/>
        </w:rPr>
        <w:t xml:space="preserve">iagnoza środowiskowa w tej części programu zostanie przedstawiona w ramach oceny sytuacji rodzinnej pieczy zastępczej – rodziny zastępczej, jako tej szczególnej formy pieczy, wobec której przede wszystkim należy określać priorytety i zadania programu.  </w:t>
      </w:r>
    </w:p>
    <w:p w14:paraId="3946E539" w14:textId="7C2F73BC" w:rsidR="009A1AAD" w:rsidRDefault="00152770">
      <w:pPr>
        <w:ind w:left="-5" w:right="0"/>
        <w:rPr>
          <w:rFonts w:ascii="Cambria" w:hAnsi="Cambria"/>
        </w:rPr>
      </w:pPr>
      <w:r w:rsidRPr="002859A1">
        <w:rPr>
          <w:rFonts w:ascii="Cambria" w:hAnsi="Cambria"/>
        </w:rPr>
        <w:t xml:space="preserve">Rodzina zastępcza zapewnia opiekę i wychowanie dziecku pozbawionemu całkowicie </w:t>
      </w:r>
      <w:r w:rsidR="00E73E01">
        <w:rPr>
          <w:rFonts w:ascii="Cambria" w:hAnsi="Cambria"/>
        </w:rPr>
        <w:br/>
      </w:r>
      <w:r w:rsidRPr="002859A1">
        <w:rPr>
          <w:rFonts w:ascii="Cambria" w:hAnsi="Cambria"/>
        </w:rPr>
        <w:t xml:space="preserve">lub częściowo opieki rodzicielskiej, które z powodu przeszkód natury prawnej (rodzice nie zostali pozbawieni władzy rodzicielskiej) nie może być przysposobione. Rodzina zastępcza może być ustanowiona także dla dziecka, które mogłoby zostać adoptowane (nie ma przeszkód natury prawnej), ale z różnych przyczyn nie udaje się znaleźć dla niego rodziny adopcyjnej. </w:t>
      </w:r>
    </w:p>
    <w:p w14:paraId="64A10C7E" w14:textId="1B2C95C0" w:rsidR="00E73E01" w:rsidRDefault="00E73E01" w:rsidP="00690266">
      <w:pPr>
        <w:ind w:left="-5" w:right="0" w:firstLine="713"/>
        <w:rPr>
          <w:rFonts w:ascii="Cambria" w:hAnsi="Cambria"/>
        </w:rPr>
      </w:pPr>
      <w:r w:rsidRPr="002859A1">
        <w:rPr>
          <w:rFonts w:ascii="Cambria" w:hAnsi="Cambria"/>
        </w:rPr>
        <w:t>Na terenie Miasta Piotrkowa Trybunalskiego w latach 20</w:t>
      </w:r>
      <w:r>
        <w:rPr>
          <w:rFonts w:ascii="Cambria" w:hAnsi="Cambria"/>
        </w:rPr>
        <w:t>19</w:t>
      </w:r>
      <w:r w:rsidRPr="002859A1">
        <w:rPr>
          <w:rFonts w:ascii="Cambria" w:hAnsi="Cambria"/>
        </w:rPr>
        <w:t xml:space="preserve"> - 20</w:t>
      </w:r>
      <w:r>
        <w:rPr>
          <w:rFonts w:ascii="Cambria" w:hAnsi="Cambria"/>
        </w:rPr>
        <w:t>21</w:t>
      </w:r>
      <w:r w:rsidRPr="002859A1">
        <w:rPr>
          <w:rFonts w:ascii="Cambria" w:hAnsi="Cambria"/>
        </w:rPr>
        <w:t xml:space="preserve"> funkcjonowały następujące formy rodzinnej pieczy zastępczej:   </w:t>
      </w:r>
    </w:p>
    <w:p w14:paraId="1879B85A" w14:textId="10A200C2" w:rsidR="00AE787A" w:rsidRDefault="00AE787A" w:rsidP="00690266">
      <w:pPr>
        <w:ind w:left="-5" w:right="0" w:firstLine="713"/>
        <w:rPr>
          <w:rFonts w:ascii="Cambria" w:hAnsi="Cambria"/>
        </w:rPr>
      </w:pPr>
    </w:p>
    <w:p w14:paraId="3203BE76" w14:textId="54AE803E" w:rsidR="00AE787A" w:rsidRDefault="00AE787A" w:rsidP="00690266">
      <w:pPr>
        <w:ind w:left="-5" w:right="0" w:firstLine="713"/>
        <w:rPr>
          <w:rFonts w:ascii="Cambria" w:hAnsi="Cambria"/>
        </w:rPr>
      </w:pPr>
    </w:p>
    <w:p w14:paraId="457AC063" w14:textId="11336518" w:rsidR="00AE787A" w:rsidRDefault="00AE787A" w:rsidP="00690266">
      <w:pPr>
        <w:ind w:left="-5" w:right="0" w:firstLine="713"/>
        <w:rPr>
          <w:rFonts w:ascii="Cambria" w:hAnsi="Cambria"/>
        </w:rPr>
      </w:pPr>
    </w:p>
    <w:p w14:paraId="7BB9F600" w14:textId="281F4541" w:rsidR="00AE787A" w:rsidRDefault="00AE787A" w:rsidP="00690266">
      <w:pPr>
        <w:ind w:left="-5" w:right="0" w:firstLine="713"/>
        <w:rPr>
          <w:rFonts w:ascii="Cambria" w:hAnsi="Cambria"/>
        </w:rPr>
      </w:pPr>
    </w:p>
    <w:p w14:paraId="52B08DC7" w14:textId="5A3BE9DA" w:rsidR="00AE787A" w:rsidRDefault="00AE787A" w:rsidP="00690266">
      <w:pPr>
        <w:ind w:left="-5" w:right="0" w:firstLine="713"/>
        <w:rPr>
          <w:rFonts w:ascii="Cambria" w:hAnsi="Cambria"/>
        </w:rPr>
      </w:pPr>
    </w:p>
    <w:p w14:paraId="478732E0" w14:textId="28B79DAF" w:rsidR="00AE787A" w:rsidRDefault="00AE787A" w:rsidP="00690266">
      <w:pPr>
        <w:ind w:left="-5" w:right="0" w:firstLine="713"/>
        <w:rPr>
          <w:rFonts w:ascii="Cambria" w:hAnsi="Cambria"/>
        </w:rPr>
      </w:pPr>
    </w:p>
    <w:tbl>
      <w:tblPr>
        <w:tblStyle w:val="redniasiatka1akcent1"/>
        <w:tblW w:w="0" w:type="auto"/>
        <w:jc w:val="center"/>
        <w:tblLook w:val="04A0" w:firstRow="1" w:lastRow="0" w:firstColumn="1" w:lastColumn="0" w:noHBand="0" w:noVBand="1"/>
      </w:tblPr>
      <w:tblGrid>
        <w:gridCol w:w="1850"/>
        <w:gridCol w:w="2304"/>
        <w:gridCol w:w="2304"/>
        <w:gridCol w:w="1550"/>
      </w:tblGrid>
      <w:tr w:rsidR="00E73E01" w:rsidRPr="002859A1" w14:paraId="41F6987D" w14:textId="77777777" w:rsidTr="00AB2266">
        <w:trPr>
          <w:cnfStyle w:val="100000000000" w:firstRow="1" w:lastRow="0" w:firstColumn="0" w:lastColumn="0" w:oddVBand="0" w:evenVBand="0" w:oddHBand="0"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1850" w:type="dxa"/>
            <w:vMerge w:val="restart"/>
          </w:tcPr>
          <w:p w14:paraId="58847925" w14:textId="11D652F2" w:rsidR="00E73E01" w:rsidRPr="009970EF" w:rsidRDefault="00E73E01" w:rsidP="00AB2266">
            <w:pPr>
              <w:spacing w:line="240" w:lineRule="auto"/>
              <w:ind w:left="0" w:right="0" w:firstLine="0"/>
              <w:jc w:val="left"/>
              <w:rPr>
                <w:rFonts w:ascii="Cambria" w:hAnsi="Cambria"/>
                <w:sz w:val="20"/>
                <w:szCs w:val="20"/>
              </w:rPr>
            </w:pPr>
            <w:r w:rsidRPr="002859A1">
              <w:rPr>
                <w:rFonts w:ascii="Cambria" w:hAnsi="Cambria"/>
              </w:rPr>
              <w:t xml:space="preserve">   </w:t>
            </w:r>
            <w:r w:rsidRPr="009970EF">
              <w:rPr>
                <w:rFonts w:ascii="Cambria" w:hAnsi="Cambria"/>
                <w:sz w:val="20"/>
                <w:szCs w:val="20"/>
              </w:rPr>
              <w:t>Rodzaj rodziny zastępczej</w:t>
            </w:r>
          </w:p>
        </w:tc>
        <w:tc>
          <w:tcPr>
            <w:tcW w:w="6158" w:type="dxa"/>
            <w:gridSpan w:val="3"/>
          </w:tcPr>
          <w:p w14:paraId="6D2866A4" w14:textId="77777777" w:rsidR="00E73E01" w:rsidRPr="009970EF" w:rsidRDefault="00E73E01" w:rsidP="00AB2266">
            <w:pPr>
              <w:ind w:left="0" w:right="0" w:firstLine="0"/>
              <w:jc w:val="center"/>
              <w:cnfStyle w:val="100000000000" w:firstRow="1" w:lastRow="0" w:firstColumn="0" w:lastColumn="0" w:oddVBand="0" w:evenVBand="0" w:oddHBand="0" w:evenHBand="0" w:firstRowFirstColumn="0" w:firstRowLastColumn="0" w:lastRowFirstColumn="0" w:lastRowLastColumn="0"/>
              <w:rPr>
                <w:rFonts w:ascii="Cambria" w:hAnsi="Cambria"/>
                <w:sz w:val="20"/>
                <w:szCs w:val="20"/>
              </w:rPr>
            </w:pPr>
            <w:r w:rsidRPr="009970EF">
              <w:rPr>
                <w:rFonts w:ascii="Cambria" w:hAnsi="Cambria"/>
                <w:sz w:val="20"/>
                <w:szCs w:val="20"/>
              </w:rPr>
              <w:t>LATA</w:t>
            </w:r>
          </w:p>
        </w:tc>
      </w:tr>
      <w:tr w:rsidR="00E73E01" w:rsidRPr="002859A1" w14:paraId="40870A22" w14:textId="77777777" w:rsidTr="00AB2266">
        <w:trPr>
          <w:cnfStyle w:val="000000100000" w:firstRow="0" w:lastRow="0" w:firstColumn="0" w:lastColumn="0" w:oddVBand="0" w:evenVBand="0" w:oddHBand="1" w:evenHBand="0" w:firstRowFirstColumn="0" w:firstRowLastColumn="0" w:lastRowFirstColumn="0" w:lastRowLastColumn="0"/>
          <w:trHeight w:val="195"/>
          <w:jc w:val="center"/>
        </w:trPr>
        <w:tc>
          <w:tcPr>
            <w:cnfStyle w:val="001000000000" w:firstRow="0" w:lastRow="0" w:firstColumn="1" w:lastColumn="0" w:oddVBand="0" w:evenVBand="0" w:oddHBand="0" w:evenHBand="0" w:firstRowFirstColumn="0" w:firstRowLastColumn="0" w:lastRowFirstColumn="0" w:lastRowLastColumn="0"/>
            <w:tcW w:w="1850" w:type="dxa"/>
            <w:vMerge/>
          </w:tcPr>
          <w:p w14:paraId="2C44D771" w14:textId="77777777" w:rsidR="00E73E01" w:rsidRPr="009970EF" w:rsidRDefault="00E73E01" w:rsidP="00AB2266">
            <w:pPr>
              <w:ind w:left="0" w:right="0" w:firstLine="0"/>
              <w:rPr>
                <w:rFonts w:ascii="Cambria" w:hAnsi="Cambria"/>
                <w:b w:val="0"/>
                <w:sz w:val="20"/>
                <w:szCs w:val="20"/>
              </w:rPr>
            </w:pPr>
          </w:p>
        </w:tc>
        <w:tc>
          <w:tcPr>
            <w:tcW w:w="2304" w:type="dxa"/>
          </w:tcPr>
          <w:p w14:paraId="6809D055" w14:textId="77777777" w:rsidR="00E73E01" w:rsidRPr="009970EF" w:rsidRDefault="00E73E01" w:rsidP="00AB2266">
            <w:pPr>
              <w:ind w:left="0" w:right="0" w:firstLine="0"/>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sidRPr="009970EF">
              <w:rPr>
                <w:rFonts w:ascii="Cambria" w:hAnsi="Cambria"/>
                <w:b/>
                <w:sz w:val="20"/>
                <w:szCs w:val="20"/>
              </w:rPr>
              <w:t>20</w:t>
            </w:r>
            <w:r>
              <w:rPr>
                <w:rFonts w:ascii="Cambria" w:hAnsi="Cambria"/>
                <w:b/>
                <w:sz w:val="20"/>
                <w:szCs w:val="20"/>
              </w:rPr>
              <w:t>19</w:t>
            </w:r>
          </w:p>
        </w:tc>
        <w:tc>
          <w:tcPr>
            <w:tcW w:w="2304" w:type="dxa"/>
          </w:tcPr>
          <w:p w14:paraId="5B8A3541" w14:textId="77777777" w:rsidR="00E73E01" w:rsidRPr="009970EF" w:rsidRDefault="00E73E01" w:rsidP="00AB2266">
            <w:pPr>
              <w:ind w:left="0" w:right="0" w:firstLine="0"/>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sidRPr="009970EF">
              <w:rPr>
                <w:rFonts w:ascii="Cambria" w:hAnsi="Cambria"/>
                <w:b/>
                <w:sz w:val="20"/>
                <w:szCs w:val="20"/>
              </w:rPr>
              <w:t>20</w:t>
            </w:r>
            <w:r>
              <w:rPr>
                <w:rFonts w:ascii="Cambria" w:hAnsi="Cambria"/>
                <w:b/>
                <w:sz w:val="20"/>
                <w:szCs w:val="20"/>
              </w:rPr>
              <w:t>20</w:t>
            </w:r>
          </w:p>
        </w:tc>
        <w:tc>
          <w:tcPr>
            <w:tcW w:w="1550" w:type="dxa"/>
          </w:tcPr>
          <w:p w14:paraId="6029D96D" w14:textId="77777777" w:rsidR="00E73E01" w:rsidRPr="009970EF" w:rsidRDefault="00E73E01" w:rsidP="00AB2266">
            <w:pPr>
              <w:ind w:left="0" w:right="0" w:firstLine="0"/>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sidRPr="009970EF">
              <w:rPr>
                <w:rFonts w:ascii="Cambria" w:hAnsi="Cambria"/>
                <w:b/>
                <w:sz w:val="20"/>
                <w:szCs w:val="20"/>
              </w:rPr>
              <w:t>20</w:t>
            </w:r>
            <w:r>
              <w:rPr>
                <w:rFonts w:ascii="Cambria" w:hAnsi="Cambria"/>
                <w:b/>
                <w:sz w:val="20"/>
                <w:szCs w:val="20"/>
              </w:rPr>
              <w:t>21</w:t>
            </w:r>
          </w:p>
        </w:tc>
      </w:tr>
      <w:tr w:rsidR="00E73E01" w:rsidRPr="002859A1" w14:paraId="34192DA8" w14:textId="77777777" w:rsidTr="00AB2266">
        <w:trPr>
          <w:jc w:val="center"/>
        </w:trPr>
        <w:tc>
          <w:tcPr>
            <w:cnfStyle w:val="001000000000" w:firstRow="0" w:lastRow="0" w:firstColumn="1" w:lastColumn="0" w:oddVBand="0" w:evenVBand="0" w:oddHBand="0" w:evenHBand="0" w:firstRowFirstColumn="0" w:firstRowLastColumn="0" w:lastRowFirstColumn="0" w:lastRowLastColumn="0"/>
            <w:tcW w:w="1850" w:type="dxa"/>
          </w:tcPr>
          <w:p w14:paraId="179C8489" w14:textId="77777777" w:rsidR="00E73E01" w:rsidRPr="009970EF" w:rsidRDefault="00E73E01" w:rsidP="00AB2266">
            <w:pPr>
              <w:ind w:left="0" w:right="0" w:firstLine="0"/>
              <w:rPr>
                <w:rFonts w:ascii="Cambria" w:hAnsi="Cambria"/>
                <w:b w:val="0"/>
                <w:sz w:val="20"/>
                <w:szCs w:val="20"/>
              </w:rPr>
            </w:pPr>
            <w:r w:rsidRPr="009970EF">
              <w:rPr>
                <w:rFonts w:ascii="Cambria" w:hAnsi="Cambria"/>
                <w:sz w:val="20"/>
                <w:szCs w:val="20"/>
              </w:rPr>
              <w:t>SPOKREWNIONA</w:t>
            </w:r>
          </w:p>
        </w:tc>
        <w:tc>
          <w:tcPr>
            <w:tcW w:w="2304" w:type="dxa"/>
          </w:tcPr>
          <w:p w14:paraId="6A952880" w14:textId="77777777" w:rsidR="00E73E01" w:rsidRPr="009970EF" w:rsidRDefault="00E73E01" w:rsidP="00AB2266">
            <w:pPr>
              <w:ind w:left="0" w:right="0" w:firstLine="0"/>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r>
              <w:rPr>
                <w:rFonts w:ascii="Cambria" w:hAnsi="Cambria"/>
                <w:b/>
                <w:sz w:val="20"/>
                <w:szCs w:val="20"/>
              </w:rPr>
              <w:t>77</w:t>
            </w:r>
          </w:p>
        </w:tc>
        <w:tc>
          <w:tcPr>
            <w:tcW w:w="2304" w:type="dxa"/>
          </w:tcPr>
          <w:p w14:paraId="773FA132" w14:textId="77777777" w:rsidR="00E73E01" w:rsidRPr="009970EF" w:rsidRDefault="00E73E01" w:rsidP="00AB2266">
            <w:pPr>
              <w:ind w:left="0" w:right="0" w:firstLine="0"/>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r>
              <w:rPr>
                <w:rFonts w:ascii="Cambria" w:hAnsi="Cambria"/>
                <w:b/>
                <w:sz w:val="20"/>
                <w:szCs w:val="20"/>
              </w:rPr>
              <w:t>84</w:t>
            </w:r>
          </w:p>
        </w:tc>
        <w:tc>
          <w:tcPr>
            <w:tcW w:w="1550" w:type="dxa"/>
          </w:tcPr>
          <w:p w14:paraId="5F17EE2D" w14:textId="77777777" w:rsidR="00E73E01" w:rsidRPr="009970EF" w:rsidRDefault="00E73E01" w:rsidP="00AB2266">
            <w:pPr>
              <w:ind w:left="0" w:right="0" w:firstLine="0"/>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r>
              <w:rPr>
                <w:rFonts w:ascii="Cambria" w:hAnsi="Cambria"/>
                <w:b/>
                <w:sz w:val="20"/>
                <w:szCs w:val="20"/>
              </w:rPr>
              <w:t>76</w:t>
            </w:r>
          </w:p>
        </w:tc>
      </w:tr>
      <w:tr w:rsidR="00E73E01" w:rsidRPr="002859A1" w14:paraId="1B5F1C26" w14:textId="77777777" w:rsidTr="00AB22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50" w:type="dxa"/>
          </w:tcPr>
          <w:p w14:paraId="44F962CB" w14:textId="77777777" w:rsidR="00E73E01" w:rsidRPr="009970EF" w:rsidRDefault="00E73E01" w:rsidP="00AB2266">
            <w:pPr>
              <w:ind w:left="0" w:right="0" w:firstLine="0"/>
              <w:rPr>
                <w:rFonts w:ascii="Cambria" w:hAnsi="Cambria"/>
                <w:b w:val="0"/>
                <w:sz w:val="20"/>
                <w:szCs w:val="20"/>
              </w:rPr>
            </w:pPr>
            <w:r w:rsidRPr="009970EF">
              <w:rPr>
                <w:rFonts w:ascii="Cambria" w:hAnsi="Cambria"/>
                <w:sz w:val="20"/>
                <w:szCs w:val="20"/>
              </w:rPr>
              <w:t>NIEZAWODOWA</w:t>
            </w:r>
          </w:p>
        </w:tc>
        <w:tc>
          <w:tcPr>
            <w:tcW w:w="2304" w:type="dxa"/>
          </w:tcPr>
          <w:p w14:paraId="2E4FDAA4" w14:textId="77777777" w:rsidR="00E73E01" w:rsidRPr="009970EF" w:rsidRDefault="00E73E01" w:rsidP="00AB2266">
            <w:pPr>
              <w:ind w:left="0" w:right="0" w:firstLine="0"/>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Pr>
                <w:rFonts w:ascii="Cambria" w:hAnsi="Cambria"/>
                <w:b/>
                <w:sz w:val="20"/>
                <w:szCs w:val="20"/>
              </w:rPr>
              <w:t>21</w:t>
            </w:r>
          </w:p>
        </w:tc>
        <w:tc>
          <w:tcPr>
            <w:tcW w:w="2304" w:type="dxa"/>
          </w:tcPr>
          <w:p w14:paraId="488397B3" w14:textId="77777777" w:rsidR="00E73E01" w:rsidRPr="009970EF" w:rsidRDefault="00E73E01" w:rsidP="00AB2266">
            <w:pPr>
              <w:ind w:left="0" w:right="0" w:firstLine="0"/>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Pr>
                <w:rFonts w:ascii="Cambria" w:hAnsi="Cambria"/>
                <w:b/>
                <w:sz w:val="20"/>
                <w:szCs w:val="20"/>
              </w:rPr>
              <w:t>19</w:t>
            </w:r>
          </w:p>
        </w:tc>
        <w:tc>
          <w:tcPr>
            <w:tcW w:w="1550" w:type="dxa"/>
          </w:tcPr>
          <w:p w14:paraId="7B5F8ADC" w14:textId="77777777" w:rsidR="00E73E01" w:rsidRPr="009970EF" w:rsidRDefault="00E73E01" w:rsidP="00AB2266">
            <w:pPr>
              <w:ind w:left="0" w:right="0" w:firstLine="0"/>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Pr>
                <w:rFonts w:ascii="Cambria" w:hAnsi="Cambria"/>
                <w:b/>
                <w:sz w:val="20"/>
                <w:szCs w:val="20"/>
              </w:rPr>
              <w:t>20</w:t>
            </w:r>
          </w:p>
        </w:tc>
      </w:tr>
      <w:tr w:rsidR="00E73E01" w:rsidRPr="002859A1" w14:paraId="1D6161D8" w14:textId="77777777" w:rsidTr="00AB2266">
        <w:trPr>
          <w:jc w:val="center"/>
        </w:trPr>
        <w:tc>
          <w:tcPr>
            <w:cnfStyle w:val="001000000000" w:firstRow="0" w:lastRow="0" w:firstColumn="1" w:lastColumn="0" w:oddVBand="0" w:evenVBand="0" w:oddHBand="0" w:evenHBand="0" w:firstRowFirstColumn="0" w:firstRowLastColumn="0" w:lastRowFirstColumn="0" w:lastRowLastColumn="0"/>
            <w:tcW w:w="1850" w:type="dxa"/>
          </w:tcPr>
          <w:p w14:paraId="2AC7ABF5" w14:textId="77777777" w:rsidR="00E73E01" w:rsidRPr="009970EF" w:rsidRDefault="00E73E01" w:rsidP="00AB2266">
            <w:pPr>
              <w:ind w:left="0" w:right="0" w:firstLine="0"/>
              <w:rPr>
                <w:rFonts w:ascii="Cambria" w:hAnsi="Cambria"/>
                <w:b w:val="0"/>
                <w:sz w:val="20"/>
                <w:szCs w:val="20"/>
              </w:rPr>
            </w:pPr>
            <w:r w:rsidRPr="009970EF">
              <w:rPr>
                <w:rFonts w:ascii="Cambria" w:hAnsi="Cambria"/>
                <w:sz w:val="20"/>
                <w:szCs w:val="20"/>
              </w:rPr>
              <w:t>ZAWODOWA</w:t>
            </w:r>
          </w:p>
        </w:tc>
        <w:tc>
          <w:tcPr>
            <w:tcW w:w="2304" w:type="dxa"/>
          </w:tcPr>
          <w:p w14:paraId="491C9ACA" w14:textId="77777777" w:rsidR="00E73E01" w:rsidRPr="009970EF" w:rsidRDefault="00E73E01" w:rsidP="00AB2266">
            <w:pPr>
              <w:ind w:left="0" w:right="0" w:firstLine="0"/>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r>
              <w:rPr>
                <w:rFonts w:ascii="Cambria" w:hAnsi="Cambria"/>
                <w:b/>
                <w:sz w:val="20"/>
                <w:szCs w:val="20"/>
              </w:rPr>
              <w:t>2</w:t>
            </w:r>
          </w:p>
        </w:tc>
        <w:tc>
          <w:tcPr>
            <w:tcW w:w="2304" w:type="dxa"/>
          </w:tcPr>
          <w:p w14:paraId="696B077B" w14:textId="77777777" w:rsidR="00E73E01" w:rsidRPr="009970EF" w:rsidRDefault="00E73E01" w:rsidP="00AB2266">
            <w:pPr>
              <w:ind w:left="0" w:right="0" w:firstLine="0"/>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r>
              <w:rPr>
                <w:rFonts w:ascii="Cambria" w:hAnsi="Cambria"/>
                <w:b/>
                <w:sz w:val="20"/>
                <w:szCs w:val="20"/>
              </w:rPr>
              <w:t>1</w:t>
            </w:r>
          </w:p>
        </w:tc>
        <w:tc>
          <w:tcPr>
            <w:tcW w:w="1550" w:type="dxa"/>
          </w:tcPr>
          <w:p w14:paraId="4A0ADA31" w14:textId="77777777" w:rsidR="00E73E01" w:rsidRPr="009970EF" w:rsidRDefault="00E73E01" w:rsidP="00AB2266">
            <w:pPr>
              <w:ind w:left="0" w:right="0" w:firstLine="0"/>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r>
              <w:rPr>
                <w:rFonts w:ascii="Cambria" w:hAnsi="Cambria"/>
                <w:b/>
                <w:sz w:val="20"/>
                <w:szCs w:val="20"/>
              </w:rPr>
              <w:t>1</w:t>
            </w:r>
          </w:p>
        </w:tc>
      </w:tr>
      <w:tr w:rsidR="00E73E01" w:rsidRPr="002859A1" w14:paraId="29937515" w14:textId="77777777" w:rsidTr="00AB2266">
        <w:trPr>
          <w:cnfStyle w:val="000000100000" w:firstRow="0" w:lastRow="0" w:firstColumn="0" w:lastColumn="0" w:oddVBand="0" w:evenVBand="0" w:oddHBand="1" w:evenHBand="0" w:firstRowFirstColumn="0" w:firstRowLastColumn="0" w:lastRowFirstColumn="0" w:lastRowLastColumn="0"/>
          <w:trHeight w:val="691"/>
          <w:jc w:val="center"/>
        </w:trPr>
        <w:tc>
          <w:tcPr>
            <w:cnfStyle w:val="001000000000" w:firstRow="0" w:lastRow="0" w:firstColumn="1" w:lastColumn="0" w:oddVBand="0" w:evenVBand="0" w:oddHBand="0" w:evenHBand="0" w:firstRowFirstColumn="0" w:firstRowLastColumn="0" w:lastRowFirstColumn="0" w:lastRowLastColumn="0"/>
            <w:tcW w:w="1850" w:type="dxa"/>
          </w:tcPr>
          <w:p w14:paraId="3BF35F5B" w14:textId="77777777" w:rsidR="00E73E01" w:rsidRPr="009970EF" w:rsidRDefault="00E73E01" w:rsidP="00AB2266">
            <w:pPr>
              <w:ind w:left="0" w:right="0" w:firstLine="0"/>
              <w:rPr>
                <w:rFonts w:ascii="Cambria" w:hAnsi="Cambria"/>
                <w:b w:val="0"/>
                <w:sz w:val="20"/>
                <w:szCs w:val="20"/>
              </w:rPr>
            </w:pPr>
            <w:r w:rsidRPr="009970EF">
              <w:rPr>
                <w:rFonts w:ascii="Cambria" w:hAnsi="Cambria"/>
                <w:sz w:val="20"/>
                <w:szCs w:val="20"/>
              </w:rPr>
              <w:t>ZAWODOWA specjalistyczna</w:t>
            </w:r>
          </w:p>
        </w:tc>
        <w:tc>
          <w:tcPr>
            <w:tcW w:w="2304" w:type="dxa"/>
          </w:tcPr>
          <w:p w14:paraId="029DEF45" w14:textId="327052E7" w:rsidR="00E73E01" w:rsidRPr="009970EF" w:rsidRDefault="00AD083F" w:rsidP="00AB2266">
            <w:pPr>
              <w:ind w:left="0" w:right="0" w:firstLine="0"/>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Pr>
                <w:rFonts w:ascii="Cambria" w:hAnsi="Cambria"/>
                <w:b/>
                <w:sz w:val="20"/>
                <w:szCs w:val="20"/>
              </w:rPr>
              <w:t>1</w:t>
            </w:r>
          </w:p>
        </w:tc>
        <w:tc>
          <w:tcPr>
            <w:tcW w:w="2304" w:type="dxa"/>
          </w:tcPr>
          <w:p w14:paraId="7FF0C8EF" w14:textId="77777777" w:rsidR="00E73E01" w:rsidRPr="009970EF" w:rsidRDefault="00E73E01" w:rsidP="00AB2266">
            <w:pPr>
              <w:ind w:left="0" w:right="0" w:firstLine="0"/>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Pr>
                <w:rFonts w:ascii="Cambria" w:hAnsi="Cambria"/>
                <w:b/>
                <w:sz w:val="20"/>
                <w:szCs w:val="20"/>
              </w:rPr>
              <w:t>1</w:t>
            </w:r>
          </w:p>
        </w:tc>
        <w:tc>
          <w:tcPr>
            <w:tcW w:w="1550" w:type="dxa"/>
          </w:tcPr>
          <w:p w14:paraId="535972BC" w14:textId="77777777" w:rsidR="00E73E01" w:rsidRPr="009970EF" w:rsidRDefault="00E73E01" w:rsidP="00AB2266">
            <w:pPr>
              <w:ind w:left="0" w:right="0" w:firstLine="0"/>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Pr>
                <w:rFonts w:ascii="Cambria" w:hAnsi="Cambria"/>
                <w:b/>
                <w:sz w:val="20"/>
                <w:szCs w:val="20"/>
              </w:rPr>
              <w:t>1</w:t>
            </w:r>
          </w:p>
        </w:tc>
      </w:tr>
      <w:tr w:rsidR="00E73E01" w:rsidRPr="002859A1" w14:paraId="665BB93B" w14:textId="77777777" w:rsidTr="00AB2266">
        <w:trPr>
          <w:jc w:val="center"/>
        </w:trPr>
        <w:tc>
          <w:tcPr>
            <w:cnfStyle w:val="001000000000" w:firstRow="0" w:lastRow="0" w:firstColumn="1" w:lastColumn="0" w:oddVBand="0" w:evenVBand="0" w:oddHBand="0" w:evenHBand="0" w:firstRowFirstColumn="0" w:firstRowLastColumn="0" w:lastRowFirstColumn="0" w:lastRowLastColumn="0"/>
            <w:tcW w:w="1850" w:type="dxa"/>
          </w:tcPr>
          <w:p w14:paraId="18FF77DB" w14:textId="77777777" w:rsidR="00E73E01" w:rsidRPr="009970EF" w:rsidRDefault="00E73E01" w:rsidP="00AB2266">
            <w:pPr>
              <w:ind w:left="0" w:right="0" w:firstLine="0"/>
              <w:rPr>
                <w:rFonts w:ascii="Cambria" w:hAnsi="Cambria"/>
                <w:b w:val="0"/>
                <w:sz w:val="20"/>
                <w:szCs w:val="20"/>
              </w:rPr>
            </w:pPr>
            <w:r w:rsidRPr="009970EF">
              <w:rPr>
                <w:rFonts w:ascii="Cambria" w:hAnsi="Cambria"/>
                <w:sz w:val="20"/>
                <w:szCs w:val="20"/>
              </w:rPr>
              <w:t>RDD</w:t>
            </w:r>
          </w:p>
        </w:tc>
        <w:tc>
          <w:tcPr>
            <w:tcW w:w="2304" w:type="dxa"/>
          </w:tcPr>
          <w:p w14:paraId="1BA5BC24" w14:textId="77777777" w:rsidR="00E73E01" w:rsidRPr="009970EF" w:rsidRDefault="00E73E01" w:rsidP="00AB2266">
            <w:pPr>
              <w:ind w:left="0" w:right="0" w:firstLine="0"/>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r>
              <w:rPr>
                <w:rFonts w:ascii="Cambria" w:hAnsi="Cambria"/>
                <w:b/>
                <w:sz w:val="20"/>
                <w:szCs w:val="20"/>
              </w:rPr>
              <w:t>1</w:t>
            </w:r>
          </w:p>
        </w:tc>
        <w:tc>
          <w:tcPr>
            <w:tcW w:w="2304" w:type="dxa"/>
          </w:tcPr>
          <w:p w14:paraId="402F71AB" w14:textId="77777777" w:rsidR="00E73E01" w:rsidRPr="009970EF" w:rsidRDefault="00E73E01" w:rsidP="00AB2266">
            <w:pPr>
              <w:ind w:left="0" w:right="0" w:firstLine="0"/>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r>
              <w:rPr>
                <w:rFonts w:ascii="Cambria" w:hAnsi="Cambria"/>
                <w:b/>
                <w:sz w:val="20"/>
                <w:szCs w:val="20"/>
              </w:rPr>
              <w:t>1</w:t>
            </w:r>
          </w:p>
        </w:tc>
        <w:tc>
          <w:tcPr>
            <w:tcW w:w="1550" w:type="dxa"/>
          </w:tcPr>
          <w:p w14:paraId="7728769F" w14:textId="77777777" w:rsidR="00E73E01" w:rsidRPr="009970EF" w:rsidRDefault="00E73E01" w:rsidP="00AB2266">
            <w:pPr>
              <w:ind w:left="0" w:right="0" w:firstLine="0"/>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r>
              <w:rPr>
                <w:rFonts w:ascii="Cambria" w:hAnsi="Cambria"/>
                <w:b/>
                <w:sz w:val="20"/>
                <w:szCs w:val="20"/>
              </w:rPr>
              <w:t>1</w:t>
            </w:r>
          </w:p>
        </w:tc>
      </w:tr>
      <w:tr w:rsidR="00E73E01" w:rsidRPr="002859A1" w14:paraId="1292749A" w14:textId="77777777" w:rsidTr="00AB2266">
        <w:trPr>
          <w:cnfStyle w:val="000000100000" w:firstRow="0" w:lastRow="0" w:firstColumn="0" w:lastColumn="0" w:oddVBand="0" w:evenVBand="0" w:oddHBand="1" w:evenHBand="0" w:firstRowFirstColumn="0" w:firstRowLastColumn="0" w:lastRowFirstColumn="0" w:lastRowLastColumn="0"/>
          <w:trHeight w:val="194"/>
          <w:jc w:val="center"/>
        </w:trPr>
        <w:tc>
          <w:tcPr>
            <w:cnfStyle w:val="001000000000" w:firstRow="0" w:lastRow="0" w:firstColumn="1" w:lastColumn="0" w:oddVBand="0" w:evenVBand="0" w:oddHBand="0" w:evenHBand="0" w:firstRowFirstColumn="0" w:firstRowLastColumn="0" w:lastRowFirstColumn="0" w:lastRowLastColumn="0"/>
            <w:tcW w:w="1850" w:type="dxa"/>
          </w:tcPr>
          <w:p w14:paraId="67DDF5DB" w14:textId="77777777" w:rsidR="00E73E01" w:rsidRPr="009970EF" w:rsidRDefault="00E73E01" w:rsidP="00AB2266">
            <w:pPr>
              <w:ind w:left="0" w:right="0" w:firstLine="0"/>
              <w:rPr>
                <w:rFonts w:ascii="Cambria" w:hAnsi="Cambria"/>
                <w:b w:val="0"/>
                <w:sz w:val="20"/>
                <w:szCs w:val="20"/>
              </w:rPr>
            </w:pPr>
            <w:r w:rsidRPr="009970EF">
              <w:rPr>
                <w:rFonts w:ascii="Cambria" w:hAnsi="Cambria"/>
                <w:sz w:val="20"/>
                <w:szCs w:val="20"/>
              </w:rPr>
              <w:t>RAZEM:</w:t>
            </w:r>
          </w:p>
        </w:tc>
        <w:tc>
          <w:tcPr>
            <w:tcW w:w="2304" w:type="dxa"/>
          </w:tcPr>
          <w:p w14:paraId="492DC234" w14:textId="77777777" w:rsidR="00E73E01" w:rsidRPr="009970EF" w:rsidRDefault="00E73E01" w:rsidP="00AB2266">
            <w:pPr>
              <w:ind w:left="0" w:right="0" w:firstLine="0"/>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Pr>
                <w:rFonts w:ascii="Cambria" w:hAnsi="Cambria"/>
                <w:b/>
                <w:sz w:val="20"/>
                <w:szCs w:val="20"/>
              </w:rPr>
              <w:t>103</w:t>
            </w:r>
          </w:p>
        </w:tc>
        <w:tc>
          <w:tcPr>
            <w:tcW w:w="2304" w:type="dxa"/>
          </w:tcPr>
          <w:p w14:paraId="7B801117" w14:textId="77777777" w:rsidR="00E73E01" w:rsidRPr="009970EF" w:rsidRDefault="00E73E01" w:rsidP="00AB2266">
            <w:pPr>
              <w:ind w:left="0" w:right="0" w:firstLine="0"/>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Pr>
                <w:rFonts w:ascii="Cambria" w:hAnsi="Cambria"/>
                <w:b/>
                <w:sz w:val="20"/>
                <w:szCs w:val="20"/>
              </w:rPr>
              <w:t>106</w:t>
            </w:r>
          </w:p>
        </w:tc>
        <w:tc>
          <w:tcPr>
            <w:tcW w:w="1550" w:type="dxa"/>
          </w:tcPr>
          <w:p w14:paraId="7B1C9524" w14:textId="77777777" w:rsidR="00E73E01" w:rsidRPr="009970EF" w:rsidRDefault="00E73E01" w:rsidP="00AB2266">
            <w:pPr>
              <w:ind w:left="0" w:right="0" w:firstLine="0"/>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Pr>
                <w:rFonts w:ascii="Cambria" w:hAnsi="Cambria"/>
                <w:b/>
                <w:sz w:val="20"/>
                <w:szCs w:val="20"/>
              </w:rPr>
              <w:t>99</w:t>
            </w:r>
          </w:p>
        </w:tc>
      </w:tr>
    </w:tbl>
    <w:p w14:paraId="21BB5D1C" w14:textId="77777777" w:rsidR="00EB424F" w:rsidRDefault="00EB424F" w:rsidP="00E73E01">
      <w:pPr>
        <w:spacing w:line="240" w:lineRule="auto"/>
        <w:ind w:right="0"/>
        <w:jc w:val="center"/>
        <w:rPr>
          <w:rFonts w:ascii="Cambria" w:hAnsi="Cambria"/>
          <w:b/>
          <w:sz w:val="18"/>
          <w:szCs w:val="18"/>
        </w:rPr>
      </w:pPr>
    </w:p>
    <w:p w14:paraId="1D36950C" w14:textId="2A461971" w:rsidR="00E73E01" w:rsidRDefault="00E73E01" w:rsidP="00E73E01">
      <w:pPr>
        <w:spacing w:line="240" w:lineRule="auto"/>
        <w:ind w:right="0"/>
        <w:jc w:val="center"/>
        <w:rPr>
          <w:rFonts w:ascii="Cambria" w:hAnsi="Cambria"/>
          <w:b/>
          <w:sz w:val="18"/>
          <w:szCs w:val="18"/>
        </w:rPr>
      </w:pPr>
      <w:bookmarkStart w:id="1" w:name="_Hlk95116936"/>
      <w:r w:rsidRPr="00D332B9">
        <w:rPr>
          <w:rFonts w:ascii="Cambria" w:hAnsi="Cambria"/>
          <w:b/>
          <w:sz w:val="18"/>
          <w:szCs w:val="18"/>
        </w:rPr>
        <w:t>Tabela</w:t>
      </w:r>
      <w:r>
        <w:rPr>
          <w:rFonts w:ascii="Cambria" w:hAnsi="Cambria"/>
          <w:b/>
          <w:sz w:val="18"/>
          <w:szCs w:val="18"/>
        </w:rPr>
        <w:t xml:space="preserve"> 1</w:t>
      </w:r>
      <w:r w:rsidRPr="00D332B9">
        <w:rPr>
          <w:rFonts w:ascii="Cambria" w:hAnsi="Cambria"/>
          <w:b/>
          <w:sz w:val="18"/>
          <w:szCs w:val="18"/>
        </w:rPr>
        <w:t xml:space="preserve"> – liczba rodzin zastępczych funkcjonujących na terenie </w:t>
      </w:r>
      <w:r w:rsidR="00470AD8">
        <w:rPr>
          <w:rFonts w:ascii="Cambria" w:hAnsi="Cambria"/>
          <w:b/>
          <w:sz w:val="18"/>
          <w:szCs w:val="18"/>
        </w:rPr>
        <w:t>M</w:t>
      </w:r>
      <w:r w:rsidRPr="00D332B9">
        <w:rPr>
          <w:rFonts w:ascii="Cambria" w:hAnsi="Cambria"/>
          <w:b/>
          <w:sz w:val="18"/>
          <w:szCs w:val="18"/>
        </w:rPr>
        <w:t>iasta Piotrkowa Trybunalskiego</w:t>
      </w:r>
    </w:p>
    <w:p w14:paraId="23A5DF57" w14:textId="77777777" w:rsidR="008A1787" w:rsidRDefault="00E73E01" w:rsidP="008A1787">
      <w:pPr>
        <w:ind w:right="0"/>
        <w:jc w:val="center"/>
        <w:rPr>
          <w:rFonts w:ascii="Cambria" w:hAnsi="Cambria"/>
          <w:b/>
          <w:sz w:val="18"/>
          <w:szCs w:val="18"/>
        </w:rPr>
      </w:pPr>
      <w:r>
        <w:rPr>
          <w:rFonts w:ascii="Cambria" w:hAnsi="Cambria"/>
          <w:b/>
          <w:sz w:val="18"/>
          <w:szCs w:val="18"/>
        </w:rPr>
        <w:t>(stan na ostatni dzień okresu sprawozdawczego)</w:t>
      </w:r>
      <w:bookmarkEnd w:id="1"/>
    </w:p>
    <w:p w14:paraId="1DC62438" w14:textId="77777777" w:rsidR="008A1787" w:rsidRDefault="008A1787" w:rsidP="008A1787">
      <w:pPr>
        <w:ind w:right="0"/>
        <w:jc w:val="center"/>
        <w:rPr>
          <w:rFonts w:ascii="Cambria" w:hAnsi="Cambria"/>
          <w:b/>
          <w:sz w:val="18"/>
          <w:szCs w:val="18"/>
        </w:rPr>
      </w:pPr>
    </w:p>
    <w:p w14:paraId="26F56673" w14:textId="2D75DDAE" w:rsidR="00E73E01" w:rsidRDefault="00E73E01" w:rsidP="008A1787">
      <w:pPr>
        <w:ind w:right="0"/>
        <w:jc w:val="center"/>
        <w:rPr>
          <w:rFonts w:ascii="Cambria" w:hAnsi="Cambria"/>
        </w:rPr>
      </w:pPr>
      <w:r>
        <w:rPr>
          <w:rFonts w:ascii="Cambria" w:hAnsi="Cambria"/>
          <w:b/>
          <w:noProof/>
          <w:sz w:val="18"/>
          <w:szCs w:val="18"/>
        </w:rPr>
        <w:drawing>
          <wp:inline distT="0" distB="0" distL="0" distR="0" wp14:anchorId="3993C350" wp14:editId="5B60CB9E">
            <wp:extent cx="5105400" cy="2369489"/>
            <wp:effectExtent l="0" t="0" r="0" b="12065"/>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016F0FE" w14:textId="79014791" w:rsidR="00AD083F" w:rsidRDefault="00AD083F" w:rsidP="00AD083F">
      <w:pPr>
        <w:spacing w:line="240" w:lineRule="auto"/>
        <w:ind w:right="0"/>
        <w:jc w:val="center"/>
        <w:rPr>
          <w:rFonts w:ascii="Cambria" w:hAnsi="Cambria"/>
          <w:b/>
          <w:sz w:val="18"/>
          <w:szCs w:val="18"/>
        </w:rPr>
      </w:pPr>
      <w:r>
        <w:rPr>
          <w:rFonts w:ascii="Cambria" w:hAnsi="Cambria"/>
          <w:b/>
          <w:sz w:val="18"/>
          <w:szCs w:val="18"/>
        </w:rPr>
        <w:t>Wykres 1</w:t>
      </w:r>
      <w:r w:rsidRPr="00D332B9">
        <w:rPr>
          <w:rFonts w:ascii="Cambria" w:hAnsi="Cambria"/>
          <w:b/>
          <w:sz w:val="18"/>
          <w:szCs w:val="18"/>
        </w:rPr>
        <w:t xml:space="preserve"> – liczba rodzin zastępczych funkcjonujących na terenie </w:t>
      </w:r>
      <w:r w:rsidR="00470AD8">
        <w:rPr>
          <w:rFonts w:ascii="Cambria" w:hAnsi="Cambria"/>
          <w:b/>
          <w:sz w:val="18"/>
          <w:szCs w:val="18"/>
        </w:rPr>
        <w:t>M</w:t>
      </w:r>
      <w:r w:rsidRPr="00D332B9">
        <w:rPr>
          <w:rFonts w:ascii="Cambria" w:hAnsi="Cambria"/>
          <w:b/>
          <w:sz w:val="18"/>
          <w:szCs w:val="18"/>
        </w:rPr>
        <w:t>iasta Piotrkowa Trybunalskiego</w:t>
      </w:r>
    </w:p>
    <w:p w14:paraId="3B283097" w14:textId="27DDD2F8" w:rsidR="00AD083F" w:rsidRDefault="00AD083F" w:rsidP="00AD083F">
      <w:pPr>
        <w:ind w:right="0"/>
        <w:jc w:val="center"/>
        <w:rPr>
          <w:rFonts w:ascii="Cambria" w:hAnsi="Cambria"/>
          <w:b/>
          <w:sz w:val="18"/>
          <w:szCs w:val="18"/>
        </w:rPr>
      </w:pPr>
      <w:bookmarkStart w:id="2" w:name="_Hlk95724176"/>
      <w:r>
        <w:rPr>
          <w:rFonts w:ascii="Cambria" w:hAnsi="Cambria"/>
          <w:b/>
          <w:sz w:val="18"/>
          <w:szCs w:val="18"/>
        </w:rPr>
        <w:t>(stan na ostatni dzień okresu sprawozdawczego)</w:t>
      </w:r>
    </w:p>
    <w:p w14:paraId="03F33FA0" w14:textId="77777777" w:rsidR="008A1787" w:rsidRDefault="008A1787" w:rsidP="00AD083F">
      <w:pPr>
        <w:ind w:right="0"/>
        <w:jc w:val="center"/>
        <w:rPr>
          <w:rFonts w:ascii="Cambria" w:hAnsi="Cambria"/>
          <w:b/>
          <w:sz w:val="18"/>
          <w:szCs w:val="18"/>
        </w:rPr>
      </w:pPr>
    </w:p>
    <w:tbl>
      <w:tblPr>
        <w:tblStyle w:val="redniasiatka1akcent1"/>
        <w:tblW w:w="0" w:type="auto"/>
        <w:jc w:val="center"/>
        <w:tblLook w:val="04A0" w:firstRow="1" w:lastRow="0" w:firstColumn="1" w:lastColumn="0" w:noHBand="0" w:noVBand="1"/>
      </w:tblPr>
      <w:tblGrid>
        <w:gridCol w:w="2423"/>
        <w:gridCol w:w="1773"/>
        <w:gridCol w:w="1560"/>
        <w:gridCol w:w="2238"/>
      </w:tblGrid>
      <w:tr w:rsidR="002753C2" w:rsidRPr="002859A1" w14:paraId="2F39452B" w14:textId="77777777" w:rsidTr="002753C2">
        <w:trPr>
          <w:cnfStyle w:val="100000000000" w:firstRow="1" w:lastRow="0" w:firstColumn="0" w:lastColumn="0" w:oddVBand="0" w:evenVBand="0" w:oddHBand="0"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2423" w:type="dxa"/>
            <w:vMerge w:val="restart"/>
          </w:tcPr>
          <w:bookmarkEnd w:id="2"/>
          <w:p w14:paraId="49021830" w14:textId="77777777" w:rsidR="002753C2" w:rsidRPr="009970EF" w:rsidRDefault="002753C2" w:rsidP="00AB2266">
            <w:pPr>
              <w:spacing w:line="240" w:lineRule="auto"/>
              <w:ind w:left="0" w:right="0" w:firstLine="0"/>
              <w:jc w:val="left"/>
              <w:rPr>
                <w:rFonts w:ascii="Cambria" w:hAnsi="Cambria"/>
                <w:sz w:val="20"/>
                <w:szCs w:val="20"/>
              </w:rPr>
            </w:pPr>
            <w:r w:rsidRPr="009970EF">
              <w:rPr>
                <w:rFonts w:ascii="Cambria" w:hAnsi="Cambria"/>
                <w:sz w:val="20"/>
                <w:szCs w:val="20"/>
              </w:rPr>
              <w:t>Liczba  dzieci umieszczonych w rodzinach zastępczych</w:t>
            </w:r>
          </w:p>
        </w:tc>
        <w:tc>
          <w:tcPr>
            <w:tcW w:w="5571" w:type="dxa"/>
            <w:gridSpan w:val="3"/>
          </w:tcPr>
          <w:p w14:paraId="7066B4F6" w14:textId="77777777" w:rsidR="002753C2" w:rsidRPr="009970EF" w:rsidRDefault="002753C2" w:rsidP="00AB2266">
            <w:pPr>
              <w:ind w:left="0" w:right="0" w:firstLine="0"/>
              <w:jc w:val="center"/>
              <w:cnfStyle w:val="100000000000" w:firstRow="1" w:lastRow="0" w:firstColumn="0" w:lastColumn="0" w:oddVBand="0" w:evenVBand="0" w:oddHBand="0" w:evenHBand="0" w:firstRowFirstColumn="0" w:firstRowLastColumn="0" w:lastRowFirstColumn="0" w:lastRowLastColumn="0"/>
              <w:rPr>
                <w:rFonts w:ascii="Cambria" w:hAnsi="Cambria"/>
                <w:sz w:val="20"/>
                <w:szCs w:val="20"/>
              </w:rPr>
            </w:pPr>
            <w:r w:rsidRPr="009970EF">
              <w:rPr>
                <w:rFonts w:ascii="Cambria" w:hAnsi="Cambria"/>
                <w:sz w:val="20"/>
                <w:szCs w:val="20"/>
              </w:rPr>
              <w:t>LATA</w:t>
            </w:r>
          </w:p>
        </w:tc>
      </w:tr>
      <w:tr w:rsidR="002753C2" w:rsidRPr="002859A1" w14:paraId="5E8E440C" w14:textId="77777777" w:rsidTr="002753C2">
        <w:trPr>
          <w:cnfStyle w:val="000000100000" w:firstRow="0" w:lastRow="0" w:firstColumn="0" w:lastColumn="0" w:oddVBand="0" w:evenVBand="0" w:oddHBand="1" w:evenHBand="0" w:firstRowFirstColumn="0" w:firstRowLastColumn="0" w:lastRowFirstColumn="0" w:lastRowLastColumn="0"/>
          <w:trHeight w:val="195"/>
          <w:jc w:val="center"/>
        </w:trPr>
        <w:tc>
          <w:tcPr>
            <w:cnfStyle w:val="001000000000" w:firstRow="0" w:lastRow="0" w:firstColumn="1" w:lastColumn="0" w:oddVBand="0" w:evenVBand="0" w:oddHBand="0" w:evenHBand="0" w:firstRowFirstColumn="0" w:firstRowLastColumn="0" w:lastRowFirstColumn="0" w:lastRowLastColumn="0"/>
            <w:tcW w:w="2423" w:type="dxa"/>
            <w:vMerge/>
          </w:tcPr>
          <w:p w14:paraId="431F4994" w14:textId="77777777" w:rsidR="002753C2" w:rsidRPr="009970EF" w:rsidRDefault="002753C2" w:rsidP="00AB2266">
            <w:pPr>
              <w:ind w:left="0" w:right="0" w:firstLine="0"/>
              <w:rPr>
                <w:rFonts w:ascii="Cambria" w:hAnsi="Cambria"/>
                <w:b w:val="0"/>
                <w:sz w:val="20"/>
                <w:szCs w:val="20"/>
              </w:rPr>
            </w:pPr>
          </w:p>
        </w:tc>
        <w:tc>
          <w:tcPr>
            <w:tcW w:w="1773" w:type="dxa"/>
          </w:tcPr>
          <w:p w14:paraId="22568D22" w14:textId="77777777" w:rsidR="002753C2" w:rsidRPr="009970EF" w:rsidRDefault="002753C2" w:rsidP="00AB2266">
            <w:pPr>
              <w:ind w:left="0" w:right="0" w:firstLine="0"/>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sidRPr="009970EF">
              <w:rPr>
                <w:rFonts w:ascii="Cambria" w:hAnsi="Cambria"/>
                <w:b/>
                <w:sz w:val="20"/>
                <w:szCs w:val="20"/>
              </w:rPr>
              <w:t>20</w:t>
            </w:r>
            <w:r>
              <w:rPr>
                <w:rFonts w:ascii="Cambria" w:hAnsi="Cambria"/>
                <w:b/>
                <w:sz w:val="20"/>
                <w:szCs w:val="20"/>
              </w:rPr>
              <w:t>19</w:t>
            </w:r>
          </w:p>
        </w:tc>
        <w:tc>
          <w:tcPr>
            <w:tcW w:w="1560" w:type="dxa"/>
          </w:tcPr>
          <w:p w14:paraId="6D710713" w14:textId="77777777" w:rsidR="002753C2" w:rsidRPr="009970EF" w:rsidRDefault="002753C2" w:rsidP="00AB2266">
            <w:pPr>
              <w:ind w:left="0" w:right="0" w:firstLine="0"/>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sidRPr="009970EF">
              <w:rPr>
                <w:rFonts w:ascii="Cambria" w:hAnsi="Cambria"/>
                <w:b/>
                <w:sz w:val="20"/>
                <w:szCs w:val="20"/>
              </w:rPr>
              <w:t>20</w:t>
            </w:r>
            <w:r>
              <w:rPr>
                <w:rFonts w:ascii="Cambria" w:hAnsi="Cambria"/>
                <w:b/>
                <w:sz w:val="20"/>
                <w:szCs w:val="20"/>
              </w:rPr>
              <w:t>20</w:t>
            </w:r>
          </w:p>
        </w:tc>
        <w:tc>
          <w:tcPr>
            <w:tcW w:w="2238" w:type="dxa"/>
          </w:tcPr>
          <w:p w14:paraId="242946CF" w14:textId="77777777" w:rsidR="002753C2" w:rsidRPr="009970EF" w:rsidRDefault="002753C2" w:rsidP="00AB2266">
            <w:pPr>
              <w:ind w:left="0" w:right="0" w:firstLine="0"/>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sidRPr="009970EF">
              <w:rPr>
                <w:rFonts w:ascii="Cambria" w:hAnsi="Cambria"/>
                <w:b/>
                <w:sz w:val="20"/>
                <w:szCs w:val="20"/>
              </w:rPr>
              <w:t>20</w:t>
            </w:r>
            <w:r>
              <w:rPr>
                <w:rFonts w:ascii="Cambria" w:hAnsi="Cambria"/>
                <w:b/>
                <w:sz w:val="20"/>
                <w:szCs w:val="20"/>
              </w:rPr>
              <w:t>21</w:t>
            </w:r>
          </w:p>
        </w:tc>
      </w:tr>
      <w:tr w:rsidR="002753C2" w:rsidRPr="002859A1" w14:paraId="5E89427D" w14:textId="77777777" w:rsidTr="002753C2">
        <w:trPr>
          <w:jc w:val="center"/>
        </w:trPr>
        <w:tc>
          <w:tcPr>
            <w:cnfStyle w:val="001000000000" w:firstRow="0" w:lastRow="0" w:firstColumn="1" w:lastColumn="0" w:oddVBand="0" w:evenVBand="0" w:oddHBand="0" w:evenHBand="0" w:firstRowFirstColumn="0" w:firstRowLastColumn="0" w:lastRowFirstColumn="0" w:lastRowLastColumn="0"/>
            <w:tcW w:w="2423" w:type="dxa"/>
          </w:tcPr>
          <w:p w14:paraId="12D559D4" w14:textId="77777777" w:rsidR="002753C2" w:rsidRPr="009970EF" w:rsidRDefault="002753C2" w:rsidP="00AB2266">
            <w:pPr>
              <w:ind w:left="0" w:right="0" w:firstLine="0"/>
              <w:rPr>
                <w:rFonts w:ascii="Cambria" w:hAnsi="Cambria"/>
                <w:b w:val="0"/>
                <w:sz w:val="20"/>
                <w:szCs w:val="20"/>
              </w:rPr>
            </w:pPr>
            <w:r w:rsidRPr="009970EF">
              <w:rPr>
                <w:rFonts w:ascii="Cambria" w:hAnsi="Cambria"/>
                <w:sz w:val="20"/>
                <w:szCs w:val="20"/>
              </w:rPr>
              <w:t>SPOKREWNIONA</w:t>
            </w:r>
          </w:p>
        </w:tc>
        <w:tc>
          <w:tcPr>
            <w:tcW w:w="1773" w:type="dxa"/>
          </w:tcPr>
          <w:p w14:paraId="1DE3C8D9" w14:textId="77777777" w:rsidR="002753C2" w:rsidRPr="009970EF" w:rsidRDefault="002753C2" w:rsidP="00AB2266">
            <w:pPr>
              <w:ind w:left="0" w:right="0" w:firstLine="0"/>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r>
              <w:rPr>
                <w:rFonts w:ascii="Cambria" w:hAnsi="Cambria"/>
                <w:b/>
                <w:sz w:val="20"/>
                <w:szCs w:val="20"/>
              </w:rPr>
              <w:t>116</w:t>
            </w:r>
          </w:p>
        </w:tc>
        <w:tc>
          <w:tcPr>
            <w:tcW w:w="1560" w:type="dxa"/>
          </w:tcPr>
          <w:p w14:paraId="469CF477" w14:textId="77777777" w:rsidR="002753C2" w:rsidRPr="009970EF" w:rsidRDefault="002753C2" w:rsidP="00AB2266">
            <w:pPr>
              <w:ind w:left="0" w:right="0" w:firstLine="0"/>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r>
              <w:rPr>
                <w:rFonts w:ascii="Cambria" w:hAnsi="Cambria"/>
                <w:b/>
                <w:sz w:val="20"/>
                <w:szCs w:val="20"/>
              </w:rPr>
              <w:t>122</w:t>
            </w:r>
          </w:p>
        </w:tc>
        <w:tc>
          <w:tcPr>
            <w:tcW w:w="2238" w:type="dxa"/>
          </w:tcPr>
          <w:p w14:paraId="0E5B4596" w14:textId="77777777" w:rsidR="002753C2" w:rsidRPr="009970EF" w:rsidRDefault="002753C2" w:rsidP="00AB2266">
            <w:pPr>
              <w:ind w:left="0" w:right="0" w:firstLine="0"/>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r>
              <w:rPr>
                <w:rFonts w:ascii="Cambria" w:hAnsi="Cambria"/>
                <w:b/>
                <w:sz w:val="20"/>
                <w:szCs w:val="20"/>
              </w:rPr>
              <w:t>106</w:t>
            </w:r>
          </w:p>
        </w:tc>
      </w:tr>
      <w:tr w:rsidR="002753C2" w:rsidRPr="002859A1" w14:paraId="3C028913" w14:textId="77777777" w:rsidTr="002753C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3" w:type="dxa"/>
          </w:tcPr>
          <w:p w14:paraId="52C89BB0" w14:textId="77777777" w:rsidR="002753C2" w:rsidRPr="009970EF" w:rsidRDefault="002753C2" w:rsidP="00AB2266">
            <w:pPr>
              <w:ind w:left="0" w:right="0" w:firstLine="0"/>
              <w:rPr>
                <w:rFonts w:ascii="Cambria" w:hAnsi="Cambria"/>
                <w:b w:val="0"/>
                <w:sz w:val="20"/>
                <w:szCs w:val="20"/>
              </w:rPr>
            </w:pPr>
            <w:r w:rsidRPr="009970EF">
              <w:rPr>
                <w:rFonts w:ascii="Cambria" w:hAnsi="Cambria"/>
                <w:sz w:val="20"/>
                <w:szCs w:val="20"/>
              </w:rPr>
              <w:lastRenderedPageBreak/>
              <w:t>NIEZAWODOWA</w:t>
            </w:r>
          </w:p>
        </w:tc>
        <w:tc>
          <w:tcPr>
            <w:tcW w:w="1773" w:type="dxa"/>
          </w:tcPr>
          <w:p w14:paraId="75098673" w14:textId="77777777" w:rsidR="002753C2" w:rsidRPr="009970EF" w:rsidRDefault="002753C2" w:rsidP="00AB2266">
            <w:pPr>
              <w:ind w:left="0" w:right="0" w:firstLine="0"/>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Pr>
                <w:rFonts w:ascii="Cambria" w:hAnsi="Cambria"/>
                <w:b/>
                <w:sz w:val="20"/>
                <w:szCs w:val="20"/>
              </w:rPr>
              <w:t>26</w:t>
            </w:r>
          </w:p>
        </w:tc>
        <w:tc>
          <w:tcPr>
            <w:tcW w:w="1560" w:type="dxa"/>
          </w:tcPr>
          <w:p w14:paraId="0977EFFA" w14:textId="77777777" w:rsidR="002753C2" w:rsidRPr="009970EF" w:rsidRDefault="002753C2" w:rsidP="00AB2266">
            <w:pPr>
              <w:ind w:left="0" w:right="0" w:firstLine="0"/>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Pr>
                <w:rFonts w:ascii="Cambria" w:hAnsi="Cambria"/>
                <w:b/>
                <w:sz w:val="20"/>
                <w:szCs w:val="20"/>
              </w:rPr>
              <w:t>22</w:t>
            </w:r>
          </w:p>
        </w:tc>
        <w:tc>
          <w:tcPr>
            <w:tcW w:w="2238" w:type="dxa"/>
          </w:tcPr>
          <w:p w14:paraId="593E0995" w14:textId="77777777" w:rsidR="002753C2" w:rsidRPr="009970EF" w:rsidRDefault="002753C2" w:rsidP="00AB2266">
            <w:pPr>
              <w:ind w:left="0" w:right="0" w:firstLine="0"/>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Pr>
                <w:rFonts w:ascii="Cambria" w:hAnsi="Cambria"/>
                <w:b/>
                <w:sz w:val="20"/>
                <w:szCs w:val="20"/>
              </w:rPr>
              <w:t>23</w:t>
            </w:r>
          </w:p>
        </w:tc>
      </w:tr>
      <w:tr w:rsidR="002753C2" w:rsidRPr="002859A1" w14:paraId="42787DDF" w14:textId="77777777" w:rsidTr="002753C2">
        <w:trPr>
          <w:jc w:val="center"/>
        </w:trPr>
        <w:tc>
          <w:tcPr>
            <w:cnfStyle w:val="001000000000" w:firstRow="0" w:lastRow="0" w:firstColumn="1" w:lastColumn="0" w:oddVBand="0" w:evenVBand="0" w:oddHBand="0" w:evenHBand="0" w:firstRowFirstColumn="0" w:firstRowLastColumn="0" w:lastRowFirstColumn="0" w:lastRowLastColumn="0"/>
            <w:tcW w:w="2423" w:type="dxa"/>
          </w:tcPr>
          <w:p w14:paraId="48515F9D" w14:textId="77777777" w:rsidR="002753C2" w:rsidRPr="009970EF" w:rsidRDefault="002753C2" w:rsidP="00AB2266">
            <w:pPr>
              <w:ind w:left="0" w:right="0" w:firstLine="0"/>
              <w:rPr>
                <w:rFonts w:ascii="Cambria" w:hAnsi="Cambria"/>
                <w:b w:val="0"/>
                <w:sz w:val="20"/>
                <w:szCs w:val="20"/>
              </w:rPr>
            </w:pPr>
            <w:r w:rsidRPr="009970EF">
              <w:rPr>
                <w:rFonts w:ascii="Cambria" w:hAnsi="Cambria"/>
                <w:sz w:val="20"/>
                <w:szCs w:val="20"/>
              </w:rPr>
              <w:t>ZAWODOWA</w:t>
            </w:r>
          </w:p>
        </w:tc>
        <w:tc>
          <w:tcPr>
            <w:tcW w:w="1773" w:type="dxa"/>
          </w:tcPr>
          <w:p w14:paraId="74CDEF56" w14:textId="77777777" w:rsidR="002753C2" w:rsidRPr="009970EF" w:rsidRDefault="002753C2" w:rsidP="00AB2266">
            <w:pPr>
              <w:ind w:left="0" w:right="0" w:firstLine="0"/>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r>
              <w:rPr>
                <w:rFonts w:ascii="Cambria" w:hAnsi="Cambria"/>
                <w:b/>
                <w:sz w:val="20"/>
                <w:szCs w:val="20"/>
              </w:rPr>
              <w:t>8</w:t>
            </w:r>
          </w:p>
        </w:tc>
        <w:tc>
          <w:tcPr>
            <w:tcW w:w="1560" w:type="dxa"/>
          </w:tcPr>
          <w:p w14:paraId="1B63A643" w14:textId="77777777" w:rsidR="002753C2" w:rsidRPr="009970EF" w:rsidRDefault="002753C2" w:rsidP="00AB2266">
            <w:pPr>
              <w:ind w:left="0" w:right="0" w:firstLine="0"/>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r>
              <w:rPr>
                <w:rFonts w:ascii="Cambria" w:hAnsi="Cambria"/>
                <w:b/>
                <w:sz w:val="20"/>
                <w:szCs w:val="20"/>
              </w:rPr>
              <w:t>4</w:t>
            </w:r>
          </w:p>
        </w:tc>
        <w:tc>
          <w:tcPr>
            <w:tcW w:w="2238" w:type="dxa"/>
          </w:tcPr>
          <w:p w14:paraId="58EE2118" w14:textId="77777777" w:rsidR="002753C2" w:rsidRPr="009970EF" w:rsidRDefault="002753C2" w:rsidP="00AB2266">
            <w:pPr>
              <w:ind w:left="0" w:right="0" w:firstLine="0"/>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r>
              <w:rPr>
                <w:rFonts w:ascii="Cambria" w:hAnsi="Cambria"/>
                <w:b/>
                <w:sz w:val="20"/>
                <w:szCs w:val="20"/>
              </w:rPr>
              <w:t>3</w:t>
            </w:r>
          </w:p>
        </w:tc>
      </w:tr>
      <w:tr w:rsidR="002753C2" w:rsidRPr="002859A1" w14:paraId="7F462B85" w14:textId="77777777" w:rsidTr="002753C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3" w:type="dxa"/>
          </w:tcPr>
          <w:p w14:paraId="238199EC" w14:textId="77777777" w:rsidR="002753C2" w:rsidRPr="009970EF" w:rsidRDefault="002753C2" w:rsidP="00AB2266">
            <w:pPr>
              <w:ind w:left="0" w:right="0" w:firstLine="0"/>
              <w:rPr>
                <w:rFonts w:ascii="Cambria" w:hAnsi="Cambria"/>
                <w:b w:val="0"/>
                <w:sz w:val="20"/>
                <w:szCs w:val="20"/>
              </w:rPr>
            </w:pPr>
            <w:r w:rsidRPr="009970EF">
              <w:rPr>
                <w:rFonts w:ascii="Cambria" w:hAnsi="Cambria"/>
                <w:sz w:val="20"/>
                <w:szCs w:val="20"/>
              </w:rPr>
              <w:t>RDD</w:t>
            </w:r>
          </w:p>
        </w:tc>
        <w:tc>
          <w:tcPr>
            <w:tcW w:w="1773" w:type="dxa"/>
          </w:tcPr>
          <w:p w14:paraId="3DFAB845" w14:textId="77777777" w:rsidR="002753C2" w:rsidRPr="009970EF" w:rsidRDefault="002753C2" w:rsidP="00AB2266">
            <w:pPr>
              <w:ind w:left="0" w:right="0" w:firstLine="0"/>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Pr>
                <w:rFonts w:ascii="Cambria" w:hAnsi="Cambria"/>
                <w:b/>
                <w:sz w:val="20"/>
                <w:szCs w:val="20"/>
              </w:rPr>
              <w:t>3</w:t>
            </w:r>
          </w:p>
        </w:tc>
        <w:tc>
          <w:tcPr>
            <w:tcW w:w="1560" w:type="dxa"/>
          </w:tcPr>
          <w:p w14:paraId="567BF81F" w14:textId="77777777" w:rsidR="002753C2" w:rsidRPr="009970EF" w:rsidRDefault="002753C2" w:rsidP="00AB2266">
            <w:pPr>
              <w:ind w:left="0" w:right="0" w:firstLine="0"/>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Pr>
                <w:rFonts w:ascii="Cambria" w:hAnsi="Cambria"/>
                <w:b/>
                <w:sz w:val="20"/>
                <w:szCs w:val="20"/>
              </w:rPr>
              <w:t>3</w:t>
            </w:r>
          </w:p>
        </w:tc>
        <w:tc>
          <w:tcPr>
            <w:tcW w:w="2238" w:type="dxa"/>
          </w:tcPr>
          <w:p w14:paraId="6CEA9AEB" w14:textId="77777777" w:rsidR="002753C2" w:rsidRPr="009970EF" w:rsidRDefault="002753C2" w:rsidP="00AB2266">
            <w:pPr>
              <w:ind w:left="0" w:right="0" w:firstLine="0"/>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Pr>
                <w:rFonts w:ascii="Cambria" w:hAnsi="Cambria"/>
                <w:b/>
                <w:sz w:val="20"/>
                <w:szCs w:val="20"/>
              </w:rPr>
              <w:t>3</w:t>
            </w:r>
          </w:p>
        </w:tc>
      </w:tr>
      <w:tr w:rsidR="002753C2" w:rsidRPr="002859A1" w14:paraId="3112593C" w14:textId="77777777" w:rsidTr="002753C2">
        <w:trPr>
          <w:jc w:val="center"/>
        </w:trPr>
        <w:tc>
          <w:tcPr>
            <w:cnfStyle w:val="001000000000" w:firstRow="0" w:lastRow="0" w:firstColumn="1" w:lastColumn="0" w:oddVBand="0" w:evenVBand="0" w:oddHBand="0" w:evenHBand="0" w:firstRowFirstColumn="0" w:firstRowLastColumn="0" w:lastRowFirstColumn="0" w:lastRowLastColumn="0"/>
            <w:tcW w:w="2423" w:type="dxa"/>
          </w:tcPr>
          <w:p w14:paraId="42007AC9" w14:textId="77777777" w:rsidR="002753C2" w:rsidRPr="009970EF" w:rsidRDefault="002753C2" w:rsidP="00AB2266">
            <w:pPr>
              <w:ind w:left="0" w:right="0" w:firstLine="0"/>
              <w:rPr>
                <w:rFonts w:ascii="Cambria" w:hAnsi="Cambria"/>
                <w:b w:val="0"/>
                <w:sz w:val="20"/>
                <w:szCs w:val="20"/>
              </w:rPr>
            </w:pPr>
            <w:r w:rsidRPr="009970EF">
              <w:rPr>
                <w:rFonts w:ascii="Cambria" w:hAnsi="Cambria"/>
                <w:sz w:val="20"/>
                <w:szCs w:val="20"/>
              </w:rPr>
              <w:t>RAZEM:</w:t>
            </w:r>
          </w:p>
        </w:tc>
        <w:tc>
          <w:tcPr>
            <w:tcW w:w="1773" w:type="dxa"/>
          </w:tcPr>
          <w:p w14:paraId="27735965" w14:textId="77777777" w:rsidR="002753C2" w:rsidRPr="009970EF" w:rsidRDefault="002753C2" w:rsidP="00AB2266">
            <w:pPr>
              <w:ind w:left="0" w:right="0" w:firstLine="0"/>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r>
              <w:rPr>
                <w:rFonts w:ascii="Cambria" w:hAnsi="Cambria"/>
                <w:b/>
                <w:sz w:val="20"/>
                <w:szCs w:val="20"/>
              </w:rPr>
              <w:t>153</w:t>
            </w:r>
          </w:p>
        </w:tc>
        <w:tc>
          <w:tcPr>
            <w:tcW w:w="1560" w:type="dxa"/>
          </w:tcPr>
          <w:p w14:paraId="0F395282" w14:textId="77777777" w:rsidR="002753C2" w:rsidRPr="009970EF" w:rsidRDefault="002753C2" w:rsidP="00AB2266">
            <w:pPr>
              <w:ind w:left="0" w:right="0" w:firstLine="0"/>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r>
              <w:rPr>
                <w:rFonts w:ascii="Cambria" w:hAnsi="Cambria"/>
                <w:b/>
                <w:sz w:val="20"/>
                <w:szCs w:val="20"/>
              </w:rPr>
              <w:t>151</w:t>
            </w:r>
          </w:p>
        </w:tc>
        <w:tc>
          <w:tcPr>
            <w:tcW w:w="2238" w:type="dxa"/>
          </w:tcPr>
          <w:p w14:paraId="251EFE66" w14:textId="77777777" w:rsidR="002753C2" w:rsidRPr="009970EF" w:rsidRDefault="002753C2" w:rsidP="00AB2266">
            <w:pPr>
              <w:ind w:left="0" w:right="0" w:firstLine="0"/>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r>
              <w:rPr>
                <w:rFonts w:ascii="Cambria" w:hAnsi="Cambria"/>
                <w:b/>
                <w:sz w:val="20"/>
                <w:szCs w:val="20"/>
              </w:rPr>
              <w:t>135</w:t>
            </w:r>
          </w:p>
        </w:tc>
      </w:tr>
    </w:tbl>
    <w:p w14:paraId="55FCB423" w14:textId="77777777" w:rsidR="008A1787" w:rsidRDefault="008A1787" w:rsidP="00317A66">
      <w:pPr>
        <w:spacing w:line="240" w:lineRule="auto"/>
        <w:ind w:right="0"/>
        <w:jc w:val="center"/>
        <w:rPr>
          <w:rFonts w:ascii="Cambria" w:hAnsi="Cambria"/>
          <w:b/>
          <w:sz w:val="18"/>
          <w:szCs w:val="18"/>
        </w:rPr>
      </w:pPr>
    </w:p>
    <w:p w14:paraId="1662846D" w14:textId="0924ADE3" w:rsidR="00317A66" w:rsidRDefault="002753C2" w:rsidP="00317A66">
      <w:pPr>
        <w:spacing w:line="240" w:lineRule="auto"/>
        <w:ind w:right="0"/>
        <w:jc w:val="center"/>
        <w:rPr>
          <w:rFonts w:ascii="Cambria" w:hAnsi="Cambria"/>
          <w:b/>
          <w:sz w:val="18"/>
          <w:szCs w:val="18"/>
        </w:rPr>
      </w:pPr>
      <w:r>
        <w:rPr>
          <w:rFonts w:ascii="Cambria" w:hAnsi="Cambria"/>
          <w:b/>
          <w:sz w:val="18"/>
          <w:szCs w:val="18"/>
        </w:rPr>
        <w:t>Tabela 2 – liczba dzieci umieszczonych w rodzinach</w:t>
      </w:r>
      <w:r w:rsidRPr="00D332B9">
        <w:rPr>
          <w:rFonts w:ascii="Cambria" w:hAnsi="Cambria"/>
          <w:b/>
          <w:sz w:val="18"/>
          <w:szCs w:val="18"/>
        </w:rPr>
        <w:t xml:space="preserve"> zastępczych funkcjonujących na terenie </w:t>
      </w:r>
      <w:r w:rsidR="00470AD8">
        <w:rPr>
          <w:rFonts w:ascii="Cambria" w:hAnsi="Cambria"/>
          <w:b/>
          <w:sz w:val="18"/>
          <w:szCs w:val="18"/>
        </w:rPr>
        <w:t>M</w:t>
      </w:r>
      <w:r w:rsidRPr="00D332B9">
        <w:rPr>
          <w:rFonts w:ascii="Cambria" w:hAnsi="Cambria"/>
          <w:b/>
          <w:sz w:val="18"/>
          <w:szCs w:val="18"/>
        </w:rPr>
        <w:t>iasta Piotrkowa Trybunalskiego</w:t>
      </w:r>
      <w:r w:rsidR="00317A66">
        <w:rPr>
          <w:rFonts w:ascii="Cambria" w:hAnsi="Cambria"/>
          <w:b/>
          <w:sz w:val="18"/>
          <w:szCs w:val="18"/>
        </w:rPr>
        <w:t xml:space="preserve"> (stan na ostatni dzień okresu sprawozdawczego)</w:t>
      </w:r>
    </w:p>
    <w:p w14:paraId="01B43B41" w14:textId="5C7F06BD" w:rsidR="002753C2" w:rsidRDefault="002753C2" w:rsidP="00AD083F">
      <w:pPr>
        <w:spacing w:line="240" w:lineRule="auto"/>
        <w:ind w:right="0"/>
        <w:jc w:val="center"/>
        <w:rPr>
          <w:rFonts w:ascii="Cambria" w:hAnsi="Cambria"/>
          <w:b/>
          <w:sz w:val="18"/>
          <w:szCs w:val="18"/>
        </w:rPr>
      </w:pPr>
    </w:p>
    <w:p w14:paraId="165153A1" w14:textId="30AE38BD" w:rsidR="002753C2" w:rsidRDefault="002753C2" w:rsidP="002753C2">
      <w:pPr>
        <w:ind w:left="-5" w:right="0" w:firstLine="0"/>
        <w:jc w:val="center"/>
        <w:rPr>
          <w:rFonts w:ascii="Cambria" w:hAnsi="Cambria"/>
        </w:rPr>
      </w:pPr>
      <w:r w:rsidRPr="00317B83">
        <w:rPr>
          <w:b/>
          <w:noProof/>
        </w:rPr>
        <w:drawing>
          <wp:inline distT="0" distB="0" distL="0" distR="0" wp14:anchorId="64C74112" wp14:editId="234D8E87">
            <wp:extent cx="5017922" cy="2590800"/>
            <wp:effectExtent l="0" t="0" r="11430" b="0"/>
            <wp:docPr id="2"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808A3AF" w14:textId="5D851C1E" w:rsidR="00317A66" w:rsidRDefault="00AD083F" w:rsidP="00317A66">
      <w:pPr>
        <w:spacing w:line="240" w:lineRule="auto"/>
        <w:ind w:right="0"/>
        <w:jc w:val="center"/>
        <w:rPr>
          <w:rFonts w:ascii="Cambria" w:hAnsi="Cambria"/>
          <w:b/>
          <w:sz w:val="18"/>
          <w:szCs w:val="18"/>
        </w:rPr>
      </w:pPr>
      <w:r>
        <w:rPr>
          <w:rFonts w:ascii="Cambria" w:hAnsi="Cambria"/>
          <w:b/>
          <w:sz w:val="18"/>
          <w:szCs w:val="18"/>
        </w:rPr>
        <w:t>Wykres 2 – liczba dzieci umieszczonych w rodzinach</w:t>
      </w:r>
      <w:r w:rsidRPr="00D332B9">
        <w:rPr>
          <w:rFonts w:ascii="Cambria" w:hAnsi="Cambria"/>
          <w:b/>
          <w:sz w:val="18"/>
          <w:szCs w:val="18"/>
        </w:rPr>
        <w:t xml:space="preserve"> zastępczych funkcjonujących na terenie </w:t>
      </w:r>
      <w:r w:rsidR="00332192">
        <w:rPr>
          <w:rFonts w:ascii="Cambria" w:hAnsi="Cambria"/>
          <w:b/>
          <w:sz w:val="18"/>
          <w:szCs w:val="18"/>
        </w:rPr>
        <w:t>M</w:t>
      </w:r>
      <w:r w:rsidRPr="00D332B9">
        <w:rPr>
          <w:rFonts w:ascii="Cambria" w:hAnsi="Cambria"/>
          <w:b/>
          <w:sz w:val="18"/>
          <w:szCs w:val="18"/>
        </w:rPr>
        <w:t>iasta Piotrkowa Trybunalskiego</w:t>
      </w:r>
      <w:r w:rsidR="00317A66">
        <w:rPr>
          <w:rFonts w:ascii="Cambria" w:hAnsi="Cambria"/>
          <w:b/>
          <w:sz w:val="18"/>
          <w:szCs w:val="18"/>
        </w:rPr>
        <w:t xml:space="preserve"> (stan na ostatni dzień okresu sprawozdawczego)</w:t>
      </w:r>
    </w:p>
    <w:p w14:paraId="31A2E382" w14:textId="7E7C6F20" w:rsidR="00AD083F" w:rsidRDefault="00AD083F" w:rsidP="00AD083F">
      <w:pPr>
        <w:spacing w:line="240" w:lineRule="auto"/>
        <w:ind w:right="0"/>
        <w:jc w:val="center"/>
        <w:rPr>
          <w:rFonts w:ascii="Cambria" w:hAnsi="Cambria"/>
          <w:b/>
          <w:sz w:val="18"/>
          <w:szCs w:val="18"/>
        </w:rPr>
      </w:pPr>
    </w:p>
    <w:p w14:paraId="26C36914" w14:textId="77777777" w:rsidR="00AD083F" w:rsidRDefault="00AD083F" w:rsidP="002753C2">
      <w:pPr>
        <w:ind w:left="-5" w:right="0" w:firstLine="0"/>
        <w:jc w:val="center"/>
        <w:rPr>
          <w:rFonts w:ascii="Cambria" w:hAnsi="Cambria"/>
        </w:rPr>
      </w:pPr>
    </w:p>
    <w:p w14:paraId="117A6461" w14:textId="7741A305" w:rsidR="00EB424F" w:rsidRDefault="00EB424F" w:rsidP="00AD083F">
      <w:pPr>
        <w:autoSpaceDE w:val="0"/>
        <w:autoSpaceDN w:val="0"/>
        <w:adjustRightInd w:val="0"/>
        <w:spacing w:after="0" w:line="360" w:lineRule="auto"/>
        <w:ind w:left="0" w:right="0" w:firstLine="708"/>
        <w:rPr>
          <w:rFonts w:ascii="Cambria" w:eastAsia="CIDFont+F1" w:hAnsi="Cambria" w:cs="CIDFont+F1"/>
          <w:color w:val="auto"/>
          <w:szCs w:val="24"/>
        </w:rPr>
      </w:pPr>
      <w:r>
        <w:rPr>
          <w:rFonts w:ascii="Cambria" w:hAnsi="Cambria"/>
          <w:color w:val="222222"/>
          <w:szCs w:val="24"/>
        </w:rPr>
        <w:t xml:space="preserve">Jak wskazują powyższe dane </w:t>
      </w:r>
      <w:r w:rsidRPr="00D90803">
        <w:rPr>
          <w:rFonts w:ascii="Cambria" w:hAnsi="Cambria"/>
          <w:color w:val="222222"/>
          <w:szCs w:val="24"/>
        </w:rPr>
        <w:t>w strukturze rodzicielstwa zastępczego</w:t>
      </w:r>
      <w:r>
        <w:rPr>
          <w:rFonts w:ascii="Cambria" w:hAnsi="Cambria"/>
          <w:color w:val="222222"/>
          <w:szCs w:val="24"/>
        </w:rPr>
        <w:t xml:space="preserve"> </w:t>
      </w:r>
      <w:r w:rsidRPr="00D90803">
        <w:rPr>
          <w:rFonts w:ascii="Cambria" w:hAnsi="Cambria"/>
          <w:color w:val="222222"/>
          <w:szCs w:val="24"/>
        </w:rPr>
        <w:t>w Piotrkowie Trybunalskim dominującym typem rodziny zastępczej jest rodzina zastępcza spokrewniona</w:t>
      </w:r>
      <w:r w:rsidRPr="00D90803">
        <w:rPr>
          <w:rFonts w:ascii="Cambria" w:eastAsia="CIDFont+F1" w:hAnsi="Cambria" w:cs="CIDFont+F1"/>
          <w:color w:val="auto"/>
          <w:szCs w:val="24"/>
        </w:rPr>
        <w:t>,</w:t>
      </w:r>
      <w:r>
        <w:rPr>
          <w:rFonts w:ascii="Cambria" w:eastAsia="CIDFont+F1" w:hAnsi="Cambria" w:cs="CIDFont+F1"/>
          <w:color w:val="auto"/>
          <w:szCs w:val="24"/>
        </w:rPr>
        <w:t xml:space="preserve"> </w:t>
      </w:r>
      <w:r w:rsidRPr="00D90803">
        <w:rPr>
          <w:rFonts w:ascii="Cambria" w:eastAsia="CIDFont+F1" w:hAnsi="Cambria" w:cs="CIDFont+F1"/>
          <w:color w:val="auto"/>
          <w:szCs w:val="24"/>
        </w:rPr>
        <w:t xml:space="preserve">dalej rodziny zastępcze niezawodowe oraz zawodowe rodziny zastępcze </w:t>
      </w:r>
      <w:r>
        <w:rPr>
          <w:rFonts w:ascii="Cambria" w:eastAsia="CIDFont+F1" w:hAnsi="Cambria" w:cs="CIDFont+F1"/>
          <w:color w:val="auto"/>
          <w:szCs w:val="24"/>
        </w:rPr>
        <w:br/>
      </w:r>
      <w:r w:rsidRPr="00D90803">
        <w:rPr>
          <w:rFonts w:ascii="Cambria" w:eastAsia="CIDFont+F1" w:hAnsi="Cambria" w:cs="CIDFont+F1"/>
          <w:color w:val="auto"/>
          <w:szCs w:val="24"/>
        </w:rPr>
        <w:t>i rodzinny dom dziecka. Na przestrzeni analizowanego okresu</w:t>
      </w:r>
      <w:r>
        <w:rPr>
          <w:rFonts w:ascii="Cambria" w:eastAsia="CIDFont+F1" w:hAnsi="Cambria" w:cs="CIDFont+F1"/>
          <w:color w:val="auto"/>
          <w:szCs w:val="24"/>
        </w:rPr>
        <w:t xml:space="preserve"> (stan na 31 grudnia każdego roku)</w:t>
      </w:r>
      <w:r w:rsidRPr="00D90803">
        <w:rPr>
          <w:rFonts w:ascii="Cambria" w:eastAsia="CIDFont+F1" w:hAnsi="Cambria" w:cs="CIDFont+F1"/>
          <w:color w:val="auto"/>
          <w:szCs w:val="24"/>
        </w:rPr>
        <w:t xml:space="preserve"> stwierdzono</w:t>
      </w:r>
      <w:r w:rsidR="00E27A43">
        <w:rPr>
          <w:rFonts w:ascii="Cambria" w:eastAsia="CIDFont+F1" w:hAnsi="Cambria" w:cs="CIDFont+F1"/>
          <w:color w:val="auto"/>
          <w:szCs w:val="24"/>
        </w:rPr>
        <w:t xml:space="preserve"> pewne zmiany</w:t>
      </w:r>
      <w:r>
        <w:rPr>
          <w:rFonts w:ascii="Cambria" w:eastAsia="CIDFont+F1" w:hAnsi="Cambria" w:cs="CIDFont+F1"/>
          <w:color w:val="auto"/>
          <w:szCs w:val="24"/>
        </w:rPr>
        <w:t xml:space="preserve"> zarówno w strukturze pieczy,</w:t>
      </w:r>
      <w:r w:rsidRPr="00D90803">
        <w:rPr>
          <w:rFonts w:ascii="Cambria" w:eastAsia="CIDFont+F1" w:hAnsi="Cambria" w:cs="CIDFont+F1"/>
          <w:color w:val="auto"/>
          <w:szCs w:val="24"/>
        </w:rPr>
        <w:t xml:space="preserve"> </w:t>
      </w:r>
      <w:r w:rsidR="007B5F05">
        <w:rPr>
          <w:rFonts w:ascii="Cambria" w:eastAsia="CIDFont+F1" w:hAnsi="Cambria" w:cs="CIDFont+F1"/>
          <w:color w:val="auto"/>
          <w:szCs w:val="24"/>
        </w:rPr>
        <w:br/>
      </w:r>
      <w:r w:rsidRPr="00D90803">
        <w:rPr>
          <w:rFonts w:ascii="Cambria" w:eastAsia="CIDFont+F1" w:hAnsi="Cambria" w:cs="CIDFont+F1"/>
          <w:color w:val="auto"/>
          <w:szCs w:val="24"/>
        </w:rPr>
        <w:t>jaki</w:t>
      </w:r>
      <w:r w:rsidR="007B5F05">
        <w:rPr>
          <w:rFonts w:ascii="Cambria" w:eastAsia="CIDFont+F1" w:hAnsi="Cambria" w:cs="CIDFont+F1"/>
          <w:color w:val="auto"/>
          <w:szCs w:val="24"/>
        </w:rPr>
        <w:t xml:space="preserve"> i</w:t>
      </w:r>
      <w:r w:rsidRPr="00D90803">
        <w:rPr>
          <w:rFonts w:ascii="Cambria" w:eastAsia="CIDFont+F1" w:hAnsi="Cambria" w:cs="CIDFont+F1"/>
          <w:color w:val="auto"/>
          <w:szCs w:val="24"/>
        </w:rPr>
        <w:t xml:space="preserve"> </w:t>
      </w:r>
      <w:r>
        <w:rPr>
          <w:rFonts w:ascii="Cambria" w:eastAsia="CIDFont+F1" w:hAnsi="Cambria" w:cs="CIDFont+F1"/>
          <w:color w:val="auto"/>
          <w:szCs w:val="24"/>
        </w:rPr>
        <w:t>w</w:t>
      </w:r>
      <w:r w:rsidRPr="00D90803">
        <w:rPr>
          <w:rFonts w:ascii="Cambria" w:eastAsia="CIDFont+F1" w:hAnsi="Cambria" w:cs="CIDFont+F1"/>
          <w:color w:val="auto"/>
          <w:szCs w:val="24"/>
        </w:rPr>
        <w:t xml:space="preserve"> liczbie umies</w:t>
      </w:r>
      <w:r>
        <w:rPr>
          <w:rFonts w:ascii="Cambria" w:eastAsia="CIDFont+F1" w:hAnsi="Cambria" w:cs="CIDFont+F1"/>
          <w:color w:val="auto"/>
          <w:szCs w:val="24"/>
        </w:rPr>
        <w:t>z</w:t>
      </w:r>
      <w:r w:rsidRPr="00D90803">
        <w:rPr>
          <w:rFonts w:ascii="Cambria" w:eastAsia="CIDFont+F1" w:hAnsi="Cambria" w:cs="CIDFont+F1"/>
          <w:color w:val="auto"/>
          <w:szCs w:val="24"/>
        </w:rPr>
        <w:t>czonych dzieci.</w:t>
      </w:r>
      <w:r w:rsidR="00E27A43">
        <w:rPr>
          <w:rFonts w:ascii="Cambria" w:eastAsia="CIDFont+F1" w:hAnsi="Cambria" w:cs="CIDFont+F1"/>
          <w:color w:val="auto"/>
          <w:szCs w:val="24"/>
        </w:rPr>
        <w:t xml:space="preserve"> Sytuacja ta dotyczy </w:t>
      </w:r>
      <w:r w:rsidR="009E3ED9">
        <w:rPr>
          <w:rFonts w:ascii="Cambria" w:eastAsia="CIDFont+F1" w:hAnsi="Cambria" w:cs="CIDFont+F1"/>
          <w:color w:val="auto"/>
          <w:szCs w:val="24"/>
        </w:rPr>
        <w:t xml:space="preserve">zmniejszenia liczby </w:t>
      </w:r>
      <w:r w:rsidR="00E27A43">
        <w:rPr>
          <w:rFonts w:ascii="Cambria" w:eastAsia="CIDFont+F1" w:hAnsi="Cambria" w:cs="CIDFont+F1"/>
          <w:color w:val="auto"/>
          <w:szCs w:val="24"/>
        </w:rPr>
        <w:t>rodzin zastępczych spokrewnionych</w:t>
      </w:r>
      <w:r w:rsidR="00ED1DB4">
        <w:rPr>
          <w:rFonts w:ascii="Cambria" w:eastAsia="CIDFont+F1" w:hAnsi="Cambria" w:cs="CIDFont+F1"/>
          <w:color w:val="auto"/>
          <w:szCs w:val="24"/>
        </w:rPr>
        <w:t xml:space="preserve">, co ma związek z </w:t>
      </w:r>
      <w:r w:rsidR="009E3ED9">
        <w:rPr>
          <w:rFonts w:ascii="Cambria" w:eastAsia="CIDFont+F1" w:hAnsi="Cambria" w:cs="CIDFont+F1"/>
          <w:color w:val="auto"/>
          <w:szCs w:val="24"/>
        </w:rPr>
        <w:t>powrotem dzieci do rodzin biologicznych.</w:t>
      </w:r>
      <w:r w:rsidR="00AD083F">
        <w:rPr>
          <w:rFonts w:ascii="Cambria" w:eastAsia="CIDFont+F1" w:hAnsi="Cambria" w:cs="CIDFont+F1"/>
          <w:color w:val="auto"/>
          <w:szCs w:val="24"/>
        </w:rPr>
        <w:t xml:space="preserve"> </w:t>
      </w:r>
      <w:r w:rsidR="00B86B50">
        <w:rPr>
          <w:rFonts w:ascii="Cambria" w:eastAsia="CIDFont+F1" w:hAnsi="Cambria" w:cs="CIDFont+F1"/>
          <w:color w:val="auto"/>
          <w:szCs w:val="24"/>
        </w:rPr>
        <w:t>Ponadto w</w:t>
      </w:r>
      <w:r w:rsidR="00AD083F">
        <w:rPr>
          <w:rFonts w:ascii="Cambria" w:eastAsia="CIDFont+F1" w:hAnsi="Cambria" w:cs="CIDFont+F1"/>
          <w:color w:val="auto"/>
          <w:szCs w:val="24"/>
        </w:rPr>
        <w:t xml:space="preserve"> omawianym okresie sprawozdawczym nie realizowano założonego limitu zawodowych rodzin zastępczych.</w:t>
      </w:r>
    </w:p>
    <w:p w14:paraId="6F2BB5F6" w14:textId="4B8CA352" w:rsidR="006F0273" w:rsidRDefault="00C12478" w:rsidP="006F0273">
      <w:pPr>
        <w:spacing w:after="0"/>
        <w:ind w:left="0" w:right="0" w:firstLine="713"/>
        <w:rPr>
          <w:rFonts w:ascii="Cambria" w:eastAsia="Times New Roman" w:hAnsi="Cambria"/>
          <w:color w:val="auto"/>
          <w:szCs w:val="24"/>
        </w:rPr>
      </w:pPr>
      <w:r w:rsidRPr="002859A1">
        <w:rPr>
          <w:rFonts w:ascii="Cambria" w:hAnsi="Cambria"/>
        </w:rPr>
        <w:t>Wszystkie rodziny zastępcze korzystają ze świadczeń przysługujących im</w:t>
      </w:r>
      <w:r w:rsidR="004D08D2">
        <w:rPr>
          <w:rFonts w:ascii="Cambria" w:hAnsi="Cambria"/>
        </w:rPr>
        <w:t xml:space="preserve"> </w:t>
      </w:r>
      <w:r w:rsidRPr="002859A1">
        <w:rPr>
          <w:rFonts w:ascii="Cambria" w:hAnsi="Cambria"/>
        </w:rPr>
        <w:t>z tytułu funkcjonowania rodziny zastępczej,  tj.:</w:t>
      </w:r>
      <w:r w:rsidR="006F0273">
        <w:rPr>
          <w:rFonts w:ascii="Cambria" w:hAnsi="Cambria"/>
        </w:rPr>
        <w:t xml:space="preserve"> </w:t>
      </w:r>
      <w:r w:rsidR="00885D0F">
        <w:rPr>
          <w:rFonts w:ascii="Cambria" w:eastAsia="Times New Roman" w:hAnsi="Cambria"/>
          <w:color w:val="auto"/>
          <w:szCs w:val="24"/>
        </w:rPr>
        <w:t>746</w:t>
      </w:r>
      <w:r w:rsidRPr="00477EAF">
        <w:rPr>
          <w:rFonts w:ascii="Cambria" w:eastAsia="Times New Roman" w:hAnsi="Cambria"/>
          <w:color w:val="auto"/>
          <w:szCs w:val="24"/>
        </w:rPr>
        <w:t>,00 zł miesięcznie – w przypadku dziecka umieszczonego w rodzinie zastępczej spokrewnionej,</w:t>
      </w:r>
      <w:r w:rsidR="006F0273">
        <w:rPr>
          <w:rFonts w:ascii="Cambria" w:eastAsia="Times New Roman" w:hAnsi="Cambria"/>
          <w:color w:val="auto"/>
          <w:szCs w:val="24"/>
        </w:rPr>
        <w:t xml:space="preserve"> </w:t>
      </w:r>
      <w:r w:rsidRPr="00477EAF">
        <w:rPr>
          <w:rFonts w:ascii="Cambria" w:eastAsia="Times New Roman" w:hAnsi="Cambria"/>
          <w:color w:val="auto"/>
          <w:szCs w:val="24"/>
        </w:rPr>
        <w:t>1</w:t>
      </w:r>
      <w:r w:rsidR="00383B01">
        <w:rPr>
          <w:rFonts w:ascii="Cambria" w:eastAsia="Times New Roman" w:hAnsi="Cambria"/>
          <w:color w:val="auto"/>
          <w:szCs w:val="24"/>
        </w:rPr>
        <w:t>.</w:t>
      </w:r>
      <w:r w:rsidR="00885D0F">
        <w:rPr>
          <w:rFonts w:ascii="Cambria" w:eastAsia="Times New Roman" w:hAnsi="Cambria"/>
          <w:color w:val="auto"/>
          <w:szCs w:val="24"/>
        </w:rPr>
        <w:t>131</w:t>
      </w:r>
      <w:r w:rsidRPr="00477EAF">
        <w:rPr>
          <w:rFonts w:ascii="Cambria" w:eastAsia="Times New Roman" w:hAnsi="Cambria"/>
          <w:color w:val="auto"/>
          <w:szCs w:val="24"/>
        </w:rPr>
        <w:t xml:space="preserve">,00 zł miesięcznie – </w:t>
      </w:r>
      <w:r w:rsidR="007B5F05">
        <w:rPr>
          <w:rFonts w:ascii="Cambria" w:eastAsia="Times New Roman" w:hAnsi="Cambria"/>
          <w:color w:val="auto"/>
          <w:szCs w:val="24"/>
        </w:rPr>
        <w:br/>
      </w:r>
      <w:r w:rsidRPr="00477EAF">
        <w:rPr>
          <w:rFonts w:ascii="Cambria" w:eastAsia="Times New Roman" w:hAnsi="Cambria"/>
          <w:color w:val="auto"/>
          <w:szCs w:val="24"/>
        </w:rPr>
        <w:t xml:space="preserve">w przypadku dziecka umieszczonego w rodzinie zastępczej zawodowej, rodzinie </w:t>
      </w:r>
      <w:r w:rsidRPr="00477EAF">
        <w:rPr>
          <w:rFonts w:ascii="Cambria" w:eastAsia="Times New Roman" w:hAnsi="Cambria"/>
          <w:color w:val="auto"/>
          <w:szCs w:val="24"/>
        </w:rPr>
        <w:lastRenderedPageBreak/>
        <w:t>zastępczej niezawodowej lub rodzinnym domu dziecka,</w:t>
      </w:r>
      <w:r w:rsidR="006F0273">
        <w:rPr>
          <w:rFonts w:ascii="Cambria" w:eastAsia="Times New Roman" w:hAnsi="Cambria"/>
          <w:color w:val="auto"/>
          <w:szCs w:val="24"/>
        </w:rPr>
        <w:t xml:space="preserve"> </w:t>
      </w:r>
      <w:r w:rsidRPr="006F0273">
        <w:rPr>
          <w:rFonts w:ascii="Cambria" w:eastAsia="Times New Roman" w:hAnsi="Cambria"/>
          <w:color w:val="auto"/>
          <w:szCs w:val="24"/>
        </w:rPr>
        <w:t>500,00 zł miesięcznie – dodatek wychowawczy na każde dziecko w wieku</w:t>
      </w:r>
      <w:r w:rsidR="006F0273">
        <w:rPr>
          <w:rFonts w:ascii="Cambria" w:eastAsia="Times New Roman" w:hAnsi="Cambria"/>
          <w:color w:val="auto"/>
          <w:szCs w:val="24"/>
        </w:rPr>
        <w:t xml:space="preserve"> </w:t>
      </w:r>
      <w:r w:rsidRPr="006F0273">
        <w:rPr>
          <w:rFonts w:ascii="Cambria" w:eastAsia="Times New Roman" w:hAnsi="Cambria"/>
          <w:color w:val="auto"/>
          <w:szCs w:val="24"/>
        </w:rPr>
        <w:t>do ukończenia 18 roku życia.</w:t>
      </w:r>
      <w:r w:rsidRPr="002859A1">
        <w:rPr>
          <w:rStyle w:val="Odwoanieprzypisudolnego"/>
          <w:rFonts w:ascii="Cambria" w:eastAsia="Times New Roman" w:hAnsi="Cambria"/>
          <w:color w:val="auto"/>
          <w:szCs w:val="24"/>
        </w:rPr>
        <w:footnoteReference w:id="1"/>
      </w:r>
    </w:p>
    <w:p w14:paraId="5FA7FA97" w14:textId="1A4AAEA2" w:rsidR="00C12478" w:rsidRPr="002859A1" w:rsidRDefault="00C12478" w:rsidP="006F0273">
      <w:pPr>
        <w:spacing w:after="0"/>
        <w:ind w:left="0" w:right="0" w:firstLine="708"/>
        <w:rPr>
          <w:rFonts w:ascii="Cambria" w:eastAsia="Times New Roman" w:hAnsi="Cambria"/>
          <w:color w:val="auto"/>
          <w:szCs w:val="24"/>
        </w:rPr>
      </w:pPr>
      <w:r w:rsidRPr="006F0273">
        <w:rPr>
          <w:rFonts w:ascii="Cambria" w:eastAsia="Times New Roman" w:hAnsi="Cambria"/>
          <w:color w:val="auto"/>
          <w:szCs w:val="24"/>
        </w:rPr>
        <w:t>Rodzinie zastępczej oraz prowadzącemu rodzinny dom dziecka przysługuje także dodatek nie niższy niż 2</w:t>
      </w:r>
      <w:r w:rsidR="00885D0F" w:rsidRPr="006F0273">
        <w:rPr>
          <w:rFonts w:ascii="Cambria" w:eastAsia="Times New Roman" w:hAnsi="Cambria"/>
          <w:color w:val="auto"/>
          <w:szCs w:val="24"/>
        </w:rPr>
        <w:t>27</w:t>
      </w:r>
      <w:r w:rsidR="003B59D3" w:rsidRPr="006F0273">
        <w:rPr>
          <w:rFonts w:ascii="Cambria" w:eastAsia="Times New Roman" w:hAnsi="Cambria"/>
          <w:color w:val="auto"/>
          <w:szCs w:val="24"/>
        </w:rPr>
        <w:t>,00</w:t>
      </w:r>
      <w:r w:rsidRPr="006F0273">
        <w:rPr>
          <w:rFonts w:ascii="Cambria" w:eastAsia="Times New Roman" w:hAnsi="Cambria"/>
          <w:color w:val="auto"/>
          <w:szCs w:val="24"/>
        </w:rPr>
        <w:t xml:space="preserve"> zł na pokrycie zwiększonych kosztów utrzymania</w:t>
      </w:r>
      <w:r w:rsidR="009E3ED9">
        <w:rPr>
          <w:rFonts w:ascii="Cambria" w:eastAsia="Times New Roman" w:hAnsi="Cambria"/>
          <w:color w:val="auto"/>
          <w:szCs w:val="24"/>
        </w:rPr>
        <w:t>:</w:t>
      </w:r>
      <w:r w:rsidR="006F0273">
        <w:rPr>
          <w:rFonts w:ascii="Cambria" w:eastAsia="Times New Roman" w:hAnsi="Cambria"/>
          <w:color w:val="auto"/>
          <w:szCs w:val="24"/>
        </w:rPr>
        <w:t xml:space="preserve"> </w:t>
      </w:r>
      <w:r w:rsidR="006F0273">
        <w:rPr>
          <w:rFonts w:ascii="Cambria" w:eastAsia="Times New Roman" w:hAnsi="Cambria"/>
          <w:color w:val="auto"/>
          <w:szCs w:val="24"/>
        </w:rPr>
        <w:br/>
      </w:r>
      <w:r w:rsidRPr="002859A1">
        <w:rPr>
          <w:rFonts w:ascii="Cambria" w:eastAsia="Times New Roman" w:hAnsi="Cambria"/>
          <w:color w:val="auto"/>
          <w:szCs w:val="24"/>
        </w:rPr>
        <w:t>na dziecko legitymujące się orzeczeniem o niepełnosprawności</w:t>
      </w:r>
      <w:r w:rsidR="001A041F">
        <w:rPr>
          <w:rFonts w:ascii="Cambria" w:eastAsia="Times New Roman" w:hAnsi="Cambria"/>
          <w:color w:val="auto"/>
          <w:szCs w:val="24"/>
        </w:rPr>
        <w:t xml:space="preserve"> </w:t>
      </w:r>
      <w:r w:rsidRPr="002859A1">
        <w:rPr>
          <w:rFonts w:ascii="Cambria" w:eastAsia="Times New Roman" w:hAnsi="Cambria"/>
          <w:color w:val="auto"/>
          <w:szCs w:val="24"/>
        </w:rPr>
        <w:t xml:space="preserve">lub orzeczeniem </w:t>
      </w:r>
      <w:r w:rsidR="001A041F">
        <w:rPr>
          <w:rFonts w:ascii="Cambria" w:eastAsia="Times New Roman" w:hAnsi="Cambria"/>
          <w:color w:val="auto"/>
          <w:szCs w:val="24"/>
        </w:rPr>
        <w:br/>
      </w:r>
      <w:r w:rsidRPr="002859A1">
        <w:rPr>
          <w:rFonts w:ascii="Cambria" w:eastAsia="Times New Roman" w:hAnsi="Cambria"/>
          <w:color w:val="auto"/>
          <w:szCs w:val="24"/>
        </w:rPr>
        <w:t>o znacznym lub umiarkowanym stopniu niepełnosprawności</w:t>
      </w:r>
      <w:r w:rsidR="002726E3">
        <w:rPr>
          <w:rFonts w:ascii="Cambria" w:eastAsia="Times New Roman" w:hAnsi="Cambria"/>
          <w:color w:val="auto"/>
          <w:szCs w:val="24"/>
        </w:rPr>
        <w:t xml:space="preserve"> oraz</w:t>
      </w:r>
      <w:r w:rsidR="006F0273">
        <w:rPr>
          <w:rFonts w:ascii="Cambria" w:eastAsia="Times New Roman" w:hAnsi="Cambria"/>
          <w:color w:val="auto"/>
          <w:szCs w:val="24"/>
        </w:rPr>
        <w:t xml:space="preserve"> </w:t>
      </w:r>
      <w:r w:rsidRPr="002859A1">
        <w:rPr>
          <w:rFonts w:ascii="Cambria" w:eastAsia="Times New Roman" w:hAnsi="Cambria"/>
          <w:color w:val="auto"/>
          <w:szCs w:val="24"/>
        </w:rPr>
        <w:t>na dziecko umieszczone na podstawie ustawy z dnia 26 października 1982 r.</w:t>
      </w:r>
      <w:r w:rsidR="006F0273">
        <w:rPr>
          <w:rFonts w:ascii="Cambria" w:eastAsia="Times New Roman" w:hAnsi="Cambria"/>
          <w:color w:val="auto"/>
          <w:szCs w:val="24"/>
        </w:rPr>
        <w:t xml:space="preserve"> </w:t>
      </w:r>
      <w:r w:rsidRPr="002859A1">
        <w:rPr>
          <w:rFonts w:ascii="Cambria" w:eastAsia="Times New Roman" w:hAnsi="Cambria"/>
          <w:color w:val="auto"/>
          <w:szCs w:val="24"/>
        </w:rPr>
        <w:t xml:space="preserve">o postępowaniu </w:t>
      </w:r>
      <w:r w:rsidR="002726E3">
        <w:rPr>
          <w:rFonts w:ascii="Cambria" w:eastAsia="Times New Roman" w:hAnsi="Cambria"/>
          <w:color w:val="auto"/>
          <w:szCs w:val="24"/>
        </w:rPr>
        <w:br/>
      </w:r>
      <w:r w:rsidRPr="002859A1">
        <w:rPr>
          <w:rFonts w:ascii="Cambria" w:eastAsia="Times New Roman" w:hAnsi="Cambria"/>
          <w:color w:val="auto"/>
          <w:szCs w:val="24"/>
        </w:rPr>
        <w:t>w sprawach nieletnich.</w:t>
      </w:r>
    </w:p>
    <w:p w14:paraId="6943D9F1" w14:textId="1C6C87D6" w:rsidR="00B86B50" w:rsidRDefault="006F0273" w:rsidP="009E3ED9">
      <w:pPr>
        <w:tabs>
          <w:tab w:val="left" w:pos="426"/>
          <w:tab w:val="left" w:pos="851"/>
        </w:tabs>
        <w:ind w:left="0" w:right="0" w:firstLine="0"/>
        <w:rPr>
          <w:rFonts w:ascii="Cambria" w:eastAsia="Times New Roman" w:hAnsi="Cambria"/>
          <w:color w:val="auto"/>
          <w:szCs w:val="24"/>
        </w:rPr>
      </w:pPr>
      <w:r>
        <w:rPr>
          <w:rFonts w:ascii="Cambria" w:eastAsia="Times New Roman" w:hAnsi="Cambria"/>
          <w:color w:val="auto"/>
          <w:szCs w:val="24"/>
        </w:rPr>
        <w:tab/>
      </w:r>
      <w:r>
        <w:rPr>
          <w:rFonts w:ascii="Cambria" w:eastAsia="Times New Roman" w:hAnsi="Cambria"/>
          <w:color w:val="auto"/>
          <w:szCs w:val="24"/>
        </w:rPr>
        <w:tab/>
      </w:r>
      <w:r w:rsidR="00C12478" w:rsidRPr="002859A1">
        <w:rPr>
          <w:rFonts w:ascii="Cambria" w:eastAsia="Times New Roman" w:hAnsi="Cambria"/>
          <w:color w:val="auto"/>
          <w:szCs w:val="24"/>
        </w:rPr>
        <w:t xml:space="preserve">Rodziny zastępcze zawodowe oraz prowadzący rodzinny dom dziecka otrzymują wynagrodzenie nie niższe niż kwota </w:t>
      </w:r>
      <w:r w:rsidR="00885D0F">
        <w:rPr>
          <w:rFonts w:ascii="Cambria" w:eastAsia="Times New Roman" w:hAnsi="Cambria"/>
          <w:color w:val="auto"/>
          <w:szCs w:val="24"/>
        </w:rPr>
        <w:t>3</w:t>
      </w:r>
      <w:r w:rsidR="003B59D3">
        <w:rPr>
          <w:rFonts w:ascii="Cambria" w:eastAsia="Times New Roman" w:hAnsi="Cambria"/>
          <w:color w:val="auto"/>
          <w:szCs w:val="24"/>
        </w:rPr>
        <w:t>.</w:t>
      </w:r>
      <w:r w:rsidR="00885D0F">
        <w:rPr>
          <w:rFonts w:ascii="Cambria" w:eastAsia="Times New Roman" w:hAnsi="Cambria"/>
          <w:color w:val="auto"/>
          <w:szCs w:val="24"/>
        </w:rPr>
        <w:t>1</w:t>
      </w:r>
      <w:r w:rsidR="00C12478" w:rsidRPr="002859A1">
        <w:rPr>
          <w:rFonts w:ascii="Cambria" w:eastAsia="Times New Roman" w:hAnsi="Cambria"/>
          <w:color w:val="auto"/>
          <w:szCs w:val="24"/>
        </w:rPr>
        <w:t xml:space="preserve">00,00 zł miesięcznie. Ponadto rodzinie zastępczej oraz prowadzącemu rodzinny dom </w:t>
      </w:r>
      <w:r w:rsidR="003B59D3">
        <w:rPr>
          <w:rFonts w:ascii="Cambria" w:eastAsia="Times New Roman" w:hAnsi="Cambria"/>
          <w:color w:val="auto"/>
          <w:szCs w:val="24"/>
        </w:rPr>
        <w:t>dziecka</w:t>
      </w:r>
      <w:r w:rsidR="00C12478" w:rsidRPr="002859A1">
        <w:rPr>
          <w:rFonts w:ascii="Cambria" w:eastAsia="Times New Roman" w:hAnsi="Cambria"/>
          <w:color w:val="auto"/>
          <w:szCs w:val="24"/>
        </w:rPr>
        <w:t xml:space="preserve"> może</w:t>
      </w:r>
      <w:r w:rsidR="003B59D3">
        <w:rPr>
          <w:rFonts w:ascii="Cambria" w:eastAsia="Times New Roman" w:hAnsi="Cambria"/>
          <w:color w:val="auto"/>
          <w:szCs w:val="24"/>
        </w:rPr>
        <w:t xml:space="preserve"> być przyznane</w:t>
      </w:r>
      <w:r w:rsidR="009E775B">
        <w:rPr>
          <w:rFonts w:ascii="Cambria" w:eastAsia="Times New Roman" w:hAnsi="Cambria"/>
          <w:color w:val="auto"/>
          <w:szCs w:val="24"/>
        </w:rPr>
        <w:t xml:space="preserve">: </w:t>
      </w:r>
      <w:r w:rsidR="00C12478" w:rsidRPr="002859A1">
        <w:rPr>
          <w:rFonts w:ascii="Cambria" w:eastAsia="Times New Roman" w:hAnsi="Cambria"/>
          <w:color w:val="auto"/>
          <w:szCs w:val="24"/>
        </w:rPr>
        <w:t xml:space="preserve">dofinansowanie </w:t>
      </w:r>
      <w:r w:rsidR="00861F34">
        <w:rPr>
          <w:rFonts w:ascii="Cambria" w:eastAsia="Times New Roman" w:hAnsi="Cambria"/>
          <w:color w:val="auto"/>
          <w:szCs w:val="24"/>
        </w:rPr>
        <w:br/>
      </w:r>
      <w:r w:rsidR="00C12478" w:rsidRPr="002859A1">
        <w:rPr>
          <w:rFonts w:ascii="Cambria" w:eastAsia="Times New Roman" w:hAnsi="Cambria"/>
          <w:color w:val="auto"/>
          <w:szCs w:val="24"/>
        </w:rPr>
        <w:t xml:space="preserve">do wypoczynku poza miejscem zamieszkania, świadczenie na pokrycie niezbędnych wydatków związanych z  potrzebami przyjmowanego dziecka </w:t>
      </w:r>
      <w:r w:rsidR="009E775B">
        <w:rPr>
          <w:rFonts w:ascii="Cambria" w:eastAsia="Times New Roman" w:hAnsi="Cambria"/>
          <w:color w:val="auto"/>
          <w:szCs w:val="24"/>
        </w:rPr>
        <w:t>(</w:t>
      </w:r>
      <w:r w:rsidR="00C12478" w:rsidRPr="002859A1">
        <w:rPr>
          <w:rFonts w:ascii="Cambria" w:eastAsia="Times New Roman" w:hAnsi="Cambria"/>
          <w:color w:val="auto"/>
          <w:szCs w:val="24"/>
        </w:rPr>
        <w:t xml:space="preserve">jednorazowo), świadczenie na pokrycie kosztów związanych z wystąpieniem zdarzeń losowych </w:t>
      </w:r>
      <w:r w:rsidR="00861F34">
        <w:rPr>
          <w:rFonts w:ascii="Cambria" w:eastAsia="Times New Roman" w:hAnsi="Cambria"/>
          <w:color w:val="auto"/>
          <w:szCs w:val="24"/>
        </w:rPr>
        <w:br/>
      </w:r>
      <w:r w:rsidR="00C12478" w:rsidRPr="002859A1">
        <w:rPr>
          <w:rFonts w:ascii="Cambria" w:eastAsia="Times New Roman" w:hAnsi="Cambria"/>
          <w:color w:val="auto"/>
          <w:szCs w:val="24"/>
        </w:rPr>
        <w:t>lub innych zdarzeń mających wpływ na jakość sprawowanej opieki. Rodzina zastępcza niezawodowa i zawodowa może otrzymywać środki finansowe na utrzymanie lokalu mieszkalnego w budynku wielorod</w:t>
      </w:r>
      <w:r w:rsidR="0031498F">
        <w:rPr>
          <w:rFonts w:ascii="Cambria" w:eastAsia="Times New Roman" w:hAnsi="Cambria"/>
          <w:color w:val="auto"/>
          <w:szCs w:val="24"/>
        </w:rPr>
        <w:t>zinnym lub domu jednorodzinnym</w:t>
      </w:r>
      <w:r w:rsidR="00B86B50">
        <w:rPr>
          <w:rFonts w:ascii="Cambria" w:eastAsia="Times New Roman" w:hAnsi="Cambria"/>
          <w:color w:val="auto"/>
          <w:szCs w:val="24"/>
        </w:rPr>
        <w:t xml:space="preserve"> </w:t>
      </w:r>
      <w:r w:rsidR="00C12478" w:rsidRPr="002859A1">
        <w:rPr>
          <w:rFonts w:ascii="Cambria" w:eastAsia="Times New Roman" w:hAnsi="Cambria"/>
          <w:color w:val="auto"/>
          <w:szCs w:val="24"/>
        </w:rPr>
        <w:t xml:space="preserve">w wysokości odpowiadającej kosztom ponoszonym przez rodzinę zastępczą niezawodową </w:t>
      </w:r>
      <w:r w:rsidR="00B86B50">
        <w:rPr>
          <w:rFonts w:ascii="Cambria" w:eastAsia="Times New Roman" w:hAnsi="Cambria"/>
          <w:color w:val="auto"/>
          <w:szCs w:val="24"/>
        </w:rPr>
        <w:br/>
      </w:r>
      <w:r w:rsidR="00C12478" w:rsidRPr="002859A1">
        <w:rPr>
          <w:rFonts w:ascii="Cambria" w:eastAsia="Times New Roman" w:hAnsi="Cambria"/>
          <w:color w:val="auto"/>
          <w:szCs w:val="24"/>
        </w:rPr>
        <w:t>albo zawodową</w:t>
      </w:r>
      <w:r w:rsidR="00B86B50">
        <w:rPr>
          <w:rFonts w:ascii="Cambria" w:eastAsia="Times New Roman" w:hAnsi="Cambria"/>
          <w:color w:val="auto"/>
          <w:szCs w:val="24"/>
        </w:rPr>
        <w:t>.</w:t>
      </w:r>
    </w:p>
    <w:p w14:paraId="670C72D9" w14:textId="00E35F67" w:rsidR="00B86B50" w:rsidRDefault="006F0273" w:rsidP="00B86B50">
      <w:pPr>
        <w:ind w:left="-15" w:right="0" w:firstLine="0"/>
        <w:rPr>
          <w:rFonts w:ascii="Cambria" w:hAnsi="Cambria"/>
        </w:rPr>
      </w:pPr>
      <w:r>
        <w:rPr>
          <w:rFonts w:ascii="Cambria" w:hAnsi="Cambria"/>
        </w:rPr>
        <w:tab/>
      </w:r>
      <w:r>
        <w:rPr>
          <w:rFonts w:ascii="Cambria" w:hAnsi="Cambria"/>
        </w:rPr>
        <w:tab/>
      </w:r>
      <w:r w:rsidR="00212C6B" w:rsidRPr="002859A1">
        <w:rPr>
          <w:rFonts w:ascii="Cambria" w:hAnsi="Cambria"/>
        </w:rPr>
        <w:t>Pieczę zastępczą w</w:t>
      </w:r>
      <w:r w:rsidR="00152770" w:rsidRPr="002859A1">
        <w:rPr>
          <w:rFonts w:ascii="Cambria" w:hAnsi="Cambria"/>
        </w:rPr>
        <w:t xml:space="preserve"> Piotrkowie Trybunalskim w zdecydowanej większości  sprawują rodziny spokrewnione z dzieckiem. Niezależnie od zalet, jakie posiada opieka osób spokrewnionych, część</w:t>
      </w:r>
      <w:r w:rsidR="00BD5196">
        <w:rPr>
          <w:rFonts w:ascii="Cambria" w:hAnsi="Cambria"/>
        </w:rPr>
        <w:t xml:space="preserve"> tych</w:t>
      </w:r>
      <w:r w:rsidR="00152770" w:rsidRPr="002859A1">
        <w:rPr>
          <w:rFonts w:ascii="Cambria" w:hAnsi="Cambria"/>
        </w:rPr>
        <w:t xml:space="preserve"> rodzin nie wywiązuje się prawidłowo</w:t>
      </w:r>
      <w:r w:rsidR="00BD5196">
        <w:rPr>
          <w:rFonts w:ascii="Cambria" w:hAnsi="Cambria"/>
        </w:rPr>
        <w:t xml:space="preserve"> </w:t>
      </w:r>
      <w:r w:rsidR="00152770" w:rsidRPr="002859A1">
        <w:rPr>
          <w:rFonts w:ascii="Cambria" w:hAnsi="Cambria"/>
        </w:rPr>
        <w:t>z</w:t>
      </w:r>
      <w:r w:rsidR="00BD5196">
        <w:rPr>
          <w:rFonts w:ascii="Cambria" w:hAnsi="Cambria"/>
        </w:rPr>
        <w:t xml:space="preserve"> nałożonych</w:t>
      </w:r>
      <w:r w:rsidR="00152770" w:rsidRPr="002859A1">
        <w:rPr>
          <w:rFonts w:ascii="Cambria" w:hAnsi="Cambria"/>
        </w:rPr>
        <w:t xml:space="preserve"> zadań</w:t>
      </w:r>
      <w:r w:rsidR="00BD5196">
        <w:rPr>
          <w:rFonts w:ascii="Cambria" w:hAnsi="Cambria"/>
        </w:rPr>
        <w:t>.</w:t>
      </w:r>
      <w:r w:rsidR="00C71AF8">
        <w:rPr>
          <w:rFonts w:ascii="Cambria" w:hAnsi="Cambria"/>
        </w:rPr>
        <w:t xml:space="preserve"> </w:t>
      </w:r>
      <w:r w:rsidR="00B86B50" w:rsidRPr="002859A1">
        <w:rPr>
          <w:rFonts w:ascii="Cambria" w:hAnsi="Cambria"/>
        </w:rPr>
        <w:t>W przypadku większości rodzin żyje przynajmniej jeden z rodziców biologicznych dziecka</w:t>
      </w:r>
      <w:r w:rsidR="00B86B50">
        <w:rPr>
          <w:rFonts w:ascii="Cambria" w:hAnsi="Cambria"/>
        </w:rPr>
        <w:t xml:space="preserve"> </w:t>
      </w:r>
      <w:r w:rsidR="00B86B50" w:rsidRPr="002859A1">
        <w:rPr>
          <w:rFonts w:ascii="Cambria" w:hAnsi="Cambria"/>
        </w:rPr>
        <w:t>umieszczonego w rodzinie zastępczej</w:t>
      </w:r>
      <w:r w:rsidR="00B86B50">
        <w:rPr>
          <w:rFonts w:ascii="Cambria" w:hAnsi="Cambria"/>
        </w:rPr>
        <w:t>. Dlatego, p</w:t>
      </w:r>
      <w:r w:rsidR="00B86B50" w:rsidRPr="002859A1">
        <w:rPr>
          <w:rFonts w:ascii="Cambria" w:hAnsi="Cambria"/>
        </w:rPr>
        <w:t>omimo</w:t>
      </w:r>
      <w:r w:rsidR="00B86B50">
        <w:rPr>
          <w:rFonts w:ascii="Cambria" w:hAnsi="Cambria"/>
        </w:rPr>
        <w:t xml:space="preserve"> </w:t>
      </w:r>
      <w:r w:rsidR="00B86B50" w:rsidRPr="002859A1">
        <w:rPr>
          <w:rFonts w:ascii="Cambria" w:hAnsi="Cambria"/>
        </w:rPr>
        <w:t xml:space="preserve">tak znaczących powodów </w:t>
      </w:r>
      <w:r w:rsidR="00B030D3">
        <w:rPr>
          <w:rFonts w:ascii="Cambria" w:hAnsi="Cambria"/>
        </w:rPr>
        <w:t>ustanowienia</w:t>
      </w:r>
      <w:r w:rsidR="00B86B50" w:rsidRPr="002859A1">
        <w:rPr>
          <w:rFonts w:ascii="Cambria" w:hAnsi="Cambria"/>
        </w:rPr>
        <w:t xml:space="preserve"> rodziny zastępczej,</w:t>
      </w:r>
      <w:r w:rsidR="00B030D3">
        <w:rPr>
          <w:rFonts w:ascii="Cambria" w:hAnsi="Cambria"/>
        </w:rPr>
        <w:t xml:space="preserve"> </w:t>
      </w:r>
      <w:r w:rsidR="00B86B50" w:rsidRPr="002859A1">
        <w:rPr>
          <w:rFonts w:ascii="Cambria" w:hAnsi="Cambria"/>
        </w:rPr>
        <w:t>jak przemoc w rodzinie</w:t>
      </w:r>
      <w:r w:rsidR="00B86B50">
        <w:rPr>
          <w:rFonts w:ascii="Cambria" w:hAnsi="Cambria"/>
        </w:rPr>
        <w:t xml:space="preserve"> </w:t>
      </w:r>
      <w:r w:rsidR="00B86B50" w:rsidRPr="002859A1">
        <w:rPr>
          <w:rFonts w:ascii="Cambria" w:hAnsi="Cambria"/>
        </w:rPr>
        <w:t>czy uzależnienia rodziców</w:t>
      </w:r>
      <w:r w:rsidR="00B86B50">
        <w:rPr>
          <w:rFonts w:ascii="Cambria" w:hAnsi="Cambria"/>
        </w:rPr>
        <w:t>,</w:t>
      </w:r>
      <w:r w:rsidR="00B86B50" w:rsidRPr="002859A1">
        <w:rPr>
          <w:rFonts w:ascii="Cambria" w:hAnsi="Cambria"/>
        </w:rPr>
        <w:t xml:space="preserve"> skala kontaktów utrzymywana</w:t>
      </w:r>
      <w:r w:rsidR="00B86B50">
        <w:rPr>
          <w:rFonts w:ascii="Cambria" w:hAnsi="Cambria"/>
        </w:rPr>
        <w:t xml:space="preserve"> </w:t>
      </w:r>
      <w:r w:rsidR="00B86B50" w:rsidRPr="002859A1">
        <w:rPr>
          <w:rFonts w:ascii="Cambria" w:hAnsi="Cambria"/>
        </w:rPr>
        <w:t>z rodzicami biolo</w:t>
      </w:r>
      <w:r w:rsidR="00B86B50">
        <w:rPr>
          <w:rFonts w:ascii="Cambria" w:hAnsi="Cambria"/>
        </w:rPr>
        <w:t xml:space="preserve">gicznymi jest dość duża. Oznacza to, </w:t>
      </w:r>
      <w:r w:rsidR="00B86B50" w:rsidRPr="002859A1">
        <w:rPr>
          <w:rFonts w:ascii="Cambria" w:hAnsi="Cambria"/>
        </w:rPr>
        <w:t>że dzieci umieszczane w rodzinie zastępczej mają niezwykle silne negatywne doświadczenia</w:t>
      </w:r>
      <w:r w:rsidR="00B86B50">
        <w:rPr>
          <w:rFonts w:ascii="Cambria" w:hAnsi="Cambria"/>
        </w:rPr>
        <w:t xml:space="preserve"> </w:t>
      </w:r>
      <w:r w:rsidR="00B86B50">
        <w:rPr>
          <w:rFonts w:ascii="Cambria" w:hAnsi="Cambria"/>
        </w:rPr>
        <w:br/>
      </w:r>
      <w:r w:rsidR="00B86B50" w:rsidRPr="002859A1">
        <w:rPr>
          <w:rFonts w:ascii="Cambria" w:hAnsi="Cambria"/>
        </w:rPr>
        <w:t>i doznają silnych zaburzeń o charakterze psychologicznym,</w:t>
      </w:r>
      <w:r w:rsidR="00B86B50">
        <w:rPr>
          <w:rFonts w:ascii="Cambria" w:hAnsi="Cambria"/>
        </w:rPr>
        <w:t xml:space="preserve"> </w:t>
      </w:r>
      <w:r w:rsidR="00B86B50" w:rsidRPr="002859A1">
        <w:rPr>
          <w:rFonts w:ascii="Cambria" w:hAnsi="Cambria"/>
        </w:rPr>
        <w:t>a fakt umieszczenia</w:t>
      </w:r>
      <w:r w:rsidR="00B86B50">
        <w:rPr>
          <w:rFonts w:ascii="Cambria" w:hAnsi="Cambria"/>
        </w:rPr>
        <w:t xml:space="preserve"> </w:t>
      </w:r>
      <w:r w:rsidR="00B86B50">
        <w:rPr>
          <w:rFonts w:ascii="Cambria" w:hAnsi="Cambria"/>
        </w:rPr>
        <w:br/>
      </w:r>
      <w:r w:rsidR="00B86B50" w:rsidRPr="002859A1">
        <w:rPr>
          <w:rFonts w:ascii="Cambria" w:hAnsi="Cambria"/>
        </w:rPr>
        <w:lastRenderedPageBreak/>
        <w:t xml:space="preserve">ich w rodzinie zastępczej często nie oznacza skutecznego odseparowania od źródła problemów. </w:t>
      </w:r>
    </w:p>
    <w:p w14:paraId="63E908CD" w14:textId="74B4384B" w:rsidR="009A1AAD" w:rsidRDefault="003B59D3" w:rsidP="009E3ED9">
      <w:pPr>
        <w:tabs>
          <w:tab w:val="left" w:pos="426"/>
          <w:tab w:val="left" w:pos="851"/>
        </w:tabs>
        <w:ind w:left="0" w:right="0" w:firstLine="0"/>
        <w:rPr>
          <w:rFonts w:ascii="Cambria" w:hAnsi="Cambria"/>
        </w:rPr>
      </w:pPr>
      <w:r>
        <w:rPr>
          <w:rFonts w:ascii="Cambria" w:hAnsi="Cambria"/>
        </w:rPr>
        <w:t>N</w:t>
      </w:r>
      <w:r w:rsidR="00152770" w:rsidRPr="002859A1">
        <w:rPr>
          <w:rFonts w:ascii="Cambria" w:hAnsi="Cambria"/>
        </w:rPr>
        <w:t>ajczęściej źródłem takiej sytuacji są problemy społeczne</w:t>
      </w:r>
      <w:r w:rsidR="009E775B">
        <w:rPr>
          <w:rFonts w:ascii="Cambria" w:hAnsi="Cambria"/>
        </w:rPr>
        <w:t>,</w:t>
      </w:r>
      <w:r w:rsidR="00152770" w:rsidRPr="002859A1">
        <w:rPr>
          <w:rFonts w:ascii="Cambria" w:hAnsi="Cambria"/>
        </w:rPr>
        <w:t xml:space="preserve"> w tym patologie, odpowiadające za trwałą (rzadziej czasową) dysfunkcję rodziny. Szczegółową analizę powodów umieszczenia dziecka</w:t>
      </w:r>
      <w:r>
        <w:rPr>
          <w:rFonts w:ascii="Cambria" w:hAnsi="Cambria"/>
        </w:rPr>
        <w:t xml:space="preserve"> </w:t>
      </w:r>
      <w:r w:rsidR="00152770" w:rsidRPr="002859A1">
        <w:rPr>
          <w:rFonts w:ascii="Cambria" w:hAnsi="Cambria"/>
        </w:rPr>
        <w:t xml:space="preserve">w rodzinnej pieczy zastępczej, obrazuje poniższe zestawienie: </w:t>
      </w:r>
    </w:p>
    <w:tbl>
      <w:tblPr>
        <w:tblStyle w:val="redniasiatka1akcent1"/>
        <w:tblW w:w="10632" w:type="dxa"/>
        <w:tblInd w:w="-766" w:type="dxa"/>
        <w:tblLayout w:type="fixed"/>
        <w:tblLook w:val="04A0" w:firstRow="1" w:lastRow="0" w:firstColumn="1" w:lastColumn="0" w:noHBand="0" w:noVBand="1"/>
      </w:tblPr>
      <w:tblGrid>
        <w:gridCol w:w="567"/>
        <w:gridCol w:w="1560"/>
        <w:gridCol w:w="709"/>
        <w:gridCol w:w="708"/>
        <w:gridCol w:w="709"/>
        <w:gridCol w:w="709"/>
        <w:gridCol w:w="709"/>
        <w:gridCol w:w="708"/>
        <w:gridCol w:w="709"/>
        <w:gridCol w:w="709"/>
        <w:gridCol w:w="709"/>
        <w:gridCol w:w="708"/>
        <w:gridCol w:w="709"/>
        <w:gridCol w:w="709"/>
      </w:tblGrid>
      <w:tr w:rsidR="00290C78" w:rsidRPr="002859A1" w14:paraId="3A232C05" w14:textId="77777777" w:rsidTr="001F7265">
        <w:trPr>
          <w:cnfStyle w:val="100000000000" w:firstRow="1" w:lastRow="0" w:firstColumn="0" w:lastColumn="0" w:oddVBand="0" w:evenVBand="0" w:oddHBand="0" w:evenHBand="0" w:firstRowFirstColumn="0" w:firstRowLastColumn="0" w:lastRowFirstColumn="0" w:lastRowLastColumn="0"/>
          <w:trHeight w:val="1050"/>
        </w:trPr>
        <w:tc>
          <w:tcPr>
            <w:cnfStyle w:val="001000000000" w:firstRow="0" w:lastRow="0" w:firstColumn="1" w:lastColumn="0" w:oddVBand="0" w:evenVBand="0" w:oddHBand="0" w:evenHBand="0" w:firstRowFirstColumn="0" w:firstRowLastColumn="0" w:lastRowFirstColumn="0" w:lastRowLastColumn="0"/>
            <w:tcW w:w="567" w:type="dxa"/>
            <w:vMerge w:val="restart"/>
          </w:tcPr>
          <w:p w14:paraId="6B54C8BC" w14:textId="77777777" w:rsidR="00460232" w:rsidRPr="00632854" w:rsidRDefault="00460232">
            <w:pPr>
              <w:spacing w:after="0" w:line="259" w:lineRule="auto"/>
              <w:ind w:left="0" w:right="0" w:firstLine="0"/>
              <w:jc w:val="left"/>
              <w:rPr>
                <w:rFonts w:ascii="Cambria" w:hAnsi="Cambria"/>
              </w:rPr>
            </w:pPr>
            <w:r w:rsidRPr="00632854">
              <w:rPr>
                <w:rFonts w:ascii="Cambria" w:hAnsi="Cambria"/>
                <w:sz w:val="20"/>
              </w:rPr>
              <w:t xml:space="preserve">Lp. </w:t>
            </w:r>
          </w:p>
        </w:tc>
        <w:tc>
          <w:tcPr>
            <w:tcW w:w="1560" w:type="dxa"/>
            <w:vMerge w:val="restart"/>
          </w:tcPr>
          <w:p w14:paraId="2EA5C06B" w14:textId="77777777" w:rsidR="00460232" w:rsidRPr="00632854" w:rsidRDefault="00460232">
            <w:pPr>
              <w:spacing w:after="0" w:line="259" w:lineRule="auto"/>
              <w:ind w:left="0" w:right="0" w:firstLine="0"/>
              <w:jc w:val="left"/>
              <w:cnfStyle w:val="100000000000" w:firstRow="1" w:lastRow="0" w:firstColumn="0" w:lastColumn="0" w:oddVBand="0" w:evenVBand="0" w:oddHBand="0" w:evenHBand="0" w:firstRowFirstColumn="0" w:firstRowLastColumn="0" w:lastRowFirstColumn="0" w:lastRowLastColumn="0"/>
              <w:rPr>
                <w:rFonts w:ascii="Cambria" w:hAnsi="Cambria"/>
                <w:sz w:val="18"/>
                <w:szCs w:val="18"/>
              </w:rPr>
            </w:pPr>
            <w:r w:rsidRPr="00632854">
              <w:rPr>
                <w:rFonts w:ascii="Cambria" w:hAnsi="Cambria"/>
                <w:sz w:val="18"/>
                <w:szCs w:val="18"/>
              </w:rPr>
              <w:t xml:space="preserve">Przyczyny umieszczenia </w:t>
            </w:r>
          </w:p>
        </w:tc>
        <w:tc>
          <w:tcPr>
            <w:tcW w:w="2126" w:type="dxa"/>
            <w:gridSpan w:val="3"/>
          </w:tcPr>
          <w:p w14:paraId="27D3A6E8" w14:textId="77777777" w:rsidR="00460232" w:rsidRPr="00632854" w:rsidRDefault="00460232">
            <w:pPr>
              <w:spacing w:after="0" w:line="259" w:lineRule="auto"/>
              <w:ind w:left="0" w:right="0" w:firstLine="0"/>
              <w:jc w:val="left"/>
              <w:cnfStyle w:val="100000000000" w:firstRow="1" w:lastRow="0" w:firstColumn="0" w:lastColumn="0" w:oddVBand="0" w:evenVBand="0" w:oddHBand="0" w:evenHBand="0" w:firstRowFirstColumn="0" w:firstRowLastColumn="0" w:lastRowFirstColumn="0" w:lastRowLastColumn="0"/>
              <w:rPr>
                <w:rFonts w:ascii="Cambria" w:hAnsi="Cambria"/>
              </w:rPr>
            </w:pPr>
            <w:r w:rsidRPr="00632854">
              <w:rPr>
                <w:rFonts w:ascii="Cambria" w:hAnsi="Cambria"/>
                <w:sz w:val="20"/>
              </w:rPr>
              <w:t xml:space="preserve">w rodzinach zastępczych spokrewnionych </w:t>
            </w:r>
          </w:p>
        </w:tc>
        <w:tc>
          <w:tcPr>
            <w:tcW w:w="2126" w:type="dxa"/>
            <w:gridSpan w:val="3"/>
          </w:tcPr>
          <w:p w14:paraId="7DB6EA8B" w14:textId="77777777" w:rsidR="00460232" w:rsidRPr="00632854" w:rsidRDefault="00460232">
            <w:pPr>
              <w:spacing w:after="0" w:line="259" w:lineRule="auto"/>
              <w:ind w:left="0" w:right="0" w:firstLine="0"/>
              <w:jc w:val="left"/>
              <w:cnfStyle w:val="100000000000" w:firstRow="1" w:lastRow="0" w:firstColumn="0" w:lastColumn="0" w:oddVBand="0" w:evenVBand="0" w:oddHBand="0" w:evenHBand="0" w:firstRowFirstColumn="0" w:firstRowLastColumn="0" w:lastRowFirstColumn="0" w:lastRowLastColumn="0"/>
              <w:rPr>
                <w:rFonts w:ascii="Cambria" w:hAnsi="Cambria"/>
              </w:rPr>
            </w:pPr>
            <w:r w:rsidRPr="00632854">
              <w:rPr>
                <w:rFonts w:ascii="Cambria" w:hAnsi="Cambria"/>
                <w:sz w:val="20"/>
              </w:rPr>
              <w:t xml:space="preserve">w rodzinach zastępczych niezawodowych </w:t>
            </w:r>
          </w:p>
        </w:tc>
        <w:tc>
          <w:tcPr>
            <w:tcW w:w="2127" w:type="dxa"/>
            <w:gridSpan w:val="3"/>
          </w:tcPr>
          <w:p w14:paraId="6D50D5A6" w14:textId="77777777" w:rsidR="00460232" w:rsidRPr="00632854" w:rsidRDefault="00460232">
            <w:pPr>
              <w:spacing w:after="0" w:line="259" w:lineRule="auto"/>
              <w:ind w:left="2" w:right="0" w:firstLine="0"/>
              <w:jc w:val="left"/>
              <w:cnfStyle w:val="100000000000" w:firstRow="1" w:lastRow="0" w:firstColumn="0" w:lastColumn="0" w:oddVBand="0" w:evenVBand="0" w:oddHBand="0" w:evenHBand="0" w:firstRowFirstColumn="0" w:firstRowLastColumn="0" w:lastRowFirstColumn="0" w:lastRowLastColumn="0"/>
              <w:rPr>
                <w:rFonts w:ascii="Cambria" w:hAnsi="Cambria"/>
              </w:rPr>
            </w:pPr>
            <w:r w:rsidRPr="00632854">
              <w:rPr>
                <w:rFonts w:ascii="Cambria" w:hAnsi="Cambria"/>
                <w:sz w:val="20"/>
              </w:rPr>
              <w:t xml:space="preserve">w rodzinach zastępczych zawodowych </w:t>
            </w:r>
          </w:p>
        </w:tc>
        <w:tc>
          <w:tcPr>
            <w:tcW w:w="2126" w:type="dxa"/>
            <w:gridSpan w:val="3"/>
          </w:tcPr>
          <w:p w14:paraId="51212495" w14:textId="77777777" w:rsidR="00460232" w:rsidRPr="00632854" w:rsidRDefault="00460232">
            <w:pPr>
              <w:spacing w:after="0" w:line="241" w:lineRule="auto"/>
              <w:ind w:left="2" w:right="0" w:firstLine="0"/>
              <w:jc w:val="left"/>
              <w:cnfStyle w:val="100000000000" w:firstRow="1" w:lastRow="0" w:firstColumn="0" w:lastColumn="0" w:oddVBand="0" w:evenVBand="0" w:oddHBand="0" w:evenHBand="0" w:firstRowFirstColumn="0" w:firstRowLastColumn="0" w:lastRowFirstColumn="0" w:lastRowLastColumn="0"/>
              <w:rPr>
                <w:rFonts w:ascii="Cambria" w:hAnsi="Cambria"/>
              </w:rPr>
            </w:pPr>
            <w:r w:rsidRPr="00632854">
              <w:rPr>
                <w:rFonts w:ascii="Cambria" w:hAnsi="Cambria"/>
                <w:sz w:val="20"/>
              </w:rPr>
              <w:t xml:space="preserve">w rodzinnym domu </w:t>
            </w:r>
          </w:p>
          <w:p w14:paraId="7F855BE4" w14:textId="77777777" w:rsidR="00460232" w:rsidRPr="00632854" w:rsidRDefault="00460232">
            <w:pPr>
              <w:spacing w:after="0" w:line="259" w:lineRule="auto"/>
              <w:ind w:left="2" w:right="0" w:firstLine="0"/>
              <w:jc w:val="left"/>
              <w:cnfStyle w:val="100000000000" w:firstRow="1" w:lastRow="0" w:firstColumn="0" w:lastColumn="0" w:oddVBand="0" w:evenVBand="0" w:oddHBand="0" w:evenHBand="0" w:firstRowFirstColumn="0" w:firstRowLastColumn="0" w:lastRowFirstColumn="0" w:lastRowLastColumn="0"/>
              <w:rPr>
                <w:rFonts w:ascii="Cambria" w:hAnsi="Cambria"/>
              </w:rPr>
            </w:pPr>
            <w:r w:rsidRPr="00632854">
              <w:rPr>
                <w:rFonts w:ascii="Cambria" w:hAnsi="Cambria"/>
                <w:sz w:val="20"/>
              </w:rPr>
              <w:t xml:space="preserve">dziecka </w:t>
            </w:r>
          </w:p>
        </w:tc>
      </w:tr>
      <w:tr w:rsidR="00EC5BAD" w:rsidRPr="002859A1" w14:paraId="02316479" w14:textId="77777777" w:rsidTr="001F726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7" w:type="dxa"/>
            <w:vMerge/>
          </w:tcPr>
          <w:p w14:paraId="725C8EC2" w14:textId="77777777" w:rsidR="00E916B9" w:rsidRPr="002859A1" w:rsidRDefault="00E916B9">
            <w:pPr>
              <w:spacing w:after="0" w:line="259" w:lineRule="auto"/>
              <w:ind w:left="0" w:right="0" w:firstLine="0"/>
              <w:jc w:val="left"/>
              <w:rPr>
                <w:rFonts w:ascii="Cambria" w:hAnsi="Cambria"/>
                <w:b w:val="0"/>
                <w:sz w:val="20"/>
              </w:rPr>
            </w:pPr>
          </w:p>
        </w:tc>
        <w:tc>
          <w:tcPr>
            <w:tcW w:w="1560" w:type="dxa"/>
            <w:vMerge/>
          </w:tcPr>
          <w:p w14:paraId="63DDAB99" w14:textId="77777777" w:rsidR="00E916B9" w:rsidRPr="002859A1" w:rsidRDefault="00E916B9">
            <w:pPr>
              <w:spacing w:after="0" w:line="259" w:lineRule="auto"/>
              <w:ind w:left="0" w:right="0" w:firstLine="0"/>
              <w:jc w:val="left"/>
              <w:cnfStyle w:val="000000100000" w:firstRow="0" w:lastRow="0" w:firstColumn="0" w:lastColumn="0" w:oddVBand="0" w:evenVBand="0" w:oddHBand="1" w:evenHBand="0" w:firstRowFirstColumn="0" w:firstRowLastColumn="0" w:lastRowFirstColumn="0" w:lastRowLastColumn="0"/>
              <w:rPr>
                <w:rFonts w:ascii="Cambria" w:hAnsi="Cambria"/>
                <w:b/>
                <w:sz w:val="18"/>
                <w:szCs w:val="18"/>
              </w:rPr>
            </w:pPr>
          </w:p>
        </w:tc>
        <w:tc>
          <w:tcPr>
            <w:tcW w:w="709" w:type="dxa"/>
          </w:tcPr>
          <w:p w14:paraId="4A0D07FD" w14:textId="7E34A969" w:rsidR="00E916B9" w:rsidRPr="002859A1" w:rsidRDefault="00E916B9" w:rsidP="00460232">
            <w:pPr>
              <w:spacing w:after="0"/>
              <w:ind w:left="0" w:right="0"/>
              <w:jc w:val="left"/>
              <w:cnfStyle w:val="000000100000" w:firstRow="0" w:lastRow="0" w:firstColumn="0" w:lastColumn="0" w:oddVBand="0" w:evenVBand="0" w:oddHBand="1" w:evenHBand="0" w:firstRowFirstColumn="0" w:firstRowLastColumn="0" w:lastRowFirstColumn="0" w:lastRowLastColumn="0"/>
              <w:rPr>
                <w:rFonts w:ascii="Cambria" w:hAnsi="Cambria"/>
                <w:b/>
                <w:sz w:val="20"/>
              </w:rPr>
            </w:pPr>
            <w:r w:rsidRPr="002859A1">
              <w:rPr>
                <w:rFonts w:ascii="Cambria" w:hAnsi="Cambria"/>
                <w:b/>
                <w:sz w:val="20"/>
              </w:rPr>
              <w:t>201</w:t>
            </w:r>
            <w:r w:rsidR="00885D0F">
              <w:rPr>
                <w:rFonts w:ascii="Cambria" w:hAnsi="Cambria"/>
                <w:b/>
                <w:sz w:val="20"/>
              </w:rPr>
              <w:t>9</w:t>
            </w:r>
          </w:p>
        </w:tc>
        <w:tc>
          <w:tcPr>
            <w:tcW w:w="708" w:type="dxa"/>
          </w:tcPr>
          <w:p w14:paraId="70F854F7" w14:textId="3D0E1B43" w:rsidR="00E916B9" w:rsidRPr="002859A1" w:rsidRDefault="00E916B9" w:rsidP="00460232">
            <w:pPr>
              <w:spacing w:after="0"/>
              <w:ind w:left="0" w:right="0"/>
              <w:jc w:val="left"/>
              <w:cnfStyle w:val="000000100000" w:firstRow="0" w:lastRow="0" w:firstColumn="0" w:lastColumn="0" w:oddVBand="0" w:evenVBand="0" w:oddHBand="1" w:evenHBand="0" w:firstRowFirstColumn="0" w:firstRowLastColumn="0" w:lastRowFirstColumn="0" w:lastRowLastColumn="0"/>
              <w:rPr>
                <w:rFonts w:ascii="Cambria" w:hAnsi="Cambria"/>
                <w:b/>
                <w:sz w:val="20"/>
              </w:rPr>
            </w:pPr>
            <w:r w:rsidRPr="002859A1">
              <w:rPr>
                <w:rFonts w:ascii="Cambria" w:hAnsi="Cambria"/>
                <w:b/>
                <w:sz w:val="20"/>
              </w:rPr>
              <w:t>20</w:t>
            </w:r>
            <w:r w:rsidR="00885D0F">
              <w:rPr>
                <w:rFonts w:ascii="Cambria" w:hAnsi="Cambria"/>
                <w:b/>
                <w:sz w:val="20"/>
              </w:rPr>
              <w:t>20</w:t>
            </w:r>
          </w:p>
        </w:tc>
        <w:tc>
          <w:tcPr>
            <w:tcW w:w="709" w:type="dxa"/>
          </w:tcPr>
          <w:p w14:paraId="01E082B1" w14:textId="22655F5F" w:rsidR="00E916B9" w:rsidRPr="002859A1" w:rsidRDefault="00E916B9" w:rsidP="00460232">
            <w:pPr>
              <w:spacing w:after="0"/>
              <w:ind w:left="0" w:right="0"/>
              <w:jc w:val="left"/>
              <w:cnfStyle w:val="000000100000" w:firstRow="0" w:lastRow="0" w:firstColumn="0" w:lastColumn="0" w:oddVBand="0" w:evenVBand="0" w:oddHBand="1" w:evenHBand="0" w:firstRowFirstColumn="0" w:firstRowLastColumn="0" w:lastRowFirstColumn="0" w:lastRowLastColumn="0"/>
              <w:rPr>
                <w:rFonts w:ascii="Cambria" w:hAnsi="Cambria"/>
                <w:b/>
                <w:sz w:val="20"/>
              </w:rPr>
            </w:pPr>
            <w:r w:rsidRPr="002859A1">
              <w:rPr>
                <w:rFonts w:ascii="Cambria" w:hAnsi="Cambria"/>
                <w:b/>
                <w:sz w:val="20"/>
              </w:rPr>
              <w:t>20</w:t>
            </w:r>
            <w:r w:rsidR="00885D0F">
              <w:rPr>
                <w:rFonts w:ascii="Cambria" w:hAnsi="Cambria"/>
                <w:b/>
                <w:sz w:val="20"/>
              </w:rPr>
              <w:t>21</w:t>
            </w:r>
          </w:p>
        </w:tc>
        <w:tc>
          <w:tcPr>
            <w:tcW w:w="709" w:type="dxa"/>
          </w:tcPr>
          <w:p w14:paraId="1D0276A0" w14:textId="03E244A6" w:rsidR="00E916B9" w:rsidRPr="002859A1" w:rsidRDefault="00290C78" w:rsidP="00460232">
            <w:pPr>
              <w:spacing w:after="0"/>
              <w:ind w:left="0" w:right="0"/>
              <w:jc w:val="left"/>
              <w:cnfStyle w:val="000000100000" w:firstRow="0" w:lastRow="0" w:firstColumn="0" w:lastColumn="0" w:oddVBand="0" w:evenVBand="0" w:oddHBand="1" w:evenHBand="0" w:firstRowFirstColumn="0" w:firstRowLastColumn="0" w:lastRowFirstColumn="0" w:lastRowLastColumn="0"/>
              <w:rPr>
                <w:rFonts w:ascii="Cambria" w:hAnsi="Cambria"/>
                <w:b/>
                <w:sz w:val="20"/>
              </w:rPr>
            </w:pPr>
            <w:r w:rsidRPr="002859A1">
              <w:rPr>
                <w:rFonts w:ascii="Cambria" w:hAnsi="Cambria"/>
                <w:b/>
                <w:sz w:val="20"/>
              </w:rPr>
              <w:t>20</w:t>
            </w:r>
            <w:r w:rsidR="00885D0F">
              <w:rPr>
                <w:rFonts w:ascii="Cambria" w:hAnsi="Cambria"/>
                <w:b/>
                <w:sz w:val="20"/>
              </w:rPr>
              <w:t>19</w:t>
            </w:r>
          </w:p>
        </w:tc>
        <w:tc>
          <w:tcPr>
            <w:tcW w:w="709" w:type="dxa"/>
          </w:tcPr>
          <w:p w14:paraId="028DA60F" w14:textId="2D93E418" w:rsidR="00E916B9" w:rsidRPr="002859A1" w:rsidRDefault="00290C78" w:rsidP="00460232">
            <w:pPr>
              <w:spacing w:after="0"/>
              <w:ind w:left="0" w:right="0"/>
              <w:jc w:val="left"/>
              <w:cnfStyle w:val="000000100000" w:firstRow="0" w:lastRow="0" w:firstColumn="0" w:lastColumn="0" w:oddVBand="0" w:evenVBand="0" w:oddHBand="1" w:evenHBand="0" w:firstRowFirstColumn="0" w:firstRowLastColumn="0" w:lastRowFirstColumn="0" w:lastRowLastColumn="0"/>
              <w:rPr>
                <w:rFonts w:ascii="Cambria" w:hAnsi="Cambria"/>
                <w:b/>
                <w:sz w:val="20"/>
              </w:rPr>
            </w:pPr>
            <w:r w:rsidRPr="002859A1">
              <w:rPr>
                <w:rFonts w:ascii="Cambria" w:hAnsi="Cambria"/>
                <w:b/>
                <w:sz w:val="20"/>
              </w:rPr>
              <w:t>20</w:t>
            </w:r>
            <w:r w:rsidR="00885D0F">
              <w:rPr>
                <w:rFonts w:ascii="Cambria" w:hAnsi="Cambria"/>
                <w:b/>
                <w:sz w:val="20"/>
              </w:rPr>
              <w:t>20</w:t>
            </w:r>
          </w:p>
        </w:tc>
        <w:tc>
          <w:tcPr>
            <w:tcW w:w="708" w:type="dxa"/>
          </w:tcPr>
          <w:p w14:paraId="0F282DF9" w14:textId="1C1D766D" w:rsidR="00E916B9" w:rsidRPr="002859A1" w:rsidRDefault="00290C78" w:rsidP="00460232">
            <w:pPr>
              <w:spacing w:after="0"/>
              <w:ind w:left="0" w:right="0"/>
              <w:jc w:val="left"/>
              <w:cnfStyle w:val="000000100000" w:firstRow="0" w:lastRow="0" w:firstColumn="0" w:lastColumn="0" w:oddVBand="0" w:evenVBand="0" w:oddHBand="1" w:evenHBand="0" w:firstRowFirstColumn="0" w:firstRowLastColumn="0" w:lastRowFirstColumn="0" w:lastRowLastColumn="0"/>
              <w:rPr>
                <w:rFonts w:ascii="Cambria" w:hAnsi="Cambria"/>
                <w:b/>
                <w:sz w:val="20"/>
              </w:rPr>
            </w:pPr>
            <w:r w:rsidRPr="002859A1">
              <w:rPr>
                <w:rFonts w:ascii="Cambria" w:hAnsi="Cambria"/>
                <w:b/>
                <w:sz w:val="20"/>
              </w:rPr>
              <w:t>20</w:t>
            </w:r>
            <w:r w:rsidR="00885D0F">
              <w:rPr>
                <w:rFonts w:ascii="Cambria" w:hAnsi="Cambria"/>
                <w:b/>
                <w:sz w:val="20"/>
              </w:rPr>
              <w:t>21</w:t>
            </w:r>
          </w:p>
        </w:tc>
        <w:tc>
          <w:tcPr>
            <w:tcW w:w="709" w:type="dxa"/>
          </w:tcPr>
          <w:p w14:paraId="1378567F" w14:textId="20A4BBEA" w:rsidR="00E916B9" w:rsidRPr="002859A1" w:rsidRDefault="00290C78" w:rsidP="00460232">
            <w:pPr>
              <w:spacing w:after="0"/>
              <w:ind w:left="2" w:right="0"/>
              <w:jc w:val="left"/>
              <w:cnfStyle w:val="000000100000" w:firstRow="0" w:lastRow="0" w:firstColumn="0" w:lastColumn="0" w:oddVBand="0" w:evenVBand="0" w:oddHBand="1" w:evenHBand="0" w:firstRowFirstColumn="0" w:firstRowLastColumn="0" w:lastRowFirstColumn="0" w:lastRowLastColumn="0"/>
              <w:rPr>
                <w:rFonts w:ascii="Cambria" w:hAnsi="Cambria"/>
                <w:b/>
                <w:sz w:val="20"/>
              </w:rPr>
            </w:pPr>
            <w:r w:rsidRPr="002859A1">
              <w:rPr>
                <w:rFonts w:ascii="Cambria" w:hAnsi="Cambria"/>
                <w:b/>
                <w:sz w:val="20"/>
              </w:rPr>
              <w:t>201</w:t>
            </w:r>
            <w:r w:rsidR="00885D0F">
              <w:rPr>
                <w:rFonts w:ascii="Cambria" w:hAnsi="Cambria"/>
                <w:b/>
                <w:sz w:val="20"/>
              </w:rPr>
              <w:t>9</w:t>
            </w:r>
          </w:p>
        </w:tc>
        <w:tc>
          <w:tcPr>
            <w:tcW w:w="709" w:type="dxa"/>
          </w:tcPr>
          <w:p w14:paraId="0A9AF0A0" w14:textId="6901E70C" w:rsidR="00E916B9" w:rsidRPr="002859A1" w:rsidRDefault="00290C78" w:rsidP="00460232">
            <w:pPr>
              <w:spacing w:after="0"/>
              <w:ind w:left="2" w:right="0"/>
              <w:jc w:val="left"/>
              <w:cnfStyle w:val="000000100000" w:firstRow="0" w:lastRow="0" w:firstColumn="0" w:lastColumn="0" w:oddVBand="0" w:evenVBand="0" w:oddHBand="1" w:evenHBand="0" w:firstRowFirstColumn="0" w:firstRowLastColumn="0" w:lastRowFirstColumn="0" w:lastRowLastColumn="0"/>
              <w:rPr>
                <w:rFonts w:ascii="Cambria" w:hAnsi="Cambria"/>
                <w:b/>
                <w:sz w:val="20"/>
              </w:rPr>
            </w:pPr>
            <w:r w:rsidRPr="002859A1">
              <w:rPr>
                <w:rFonts w:ascii="Cambria" w:hAnsi="Cambria"/>
                <w:b/>
                <w:sz w:val="20"/>
              </w:rPr>
              <w:t>20</w:t>
            </w:r>
            <w:r w:rsidR="00885D0F">
              <w:rPr>
                <w:rFonts w:ascii="Cambria" w:hAnsi="Cambria"/>
                <w:b/>
                <w:sz w:val="20"/>
              </w:rPr>
              <w:t>20</w:t>
            </w:r>
          </w:p>
        </w:tc>
        <w:tc>
          <w:tcPr>
            <w:tcW w:w="709" w:type="dxa"/>
          </w:tcPr>
          <w:p w14:paraId="750DDD39" w14:textId="16C430F9" w:rsidR="00E916B9" w:rsidRPr="002859A1" w:rsidRDefault="00290C78" w:rsidP="00460232">
            <w:pPr>
              <w:spacing w:after="0"/>
              <w:ind w:left="2" w:right="0"/>
              <w:jc w:val="left"/>
              <w:cnfStyle w:val="000000100000" w:firstRow="0" w:lastRow="0" w:firstColumn="0" w:lastColumn="0" w:oddVBand="0" w:evenVBand="0" w:oddHBand="1" w:evenHBand="0" w:firstRowFirstColumn="0" w:firstRowLastColumn="0" w:lastRowFirstColumn="0" w:lastRowLastColumn="0"/>
              <w:rPr>
                <w:rFonts w:ascii="Cambria" w:hAnsi="Cambria"/>
                <w:b/>
                <w:sz w:val="20"/>
              </w:rPr>
            </w:pPr>
            <w:r w:rsidRPr="002859A1">
              <w:rPr>
                <w:rFonts w:ascii="Cambria" w:hAnsi="Cambria"/>
                <w:b/>
                <w:sz w:val="20"/>
              </w:rPr>
              <w:t>20</w:t>
            </w:r>
            <w:r w:rsidR="00885D0F">
              <w:rPr>
                <w:rFonts w:ascii="Cambria" w:hAnsi="Cambria"/>
                <w:b/>
                <w:sz w:val="20"/>
              </w:rPr>
              <w:t>21</w:t>
            </w:r>
          </w:p>
        </w:tc>
        <w:tc>
          <w:tcPr>
            <w:tcW w:w="708" w:type="dxa"/>
          </w:tcPr>
          <w:p w14:paraId="2FECCF44" w14:textId="721ED449" w:rsidR="00E916B9" w:rsidRPr="002859A1" w:rsidRDefault="00290C78" w:rsidP="00460232">
            <w:pPr>
              <w:spacing w:after="0" w:line="241" w:lineRule="auto"/>
              <w:ind w:left="2" w:right="0"/>
              <w:jc w:val="left"/>
              <w:cnfStyle w:val="000000100000" w:firstRow="0" w:lastRow="0" w:firstColumn="0" w:lastColumn="0" w:oddVBand="0" w:evenVBand="0" w:oddHBand="1" w:evenHBand="0" w:firstRowFirstColumn="0" w:firstRowLastColumn="0" w:lastRowFirstColumn="0" w:lastRowLastColumn="0"/>
              <w:rPr>
                <w:rFonts w:ascii="Cambria" w:hAnsi="Cambria"/>
                <w:b/>
                <w:sz w:val="20"/>
              </w:rPr>
            </w:pPr>
            <w:r w:rsidRPr="002859A1">
              <w:rPr>
                <w:rFonts w:ascii="Cambria" w:hAnsi="Cambria"/>
                <w:b/>
                <w:sz w:val="20"/>
              </w:rPr>
              <w:t>201</w:t>
            </w:r>
            <w:r w:rsidR="00885D0F">
              <w:rPr>
                <w:rFonts w:ascii="Cambria" w:hAnsi="Cambria"/>
                <w:b/>
                <w:sz w:val="20"/>
              </w:rPr>
              <w:t>9</w:t>
            </w:r>
          </w:p>
        </w:tc>
        <w:tc>
          <w:tcPr>
            <w:tcW w:w="709" w:type="dxa"/>
          </w:tcPr>
          <w:p w14:paraId="2AD82B69" w14:textId="0789B439" w:rsidR="00E916B9" w:rsidRPr="002859A1" w:rsidRDefault="00290C78" w:rsidP="00460232">
            <w:pPr>
              <w:spacing w:after="0" w:line="241" w:lineRule="auto"/>
              <w:ind w:left="2" w:right="0"/>
              <w:jc w:val="left"/>
              <w:cnfStyle w:val="000000100000" w:firstRow="0" w:lastRow="0" w:firstColumn="0" w:lastColumn="0" w:oddVBand="0" w:evenVBand="0" w:oddHBand="1" w:evenHBand="0" w:firstRowFirstColumn="0" w:firstRowLastColumn="0" w:lastRowFirstColumn="0" w:lastRowLastColumn="0"/>
              <w:rPr>
                <w:rFonts w:ascii="Cambria" w:hAnsi="Cambria"/>
                <w:b/>
                <w:sz w:val="20"/>
              </w:rPr>
            </w:pPr>
            <w:r w:rsidRPr="002859A1">
              <w:rPr>
                <w:rFonts w:ascii="Cambria" w:hAnsi="Cambria"/>
                <w:b/>
                <w:sz w:val="20"/>
              </w:rPr>
              <w:t>20</w:t>
            </w:r>
            <w:r w:rsidR="00885D0F">
              <w:rPr>
                <w:rFonts w:ascii="Cambria" w:hAnsi="Cambria"/>
                <w:b/>
                <w:sz w:val="20"/>
              </w:rPr>
              <w:t>20</w:t>
            </w:r>
          </w:p>
        </w:tc>
        <w:tc>
          <w:tcPr>
            <w:tcW w:w="709" w:type="dxa"/>
          </w:tcPr>
          <w:p w14:paraId="42062E77" w14:textId="176FF07F" w:rsidR="00E916B9" w:rsidRPr="002859A1" w:rsidRDefault="00290C78" w:rsidP="00460232">
            <w:pPr>
              <w:spacing w:after="0" w:line="241" w:lineRule="auto"/>
              <w:ind w:left="2" w:right="0"/>
              <w:jc w:val="left"/>
              <w:cnfStyle w:val="000000100000" w:firstRow="0" w:lastRow="0" w:firstColumn="0" w:lastColumn="0" w:oddVBand="0" w:evenVBand="0" w:oddHBand="1" w:evenHBand="0" w:firstRowFirstColumn="0" w:firstRowLastColumn="0" w:lastRowFirstColumn="0" w:lastRowLastColumn="0"/>
              <w:rPr>
                <w:rFonts w:ascii="Cambria" w:hAnsi="Cambria"/>
                <w:b/>
                <w:sz w:val="20"/>
              </w:rPr>
            </w:pPr>
            <w:r w:rsidRPr="002859A1">
              <w:rPr>
                <w:rFonts w:ascii="Cambria" w:hAnsi="Cambria"/>
                <w:b/>
                <w:sz w:val="20"/>
              </w:rPr>
              <w:t>20</w:t>
            </w:r>
            <w:r w:rsidR="00885D0F">
              <w:rPr>
                <w:rFonts w:ascii="Cambria" w:hAnsi="Cambria"/>
                <w:b/>
                <w:sz w:val="20"/>
              </w:rPr>
              <w:t>21</w:t>
            </w:r>
          </w:p>
        </w:tc>
      </w:tr>
      <w:tr w:rsidR="00EC5BAD" w:rsidRPr="00632854" w14:paraId="5FFECF49" w14:textId="77777777" w:rsidTr="001F7265">
        <w:trPr>
          <w:trHeight w:val="274"/>
        </w:trPr>
        <w:tc>
          <w:tcPr>
            <w:cnfStyle w:val="001000000000" w:firstRow="0" w:lastRow="0" w:firstColumn="1" w:lastColumn="0" w:oddVBand="0" w:evenVBand="0" w:oddHBand="0" w:evenHBand="0" w:firstRowFirstColumn="0" w:firstRowLastColumn="0" w:lastRowFirstColumn="0" w:lastRowLastColumn="0"/>
            <w:tcW w:w="567" w:type="dxa"/>
          </w:tcPr>
          <w:p w14:paraId="3BE8363F" w14:textId="77777777" w:rsidR="00E916B9" w:rsidRPr="00632854" w:rsidRDefault="00E916B9">
            <w:pPr>
              <w:spacing w:after="0" w:line="259" w:lineRule="auto"/>
              <w:ind w:left="0" w:right="0" w:firstLine="0"/>
              <w:jc w:val="left"/>
              <w:rPr>
                <w:rFonts w:ascii="Cambria" w:hAnsi="Cambria"/>
                <w:b w:val="0"/>
              </w:rPr>
            </w:pPr>
            <w:r w:rsidRPr="00632854">
              <w:rPr>
                <w:rFonts w:ascii="Cambria" w:hAnsi="Cambria"/>
                <w:sz w:val="20"/>
              </w:rPr>
              <w:t xml:space="preserve">1. </w:t>
            </w:r>
          </w:p>
        </w:tc>
        <w:tc>
          <w:tcPr>
            <w:tcW w:w="1560" w:type="dxa"/>
          </w:tcPr>
          <w:p w14:paraId="5675E2E2" w14:textId="77777777" w:rsidR="00E916B9" w:rsidRPr="00632854" w:rsidRDefault="00E916B9">
            <w:pPr>
              <w:spacing w:after="0" w:line="259" w:lineRule="auto"/>
              <w:ind w:left="0" w:right="0" w:firstLine="0"/>
              <w:jc w:val="left"/>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632854">
              <w:rPr>
                <w:rFonts w:ascii="Cambria" w:hAnsi="Cambria"/>
                <w:sz w:val="18"/>
                <w:szCs w:val="18"/>
              </w:rPr>
              <w:t xml:space="preserve">sieroctwo </w:t>
            </w:r>
          </w:p>
        </w:tc>
        <w:tc>
          <w:tcPr>
            <w:tcW w:w="709" w:type="dxa"/>
          </w:tcPr>
          <w:p w14:paraId="038DDA56" w14:textId="3E79A194" w:rsidR="00E916B9" w:rsidRPr="00632854" w:rsidRDefault="00652518" w:rsidP="008A1787">
            <w:pPr>
              <w:spacing w:after="0" w:line="259" w:lineRule="auto"/>
              <w:ind w:left="0" w:right="57" w:firstLine="0"/>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2</w:t>
            </w:r>
          </w:p>
        </w:tc>
        <w:tc>
          <w:tcPr>
            <w:tcW w:w="708" w:type="dxa"/>
          </w:tcPr>
          <w:p w14:paraId="73FDCDBC" w14:textId="5B387970" w:rsidR="00E916B9" w:rsidRPr="00632854" w:rsidRDefault="00652518" w:rsidP="008A1787">
            <w:pPr>
              <w:spacing w:after="0"/>
              <w:ind w:left="0" w:right="57"/>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2</w:t>
            </w:r>
          </w:p>
        </w:tc>
        <w:tc>
          <w:tcPr>
            <w:tcW w:w="709" w:type="dxa"/>
          </w:tcPr>
          <w:p w14:paraId="6ACAA3D9" w14:textId="2097B341" w:rsidR="00E916B9" w:rsidRPr="00632854" w:rsidRDefault="00652518" w:rsidP="008A1787">
            <w:pPr>
              <w:spacing w:after="0"/>
              <w:ind w:left="0" w:right="57"/>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1</w:t>
            </w:r>
          </w:p>
        </w:tc>
        <w:tc>
          <w:tcPr>
            <w:tcW w:w="709" w:type="dxa"/>
          </w:tcPr>
          <w:p w14:paraId="7AFCB417" w14:textId="76C477DC" w:rsidR="00E916B9" w:rsidRPr="00632854" w:rsidRDefault="00652518" w:rsidP="008A1787">
            <w:pPr>
              <w:spacing w:after="0" w:line="259" w:lineRule="auto"/>
              <w:ind w:left="0" w:right="52" w:firstLine="0"/>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2</w:t>
            </w:r>
          </w:p>
        </w:tc>
        <w:tc>
          <w:tcPr>
            <w:tcW w:w="709" w:type="dxa"/>
          </w:tcPr>
          <w:p w14:paraId="4B95C4B9" w14:textId="6A373C6A" w:rsidR="00E916B9" w:rsidRPr="00632854" w:rsidRDefault="00652518" w:rsidP="008A1787">
            <w:pPr>
              <w:spacing w:after="0"/>
              <w:ind w:left="0" w:right="52"/>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1</w:t>
            </w:r>
          </w:p>
        </w:tc>
        <w:tc>
          <w:tcPr>
            <w:tcW w:w="708" w:type="dxa"/>
          </w:tcPr>
          <w:p w14:paraId="4BA8DC7A" w14:textId="64159455" w:rsidR="00E916B9" w:rsidRPr="00632854" w:rsidRDefault="00652518" w:rsidP="008A1787">
            <w:pPr>
              <w:spacing w:after="0"/>
              <w:ind w:left="0" w:right="52"/>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1</w:t>
            </w:r>
          </w:p>
        </w:tc>
        <w:tc>
          <w:tcPr>
            <w:tcW w:w="709" w:type="dxa"/>
          </w:tcPr>
          <w:p w14:paraId="281F040C" w14:textId="2AE87B50" w:rsidR="00E916B9" w:rsidRPr="00632854" w:rsidRDefault="00652518" w:rsidP="008A1787">
            <w:pPr>
              <w:spacing w:after="0" w:line="259" w:lineRule="auto"/>
              <w:ind w:left="0" w:right="51" w:firstLine="0"/>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2</w:t>
            </w:r>
          </w:p>
        </w:tc>
        <w:tc>
          <w:tcPr>
            <w:tcW w:w="709" w:type="dxa"/>
          </w:tcPr>
          <w:p w14:paraId="48EAFE06" w14:textId="33CF7E43" w:rsidR="00E916B9" w:rsidRPr="00632854" w:rsidRDefault="00652518" w:rsidP="008A1787">
            <w:pPr>
              <w:spacing w:after="0"/>
              <w:ind w:left="0" w:right="51"/>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1</w:t>
            </w:r>
          </w:p>
        </w:tc>
        <w:tc>
          <w:tcPr>
            <w:tcW w:w="709" w:type="dxa"/>
          </w:tcPr>
          <w:p w14:paraId="7A2018D3" w14:textId="3A2B8DC8" w:rsidR="00E916B9" w:rsidRPr="00632854" w:rsidRDefault="00652518" w:rsidP="008A1787">
            <w:pPr>
              <w:spacing w:after="0"/>
              <w:ind w:left="0" w:right="51"/>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1</w:t>
            </w:r>
          </w:p>
        </w:tc>
        <w:tc>
          <w:tcPr>
            <w:tcW w:w="708" w:type="dxa"/>
          </w:tcPr>
          <w:p w14:paraId="3C653F07" w14:textId="33EB0966" w:rsidR="00E916B9" w:rsidRPr="00632854" w:rsidRDefault="00652518" w:rsidP="008A1787">
            <w:pPr>
              <w:spacing w:after="0" w:line="259" w:lineRule="auto"/>
              <w:ind w:left="0" w:right="52" w:firstLine="0"/>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0</w:t>
            </w:r>
          </w:p>
        </w:tc>
        <w:tc>
          <w:tcPr>
            <w:tcW w:w="709" w:type="dxa"/>
          </w:tcPr>
          <w:p w14:paraId="132FCA6F" w14:textId="5AD45C6E" w:rsidR="00E916B9" w:rsidRPr="00632854" w:rsidRDefault="00652518" w:rsidP="008A1787">
            <w:pPr>
              <w:spacing w:after="0"/>
              <w:ind w:left="0" w:right="52"/>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0</w:t>
            </w:r>
          </w:p>
        </w:tc>
        <w:tc>
          <w:tcPr>
            <w:tcW w:w="709" w:type="dxa"/>
          </w:tcPr>
          <w:p w14:paraId="2B75C477" w14:textId="1FEAC1A7" w:rsidR="00E916B9" w:rsidRPr="00632854" w:rsidRDefault="00652518" w:rsidP="008A1787">
            <w:pPr>
              <w:spacing w:after="0"/>
              <w:ind w:left="0" w:right="52" w:firstLine="0"/>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0</w:t>
            </w:r>
          </w:p>
        </w:tc>
      </w:tr>
      <w:tr w:rsidR="00EC5BAD" w:rsidRPr="00632854" w14:paraId="05403F8E" w14:textId="77777777" w:rsidTr="001F7265">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567" w:type="dxa"/>
          </w:tcPr>
          <w:p w14:paraId="4D631D5A" w14:textId="77777777" w:rsidR="00E916B9" w:rsidRPr="00632854" w:rsidRDefault="00E916B9">
            <w:pPr>
              <w:spacing w:after="0" w:line="259" w:lineRule="auto"/>
              <w:ind w:left="0" w:right="0" w:firstLine="0"/>
              <w:jc w:val="left"/>
              <w:rPr>
                <w:rFonts w:ascii="Cambria" w:hAnsi="Cambria"/>
                <w:b w:val="0"/>
              </w:rPr>
            </w:pPr>
            <w:r w:rsidRPr="00632854">
              <w:rPr>
                <w:rFonts w:ascii="Cambria" w:hAnsi="Cambria"/>
                <w:sz w:val="20"/>
              </w:rPr>
              <w:t xml:space="preserve">2. </w:t>
            </w:r>
          </w:p>
        </w:tc>
        <w:tc>
          <w:tcPr>
            <w:tcW w:w="1560" w:type="dxa"/>
          </w:tcPr>
          <w:p w14:paraId="6E69ECDE" w14:textId="77777777" w:rsidR="00E916B9" w:rsidRPr="00632854" w:rsidRDefault="00E916B9">
            <w:pPr>
              <w:spacing w:after="0" w:line="259" w:lineRule="auto"/>
              <w:ind w:left="0" w:right="0" w:firstLine="0"/>
              <w:jc w:val="left"/>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632854">
              <w:rPr>
                <w:rFonts w:ascii="Cambria" w:hAnsi="Cambria"/>
                <w:sz w:val="18"/>
                <w:szCs w:val="18"/>
              </w:rPr>
              <w:t xml:space="preserve">półsieroctwo </w:t>
            </w:r>
          </w:p>
        </w:tc>
        <w:tc>
          <w:tcPr>
            <w:tcW w:w="709" w:type="dxa"/>
          </w:tcPr>
          <w:p w14:paraId="70B1056B" w14:textId="0C13E768" w:rsidR="00E916B9" w:rsidRPr="00632854" w:rsidRDefault="00652518" w:rsidP="008A1787">
            <w:pPr>
              <w:spacing w:after="0" w:line="259" w:lineRule="auto"/>
              <w:ind w:left="0" w:right="57" w:firstLine="0"/>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8</w:t>
            </w:r>
          </w:p>
        </w:tc>
        <w:tc>
          <w:tcPr>
            <w:tcW w:w="708" w:type="dxa"/>
          </w:tcPr>
          <w:p w14:paraId="5229D4FA" w14:textId="2E898C33" w:rsidR="00E916B9" w:rsidRPr="00632854" w:rsidRDefault="00652518" w:rsidP="008A1787">
            <w:pPr>
              <w:spacing w:after="0"/>
              <w:ind w:left="0" w:right="57"/>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11</w:t>
            </w:r>
          </w:p>
        </w:tc>
        <w:tc>
          <w:tcPr>
            <w:tcW w:w="709" w:type="dxa"/>
          </w:tcPr>
          <w:p w14:paraId="29DC6572" w14:textId="059325B9" w:rsidR="00E916B9" w:rsidRPr="00632854" w:rsidRDefault="00652518" w:rsidP="008A1787">
            <w:pPr>
              <w:spacing w:after="0"/>
              <w:ind w:left="0" w:right="57"/>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11</w:t>
            </w:r>
          </w:p>
        </w:tc>
        <w:tc>
          <w:tcPr>
            <w:tcW w:w="709" w:type="dxa"/>
          </w:tcPr>
          <w:p w14:paraId="072C8C1A" w14:textId="791AD8E2" w:rsidR="00E916B9" w:rsidRPr="00632854" w:rsidRDefault="00652518" w:rsidP="008A1787">
            <w:pPr>
              <w:spacing w:after="0" w:line="259" w:lineRule="auto"/>
              <w:ind w:left="0" w:right="52" w:firstLine="0"/>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5</w:t>
            </w:r>
          </w:p>
        </w:tc>
        <w:tc>
          <w:tcPr>
            <w:tcW w:w="709" w:type="dxa"/>
          </w:tcPr>
          <w:p w14:paraId="53077213" w14:textId="15FF5C87" w:rsidR="00E916B9" w:rsidRPr="00632854" w:rsidRDefault="00652518" w:rsidP="008A1787">
            <w:pPr>
              <w:spacing w:after="0"/>
              <w:ind w:left="0" w:right="52"/>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4</w:t>
            </w:r>
          </w:p>
        </w:tc>
        <w:tc>
          <w:tcPr>
            <w:tcW w:w="708" w:type="dxa"/>
          </w:tcPr>
          <w:p w14:paraId="5FB01852" w14:textId="008D556E" w:rsidR="00E916B9" w:rsidRPr="00632854" w:rsidRDefault="00652518" w:rsidP="008A1787">
            <w:pPr>
              <w:spacing w:after="0"/>
              <w:ind w:left="0" w:right="52"/>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5</w:t>
            </w:r>
          </w:p>
        </w:tc>
        <w:tc>
          <w:tcPr>
            <w:tcW w:w="709" w:type="dxa"/>
          </w:tcPr>
          <w:p w14:paraId="01A1DE54" w14:textId="4912FAC8" w:rsidR="00E916B9" w:rsidRPr="00632854" w:rsidRDefault="00652518" w:rsidP="008A1787">
            <w:pPr>
              <w:spacing w:after="0" w:line="259" w:lineRule="auto"/>
              <w:ind w:left="0" w:right="51" w:firstLine="0"/>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2</w:t>
            </w:r>
          </w:p>
        </w:tc>
        <w:tc>
          <w:tcPr>
            <w:tcW w:w="709" w:type="dxa"/>
          </w:tcPr>
          <w:p w14:paraId="39DAFC81" w14:textId="782BAFBC" w:rsidR="00E916B9" w:rsidRPr="00632854" w:rsidRDefault="00652518" w:rsidP="008A1787">
            <w:pPr>
              <w:spacing w:after="0"/>
              <w:ind w:left="0" w:right="51"/>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1</w:t>
            </w:r>
          </w:p>
        </w:tc>
        <w:tc>
          <w:tcPr>
            <w:tcW w:w="709" w:type="dxa"/>
          </w:tcPr>
          <w:p w14:paraId="2115BF5A" w14:textId="3F01A5E0" w:rsidR="00E916B9" w:rsidRPr="00632854" w:rsidRDefault="00652518" w:rsidP="008A1787">
            <w:pPr>
              <w:spacing w:after="0"/>
              <w:ind w:left="0" w:right="51"/>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0</w:t>
            </w:r>
          </w:p>
        </w:tc>
        <w:tc>
          <w:tcPr>
            <w:tcW w:w="708" w:type="dxa"/>
          </w:tcPr>
          <w:p w14:paraId="5A5AA082" w14:textId="4BA53DA5" w:rsidR="00E916B9" w:rsidRPr="00632854" w:rsidRDefault="00652518" w:rsidP="008A1787">
            <w:pPr>
              <w:spacing w:after="0" w:line="259" w:lineRule="auto"/>
              <w:ind w:left="0" w:right="52" w:firstLine="0"/>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1</w:t>
            </w:r>
          </w:p>
        </w:tc>
        <w:tc>
          <w:tcPr>
            <w:tcW w:w="709" w:type="dxa"/>
          </w:tcPr>
          <w:p w14:paraId="61CC79A2" w14:textId="5A977715" w:rsidR="00E916B9" w:rsidRPr="00632854" w:rsidRDefault="00652518" w:rsidP="008A1787">
            <w:pPr>
              <w:spacing w:after="0"/>
              <w:ind w:left="0" w:right="52" w:firstLine="0"/>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1</w:t>
            </w:r>
          </w:p>
        </w:tc>
        <w:tc>
          <w:tcPr>
            <w:tcW w:w="709" w:type="dxa"/>
          </w:tcPr>
          <w:p w14:paraId="7C6336F5" w14:textId="03511F5D" w:rsidR="00E916B9" w:rsidRPr="00632854" w:rsidRDefault="00652518" w:rsidP="008A1787">
            <w:pPr>
              <w:spacing w:after="0"/>
              <w:ind w:left="0" w:right="52" w:firstLine="0"/>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1</w:t>
            </w:r>
          </w:p>
        </w:tc>
      </w:tr>
      <w:tr w:rsidR="00EC5BAD" w:rsidRPr="00632854" w14:paraId="0F997357" w14:textId="77777777" w:rsidTr="001F7265">
        <w:trPr>
          <w:trHeight w:val="470"/>
        </w:trPr>
        <w:tc>
          <w:tcPr>
            <w:cnfStyle w:val="001000000000" w:firstRow="0" w:lastRow="0" w:firstColumn="1" w:lastColumn="0" w:oddVBand="0" w:evenVBand="0" w:oddHBand="0" w:evenHBand="0" w:firstRowFirstColumn="0" w:firstRowLastColumn="0" w:lastRowFirstColumn="0" w:lastRowLastColumn="0"/>
            <w:tcW w:w="567" w:type="dxa"/>
          </w:tcPr>
          <w:p w14:paraId="0CD2E974" w14:textId="77777777" w:rsidR="00E916B9" w:rsidRPr="00632854" w:rsidRDefault="00E916B9">
            <w:pPr>
              <w:spacing w:after="0" w:line="259" w:lineRule="auto"/>
              <w:ind w:left="0" w:right="0" w:firstLine="0"/>
              <w:jc w:val="left"/>
              <w:rPr>
                <w:rFonts w:ascii="Cambria" w:hAnsi="Cambria"/>
                <w:b w:val="0"/>
              </w:rPr>
            </w:pPr>
            <w:r w:rsidRPr="00632854">
              <w:rPr>
                <w:rFonts w:ascii="Cambria" w:hAnsi="Cambria"/>
                <w:sz w:val="20"/>
              </w:rPr>
              <w:t xml:space="preserve">3. </w:t>
            </w:r>
          </w:p>
        </w:tc>
        <w:tc>
          <w:tcPr>
            <w:tcW w:w="1560" w:type="dxa"/>
          </w:tcPr>
          <w:p w14:paraId="1252C9D4" w14:textId="77777777" w:rsidR="00E916B9" w:rsidRPr="00632854" w:rsidRDefault="00E916B9">
            <w:pPr>
              <w:spacing w:after="0" w:line="259" w:lineRule="auto"/>
              <w:ind w:left="0" w:right="0" w:firstLine="0"/>
              <w:jc w:val="left"/>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632854">
              <w:rPr>
                <w:rFonts w:ascii="Cambria" w:hAnsi="Cambria"/>
                <w:sz w:val="18"/>
                <w:szCs w:val="18"/>
              </w:rPr>
              <w:t xml:space="preserve">uzależnienia rodziców, w tym: </w:t>
            </w:r>
          </w:p>
        </w:tc>
        <w:tc>
          <w:tcPr>
            <w:tcW w:w="709" w:type="dxa"/>
          </w:tcPr>
          <w:p w14:paraId="0D1596D2" w14:textId="06E69164" w:rsidR="00E916B9" w:rsidRPr="00632854" w:rsidRDefault="00652518" w:rsidP="008A1787">
            <w:pPr>
              <w:spacing w:after="0" w:line="259" w:lineRule="auto"/>
              <w:ind w:left="0" w:right="55" w:firstLine="0"/>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49</w:t>
            </w:r>
          </w:p>
        </w:tc>
        <w:tc>
          <w:tcPr>
            <w:tcW w:w="708" w:type="dxa"/>
          </w:tcPr>
          <w:p w14:paraId="1047B0BD" w14:textId="619FAFA5" w:rsidR="00E916B9" w:rsidRPr="00632854" w:rsidRDefault="00652518" w:rsidP="008A1787">
            <w:pPr>
              <w:spacing w:after="0"/>
              <w:ind w:left="0" w:right="55"/>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47</w:t>
            </w:r>
          </w:p>
        </w:tc>
        <w:tc>
          <w:tcPr>
            <w:tcW w:w="709" w:type="dxa"/>
          </w:tcPr>
          <w:p w14:paraId="2953E9D9" w14:textId="2C4F9D9E" w:rsidR="00E916B9" w:rsidRPr="00632854" w:rsidRDefault="00652518" w:rsidP="008A1787">
            <w:pPr>
              <w:spacing w:after="0"/>
              <w:ind w:left="0" w:right="55"/>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40</w:t>
            </w:r>
          </w:p>
        </w:tc>
        <w:tc>
          <w:tcPr>
            <w:tcW w:w="709" w:type="dxa"/>
          </w:tcPr>
          <w:p w14:paraId="133F0399" w14:textId="13527991" w:rsidR="00E916B9" w:rsidRPr="00632854" w:rsidRDefault="00652518" w:rsidP="008A1787">
            <w:pPr>
              <w:spacing w:after="0" w:line="259" w:lineRule="auto"/>
              <w:ind w:left="0" w:right="54" w:firstLine="0"/>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11</w:t>
            </w:r>
          </w:p>
        </w:tc>
        <w:tc>
          <w:tcPr>
            <w:tcW w:w="709" w:type="dxa"/>
          </w:tcPr>
          <w:p w14:paraId="7379CF48" w14:textId="5E0E6180" w:rsidR="00E916B9" w:rsidRPr="00632854" w:rsidRDefault="00652518" w:rsidP="008A1787">
            <w:pPr>
              <w:spacing w:after="0"/>
              <w:ind w:left="0" w:right="54"/>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9</w:t>
            </w:r>
          </w:p>
        </w:tc>
        <w:tc>
          <w:tcPr>
            <w:tcW w:w="708" w:type="dxa"/>
          </w:tcPr>
          <w:p w14:paraId="23120108" w14:textId="68BF63AF" w:rsidR="00E916B9" w:rsidRPr="00632854" w:rsidRDefault="00652518" w:rsidP="008A1787">
            <w:pPr>
              <w:spacing w:after="0"/>
              <w:ind w:left="0" w:right="54"/>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8</w:t>
            </w:r>
          </w:p>
        </w:tc>
        <w:tc>
          <w:tcPr>
            <w:tcW w:w="709" w:type="dxa"/>
          </w:tcPr>
          <w:p w14:paraId="04BE5DC3" w14:textId="116017E7" w:rsidR="00E916B9" w:rsidRPr="00632854" w:rsidRDefault="00652518" w:rsidP="008A1787">
            <w:pPr>
              <w:spacing w:after="0" w:line="259" w:lineRule="auto"/>
              <w:ind w:left="0" w:right="51" w:firstLine="0"/>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2</w:t>
            </w:r>
          </w:p>
        </w:tc>
        <w:tc>
          <w:tcPr>
            <w:tcW w:w="709" w:type="dxa"/>
          </w:tcPr>
          <w:p w14:paraId="161FAAC1" w14:textId="2E81BEE7" w:rsidR="00E916B9" w:rsidRPr="00632854" w:rsidRDefault="00652518" w:rsidP="008A1787">
            <w:pPr>
              <w:spacing w:after="0"/>
              <w:ind w:left="0" w:right="51"/>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2</w:t>
            </w:r>
          </w:p>
        </w:tc>
        <w:tc>
          <w:tcPr>
            <w:tcW w:w="709" w:type="dxa"/>
          </w:tcPr>
          <w:p w14:paraId="57E66855" w14:textId="4285706C" w:rsidR="00E916B9" w:rsidRPr="00632854" w:rsidRDefault="00652518" w:rsidP="008A1787">
            <w:pPr>
              <w:spacing w:after="0"/>
              <w:ind w:left="0" w:right="51"/>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2</w:t>
            </w:r>
          </w:p>
        </w:tc>
        <w:tc>
          <w:tcPr>
            <w:tcW w:w="708" w:type="dxa"/>
          </w:tcPr>
          <w:p w14:paraId="3D3D63E3" w14:textId="77777777" w:rsidR="00E916B9" w:rsidRPr="00632854" w:rsidRDefault="00A0619F" w:rsidP="008A1787">
            <w:pPr>
              <w:spacing w:after="0" w:line="259" w:lineRule="auto"/>
              <w:ind w:left="0" w:right="52" w:firstLine="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632854">
              <w:rPr>
                <w:rFonts w:ascii="Cambria" w:hAnsi="Cambria"/>
              </w:rPr>
              <w:t>0</w:t>
            </w:r>
          </w:p>
        </w:tc>
        <w:tc>
          <w:tcPr>
            <w:tcW w:w="709" w:type="dxa"/>
          </w:tcPr>
          <w:p w14:paraId="772DE197" w14:textId="77777777" w:rsidR="00E916B9" w:rsidRPr="00632854" w:rsidRDefault="00A0619F" w:rsidP="008A1787">
            <w:pPr>
              <w:spacing w:after="0"/>
              <w:ind w:left="0" w:right="52"/>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632854">
              <w:rPr>
                <w:rFonts w:ascii="Cambria" w:hAnsi="Cambria"/>
              </w:rPr>
              <w:t>0</w:t>
            </w:r>
          </w:p>
        </w:tc>
        <w:tc>
          <w:tcPr>
            <w:tcW w:w="709" w:type="dxa"/>
          </w:tcPr>
          <w:p w14:paraId="36344DCD" w14:textId="77777777" w:rsidR="00E916B9" w:rsidRPr="00632854" w:rsidRDefault="00A0619F" w:rsidP="008A1787">
            <w:pPr>
              <w:spacing w:after="0"/>
              <w:ind w:left="0" w:right="52" w:firstLine="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632854">
              <w:rPr>
                <w:rFonts w:ascii="Cambria" w:hAnsi="Cambria"/>
              </w:rPr>
              <w:t>0</w:t>
            </w:r>
          </w:p>
        </w:tc>
      </w:tr>
      <w:tr w:rsidR="00EC5BAD" w:rsidRPr="00632854" w14:paraId="4B936AA2" w14:textId="77777777" w:rsidTr="001F7265">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567" w:type="dxa"/>
          </w:tcPr>
          <w:p w14:paraId="0CEA771F" w14:textId="77777777" w:rsidR="00E916B9" w:rsidRPr="00632854" w:rsidRDefault="00E916B9">
            <w:pPr>
              <w:spacing w:after="0" w:line="259" w:lineRule="auto"/>
              <w:ind w:left="0" w:right="0" w:firstLine="0"/>
              <w:jc w:val="left"/>
              <w:rPr>
                <w:rFonts w:ascii="Cambria" w:hAnsi="Cambria"/>
                <w:b w:val="0"/>
              </w:rPr>
            </w:pPr>
            <w:r w:rsidRPr="00632854">
              <w:rPr>
                <w:rFonts w:ascii="Cambria" w:hAnsi="Cambria"/>
                <w:sz w:val="20"/>
              </w:rPr>
              <w:t xml:space="preserve"> </w:t>
            </w:r>
          </w:p>
        </w:tc>
        <w:tc>
          <w:tcPr>
            <w:tcW w:w="1560" w:type="dxa"/>
          </w:tcPr>
          <w:p w14:paraId="19E8A1AD" w14:textId="77777777" w:rsidR="00E916B9" w:rsidRPr="00632854" w:rsidRDefault="00E916B9">
            <w:pPr>
              <w:spacing w:after="0" w:line="259" w:lineRule="auto"/>
              <w:ind w:left="0" w:right="0" w:firstLine="0"/>
              <w:jc w:val="left"/>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632854">
              <w:rPr>
                <w:rFonts w:ascii="Cambria" w:hAnsi="Cambria"/>
                <w:sz w:val="18"/>
                <w:szCs w:val="18"/>
              </w:rPr>
              <w:t xml:space="preserve">od alkoholu </w:t>
            </w:r>
          </w:p>
        </w:tc>
        <w:tc>
          <w:tcPr>
            <w:tcW w:w="709" w:type="dxa"/>
          </w:tcPr>
          <w:p w14:paraId="0C8F3348" w14:textId="0F44E3A9" w:rsidR="00E916B9" w:rsidRPr="00632854" w:rsidRDefault="00652518" w:rsidP="008A1787">
            <w:pPr>
              <w:spacing w:after="0" w:line="259" w:lineRule="auto"/>
              <w:ind w:left="0" w:right="55" w:firstLine="0"/>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45</w:t>
            </w:r>
          </w:p>
        </w:tc>
        <w:tc>
          <w:tcPr>
            <w:tcW w:w="708" w:type="dxa"/>
          </w:tcPr>
          <w:p w14:paraId="6CAF04EE" w14:textId="52534866" w:rsidR="00E916B9" w:rsidRPr="00632854" w:rsidRDefault="00652518" w:rsidP="008A1787">
            <w:pPr>
              <w:spacing w:after="0"/>
              <w:ind w:left="0" w:right="55"/>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43</w:t>
            </w:r>
          </w:p>
        </w:tc>
        <w:tc>
          <w:tcPr>
            <w:tcW w:w="709" w:type="dxa"/>
          </w:tcPr>
          <w:p w14:paraId="115D0C02" w14:textId="7A6654B2" w:rsidR="00E916B9" w:rsidRPr="00632854" w:rsidRDefault="00652518" w:rsidP="008A1787">
            <w:pPr>
              <w:spacing w:after="0"/>
              <w:ind w:left="0" w:right="55"/>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36</w:t>
            </w:r>
          </w:p>
        </w:tc>
        <w:tc>
          <w:tcPr>
            <w:tcW w:w="709" w:type="dxa"/>
          </w:tcPr>
          <w:p w14:paraId="39A271C8" w14:textId="2BF4C392" w:rsidR="00E916B9" w:rsidRPr="00632854" w:rsidRDefault="00652518" w:rsidP="008A1787">
            <w:pPr>
              <w:spacing w:after="0" w:line="259" w:lineRule="auto"/>
              <w:ind w:left="0" w:right="54" w:firstLine="0"/>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11</w:t>
            </w:r>
          </w:p>
        </w:tc>
        <w:tc>
          <w:tcPr>
            <w:tcW w:w="709" w:type="dxa"/>
          </w:tcPr>
          <w:p w14:paraId="27F3E352" w14:textId="67FF7F85" w:rsidR="00E916B9" w:rsidRPr="00632854" w:rsidRDefault="00652518" w:rsidP="008A1787">
            <w:pPr>
              <w:spacing w:after="0"/>
              <w:ind w:left="0" w:right="54"/>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9</w:t>
            </w:r>
          </w:p>
        </w:tc>
        <w:tc>
          <w:tcPr>
            <w:tcW w:w="708" w:type="dxa"/>
          </w:tcPr>
          <w:p w14:paraId="52647636" w14:textId="4FCBF618" w:rsidR="00E916B9" w:rsidRPr="00632854" w:rsidRDefault="00652518" w:rsidP="008A1787">
            <w:pPr>
              <w:spacing w:after="0"/>
              <w:ind w:left="0" w:right="54"/>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8</w:t>
            </w:r>
          </w:p>
        </w:tc>
        <w:tc>
          <w:tcPr>
            <w:tcW w:w="709" w:type="dxa"/>
          </w:tcPr>
          <w:p w14:paraId="7317E302" w14:textId="5EACDC52" w:rsidR="00E916B9" w:rsidRPr="00632854" w:rsidRDefault="00652518" w:rsidP="008A1787">
            <w:pPr>
              <w:spacing w:after="0" w:line="259" w:lineRule="auto"/>
              <w:ind w:left="0" w:right="51" w:firstLine="0"/>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2</w:t>
            </w:r>
          </w:p>
        </w:tc>
        <w:tc>
          <w:tcPr>
            <w:tcW w:w="709" w:type="dxa"/>
          </w:tcPr>
          <w:p w14:paraId="766CCB6B" w14:textId="288D1B52" w:rsidR="00E916B9" w:rsidRPr="00632854" w:rsidRDefault="00652518" w:rsidP="008A1787">
            <w:pPr>
              <w:spacing w:after="0"/>
              <w:ind w:left="0" w:right="51"/>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2</w:t>
            </w:r>
          </w:p>
        </w:tc>
        <w:tc>
          <w:tcPr>
            <w:tcW w:w="709" w:type="dxa"/>
          </w:tcPr>
          <w:p w14:paraId="46C4C646" w14:textId="485DD0FC" w:rsidR="00E916B9" w:rsidRPr="00632854" w:rsidRDefault="00652518" w:rsidP="008A1787">
            <w:pPr>
              <w:spacing w:after="0"/>
              <w:ind w:left="0" w:right="51"/>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2</w:t>
            </w:r>
          </w:p>
        </w:tc>
        <w:tc>
          <w:tcPr>
            <w:tcW w:w="708" w:type="dxa"/>
          </w:tcPr>
          <w:p w14:paraId="05F755C2" w14:textId="77777777" w:rsidR="00E916B9" w:rsidRPr="00632854" w:rsidRDefault="00A0619F" w:rsidP="008A1787">
            <w:pPr>
              <w:spacing w:after="0" w:line="259" w:lineRule="auto"/>
              <w:ind w:left="0" w:right="52" w:firstLine="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32854">
              <w:rPr>
                <w:rFonts w:ascii="Cambria" w:hAnsi="Cambria"/>
              </w:rPr>
              <w:t>0</w:t>
            </w:r>
          </w:p>
        </w:tc>
        <w:tc>
          <w:tcPr>
            <w:tcW w:w="709" w:type="dxa"/>
          </w:tcPr>
          <w:p w14:paraId="7CA19D48" w14:textId="77777777" w:rsidR="00E916B9" w:rsidRPr="00632854" w:rsidRDefault="00A0619F" w:rsidP="008A1787">
            <w:pPr>
              <w:spacing w:after="0"/>
              <w:ind w:left="0" w:right="52"/>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32854">
              <w:rPr>
                <w:rFonts w:ascii="Cambria" w:hAnsi="Cambria"/>
              </w:rPr>
              <w:t>0</w:t>
            </w:r>
          </w:p>
        </w:tc>
        <w:tc>
          <w:tcPr>
            <w:tcW w:w="709" w:type="dxa"/>
          </w:tcPr>
          <w:p w14:paraId="5F1BE0FE" w14:textId="77777777" w:rsidR="00E916B9" w:rsidRPr="00632854" w:rsidRDefault="00A0619F" w:rsidP="008A1787">
            <w:pPr>
              <w:spacing w:after="0"/>
              <w:ind w:left="0" w:right="52" w:firstLine="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32854">
              <w:rPr>
                <w:rFonts w:ascii="Cambria" w:hAnsi="Cambria"/>
              </w:rPr>
              <w:t>0</w:t>
            </w:r>
          </w:p>
        </w:tc>
      </w:tr>
      <w:tr w:rsidR="00EC5BAD" w:rsidRPr="00632854" w14:paraId="5A9DC3FD" w14:textId="77777777" w:rsidTr="001F7265">
        <w:trPr>
          <w:trHeight w:val="262"/>
        </w:trPr>
        <w:tc>
          <w:tcPr>
            <w:cnfStyle w:val="001000000000" w:firstRow="0" w:lastRow="0" w:firstColumn="1" w:lastColumn="0" w:oddVBand="0" w:evenVBand="0" w:oddHBand="0" w:evenHBand="0" w:firstRowFirstColumn="0" w:firstRowLastColumn="0" w:lastRowFirstColumn="0" w:lastRowLastColumn="0"/>
            <w:tcW w:w="567" w:type="dxa"/>
          </w:tcPr>
          <w:p w14:paraId="716E9414" w14:textId="77777777" w:rsidR="00E916B9" w:rsidRPr="00632854" w:rsidRDefault="00E916B9">
            <w:pPr>
              <w:spacing w:after="0" w:line="259" w:lineRule="auto"/>
              <w:ind w:left="0" w:right="0" w:firstLine="0"/>
              <w:jc w:val="left"/>
              <w:rPr>
                <w:rFonts w:ascii="Cambria" w:hAnsi="Cambria"/>
                <w:b w:val="0"/>
              </w:rPr>
            </w:pPr>
            <w:r w:rsidRPr="00632854">
              <w:rPr>
                <w:rFonts w:ascii="Cambria" w:hAnsi="Cambria"/>
                <w:sz w:val="20"/>
              </w:rPr>
              <w:t xml:space="preserve">4. </w:t>
            </w:r>
          </w:p>
        </w:tc>
        <w:tc>
          <w:tcPr>
            <w:tcW w:w="1560" w:type="dxa"/>
          </w:tcPr>
          <w:p w14:paraId="3A33AB31" w14:textId="77777777" w:rsidR="00E916B9" w:rsidRPr="00632854" w:rsidRDefault="00E916B9">
            <w:pPr>
              <w:spacing w:after="0" w:line="259" w:lineRule="auto"/>
              <w:ind w:left="0" w:right="0" w:firstLine="0"/>
              <w:jc w:val="left"/>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632854">
              <w:rPr>
                <w:rFonts w:ascii="Cambria" w:hAnsi="Cambria"/>
                <w:sz w:val="18"/>
                <w:szCs w:val="18"/>
              </w:rPr>
              <w:t xml:space="preserve">przemoc w rodzinie </w:t>
            </w:r>
          </w:p>
        </w:tc>
        <w:tc>
          <w:tcPr>
            <w:tcW w:w="709" w:type="dxa"/>
          </w:tcPr>
          <w:p w14:paraId="6B3B4E3D" w14:textId="5227363A" w:rsidR="00E916B9" w:rsidRPr="00632854" w:rsidRDefault="00652518" w:rsidP="008A1787">
            <w:pPr>
              <w:spacing w:after="0" w:line="259" w:lineRule="auto"/>
              <w:ind w:left="0" w:right="55" w:firstLine="0"/>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1</w:t>
            </w:r>
          </w:p>
        </w:tc>
        <w:tc>
          <w:tcPr>
            <w:tcW w:w="708" w:type="dxa"/>
          </w:tcPr>
          <w:p w14:paraId="5D357963" w14:textId="45583160" w:rsidR="00E916B9" w:rsidRPr="00632854" w:rsidRDefault="00652518" w:rsidP="008A1787">
            <w:pPr>
              <w:spacing w:after="0"/>
              <w:ind w:left="0" w:right="55"/>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1</w:t>
            </w:r>
          </w:p>
        </w:tc>
        <w:tc>
          <w:tcPr>
            <w:tcW w:w="709" w:type="dxa"/>
          </w:tcPr>
          <w:p w14:paraId="677EB549" w14:textId="636B15B3" w:rsidR="00E916B9" w:rsidRPr="00632854" w:rsidRDefault="00652518" w:rsidP="008A1787">
            <w:pPr>
              <w:spacing w:after="0"/>
              <w:ind w:left="0" w:right="55"/>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1</w:t>
            </w:r>
          </w:p>
        </w:tc>
        <w:tc>
          <w:tcPr>
            <w:tcW w:w="709" w:type="dxa"/>
          </w:tcPr>
          <w:p w14:paraId="02FDA80F" w14:textId="1E2C6E76" w:rsidR="00E916B9" w:rsidRPr="00632854" w:rsidRDefault="00652518" w:rsidP="008A1787">
            <w:pPr>
              <w:spacing w:after="0" w:line="259" w:lineRule="auto"/>
              <w:ind w:left="0" w:right="52" w:firstLine="0"/>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1</w:t>
            </w:r>
          </w:p>
        </w:tc>
        <w:tc>
          <w:tcPr>
            <w:tcW w:w="709" w:type="dxa"/>
          </w:tcPr>
          <w:p w14:paraId="58250890" w14:textId="7FC04EB2" w:rsidR="00E916B9" w:rsidRPr="00632854" w:rsidRDefault="00652518" w:rsidP="008A1787">
            <w:pPr>
              <w:spacing w:after="0"/>
              <w:ind w:left="0" w:right="52"/>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1</w:t>
            </w:r>
          </w:p>
        </w:tc>
        <w:tc>
          <w:tcPr>
            <w:tcW w:w="708" w:type="dxa"/>
          </w:tcPr>
          <w:p w14:paraId="1FC6503D" w14:textId="53E22874" w:rsidR="00E916B9" w:rsidRPr="00632854" w:rsidRDefault="00652518" w:rsidP="008A1787">
            <w:pPr>
              <w:spacing w:after="0"/>
              <w:ind w:left="0" w:right="52"/>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0</w:t>
            </w:r>
          </w:p>
        </w:tc>
        <w:tc>
          <w:tcPr>
            <w:tcW w:w="709" w:type="dxa"/>
          </w:tcPr>
          <w:p w14:paraId="1600E910" w14:textId="77777777" w:rsidR="00E916B9" w:rsidRPr="00632854" w:rsidRDefault="00A0619F" w:rsidP="008A1787">
            <w:pPr>
              <w:spacing w:after="0" w:line="259" w:lineRule="auto"/>
              <w:ind w:left="0" w:right="51" w:firstLine="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632854">
              <w:rPr>
                <w:rFonts w:ascii="Cambria" w:hAnsi="Cambria"/>
              </w:rPr>
              <w:t>0</w:t>
            </w:r>
          </w:p>
        </w:tc>
        <w:tc>
          <w:tcPr>
            <w:tcW w:w="709" w:type="dxa"/>
          </w:tcPr>
          <w:p w14:paraId="3BF9C76E" w14:textId="77777777" w:rsidR="00E916B9" w:rsidRPr="00632854" w:rsidRDefault="00A0619F" w:rsidP="008A1787">
            <w:pPr>
              <w:spacing w:after="0"/>
              <w:ind w:left="0" w:right="51"/>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632854">
              <w:rPr>
                <w:rFonts w:ascii="Cambria" w:hAnsi="Cambria"/>
              </w:rPr>
              <w:t>0</w:t>
            </w:r>
          </w:p>
        </w:tc>
        <w:tc>
          <w:tcPr>
            <w:tcW w:w="709" w:type="dxa"/>
          </w:tcPr>
          <w:p w14:paraId="78649EC6" w14:textId="77777777" w:rsidR="00E916B9" w:rsidRPr="00632854" w:rsidRDefault="00A0619F" w:rsidP="008A1787">
            <w:pPr>
              <w:spacing w:after="0"/>
              <w:ind w:left="0" w:right="51"/>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632854">
              <w:rPr>
                <w:rFonts w:ascii="Cambria" w:hAnsi="Cambria"/>
              </w:rPr>
              <w:t>0</w:t>
            </w:r>
          </w:p>
        </w:tc>
        <w:tc>
          <w:tcPr>
            <w:tcW w:w="708" w:type="dxa"/>
          </w:tcPr>
          <w:p w14:paraId="472C0DA3" w14:textId="77777777" w:rsidR="00E916B9" w:rsidRPr="00632854" w:rsidRDefault="00A0619F" w:rsidP="008A1787">
            <w:pPr>
              <w:spacing w:after="0" w:line="259" w:lineRule="auto"/>
              <w:ind w:left="0" w:right="52" w:firstLine="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632854">
              <w:rPr>
                <w:rFonts w:ascii="Cambria" w:hAnsi="Cambria"/>
              </w:rPr>
              <w:t>0</w:t>
            </w:r>
          </w:p>
        </w:tc>
        <w:tc>
          <w:tcPr>
            <w:tcW w:w="709" w:type="dxa"/>
          </w:tcPr>
          <w:p w14:paraId="0013FBDD" w14:textId="77777777" w:rsidR="00E916B9" w:rsidRPr="00632854" w:rsidRDefault="00A0619F" w:rsidP="008A1787">
            <w:pPr>
              <w:spacing w:after="0"/>
              <w:ind w:left="0" w:right="52"/>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632854">
              <w:rPr>
                <w:rFonts w:ascii="Cambria" w:hAnsi="Cambria"/>
              </w:rPr>
              <w:t>0</w:t>
            </w:r>
          </w:p>
        </w:tc>
        <w:tc>
          <w:tcPr>
            <w:tcW w:w="709" w:type="dxa"/>
          </w:tcPr>
          <w:p w14:paraId="19B1F201" w14:textId="77777777" w:rsidR="00E916B9" w:rsidRPr="00632854" w:rsidRDefault="00A0619F" w:rsidP="008A1787">
            <w:pPr>
              <w:spacing w:after="0"/>
              <w:ind w:left="0" w:right="52" w:firstLine="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632854">
              <w:rPr>
                <w:rFonts w:ascii="Cambria" w:hAnsi="Cambria"/>
              </w:rPr>
              <w:t>0</w:t>
            </w:r>
          </w:p>
        </w:tc>
      </w:tr>
      <w:tr w:rsidR="00EC5BAD" w:rsidRPr="00632854" w14:paraId="53EFC876" w14:textId="77777777" w:rsidTr="001F7265">
        <w:trPr>
          <w:cnfStyle w:val="000000100000" w:firstRow="0" w:lastRow="0" w:firstColumn="0" w:lastColumn="0" w:oddVBand="0" w:evenVBand="0" w:oddHBand="1" w:evenHBand="0" w:firstRowFirstColumn="0" w:firstRowLastColumn="0" w:lastRowFirstColumn="0" w:lastRowLastColumn="0"/>
          <w:trHeight w:val="931"/>
        </w:trPr>
        <w:tc>
          <w:tcPr>
            <w:cnfStyle w:val="001000000000" w:firstRow="0" w:lastRow="0" w:firstColumn="1" w:lastColumn="0" w:oddVBand="0" w:evenVBand="0" w:oddHBand="0" w:evenHBand="0" w:firstRowFirstColumn="0" w:firstRowLastColumn="0" w:lastRowFirstColumn="0" w:lastRowLastColumn="0"/>
            <w:tcW w:w="567" w:type="dxa"/>
          </w:tcPr>
          <w:p w14:paraId="7174AE2C" w14:textId="77777777" w:rsidR="00E916B9" w:rsidRPr="00632854" w:rsidRDefault="00E916B9">
            <w:pPr>
              <w:spacing w:after="0" w:line="259" w:lineRule="auto"/>
              <w:ind w:left="0" w:right="0" w:firstLine="0"/>
              <w:jc w:val="left"/>
              <w:rPr>
                <w:rFonts w:ascii="Cambria" w:hAnsi="Cambria"/>
                <w:b w:val="0"/>
              </w:rPr>
            </w:pPr>
            <w:r w:rsidRPr="00632854">
              <w:rPr>
                <w:rFonts w:ascii="Cambria" w:hAnsi="Cambria"/>
                <w:sz w:val="20"/>
              </w:rPr>
              <w:t xml:space="preserve">5. </w:t>
            </w:r>
          </w:p>
        </w:tc>
        <w:tc>
          <w:tcPr>
            <w:tcW w:w="1560" w:type="dxa"/>
          </w:tcPr>
          <w:p w14:paraId="244ABFE1" w14:textId="77777777" w:rsidR="00E916B9" w:rsidRPr="00632854" w:rsidRDefault="00E916B9">
            <w:pPr>
              <w:spacing w:after="32" w:line="241" w:lineRule="auto"/>
              <w:ind w:left="0" w:right="0" w:firstLine="0"/>
              <w:jc w:val="left"/>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632854">
              <w:rPr>
                <w:rFonts w:ascii="Cambria" w:hAnsi="Cambria"/>
                <w:sz w:val="18"/>
                <w:szCs w:val="18"/>
              </w:rPr>
              <w:t xml:space="preserve">bezradność w sprawach </w:t>
            </w:r>
          </w:p>
          <w:p w14:paraId="62AFD1CF" w14:textId="77777777" w:rsidR="00E916B9" w:rsidRPr="00632854" w:rsidRDefault="00E916B9">
            <w:pPr>
              <w:spacing w:after="0" w:line="259" w:lineRule="auto"/>
              <w:ind w:left="0" w:right="0" w:firstLine="0"/>
              <w:jc w:val="left"/>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632854">
              <w:rPr>
                <w:rFonts w:ascii="Cambria" w:hAnsi="Cambria"/>
                <w:sz w:val="18"/>
                <w:szCs w:val="18"/>
              </w:rPr>
              <w:t xml:space="preserve">opiekuńczo - wychowawczych </w:t>
            </w:r>
          </w:p>
        </w:tc>
        <w:tc>
          <w:tcPr>
            <w:tcW w:w="709" w:type="dxa"/>
          </w:tcPr>
          <w:p w14:paraId="0E10DF73" w14:textId="2636C3D5" w:rsidR="00E916B9" w:rsidRPr="00632854" w:rsidRDefault="00652518" w:rsidP="008A1787">
            <w:pPr>
              <w:spacing w:after="0" w:line="259" w:lineRule="auto"/>
              <w:ind w:left="0" w:right="57" w:firstLine="0"/>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6</w:t>
            </w:r>
          </w:p>
        </w:tc>
        <w:tc>
          <w:tcPr>
            <w:tcW w:w="708" w:type="dxa"/>
          </w:tcPr>
          <w:p w14:paraId="3858EBCF" w14:textId="0F97FC5A" w:rsidR="00E916B9" w:rsidRPr="00632854" w:rsidRDefault="00652518" w:rsidP="008A1787">
            <w:pPr>
              <w:spacing w:after="0"/>
              <w:ind w:left="0" w:right="57"/>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11</w:t>
            </w:r>
          </w:p>
        </w:tc>
        <w:tc>
          <w:tcPr>
            <w:tcW w:w="709" w:type="dxa"/>
          </w:tcPr>
          <w:p w14:paraId="465B4468" w14:textId="45A59B73" w:rsidR="00E916B9" w:rsidRPr="00632854" w:rsidRDefault="00652518" w:rsidP="008A1787">
            <w:pPr>
              <w:spacing w:after="0"/>
              <w:ind w:left="0" w:right="57"/>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12</w:t>
            </w:r>
          </w:p>
        </w:tc>
        <w:tc>
          <w:tcPr>
            <w:tcW w:w="709" w:type="dxa"/>
          </w:tcPr>
          <w:p w14:paraId="365C2C50" w14:textId="77777777" w:rsidR="00E916B9" w:rsidRPr="00632854" w:rsidRDefault="00A0619F" w:rsidP="008A1787">
            <w:pPr>
              <w:spacing w:after="0" w:line="259" w:lineRule="auto"/>
              <w:ind w:left="0" w:right="52" w:firstLine="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32854">
              <w:rPr>
                <w:rFonts w:ascii="Cambria" w:hAnsi="Cambria"/>
              </w:rPr>
              <w:t>0</w:t>
            </w:r>
          </w:p>
        </w:tc>
        <w:tc>
          <w:tcPr>
            <w:tcW w:w="709" w:type="dxa"/>
          </w:tcPr>
          <w:p w14:paraId="091CCD6F" w14:textId="54B8BB92" w:rsidR="00E916B9" w:rsidRPr="00632854" w:rsidRDefault="00A0619F" w:rsidP="008A1787">
            <w:pPr>
              <w:spacing w:after="0"/>
              <w:ind w:left="0" w:right="52"/>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32854">
              <w:rPr>
                <w:rFonts w:ascii="Cambria" w:hAnsi="Cambria"/>
              </w:rPr>
              <w:t>0</w:t>
            </w:r>
          </w:p>
        </w:tc>
        <w:tc>
          <w:tcPr>
            <w:tcW w:w="708" w:type="dxa"/>
          </w:tcPr>
          <w:p w14:paraId="3101E308" w14:textId="026101B0" w:rsidR="00E916B9" w:rsidRPr="00632854" w:rsidRDefault="00652518" w:rsidP="008A1787">
            <w:pPr>
              <w:spacing w:after="0"/>
              <w:ind w:left="0" w:right="52"/>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3</w:t>
            </w:r>
          </w:p>
        </w:tc>
        <w:tc>
          <w:tcPr>
            <w:tcW w:w="709" w:type="dxa"/>
          </w:tcPr>
          <w:p w14:paraId="306F7D3A" w14:textId="77777777" w:rsidR="00E916B9" w:rsidRPr="00632854" w:rsidRDefault="00A0619F" w:rsidP="008A1787">
            <w:pPr>
              <w:spacing w:after="0" w:line="259" w:lineRule="auto"/>
              <w:ind w:left="0" w:right="51" w:firstLine="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32854">
              <w:rPr>
                <w:rFonts w:ascii="Cambria" w:hAnsi="Cambria"/>
              </w:rPr>
              <w:t>0</w:t>
            </w:r>
          </w:p>
        </w:tc>
        <w:tc>
          <w:tcPr>
            <w:tcW w:w="709" w:type="dxa"/>
          </w:tcPr>
          <w:p w14:paraId="4023F34F" w14:textId="77777777" w:rsidR="00E916B9" w:rsidRPr="00632854" w:rsidRDefault="00A0619F" w:rsidP="008A1787">
            <w:pPr>
              <w:spacing w:after="0"/>
              <w:ind w:left="0" w:right="51"/>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32854">
              <w:rPr>
                <w:rFonts w:ascii="Cambria" w:hAnsi="Cambria"/>
              </w:rPr>
              <w:t>0</w:t>
            </w:r>
          </w:p>
        </w:tc>
        <w:tc>
          <w:tcPr>
            <w:tcW w:w="709" w:type="dxa"/>
          </w:tcPr>
          <w:p w14:paraId="3E3A045A" w14:textId="77777777" w:rsidR="00E916B9" w:rsidRPr="00632854" w:rsidRDefault="00A0619F" w:rsidP="008A1787">
            <w:pPr>
              <w:spacing w:after="0"/>
              <w:ind w:left="0" w:right="51"/>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32854">
              <w:rPr>
                <w:rFonts w:ascii="Cambria" w:hAnsi="Cambria"/>
              </w:rPr>
              <w:t>0</w:t>
            </w:r>
          </w:p>
        </w:tc>
        <w:tc>
          <w:tcPr>
            <w:tcW w:w="708" w:type="dxa"/>
          </w:tcPr>
          <w:p w14:paraId="52C5C4B0" w14:textId="5E8A755B" w:rsidR="00E916B9" w:rsidRPr="00632854" w:rsidRDefault="00652518" w:rsidP="008A1787">
            <w:pPr>
              <w:spacing w:after="0" w:line="259" w:lineRule="auto"/>
              <w:ind w:left="0" w:right="52" w:firstLine="0"/>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2</w:t>
            </w:r>
          </w:p>
        </w:tc>
        <w:tc>
          <w:tcPr>
            <w:tcW w:w="709" w:type="dxa"/>
          </w:tcPr>
          <w:p w14:paraId="08178588" w14:textId="00C51BA7" w:rsidR="00E916B9" w:rsidRPr="00632854" w:rsidRDefault="00652518" w:rsidP="008A1787">
            <w:pPr>
              <w:spacing w:after="0"/>
              <w:ind w:left="0" w:right="52"/>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2</w:t>
            </w:r>
          </w:p>
        </w:tc>
        <w:tc>
          <w:tcPr>
            <w:tcW w:w="709" w:type="dxa"/>
          </w:tcPr>
          <w:p w14:paraId="096A73F9" w14:textId="24C275E4" w:rsidR="00E916B9" w:rsidRPr="00632854" w:rsidRDefault="00652518" w:rsidP="008A1787">
            <w:pPr>
              <w:spacing w:after="0"/>
              <w:ind w:left="0" w:right="52" w:firstLine="0"/>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2</w:t>
            </w:r>
          </w:p>
        </w:tc>
      </w:tr>
      <w:tr w:rsidR="00EC5BAD" w:rsidRPr="00632854" w14:paraId="40CD4AD4" w14:textId="77777777" w:rsidTr="001F7265">
        <w:trPr>
          <w:trHeight w:val="698"/>
        </w:trPr>
        <w:tc>
          <w:tcPr>
            <w:cnfStyle w:val="001000000000" w:firstRow="0" w:lastRow="0" w:firstColumn="1" w:lastColumn="0" w:oddVBand="0" w:evenVBand="0" w:oddHBand="0" w:evenHBand="0" w:firstRowFirstColumn="0" w:firstRowLastColumn="0" w:lastRowFirstColumn="0" w:lastRowLastColumn="0"/>
            <w:tcW w:w="567" w:type="dxa"/>
          </w:tcPr>
          <w:p w14:paraId="30EA28C4" w14:textId="77777777" w:rsidR="00E916B9" w:rsidRPr="00632854" w:rsidRDefault="00E916B9">
            <w:pPr>
              <w:spacing w:after="0" w:line="259" w:lineRule="auto"/>
              <w:ind w:left="0" w:right="0" w:firstLine="0"/>
              <w:jc w:val="left"/>
              <w:rPr>
                <w:rFonts w:ascii="Cambria" w:hAnsi="Cambria"/>
                <w:b w:val="0"/>
              </w:rPr>
            </w:pPr>
            <w:r w:rsidRPr="00632854">
              <w:rPr>
                <w:rFonts w:ascii="Cambria" w:hAnsi="Cambria"/>
                <w:sz w:val="20"/>
              </w:rPr>
              <w:t xml:space="preserve">6. </w:t>
            </w:r>
          </w:p>
        </w:tc>
        <w:tc>
          <w:tcPr>
            <w:tcW w:w="1560" w:type="dxa"/>
          </w:tcPr>
          <w:p w14:paraId="5A8D9393" w14:textId="11630DB7" w:rsidR="00E916B9" w:rsidRPr="00632854" w:rsidRDefault="004D08D2" w:rsidP="008A1787">
            <w:pPr>
              <w:spacing w:after="0" w:line="259" w:lineRule="auto"/>
              <w:ind w:left="0" w:right="13" w:firstLine="0"/>
              <w:jc w:val="left"/>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Pr>
                <w:rFonts w:ascii="Cambria" w:hAnsi="Cambria"/>
                <w:sz w:val="18"/>
                <w:szCs w:val="18"/>
              </w:rPr>
              <w:t>Niepełno –</w:t>
            </w:r>
            <w:proofErr w:type="spellStart"/>
            <w:r>
              <w:rPr>
                <w:rFonts w:ascii="Cambria" w:hAnsi="Cambria"/>
                <w:sz w:val="18"/>
                <w:szCs w:val="18"/>
              </w:rPr>
              <w:t>spraw</w:t>
            </w:r>
            <w:r w:rsidR="00E916B9" w:rsidRPr="00632854">
              <w:rPr>
                <w:rFonts w:ascii="Cambria" w:hAnsi="Cambria"/>
                <w:sz w:val="18"/>
                <w:szCs w:val="18"/>
              </w:rPr>
              <w:t>ość</w:t>
            </w:r>
            <w:proofErr w:type="spellEnd"/>
            <w:r w:rsidR="00E916B9" w:rsidRPr="00632854">
              <w:rPr>
                <w:rFonts w:ascii="Cambria" w:hAnsi="Cambria"/>
                <w:sz w:val="18"/>
                <w:szCs w:val="18"/>
              </w:rPr>
              <w:t xml:space="preserve"> co najmniej jednego z rodziców </w:t>
            </w:r>
          </w:p>
        </w:tc>
        <w:tc>
          <w:tcPr>
            <w:tcW w:w="709" w:type="dxa"/>
          </w:tcPr>
          <w:p w14:paraId="046361A5" w14:textId="5331635A" w:rsidR="00E916B9" w:rsidRPr="00632854" w:rsidRDefault="00652518" w:rsidP="008A1787">
            <w:pPr>
              <w:spacing w:after="0" w:line="259" w:lineRule="auto"/>
              <w:ind w:left="0" w:right="57" w:firstLine="0"/>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5</w:t>
            </w:r>
          </w:p>
        </w:tc>
        <w:tc>
          <w:tcPr>
            <w:tcW w:w="708" w:type="dxa"/>
          </w:tcPr>
          <w:p w14:paraId="73A5B85A" w14:textId="4E00B6B1" w:rsidR="00E916B9" w:rsidRPr="00632854" w:rsidRDefault="00652518" w:rsidP="008A1787">
            <w:pPr>
              <w:spacing w:after="0"/>
              <w:ind w:left="0" w:right="57"/>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5</w:t>
            </w:r>
          </w:p>
        </w:tc>
        <w:tc>
          <w:tcPr>
            <w:tcW w:w="709" w:type="dxa"/>
          </w:tcPr>
          <w:p w14:paraId="379E447D" w14:textId="32C7CF7C" w:rsidR="00E916B9" w:rsidRPr="00632854" w:rsidRDefault="00652518" w:rsidP="008A1787">
            <w:pPr>
              <w:spacing w:after="0"/>
              <w:ind w:left="0" w:right="57"/>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3</w:t>
            </w:r>
          </w:p>
        </w:tc>
        <w:tc>
          <w:tcPr>
            <w:tcW w:w="709" w:type="dxa"/>
          </w:tcPr>
          <w:p w14:paraId="4DB6498C" w14:textId="72B52DCE" w:rsidR="00E916B9" w:rsidRPr="00632854" w:rsidRDefault="00652518" w:rsidP="008A1787">
            <w:pPr>
              <w:spacing w:after="0" w:line="259" w:lineRule="auto"/>
              <w:ind w:left="0" w:right="52" w:firstLine="0"/>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0</w:t>
            </w:r>
          </w:p>
        </w:tc>
        <w:tc>
          <w:tcPr>
            <w:tcW w:w="709" w:type="dxa"/>
          </w:tcPr>
          <w:p w14:paraId="65306D67" w14:textId="5ED47485" w:rsidR="00E916B9" w:rsidRPr="00632854" w:rsidRDefault="00652518" w:rsidP="008A1787">
            <w:pPr>
              <w:spacing w:after="0"/>
              <w:ind w:left="0" w:right="52"/>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0</w:t>
            </w:r>
          </w:p>
        </w:tc>
        <w:tc>
          <w:tcPr>
            <w:tcW w:w="708" w:type="dxa"/>
          </w:tcPr>
          <w:p w14:paraId="0DE1F7B1" w14:textId="2ED3A40F" w:rsidR="00E916B9" w:rsidRPr="00632854" w:rsidRDefault="00652518" w:rsidP="008A1787">
            <w:pPr>
              <w:spacing w:after="0"/>
              <w:ind w:left="0" w:right="52"/>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0</w:t>
            </w:r>
          </w:p>
        </w:tc>
        <w:tc>
          <w:tcPr>
            <w:tcW w:w="709" w:type="dxa"/>
          </w:tcPr>
          <w:p w14:paraId="30E7EAAA" w14:textId="77777777" w:rsidR="00E916B9" w:rsidRPr="00632854" w:rsidRDefault="00A0619F" w:rsidP="008A1787">
            <w:pPr>
              <w:spacing w:after="0" w:line="259" w:lineRule="auto"/>
              <w:ind w:left="0" w:right="51" w:firstLine="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632854">
              <w:rPr>
                <w:rFonts w:ascii="Cambria" w:hAnsi="Cambria"/>
              </w:rPr>
              <w:t>0</w:t>
            </w:r>
          </w:p>
        </w:tc>
        <w:tc>
          <w:tcPr>
            <w:tcW w:w="709" w:type="dxa"/>
          </w:tcPr>
          <w:p w14:paraId="4C22396C" w14:textId="77777777" w:rsidR="00E916B9" w:rsidRPr="00632854" w:rsidRDefault="00A0619F" w:rsidP="008A1787">
            <w:pPr>
              <w:spacing w:after="0"/>
              <w:ind w:left="0" w:right="51"/>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632854">
              <w:rPr>
                <w:rFonts w:ascii="Cambria" w:hAnsi="Cambria"/>
              </w:rPr>
              <w:t>0</w:t>
            </w:r>
          </w:p>
        </w:tc>
        <w:tc>
          <w:tcPr>
            <w:tcW w:w="709" w:type="dxa"/>
          </w:tcPr>
          <w:p w14:paraId="5801D0E1" w14:textId="77777777" w:rsidR="00E916B9" w:rsidRPr="00632854" w:rsidRDefault="00A0619F" w:rsidP="008A1787">
            <w:pPr>
              <w:spacing w:after="0"/>
              <w:ind w:left="0" w:right="51"/>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632854">
              <w:rPr>
                <w:rFonts w:ascii="Cambria" w:hAnsi="Cambria"/>
              </w:rPr>
              <w:t>0</w:t>
            </w:r>
          </w:p>
        </w:tc>
        <w:tc>
          <w:tcPr>
            <w:tcW w:w="708" w:type="dxa"/>
          </w:tcPr>
          <w:p w14:paraId="58B7301D" w14:textId="77777777" w:rsidR="00E916B9" w:rsidRPr="00632854" w:rsidRDefault="00A0619F" w:rsidP="008A1787">
            <w:pPr>
              <w:spacing w:after="0" w:line="259" w:lineRule="auto"/>
              <w:ind w:left="0" w:right="52" w:firstLine="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632854">
              <w:rPr>
                <w:rFonts w:ascii="Cambria" w:hAnsi="Cambria"/>
              </w:rPr>
              <w:t>0</w:t>
            </w:r>
          </w:p>
        </w:tc>
        <w:tc>
          <w:tcPr>
            <w:tcW w:w="709" w:type="dxa"/>
          </w:tcPr>
          <w:p w14:paraId="06BDA35A" w14:textId="0C6D784D" w:rsidR="00E916B9" w:rsidRPr="00632854" w:rsidRDefault="00A0619F" w:rsidP="008A1787">
            <w:pPr>
              <w:spacing w:after="0"/>
              <w:ind w:left="0" w:right="52"/>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632854">
              <w:rPr>
                <w:rFonts w:ascii="Cambria" w:hAnsi="Cambria"/>
              </w:rPr>
              <w:t>0</w:t>
            </w:r>
          </w:p>
        </w:tc>
        <w:tc>
          <w:tcPr>
            <w:tcW w:w="709" w:type="dxa"/>
          </w:tcPr>
          <w:p w14:paraId="34306CDE" w14:textId="77777777" w:rsidR="00E916B9" w:rsidRPr="00632854" w:rsidRDefault="00A0619F" w:rsidP="008A1787">
            <w:pPr>
              <w:spacing w:after="0"/>
              <w:ind w:left="0" w:right="52" w:firstLine="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632854">
              <w:rPr>
                <w:rFonts w:ascii="Cambria" w:hAnsi="Cambria"/>
              </w:rPr>
              <w:t>0</w:t>
            </w:r>
          </w:p>
        </w:tc>
      </w:tr>
      <w:tr w:rsidR="00EC5BAD" w:rsidRPr="00632854" w14:paraId="3CEC72E2" w14:textId="77777777" w:rsidTr="001F7265">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567" w:type="dxa"/>
          </w:tcPr>
          <w:p w14:paraId="1EBC7A1D" w14:textId="77777777" w:rsidR="00E916B9" w:rsidRPr="00632854" w:rsidRDefault="00E916B9">
            <w:pPr>
              <w:spacing w:after="0" w:line="259" w:lineRule="auto"/>
              <w:ind w:left="0" w:right="0" w:firstLine="0"/>
              <w:jc w:val="left"/>
              <w:rPr>
                <w:rFonts w:ascii="Cambria" w:hAnsi="Cambria"/>
                <w:b w:val="0"/>
              </w:rPr>
            </w:pPr>
            <w:r w:rsidRPr="00632854">
              <w:rPr>
                <w:rFonts w:ascii="Cambria" w:hAnsi="Cambria"/>
                <w:sz w:val="20"/>
              </w:rPr>
              <w:t xml:space="preserve">7. </w:t>
            </w:r>
          </w:p>
        </w:tc>
        <w:tc>
          <w:tcPr>
            <w:tcW w:w="1560" w:type="dxa"/>
          </w:tcPr>
          <w:p w14:paraId="3FA56EDF" w14:textId="77777777" w:rsidR="00E916B9" w:rsidRPr="00632854" w:rsidRDefault="00E916B9">
            <w:pPr>
              <w:spacing w:after="0" w:line="259" w:lineRule="auto"/>
              <w:ind w:left="0" w:right="13" w:firstLine="0"/>
              <w:jc w:val="left"/>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632854">
              <w:rPr>
                <w:rFonts w:ascii="Cambria" w:hAnsi="Cambria"/>
                <w:sz w:val="18"/>
                <w:szCs w:val="18"/>
              </w:rPr>
              <w:t xml:space="preserve">długotrwała choroba co najmniej jednego z rodziców </w:t>
            </w:r>
          </w:p>
        </w:tc>
        <w:tc>
          <w:tcPr>
            <w:tcW w:w="709" w:type="dxa"/>
          </w:tcPr>
          <w:p w14:paraId="489B2DAA" w14:textId="653C7291" w:rsidR="00E916B9" w:rsidRPr="00632854" w:rsidRDefault="00652518" w:rsidP="008A1787">
            <w:pPr>
              <w:spacing w:after="0" w:line="259" w:lineRule="auto"/>
              <w:ind w:left="0" w:right="57" w:firstLine="0"/>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5</w:t>
            </w:r>
          </w:p>
        </w:tc>
        <w:tc>
          <w:tcPr>
            <w:tcW w:w="708" w:type="dxa"/>
          </w:tcPr>
          <w:p w14:paraId="0433A5A2" w14:textId="5B0412D2" w:rsidR="00E916B9" w:rsidRPr="00632854" w:rsidRDefault="00652518" w:rsidP="008A1787">
            <w:pPr>
              <w:spacing w:after="0"/>
              <w:ind w:left="0" w:right="57"/>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4</w:t>
            </w:r>
          </w:p>
        </w:tc>
        <w:tc>
          <w:tcPr>
            <w:tcW w:w="709" w:type="dxa"/>
          </w:tcPr>
          <w:p w14:paraId="4C65E748" w14:textId="30AD3B21" w:rsidR="00E916B9" w:rsidRPr="00632854" w:rsidRDefault="00652518" w:rsidP="008A1787">
            <w:pPr>
              <w:spacing w:after="0"/>
              <w:ind w:left="0" w:right="57"/>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4</w:t>
            </w:r>
          </w:p>
        </w:tc>
        <w:tc>
          <w:tcPr>
            <w:tcW w:w="709" w:type="dxa"/>
          </w:tcPr>
          <w:p w14:paraId="7C668E2B" w14:textId="34F338BA" w:rsidR="00E916B9" w:rsidRPr="00632854" w:rsidRDefault="00652518" w:rsidP="008A1787">
            <w:pPr>
              <w:spacing w:after="0" w:line="259" w:lineRule="auto"/>
              <w:ind w:left="0" w:right="52" w:firstLine="0"/>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1</w:t>
            </w:r>
          </w:p>
        </w:tc>
        <w:tc>
          <w:tcPr>
            <w:tcW w:w="709" w:type="dxa"/>
          </w:tcPr>
          <w:p w14:paraId="0568FFBC" w14:textId="6BB33419" w:rsidR="00E916B9" w:rsidRPr="00632854" w:rsidRDefault="00652518" w:rsidP="008A1787">
            <w:pPr>
              <w:spacing w:after="0"/>
              <w:ind w:left="0" w:right="52"/>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1</w:t>
            </w:r>
          </w:p>
        </w:tc>
        <w:tc>
          <w:tcPr>
            <w:tcW w:w="708" w:type="dxa"/>
          </w:tcPr>
          <w:p w14:paraId="2827895E" w14:textId="1229A11A" w:rsidR="00E916B9" w:rsidRPr="00632854" w:rsidRDefault="00652518" w:rsidP="008A1787">
            <w:pPr>
              <w:spacing w:after="0"/>
              <w:ind w:left="0" w:right="52"/>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1</w:t>
            </w:r>
          </w:p>
        </w:tc>
        <w:tc>
          <w:tcPr>
            <w:tcW w:w="709" w:type="dxa"/>
          </w:tcPr>
          <w:p w14:paraId="0FCDAC39" w14:textId="77777777" w:rsidR="00E916B9" w:rsidRPr="00632854" w:rsidRDefault="00A0619F" w:rsidP="008A1787">
            <w:pPr>
              <w:spacing w:after="0" w:line="259" w:lineRule="auto"/>
              <w:ind w:left="0" w:right="51" w:firstLine="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32854">
              <w:rPr>
                <w:rFonts w:ascii="Cambria" w:hAnsi="Cambria"/>
              </w:rPr>
              <w:t>0</w:t>
            </w:r>
          </w:p>
        </w:tc>
        <w:tc>
          <w:tcPr>
            <w:tcW w:w="709" w:type="dxa"/>
          </w:tcPr>
          <w:p w14:paraId="6054CEB6" w14:textId="77777777" w:rsidR="00E916B9" w:rsidRPr="00632854" w:rsidRDefault="00A0619F" w:rsidP="008A1787">
            <w:pPr>
              <w:spacing w:after="0"/>
              <w:ind w:left="0" w:right="51"/>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32854">
              <w:rPr>
                <w:rFonts w:ascii="Cambria" w:hAnsi="Cambria"/>
              </w:rPr>
              <w:t>0</w:t>
            </w:r>
          </w:p>
        </w:tc>
        <w:tc>
          <w:tcPr>
            <w:tcW w:w="709" w:type="dxa"/>
          </w:tcPr>
          <w:p w14:paraId="308B0B50" w14:textId="77777777" w:rsidR="00E916B9" w:rsidRPr="00632854" w:rsidRDefault="00A0619F" w:rsidP="008A1787">
            <w:pPr>
              <w:spacing w:after="0"/>
              <w:ind w:left="0" w:right="51"/>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32854">
              <w:rPr>
                <w:rFonts w:ascii="Cambria" w:hAnsi="Cambria"/>
              </w:rPr>
              <w:t>0</w:t>
            </w:r>
          </w:p>
        </w:tc>
        <w:tc>
          <w:tcPr>
            <w:tcW w:w="708" w:type="dxa"/>
          </w:tcPr>
          <w:p w14:paraId="613DC4D1" w14:textId="77777777" w:rsidR="00E916B9" w:rsidRPr="00632854" w:rsidRDefault="00A0619F" w:rsidP="008A1787">
            <w:pPr>
              <w:spacing w:after="0" w:line="259" w:lineRule="auto"/>
              <w:ind w:left="0" w:right="52" w:firstLine="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32854">
              <w:rPr>
                <w:rFonts w:ascii="Cambria" w:hAnsi="Cambria"/>
              </w:rPr>
              <w:t>0</w:t>
            </w:r>
          </w:p>
        </w:tc>
        <w:tc>
          <w:tcPr>
            <w:tcW w:w="709" w:type="dxa"/>
          </w:tcPr>
          <w:p w14:paraId="19B46E14" w14:textId="77777777" w:rsidR="00E916B9" w:rsidRPr="00632854" w:rsidRDefault="00A0619F" w:rsidP="008A1787">
            <w:pPr>
              <w:spacing w:after="0"/>
              <w:ind w:left="0" w:right="52"/>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32854">
              <w:rPr>
                <w:rFonts w:ascii="Cambria" w:hAnsi="Cambria"/>
              </w:rPr>
              <w:t>0</w:t>
            </w:r>
          </w:p>
        </w:tc>
        <w:tc>
          <w:tcPr>
            <w:tcW w:w="709" w:type="dxa"/>
          </w:tcPr>
          <w:p w14:paraId="39EFBB2D" w14:textId="77777777" w:rsidR="00E916B9" w:rsidRPr="00632854" w:rsidRDefault="00D15C80" w:rsidP="008A1787">
            <w:pPr>
              <w:spacing w:after="0"/>
              <w:ind w:left="0" w:right="52" w:firstLine="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32854">
              <w:rPr>
                <w:rFonts w:ascii="Cambria" w:hAnsi="Cambria"/>
              </w:rPr>
              <w:t>0</w:t>
            </w:r>
          </w:p>
        </w:tc>
      </w:tr>
      <w:tr w:rsidR="00EC5BAD" w:rsidRPr="00632854" w14:paraId="6A8BD35B" w14:textId="77777777" w:rsidTr="001F7265">
        <w:trPr>
          <w:trHeight w:val="262"/>
        </w:trPr>
        <w:tc>
          <w:tcPr>
            <w:cnfStyle w:val="001000000000" w:firstRow="0" w:lastRow="0" w:firstColumn="1" w:lastColumn="0" w:oddVBand="0" w:evenVBand="0" w:oddHBand="0" w:evenHBand="0" w:firstRowFirstColumn="0" w:firstRowLastColumn="0" w:lastRowFirstColumn="0" w:lastRowLastColumn="0"/>
            <w:tcW w:w="567" w:type="dxa"/>
          </w:tcPr>
          <w:p w14:paraId="56001128" w14:textId="77777777" w:rsidR="00E916B9" w:rsidRPr="00632854" w:rsidRDefault="00E916B9">
            <w:pPr>
              <w:spacing w:after="0" w:line="259" w:lineRule="auto"/>
              <w:ind w:left="0" w:right="0" w:firstLine="0"/>
              <w:jc w:val="left"/>
              <w:rPr>
                <w:rFonts w:ascii="Cambria" w:hAnsi="Cambria"/>
                <w:b w:val="0"/>
              </w:rPr>
            </w:pPr>
            <w:r w:rsidRPr="00632854">
              <w:rPr>
                <w:rFonts w:ascii="Cambria" w:hAnsi="Cambria"/>
                <w:sz w:val="20"/>
              </w:rPr>
              <w:t xml:space="preserve">8. </w:t>
            </w:r>
          </w:p>
        </w:tc>
        <w:tc>
          <w:tcPr>
            <w:tcW w:w="1560" w:type="dxa"/>
          </w:tcPr>
          <w:p w14:paraId="5B9F0931" w14:textId="77777777" w:rsidR="00E916B9" w:rsidRPr="00632854" w:rsidRDefault="00E916B9">
            <w:pPr>
              <w:spacing w:after="0" w:line="259" w:lineRule="auto"/>
              <w:ind w:left="0" w:right="0" w:firstLine="0"/>
              <w:jc w:val="left"/>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632854">
              <w:rPr>
                <w:rFonts w:ascii="Cambria" w:hAnsi="Cambria"/>
                <w:sz w:val="18"/>
                <w:szCs w:val="18"/>
              </w:rPr>
              <w:t xml:space="preserve">ubóstwo </w:t>
            </w:r>
          </w:p>
        </w:tc>
        <w:tc>
          <w:tcPr>
            <w:tcW w:w="709" w:type="dxa"/>
          </w:tcPr>
          <w:p w14:paraId="7F307896" w14:textId="62161FBC" w:rsidR="00E916B9" w:rsidRPr="00632854" w:rsidRDefault="00652518" w:rsidP="008A1787">
            <w:pPr>
              <w:spacing w:after="0" w:line="259" w:lineRule="auto"/>
              <w:ind w:left="0" w:right="57" w:firstLine="0"/>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0</w:t>
            </w:r>
          </w:p>
        </w:tc>
        <w:tc>
          <w:tcPr>
            <w:tcW w:w="708" w:type="dxa"/>
          </w:tcPr>
          <w:p w14:paraId="018EFFE4" w14:textId="05CC5F78" w:rsidR="00E916B9" w:rsidRPr="00632854" w:rsidRDefault="00652518" w:rsidP="008A1787">
            <w:pPr>
              <w:spacing w:after="0"/>
              <w:ind w:left="0" w:right="57"/>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0</w:t>
            </w:r>
          </w:p>
        </w:tc>
        <w:tc>
          <w:tcPr>
            <w:tcW w:w="709" w:type="dxa"/>
          </w:tcPr>
          <w:p w14:paraId="65FB88CB" w14:textId="0C772EDA" w:rsidR="00E916B9" w:rsidRPr="00632854" w:rsidRDefault="00652518" w:rsidP="008A1787">
            <w:pPr>
              <w:spacing w:after="0"/>
              <w:ind w:left="0" w:right="57"/>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0</w:t>
            </w:r>
          </w:p>
        </w:tc>
        <w:tc>
          <w:tcPr>
            <w:tcW w:w="709" w:type="dxa"/>
          </w:tcPr>
          <w:p w14:paraId="7DBBD213" w14:textId="77777777" w:rsidR="00E916B9" w:rsidRPr="00632854" w:rsidRDefault="00D15C80" w:rsidP="008A1787">
            <w:pPr>
              <w:spacing w:after="0" w:line="259" w:lineRule="auto"/>
              <w:ind w:left="0" w:right="52" w:firstLine="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632854">
              <w:rPr>
                <w:rFonts w:ascii="Cambria" w:hAnsi="Cambria"/>
              </w:rPr>
              <w:t>0</w:t>
            </w:r>
          </w:p>
        </w:tc>
        <w:tc>
          <w:tcPr>
            <w:tcW w:w="709" w:type="dxa"/>
          </w:tcPr>
          <w:p w14:paraId="297711A6" w14:textId="5EACC6D6" w:rsidR="00E916B9" w:rsidRPr="00632854" w:rsidRDefault="00D15C80" w:rsidP="008A1787">
            <w:pPr>
              <w:spacing w:after="0"/>
              <w:ind w:left="0" w:right="52"/>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632854">
              <w:rPr>
                <w:rFonts w:ascii="Cambria" w:hAnsi="Cambria"/>
              </w:rPr>
              <w:t>0</w:t>
            </w:r>
          </w:p>
        </w:tc>
        <w:tc>
          <w:tcPr>
            <w:tcW w:w="708" w:type="dxa"/>
          </w:tcPr>
          <w:p w14:paraId="57ECD2C3" w14:textId="77777777" w:rsidR="00E916B9" w:rsidRPr="00632854" w:rsidRDefault="00D15C80" w:rsidP="008A1787">
            <w:pPr>
              <w:spacing w:after="0"/>
              <w:ind w:left="0" w:right="52"/>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632854">
              <w:rPr>
                <w:rFonts w:ascii="Cambria" w:hAnsi="Cambria"/>
              </w:rPr>
              <w:t>0</w:t>
            </w:r>
          </w:p>
        </w:tc>
        <w:tc>
          <w:tcPr>
            <w:tcW w:w="709" w:type="dxa"/>
          </w:tcPr>
          <w:p w14:paraId="335E6B4A" w14:textId="77777777" w:rsidR="00E916B9" w:rsidRPr="00632854" w:rsidRDefault="00A901DA" w:rsidP="008A1787">
            <w:pPr>
              <w:spacing w:after="0" w:line="259" w:lineRule="auto"/>
              <w:ind w:left="0" w:right="51" w:firstLine="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632854">
              <w:rPr>
                <w:rFonts w:ascii="Cambria" w:hAnsi="Cambria"/>
              </w:rPr>
              <w:t>0</w:t>
            </w:r>
          </w:p>
        </w:tc>
        <w:tc>
          <w:tcPr>
            <w:tcW w:w="709" w:type="dxa"/>
          </w:tcPr>
          <w:p w14:paraId="4846D7AA" w14:textId="77777777" w:rsidR="00E916B9" w:rsidRPr="00632854" w:rsidRDefault="00A901DA" w:rsidP="008A1787">
            <w:pPr>
              <w:spacing w:after="0"/>
              <w:ind w:left="0" w:right="51"/>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632854">
              <w:rPr>
                <w:rFonts w:ascii="Cambria" w:hAnsi="Cambria"/>
              </w:rPr>
              <w:t>0</w:t>
            </w:r>
          </w:p>
        </w:tc>
        <w:tc>
          <w:tcPr>
            <w:tcW w:w="709" w:type="dxa"/>
          </w:tcPr>
          <w:p w14:paraId="60CC702B" w14:textId="77777777" w:rsidR="00E916B9" w:rsidRPr="00632854" w:rsidRDefault="00A901DA" w:rsidP="008A1787">
            <w:pPr>
              <w:spacing w:after="0"/>
              <w:ind w:left="0" w:right="51"/>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632854">
              <w:rPr>
                <w:rFonts w:ascii="Cambria" w:hAnsi="Cambria"/>
              </w:rPr>
              <w:t>0</w:t>
            </w:r>
          </w:p>
        </w:tc>
        <w:tc>
          <w:tcPr>
            <w:tcW w:w="708" w:type="dxa"/>
          </w:tcPr>
          <w:p w14:paraId="1DF8128A" w14:textId="77777777" w:rsidR="00E916B9" w:rsidRPr="00632854" w:rsidRDefault="00A901DA" w:rsidP="008A1787">
            <w:pPr>
              <w:spacing w:after="0" w:line="259" w:lineRule="auto"/>
              <w:ind w:left="0" w:right="52" w:firstLine="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632854">
              <w:rPr>
                <w:rFonts w:ascii="Cambria" w:hAnsi="Cambria"/>
              </w:rPr>
              <w:t>0</w:t>
            </w:r>
          </w:p>
        </w:tc>
        <w:tc>
          <w:tcPr>
            <w:tcW w:w="709" w:type="dxa"/>
          </w:tcPr>
          <w:p w14:paraId="50EC07B5" w14:textId="77777777" w:rsidR="00E916B9" w:rsidRPr="00632854" w:rsidRDefault="00A901DA" w:rsidP="008A1787">
            <w:pPr>
              <w:spacing w:after="0"/>
              <w:ind w:left="0" w:right="52"/>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632854">
              <w:rPr>
                <w:rFonts w:ascii="Cambria" w:hAnsi="Cambria"/>
              </w:rPr>
              <w:t>0</w:t>
            </w:r>
          </w:p>
        </w:tc>
        <w:tc>
          <w:tcPr>
            <w:tcW w:w="709" w:type="dxa"/>
          </w:tcPr>
          <w:p w14:paraId="09F080DA" w14:textId="77777777" w:rsidR="00E916B9" w:rsidRPr="00632854" w:rsidRDefault="00A901DA" w:rsidP="008A1787">
            <w:pPr>
              <w:spacing w:after="0"/>
              <w:ind w:left="0" w:right="52" w:firstLine="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632854">
              <w:rPr>
                <w:rFonts w:ascii="Cambria" w:hAnsi="Cambria"/>
              </w:rPr>
              <w:t>0</w:t>
            </w:r>
          </w:p>
        </w:tc>
      </w:tr>
      <w:tr w:rsidR="00EC5BAD" w:rsidRPr="00632854" w14:paraId="6CE87AC7" w14:textId="77777777" w:rsidTr="001F7265">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567" w:type="dxa"/>
          </w:tcPr>
          <w:p w14:paraId="113831B0" w14:textId="77777777" w:rsidR="00E916B9" w:rsidRPr="00632854" w:rsidRDefault="00E916B9">
            <w:pPr>
              <w:spacing w:after="0" w:line="259" w:lineRule="auto"/>
              <w:ind w:left="0" w:right="0" w:firstLine="0"/>
              <w:jc w:val="left"/>
              <w:rPr>
                <w:rFonts w:ascii="Cambria" w:hAnsi="Cambria"/>
                <w:b w:val="0"/>
              </w:rPr>
            </w:pPr>
            <w:r w:rsidRPr="00632854">
              <w:rPr>
                <w:rFonts w:ascii="Cambria" w:hAnsi="Cambria"/>
                <w:sz w:val="20"/>
              </w:rPr>
              <w:t xml:space="preserve">9. </w:t>
            </w:r>
          </w:p>
        </w:tc>
        <w:tc>
          <w:tcPr>
            <w:tcW w:w="1560" w:type="dxa"/>
          </w:tcPr>
          <w:p w14:paraId="33D6E86E" w14:textId="77777777" w:rsidR="00E916B9" w:rsidRPr="00632854" w:rsidRDefault="00E916B9">
            <w:pPr>
              <w:spacing w:after="0" w:line="259" w:lineRule="auto"/>
              <w:ind w:left="0" w:right="0" w:firstLine="0"/>
              <w:jc w:val="left"/>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632854">
              <w:rPr>
                <w:rFonts w:ascii="Cambria" w:hAnsi="Cambria"/>
                <w:sz w:val="18"/>
                <w:szCs w:val="18"/>
              </w:rPr>
              <w:t xml:space="preserve">nieodpowiednie warunki mieszkaniowe </w:t>
            </w:r>
          </w:p>
        </w:tc>
        <w:tc>
          <w:tcPr>
            <w:tcW w:w="709" w:type="dxa"/>
          </w:tcPr>
          <w:p w14:paraId="569FA657" w14:textId="0DC99CCD" w:rsidR="00E916B9" w:rsidRPr="00632854" w:rsidRDefault="00CD1BEA" w:rsidP="008A1787">
            <w:pPr>
              <w:spacing w:after="0" w:line="259" w:lineRule="auto"/>
              <w:ind w:left="0" w:right="57" w:firstLine="0"/>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0</w:t>
            </w:r>
          </w:p>
        </w:tc>
        <w:tc>
          <w:tcPr>
            <w:tcW w:w="708" w:type="dxa"/>
          </w:tcPr>
          <w:p w14:paraId="45BD4467" w14:textId="0A91225E" w:rsidR="00E916B9" w:rsidRPr="00632854" w:rsidRDefault="00CD1BEA" w:rsidP="008A1787">
            <w:pPr>
              <w:spacing w:after="0"/>
              <w:ind w:left="0" w:right="57"/>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0</w:t>
            </w:r>
          </w:p>
        </w:tc>
        <w:tc>
          <w:tcPr>
            <w:tcW w:w="709" w:type="dxa"/>
          </w:tcPr>
          <w:p w14:paraId="08F5F35F" w14:textId="7CE024F8" w:rsidR="00E916B9" w:rsidRPr="00632854" w:rsidRDefault="00CD1BEA" w:rsidP="008A1787">
            <w:pPr>
              <w:spacing w:after="0"/>
              <w:ind w:left="0" w:right="57"/>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0</w:t>
            </w:r>
          </w:p>
        </w:tc>
        <w:tc>
          <w:tcPr>
            <w:tcW w:w="709" w:type="dxa"/>
          </w:tcPr>
          <w:p w14:paraId="5E862FB8" w14:textId="77777777" w:rsidR="00E916B9" w:rsidRPr="00632854" w:rsidRDefault="00A901DA" w:rsidP="008A1787">
            <w:pPr>
              <w:spacing w:after="0" w:line="259" w:lineRule="auto"/>
              <w:ind w:left="0" w:right="52" w:firstLine="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32854">
              <w:rPr>
                <w:rFonts w:ascii="Cambria" w:hAnsi="Cambria"/>
              </w:rPr>
              <w:t>0</w:t>
            </w:r>
          </w:p>
        </w:tc>
        <w:tc>
          <w:tcPr>
            <w:tcW w:w="709" w:type="dxa"/>
          </w:tcPr>
          <w:p w14:paraId="5CE18620" w14:textId="2554E7AB" w:rsidR="00E916B9" w:rsidRPr="00632854" w:rsidRDefault="00A901DA" w:rsidP="008A1787">
            <w:pPr>
              <w:spacing w:after="0"/>
              <w:ind w:left="0" w:right="52"/>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32854">
              <w:rPr>
                <w:rFonts w:ascii="Cambria" w:hAnsi="Cambria"/>
              </w:rPr>
              <w:t>0</w:t>
            </w:r>
          </w:p>
        </w:tc>
        <w:tc>
          <w:tcPr>
            <w:tcW w:w="708" w:type="dxa"/>
          </w:tcPr>
          <w:p w14:paraId="52E36320" w14:textId="77777777" w:rsidR="00E916B9" w:rsidRPr="00632854" w:rsidRDefault="00A901DA" w:rsidP="008A1787">
            <w:pPr>
              <w:spacing w:after="0"/>
              <w:ind w:left="0" w:right="52"/>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32854">
              <w:rPr>
                <w:rFonts w:ascii="Cambria" w:hAnsi="Cambria"/>
              </w:rPr>
              <w:t>0</w:t>
            </w:r>
          </w:p>
        </w:tc>
        <w:tc>
          <w:tcPr>
            <w:tcW w:w="709" w:type="dxa"/>
          </w:tcPr>
          <w:p w14:paraId="785E92DF" w14:textId="77777777" w:rsidR="00E916B9" w:rsidRPr="00632854" w:rsidRDefault="00A901DA" w:rsidP="008A1787">
            <w:pPr>
              <w:spacing w:after="0" w:line="259" w:lineRule="auto"/>
              <w:ind w:left="0" w:right="51" w:firstLine="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32854">
              <w:rPr>
                <w:rFonts w:ascii="Cambria" w:hAnsi="Cambria"/>
              </w:rPr>
              <w:t>0</w:t>
            </w:r>
          </w:p>
        </w:tc>
        <w:tc>
          <w:tcPr>
            <w:tcW w:w="709" w:type="dxa"/>
          </w:tcPr>
          <w:p w14:paraId="5F356374" w14:textId="77777777" w:rsidR="00E916B9" w:rsidRPr="00632854" w:rsidRDefault="00A901DA" w:rsidP="008A1787">
            <w:pPr>
              <w:spacing w:after="0"/>
              <w:ind w:left="0" w:right="51"/>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32854">
              <w:rPr>
                <w:rFonts w:ascii="Cambria" w:hAnsi="Cambria"/>
              </w:rPr>
              <w:t>0</w:t>
            </w:r>
          </w:p>
        </w:tc>
        <w:tc>
          <w:tcPr>
            <w:tcW w:w="709" w:type="dxa"/>
          </w:tcPr>
          <w:p w14:paraId="1E354F74" w14:textId="77777777" w:rsidR="00E916B9" w:rsidRPr="00632854" w:rsidRDefault="00A901DA" w:rsidP="008A1787">
            <w:pPr>
              <w:spacing w:after="0"/>
              <w:ind w:left="0" w:right="51"/>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32854">
              <w:rPr>
                <w:rFonts w:ascii="Cambria" w:hAnsi="Cambria"/>
              </w:rPr>
              <w:t>0</w:t>
            </w:r>
          </w:p>
        </w:tc>
        <w:tc>
          <w:tcPr>
            <w:tcW w:w="708" w:type="dxa"/>
          </w:tcPr>
          <w:p w14:paraId="7E35E7B5" w14:textId="77777777" w:rsidR="00E916B9" w:rsidRPr="00632854" w:rsidRDefault="00A901DA" w:rsidP="008A1787">
            <w:pPr>
              <w:spacing w:after="0" w:line="259" w:lineRule="auto"/>
              <w:ind w:left="0" w:right="52" w:firstLine="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32854">
              <w:rPr>
                <w:rFonts w:ascii="Cambria" w:hAnsi="Cambria"/>
              </w:rPr>
              <w:t>0</w:t>
            </w:r>
          </w:p>
        </w:tc>
        <w:tc>
          <w:tcPr>
            <w:tcW w:w="709" w:type="dxa"/>
          </w:tcPr>
          <w:p w14:paraId="75071166" w14:textId="4548627D" w:rsidR="00E916B9" w:rsidRPr="00632854" w:rsidRDefault="00A901DA" w:rsidP="008A1787">
            <w:pPr>
              <w:spacing w:after="0"/>
              <w:ind w:left="0" w:right="52"/>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32854">
              <w:rPr>
                <w:rFonts w:ascii="Cambria" w:hAnsi="Cambria"/>
              </w:rPr>
              <w:t>0</w:t>
            </w:r>
          </w:p>
        </w:tc>
        <w:tc>
          <w:tcPr>
            <w:tcW w:w="709" w:type="dxa"/>
          </w:tcPr>
          <w:p w14:paraId="2B335FA1" w14:textId="77777777" w:rsidR="00E916B9" w:rsidRPr="00632854" w:rsidRDefault="00A901DA" w:rsidP="008A1787">
            <w:pPr>
              <w:spacing w:after="0"/>
              <w:ind w:left="0" w:right="52" w:firstLine="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32854">
              <w:rPr>
                <w:rFonts w:ascii="Cambria" w:hAnsi="Cambria"/>
              </w:rPr>
              <w:t>0</w:t>
            </w:r>
          </w:p>
        </w:tc>
      </w:tr>
      <w:tr w:rsidR="00EC5BAD" w:rsidRPr="00632854" w14:paraId="062BA15F" w14:textId="77777777" w:rsidTr="001F7265">
        <w:trPr>
          <w:trHeight w:val="931"/>
        </w:trPr>
        <w:tc>
          <w:tcPr>
            <w:cnfStyle w:val="001000000000" w:firstRow="0" w:lastRow="0" w:firstColumn="1" w:lastColumn="0" w:oddVBand="0" w:evenVBand="0" w:oddHBand="0" w:evenHBand="0" w:firstRowFirstColumn="0" w:firstRowLastColumn="0" w:lastRowFirstColumn="0" w:lastRowLastColumn="0"/>
            <w:tcW w:w="567" w:type="dxa"/>
          </w:tcPr>
          <w:p w14:paraId="2DBB1596" w14:textId="77777777" w:rsidR="00E916B9" w:rsidRPr="00632854" w:rsidRDefault="00E916B9">
            <w:pPr>
              <w:spacing w:after="0" w:line="259" w:lineRule="auto"/>
              <w:ind w:left="0" w:right="0" w:firstLine="0"/>
              <w:jc w:val="left"/>
              <w:rPr>
                <w:rFonts w:ascii="Cambria" w:hAnsi="Cambria"/>
                <w:b w:val="0"/>
              </w:rPr>
            </w:pPr>
            <w:r w:rsidRPr="00632854">
              <w:rPr>
                <w:rFonts w:ascii="Cambria" w:hAnsi="Cambria"/>
                <w:sz w:val="20"/>
              </w:rPr>
              <w:t xml:space="preserve">10. </w:t>
            </w:r>
          </w:p>
        </w:tc>
        <w:tc>
          <w:tcPr>
            <w:tcW w:w="1560" w:type="dxa"/>
          </w:tcPr>
          <w:p w14:paraId="7D37E78A" w14:textId="77777777" w:rsidR="00E916B9" w:rsidRPr="00632854" w:rsidRDefault="00E916B9">
            <w:pPr>
              <w:spacing w:after="0" w:line="259" w:lineRule="auto"/>
              <w:ind w:left="0" w:right="0" w:firstLine="0"/>
              <w:jc w:val="left"/>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632854">
              <w:rPr>
                <w:rFonts w:ascii="Cambria" w:hAnsi="Cambria"/>
                <w:sz w:val="18"/>
                <w:szCs w:val="18"/>
              </w:rPr>
              <w:t xml:space="preserve">pobyt za granicą co najmniej jednego z rodziców (praca zarobkowa) </w:t>
            </w:r>
          </w:p>
        </w:tc>
        <w:tc>
          <w:tcPr>
            <w:tcW w:w="709" w:type="dxa"/>
          </w:tcPr>
          <w:p w14:paraId="64BAA758" w14:textId="534D13C5" w:rsidR="00E916B9" w:rsidRPr="00632854" w:rsidRDefault="00652518" w:rsidP="008A1787">
            <w:pPr>
              <w:spacing w:after="0" w:line="259" w:lineRule="auto"/>
              <w:ind w:left="0" w:right="57" w:firstLine="0"/>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7</w:t>
            </w:r>
          </w:p>
        </w:tc>
        <w:tc>
          <w:tcPr>
            <w:tcW w:w="708" w:type="dxa"/>
          </w:tcPr>
          <w:p w14:paraId="67B2D1E1" w14:textId="4EFC5DB5" w:rsidR="00E916B9" w:rsidRPr="00632854" w:rsidRDefault="00652518" w:rsidP="008A1787">
            <w:pPr>
              <w:spacing w:after="0"/>
              <w:ind w:left="0" w:right="57"/>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8</w:t>
            </w:r>
          </w:p>
        </w:tc>
        <w:tc>
          <w:tcPr>
            <w:tcW w:w="709" w:type="dxa"/>
          </w:tcPr>
          <w:p w14:paraId="522A88B1" w14:textId="42A3CD3C" w:rsidR="00E916B9" w:rsidRPr="00632854" w:rsidRDefault="00652518" w:rsidP="008A1787">
            <w:pPr>
              <w:spacing w:after="0"/>
              <w:ind w:left="0" w:right="57"/>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7</w:t>
            </w:r>
          </w:p>
        </w:tc>
        <w:tc>
          <w:tcPr>
            <w:tcW w:w="709" w:type="dxa"/>
          </w:tcPr>
          <w:p w14:paraId="44CAD3FA" w14:textId="61894AB1" w:rsidR="00E916B9" w:rsidRPr="00632854" w:rsidRDefault="00652518" w:rsidP="008A1787">
            <w:pPr>
              <w:spacing w:after="0" w:line="259" w:lineRule="auto"/>
              <w:ind w:left="0" w:right="52" w:firstLine="0"/>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1</w:t>
            </w:r>
          </w:p>
        </w:tc>
        <w:tc>
          <w:tcPr>
            <w:tcW w:w="709" w:type="dxa"/>
          </w:tcPr>
          <w:p w14:paraId="34330A51" w14:textId="55E7D883" w:rsidR="00E916B9" w:rsidRPr="00632854" w:rsidRDefault="00652518" w:rsidP="008A1787">
            <w:pPr>
              <w:spacing w:after="0"/>
              <w:ind w:left="0" w:right="52" w:firstLine="0"/>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1</w:t>
            </w:r>
          </w:p>
        </w:tc>
        <w:tc>
          <w:tcPr>
            <w:tcW w:w="708" w:type="dxa"/>
          </w:tcPr>
          <w:p w14:paraId="251F9FDE" w14:textId="77777777" w:rsidR="00E916B9" w:rsidRPr="00632854" w:rsidRDefault="00A901DA" w:rsidP="008A1787">
            <w:pPr>
              <w:spacing w:after="0"/>
              <w:ind w:left="0" w:right="52"/>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632854">
              <w:rPr>
                <w:rFonts w:ascii="Cambria" w:hAnsi="Cambria"/>
              </w:rPr>
              <w:t>0</w:t>
            </w:r>
          </w:p>
        </w:tc>
        <w:tc>
          <w:tcPr>
            <w:tcW w:w="709" w:type="dxa"/>
          </w:tcPr>
          <w:p w14:paraId="4944C457" w14:textId="77777777" w:rsidR="00E916B9" w:rsidRPr="00632854" w:rsidRDefault="00A901DA" w:rsidP="008A1787">
            <w:pPr>
              <w:spacing w:after="0" w:line="259" w:lineRule="auto"/>
              <w:ind w:left="0" w:right="51" w:firstLine="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632854">
              <w:rPr>
                <w:rFonts w:ascii="Cambria" w:hAnsi="Cambria"/>
              </w:rPr>
              <w:t>0</w:t>
            </w:r>
          </w:p>
        </w:tc>
        <w:tc>
          <w:tcPr>
            <w:tcW w:w="709" w:type="dxa"/>
          </w:tcPr>
          <w:p w14:paraId="6E2D1C63" w14:textId="77777777" w:rsidR="00E916B9" w:rsidRPr="00632854" w:rsidRDefault="00A901DA" w:rsidP="008A1787">
            <w:pPr>
              <w:spacing w:after="0"/>
              <w:ind w:left="0" w:right="51"/>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632854">
              <w:rPr>
                <w:rFonts w:ascii="Cambria" w:hAnsi="Cambria"/>
              </w:rPr>
              <w:t>0</w:t>
            </w:r>
          </w:p>
        </w:tc>
        <w:tc>
          <w:tcPr>
            <w:tcW w:w="709" w:type="dxa"/>
          </w:tcPr>
          <w:p w14:paraId="53A6F98D" w14:textId="77777777" w:rsidR="00E916B9" w:rsidRPr="00632854" w:rsidRDefault="00A901DA" w:rsidP="008A1787">
            <w:pPr>
              <w:spacing w:after="0"/>
              <w:ind w:left="0" w:right="51"/>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632854">
              <w:rPr>
                <w:rFonts w:ascii="Cambria" w:hAnsi="Cambria"/>
              </w:rPr>
              <w:t>0</w:t>
            </w:r>
          </w:p>
        </w:tc>
        <w:tc>
          <w:tcPr>
            <w:tcW w:w="708" w:type="dxa"/>
          </w:tcPr>
          <w:p w14:paraId="47C06C2A" w14:textId="77777777" w:rsidR="00E916B9" w:rsidRPr="00632854" w:rsidRDefault="00A901DA" w:rsidP="008A1787">
            <w:pPr>
              <w:spacing w:after="0" w:line="259" w:lineRule="auto"/>
              <w:ind w:left="0" w:right="52" w:firstLine="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632854">
              <w:rPr>
                <w:rFonts w:ascii="Cambria" w:hAnsi="Cambria"/>
              </w:rPr>
              <w:t>0</w:t>
            </w:r>
          </w:p>
        </w:tc>
        <w:tc>
          <w:tcPr>
            <w:tcW w:w="709" w:type="dxa"/>
          </w:tcPr>
          <w:p w14:paraId="3C026E36" w14:textId="77777777" w:rsidR="00E916B9" w:rsidRPr="00632854" w:rsidRDefault="00A901DA" w:rsidP="008A1787">
            <w:pPr>
              <w:spacing w:after="0"/>
              <w:ind w:left="0" w:right="52"/>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632854">
              <w:rPr>
                <w:rFonts w:ascii="Cambria" w:hAnsi="Cambria"/>
              </w:rPr>
              <w:t>0</w:t>
            </w:r>
          </w:p>
        </w:tc>
        <w:tc>
          <w:tcPr>
            <w:tcW w:w="709" w:type="dxa"/>
          </w:tcPr>
          <w:p w14:paraId="444AD71F" w14:textId="77777777" w:rsidR="00E916B9" w:rsidRPr="00632854" w:rsidRDefault="00A901DA" w:rsidP="008A1787">
            <w:pPr>
              <w:spacing w:after="0"/>
              <w:ind w:left="0" w:right="52" w:firstLine="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632854">
              <w:rPr>
                <w:rFonts w:ascii="Cambria" w:hAnsi="Cambria"/>
              </w:rPr>
              <w:t>0</w:t>
            </w:r>
          </w:p>
        </w:tc>
      </w:tr>
      <w:tr w:rsidR="00A901DA" w:rsidRPr="00632854" w14:paraId="44292202" w14:textId="77777777" w:rsidTr="001F7265">
        <w:trPr>
          <w:cnfStyle w:val="000000100000" w:firstRow="0" w:lastRow="0" w:firstColumn="0" w:lastColumn="0" w:oddVBand="0" w:evenVBand="0" w:oddHBand="1" w:evenHBand="0" w:firstRowFirstColumn="0" w:firstRowLastColumn="0" w:lastRowFirstColumn="0" w:lastRowLastColumn="0"/>
          <w:trHeight w:val="931"/>
        </w:trPr>
        <w:tc>
          <w:tcPr>
            <w:cnfStyle w:val="001000000000" w:firstRow="0" w:lastRow="0" w:firstColumn="1" w:lastColumn="0" w:oddVBand="0" w:evenVBand="0" w:oddHBand="0" w:evenHBand="0" w:firstRowFirstColumn="0" w:firstRowLastColumn="0" w:lastRowFirstColumn="0" w:lastRowLastColumn="0"/>
            <w:tcW w:w="567" w:type="dxa"/>
          </w:tcPr>
          <w:p w14:paraId="52DA7C92" w14:textId="77777777" w:rsidR="00A901DA" w:rsidRPr="00632854" w:rsidRDefault="00A901DA">
            <w:pPr>
              <w:spacing w:after="0" w:line="259" w:lineRule="auto"/>
              <w:ind w:left="0" w:right="0" w:firstLine="0"/>
              <w:jc w:val="left"/>
              <w:rPr>
                <w:rFonts w:ascii="Cambria" w:hAnsi="Cambria"/>
                <w:b w:val="0"/>
                <w:sz w:val="20"/>
              </w:rPr>
            </w:pPr>
            <w:r w:rsidRPr="00632854">
              <w:rPr>
                <w:rFonts w:ascii="Cambria" w:hAnsi="Cambria"/>
                <w:sz w:val="20"/>
              </w:rPr>
              <w:t>12.</w:t>
            </w:r>
          </w:p>
        </w:tc>
        <w:tc>
          <w:tcPr>
            <w:tcW w:w="1560" w:type="dxa"/>
          </w:tcPr>
          <w:p w14:paraId="22E9DCAF" w14:textId="77777777" w:rsidR="00A901DA" w:rsidRPr="00632854" w:rsidRDefault="00A901DA">
            <w:pPr>
              <w:spacing w:after="0" w:line="259" w:lineRule="auto"/>
              <w:ind w:left="0" w:right="0" w:firstLine="0"/>
              <w:jc w:val="left"/>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632854">
              <w:rPr>
                <w:rFonts w:ascii="Cambria" w:hAnsi="Cambria"/>
                <w:sz w:val="18"/>
                <w:szCs w:val="18"/>
              </w:rPr>
              <w:t>małoletnie matki</w:t>
            </w:r>
          </w:p>
        </w:tc>
        <w:tc>
          <w:tcPr>
            <w:tcW w:w="709" w:type="dxa"/>
          </w:tcPr>
          <w:p w14:paraId="00C3F1C8" w14:textId="3A69FEF8" w:rsidR="00A901DA" w:rsidRPr="00632854" w:rsidRDefault="00652518" w:rsidP="008A1787">
            <w:pPr>
              <w:spacing w:after="0" w:line="259" w:lineRule="auto"/>
              <w:ind w:left="0" w:right="57" w:firstLine="0"/>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0</w:t>
            </w:r>
          </w:p>
        </w:tc>
        <w:tc>
          <w:tcPr>
            <w:tcW w:w="708" w:type="dxa"/>
          </w:tcPr>
          <w:p w14:paraId="781F2EB7" w14:textId="0F6740B8" w:rsidR="00A901DA" w:rsidRPr="00632854" w:rsidRDefault="00652518" w:rsidP="008A1787">
            <w:pPr>
              <w:spacing w:after="0"/>
              <w:ind w:left="0" w:right="57"/>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0</w:t>
            </w:r>
          </w:p>
        </w:tc>
        <w:tc>
          <w:tcPr>
            <w:tcW w:w="709" w:type="dxa"/>
          </w:tcPr>
          <w:p w14:paraId="5F501100" w14:textId="072A9768" w:rsidR="00A901DA" w:rsidRPr="00632854" w:rsidRDefault="00652518" w:rsidP="008A1787">
            <w:pPr>
              <w:spacing w:after="0"/>
              <w:ind w:left="0" w:right="57"/>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0</w:t>
            </w:r>
          </w:p>
        </w:tc>
        <w:tc>
          <w:tcPr>
            <w:tcW w:w="709" w:type="dxa"/>
          </w:tcPr>
          <w:p w14:paraId="1DA90F62" w14:textId="77777777" w:rsidR="00A901DA" w:rsidRPr="00632854" w:rsidRDefault="00A901DA" w:rsidP="008A1787">
            <w:pPr>
              <w:spacing w:after="0" w:line="259" w:lineRule="auto"/>
              <w:ind w:left="0" w:right="52" w:firstLine="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32854">
              <w:rPr>
                <w:rFonts w:ascii="Cambria" w:hAnsi="Cambria"/>
              </w:rPr>
              <w:t>0</w:t>
            </w:r>
          </w:p>
        </w:tc>
        <w:tc>
          <w:tcPr>
            <w:tcW w:w="709" w:type="dxa"/>
          </w:tcPr>
          <w:p w14:paraId="79BFE908" w14:textId="77777777" w:rsidR="00A901DA" w:rsidRPr="00632854" w:rsidRDefault="00A901DA" w:rsidP="008A1787">
            <w:pPr>
              <w:spacing w:after="0"/>
              <w:ind w:left="0" w:right="52" w:firstLine="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32854">
              <w:rPr>
                <w:rFonts w:ascii="Cambria" w:hAnsi="Cambria"/>
              </w:rPr>
              <w:t>0</w:t>
            </w:r>
          </w:p>
        </w:tc>
        <w:tc>
          <w:tcPr>
            <w:tcW w:w="708" w:type="dxa"/>
          </w:tcPr>
          <w:p w14:paraId="525BCE38" w14:textId="77777777" w:rsidR="00A901DA" w:rsidRPr="00632854" w:rsidRDefault="00A901DA" w:rsidP="008A1787">
            <w:pPr>
              <w:spacing w:after="0"/>
              <w:ind w:left="0" w:right="52"/>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32854">
              <w:rPr>
                <w:rFonts w:ascii="Cambria" w:hAnsi="Cambria"/>
              </w:rPr>
              <w:t>0</w:t>
            </w:r>
          </w:p>
        </w:tc>
        <w:tc>
          <w:tcPr>
            <w:tcW w:w="709" w:type="dxa"/>
          </w:tcPr>
          <w:p w14:paraId="27030CFE" w14:textId="77777777" w:rsidR="00A901DA" w:rsidRPr="00632854" w:rsidRDefault="00A901DA" w:rsidP="008A1787">
            <w:pPr>
              <w:spacing w:after="0" w:line="259" w:lineRule="auto"/>
              <w:ind w:left="0" w:right="51" w:firstLine="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32854">
              <w:rPr>
                <w:rFonts w:ascii="Cambria" w:hAnsi="Cambria"/>
              </w:rPr>
              <w:t>0</w:t>
            </w:r>
          </w:p>
        </w:tc>
        <w:tc>
          <w:tcPr>
            <w:tcW w:w="709" w:type="dxa"/>
          </w:tcPr>
          <w:p w14:paraId="3B162D29" w14:textId="77777777" w:rsidR="00A901DA" w:rsidRPr="00632854" w:rsidRDefault="00A901DA" w:rsidP="008A1787">
            <w:pPr>
              <w:spacing w:after="0"/>
              <w:ind w:left="0" w:right="51"/>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32854">
              <w:rPr>
                <w:rFonts w:ascii="Cambria" w:hAnsi="Cambria"/>
              </w:rPr>
              <w:t>0</w:t>
            </w:r>
          </w:p>
        </w:tc>
        <w:tc>
          <w:tcPr>
            <w:tcW w:w="709" w:type="dxa"/>
          </w:tcPr>
          <w:p w14:paraId="5CCF6345" w14:textId="77777777" w:rsidR="00A901DA" w:rsidRPr="00632854" w:rsidRDefault="00A901DA" w:rsidP="008A1787">
            <w:pPr>
              <w:spacing w:after="0"/>
              <w:ind w:left="0" w:right="51"/>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32854">
              <w:rPr>
                <w:rFonts w:ascii="Cambria" w:hAnsi="Cambria"/>
              </w:rPr>
              <w:t>0</w:t>
            </w:r>
          </w:p>
        </w:tc>
        <w:tc>
          <w:tcPr>
            <w:tcW w:w="708" w:type="dxa"/>
          </w:tcPr>
          <w:p w14:paraId="1B20450E" w14:textId="77777777" w:rsidR="00A901DA" w:rsidRPr="00632854" w:rsidRDefault="00A901DA" w:rsidP="008A1787">
            <w:pPr>
              <w:spacing w:after="0" w:line="259" w:lineRule="auto"/>
              <w:ind w:left="0" w:right="52" w:firstLine="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32854">
              <w:rPr>
                <w:rFonts w:ascii="Cambria" w:hAnsi="Cambria"/>
              </w:rPr>
              <w:t>0</w:t>
            </w:r>
          </w:p>
        </w:tc>
        <w:tc>
          <w:tcPr>
            <w:tcW w:w="709" w:type="dxa"/>
          </w:tcPr>
          <w:p w14:paraId="4005EEA5" w14:textId="77777777" w:rsidR="00A901DA" w:rsidRPr="00632854" w:rsidRDefault="00A901DA" w:rsidP="008A1787">
            <w:pPr>
              <w:spacing w:after="0"/>
              <w:ind w:left="0" w:right="52"/>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32854">
              <w:rPr>
                <w:rFonts w:ascii="Cambria" w:hAnsi="Cambria"/>
              </w:rPr>
              <w:t>0</w:t>
            </w:r>
          </w:p>
        </w:tc>
        <w:tc>
          <w:tcPr>
            <w:tcW w:w="709" w:type="dxa"/>
          </w:tcPr>
          <w:p w14:paraId="3EA11180" w14:textId="77777777" w:rsidR="00A901DA" w:rsidRPr="00632854" w:rsidRDefault="00A901DA" w:rsidP="008A1787">
            <w:pPr>
              <w:spacing w:after="0"/>
              <w:ind w:left="0" w:right="52" w:firstLine="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32854">
              <w:rPr>
                <w:rFonts w:ascii="Cambria" w:hAnsi="Cambria"/>
              </w:rPr>
              <w:t>0</w:t>
            </w:r>
          </w:p>
        </w:tc>
      </w:tr>
      <w:tr w:rsidR="00EC5BAD" w:rsidRPr="00632854" w14:paraId="4C22E2F3" w14:textId="77777777" w:rsidTr="001F7265">
        <w:trPr>
          <w:trHeight w:val="271"/>
        </w:trPr>
        <w:tc>
          <w:tcPr>
            <w:cnfStyle w:val="001000000000" w:firstRow="0" w:lastRow="0" w:firstColumn="1" w:lastColumn="0" w:oddVBand="0" w:evenVBand="0" w:oddHBand="0" w:evenHBand="0" w:firstRowFirstColumn="0" w:firstRowLastColumn="0" w:lastRowFirstColumn="0" w:lastRowLastColumn="0"/>
            <w:tcW w:w="567" w:type="dxa"/>
          </w:tcPr>
          <w:p w14:paraId="790A7DA4" w14:textId="77777777" w:rsidR="00E916B9" w:rsidRPr="00632854" w:rsidRDefault="00A901DA">
            <w:pPr>
              <w:spacing w:after="0" w:line="259" w:lineRule="auto"/>
              <w:ind w:left="0" w:right="0" w:firstLine="0"/>
              <w:jc w:val="left"/>
              <w:rPr>
                <w:rFonts w:ascii="Cambria" w:hAnsi="Cambria"/>
                <w:b w:val="0"/>
              </w:rPr>
            </w:pPr>
            <w:r w:rsidRPr="00632854">
              <w:rPr>
                <w:rFonts w:ascii="Cambria" w:hAnsi="Cambria"/>
                <w:sz w:val="20"/>
              </w:rPr>
              <w:t>13</w:t>
            </w:r>
            <w:r w:rsidR="00E916B9" w:rsidRPr="00632854">
              <w:rPr>
                <w:rFonts w:ascii="Cambria" w:hAnsi="Cambria"/>
                <w:sz w:val="20"/>
              </w:rPr>
              <w:t xml:space="preserve">. </w:t>
            </w:r>
          </w:p>
        </w:tc>
        <w:tc>
          <w:tcPr>
            <w:tcW w:w="1560" w:type="dxa"/>
          </w:tcPr>
          <w:p w14:paraId="2282F165" w14:textId="77777777" w:rsidR="00E916B9" w:rsidRPr="00632854" w:rsidRDefault="00E916B9">
            <w:pPr>
              <w:spacing w:after="0" w:line="259" w:lineRule="auto"/>
              <w:ind w:left="0" w:right="0" w:firstLine="0"/>
              <w:jc w:val="left"/>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632854">
              <w:rPr>
                <w:rFonts w:ascii="Cambria" w:hAnsi="Cambria"/>
                <w:sz w:val="18"/>
                <w:szCs w:val="18"/>
              </w:rPr>
              <w:t xml:space="preserve">inne </w:t>
            </w:r>
          </w:p>
        </w:tc>
        <w:tc>
          <w:tcPr>
            <w:tcW w:w="709" w:type="dxa"/>
          </w:tcPr>
          <w:p w14:paraId="14736A10" w14:textId="6346DC53" w:rsidR="00E916B9" w:rsidRPr="00632854" w:rsidRDefault="00652518" w:rsidP="008A1787">
            <w:pPr>
              <w:spacing w:after="0" w:line="259" w:lineRule="auto"/>
              <w:ind w:left="0" w:right="55" w:firstLine="0"/>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33</w:t>
            </w:r>
          </w:p>
        </w:tc>
        <w:tc>
          <w:tcPr>
            <w:tcW w:w="708" w:type="dxa"/>
          </w:tcPr>
          <w:p w14:paraId="2AB8AE66" w14:textId="04F72750" w:rsidR="00E916B9" w:rsidRPr="00632854" w:rsidRDefault="00652518" w:rsidP="008A1787">
            <w:pPr>
              <w:spacing w:after="0"/>
              <w:ind w:left="0" w:right="55"/>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33</w:t>
            </w:r>
          </w:p>
        </w:tc>
        <w:tc>
          <w:tcPr>
            <w:tcW w:w="709" w:type="dxa"/>
          </w:tcPr>
          <w:p w14:paraId="0A073695" w14:textId="03D14E93" w:rsidR="00E916B9" w:rsidRPr="00632854" w:rsidRDefault="006A72FE" w:rsidP="008A1787">
            <w:pPr>
              <w:spacing w:after="0"/>
              <w:ind w:left="0" w:right="55"/>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27</w:t>
            </w:r>
          </w:p>
        </w:tc>
        <w:tc>
          <w:tcPr>
            <w:tcW w:w="709" w:type="dxa"/>
          </w:tcPr>
          <w:p w14:paraId="51C59618" w14:textId="0FBFFDED" w:rsidR="00E916B9" w:rsidRPr="00632854" w:rsidRDefault="006A72FE" w:rsidP="008A1787">
            <w:pPr>
              <w:spacing w:after="0" w:line="259" w:lineRule="auto"/>
              <w:ind w:left="0" w:right="52" w:firstLine="0"/>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5</w:t>
            </w:r>
          </w:p>
        </w:tc>
        <w:tc>
          <w:tcPr>
            <w:tcW w:w="709" w:type="dxa"/>
          </w:tcPr>
          <w:p w14:paraId="241BF7C1" w14:textId="537D1A21" w:rsidR="00E916B9" w:rsidRPr="00632854" w:rsidRDefault="006A72FE" w:rsidP="008A1787">
            <w:pPr>
              <w:spacing w:after="0"/>
              <w:ind w:left="0" w:right="52"/>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5</w:t>
            </w:r>
          </w:p>
        </w:tc>
        <w:tc>
          <w:tcPr>
            <w:tcW w:w="708" w:type="dxa"/>
          </w:tcPr>
          <w:p w14:paraId="5FFC6334" w14:textId="01604433" w:rsidR="00E916B9" w:rsidRPr="00632854" w:rsidRDefault="006A72FE" w:rsidP="008A1787">
            <w:pPr>
              <w:spacing w:after="0"/>
              <w:ind w:left="0" w:right="52"/>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5</w:t>
            </w:r>
          </w:p>
        </w:tc>
        <w:tc>
          <w:tcPr>
            <w:tcW w:w="709" w:type="dxa"/>
          </w:tcPr>
          <w:p w14:paraId="7076B5A7" w14:textId="652514B1" w:rsidR="00E916B9" w:rsidRPr="00632854" w:rsidRDefault="006A72FE" w:rsidP="008A1787">
            <w:pPr>
              <w:spacing w:after="0" w:line="259" w:lineRule="auto"/>
              <w:ind w:left="0" w:right="51" w:firstLine="0"/>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2</w:t>
            </w:r>
          </w:p>
        </w:tc>
        <w:tc>
          <w:tcPr>
            <w:tcW w:w="709" w:type="dxa"/>
          </w:tcPr>
          <w:p w14:paraId="1523B9DD" w14:textId="5A97C508" w:rsidR="00E916B9" w:rsidRPr="00632854" w:rsidRDefault="006A72FE" w:rsidP="008A1787">
            <w:pPr>
              <w:spacing w:after="0"/>
              <w:ind w:left="0" w:right="51"/>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0</w:t>
            </w:r>
          </w:p>
        </w:tc>
        <w:tc>
          <w:tcPr>
            <w:tcW w:w="709" w:type="dxa"/>
          </w:tcPr>
          <w:p w14:paraId="169DFFDF" w14:textId="0B6EBD72" w:rsidR="00E916B9" w:rsidRPr="00632854" w:rsidRDefault="006A72FE" w:rsidP="008A1787">
            <w:pPr>
              <w:spacing w:after="0"/>
              <w:ind w:left="0" w:right="51"/>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0</w:t>
            </w:r>
          </w:p>
        </w:tc>
        <w:tc>
          <w:tcPr>
            <w:tcW w:w="708" w:type="dxa"/>
          </w:tcPr>
          <w:p w14:paraId="466DC469" w14:textId="77777777" w:rsidR="00E916B9" w:rsidRPr="00632854" w:rsidRDefault="00A901DA" w:rsidP="008A1787">
            <w:pPr>
              <w:spacing w:after="0" w:line="259" w:lineRule="auto"/>
              <w:ind w:left="0" w:right="52" w:firstLine="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632854">
              <w:rPr>
                <w:rFonts w:ascii="Cambria" w:hAnsi="Cambria"/>
              </w:rPr>
              <w:t>0</w:t>
            </w:r>
          </w:p>
        </w:tc>
        <w:tc>
          <w:tcPr>
            <w:tcW w:w="709" w:type="dxa"/>
          </w:tcPr>
          <w:p w14:paraId="7C14C509" w14:textId="77777777" w:rsidR="00E916B9" w:rsidRPr="00632854" w:rsidRDefault="00A901DA" w:rsidP="008A1787">
            <w:pPr>
              <w:spacing w:after="0"/>
              <w:ind w:left="0" w:right="52"/>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632854">
              <w:rPr>
                <w:rFonts w:ascii="Cambria" w:hAnsi="Cambria"/>
              </w:rPr>
              <w:t>0</w:t>
            </w:r>
          </w:p>
        </w:tc>
        <w:tc>
          <w:tcPr>
            <w:tcW w:w="709" w:type="dxa"/>
          </w:tcPr>
          <w:p w14:paraId="43D7E2C1" w14:textId="77777777" w:rsidR="00E916B9" w:rsidRPr="00632854" w:rsidRDefault="00A901DA" w:rsidP="008A1787">
            <w:pPr>
              <w:spacing w:after="0"/>
              <w:ind w:left="0" w:right="52" w:firstLine="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632854">
              <w:rPr>
                <w:rFonts w:ascii="Cambria" w:hAnsi="Cambria"/>
              </w:rPr>
              <w:t>0</w:t>
            </w:r>
          </w:p>
        </w:tc>
      </w:tr>
    </w:tbl>
    <w:p w14:paraId="71696023" w14:textId="77777777" w:rsidR="009A1AAD" w:rsidRPr="00632854" w:rsidRDefault="00152770">
      <w:pPr>
        <w:spacing w:after="0" w:line="259" w:lineRule="auto"/>
        <w:ind w:left="0" w:right="0" w:firstLine="0"/>
        <w:jc w:val="left"/>
        <w:rPr>
          <w:rFonts w:ascii="Cambria" w:hAnsi="Cambria"/>
        </w:rPr>
      </w:pPr>
      <w:r w:rsidRPr="00632854">
        <w:rPr>
          <w:rFonts w:ascii="Cambria" w:hAnsi="Cambria"/>
          <w:sz w:val="22"/>
        </w:rPr>
        <w:t xml:space="preserve"> </w:t>
      </w:r>
    </w:p>
    <w:p w14:paraId="729A1313" w14:textId="0DF6662F" w:rsidR="009A1AAD" w:rsidRPr="002859A1" w:rsidRDefault="002B5B49">
      <w:pPr>
        <w:spacing w:after="7" w:line="266" w:lineRule="auto"/>
        <w:ind w:left="994" w:right="984"/>
        <w:jc w:val="center"/>
        <w:rPr>
          <w:rFonts w:ascii="Cambria" w:hAnsi="Cambria"/>
        </w:rPr>
      </w:pPr>
      <w:r>
        <w:rPr>
          <w:rFonts w:ascii="Cambria" w:hAnsi="Cambria"/>
          <w:b/>
          <w:sz w:val="18"/>
        </w:rPr>
        <w:lastRenderedPageBreak/>
        <w:t>Tabela 3 -  p</w:t>
      </w:r>
      <w:r w:rsidR="00152770" w:rsidRPr="002859A1">
        <w:rPr>
          <w:rFonts w:ascii="Cambria" w:hAnsi="Cambria"/>
          <w:b/>
          <w:sz w:val="18"/>
        </w:rPr>
        <w:t xml:space="preserve">rzyczyny umieszczenia w pieczy zastępczej, w odniesieniu do dzieci </w:t>
      </w:r>
      <w:r w:rsidR="009835DB">
        <w:rPr>
          <w:rFonts w:ascii="Cambria" w:hAnsi="Cambria"/>
          <w:b/>
          <w:sz w:val="18"/>
        </w:rPr>
        <w:t>p</w:t>
      </w:r>
      <w:r w:rsidR="00152770" w:rsidRPr="002859A1">
        <w:rPr>
          <w:rFonts w:ascii="Cambria" w:hAnsi="Cambria"/>
          <w:b/>
          <w:sz w:val="18"/>
        </w:rPr>
        <w:t xml:space="preserve">rzebywających w różnych formach rodzinnej pieczy zastępczej w </w:t>
      </w:r>
      <w:r w:rsidR="00460232" w:rsidRPr="002859A1">
        <w:rPr>
          <w:rFonts w:ascii="Cambria" w:hAnsi="Cambria"/>
          <w:b/>
          <w:sz w:val="18"/>
        </w:rPr>
        <w:t xml:space="preserve"> latach 20</w:t>
      </w:r>
      <w:r w:rsidR="00317A66">
        <w:rPr>
          <w:rFonts w:ascii="Cambria" w:hAnsi="Cambria"/>
          <w:b/>
          <w:sz w:val="18"/>
        </w:rPr>
        <w:t>19</w:t>
      </w:r>
      <w:r w:rsidR="00460232" w:rsidRPr="002859A1">
        <w:rPr>
          <w:rFonts w:ascii="Cambria" w:hAnsi="Cambria"/>
          <w:b/>
          <w:sz w:val="18"/>
        </w:rPr>
        <w:t xml:space="preserve"> - 20</w:t>
      </w:r>
      <w:r w:rsidR="00856F33">
        <w:rPr>
          <w:rFonts w:ascii="Cambria" w:hAnsi="Cambria"/>
          <w:b/>
          <w:sz w:val="18"/>
        </w:rPr>
        <w:t>2</w:t>
      </w:r>
      <w:r w:rsidR="00317A66">
        <w:rPr>
          <w:rFonts w:ascii="Cambria" w:hAnsi="Cambria"/>
          <w:b/>
          <w:sz w:val="18"/>
        </w:rPr>
        <w:t>1</w:t>
      </w:r>
      <w:r w:rsidR="00152770" w:rsidRPr="002859A1">
        <w:rPr>
          <w:rFonts w:ascii="Cambria" w:hAnsi="Cambria"/>
          <w:b/>
          <w:sz w:val="18"/>
        </w:rPr>
        <w:t xml:space="preserve"> (źródło własne MOPR) </w:t>
      </w:r>
    </w:p>
    <w:p w14:paraId="1BDAC38E" w14:textId="77777777" w:rsidR="009A1AAD" w:rsidRPr="002859A1" w:rsidRDefault="00152770" w:rsidP="00FA746E">
      <w:pPr>
        <w:spacing w:after="19" w:line="259" w:lineRule="auto"/>
        <w:ind w:left="0" w:right="0" w:firstLine="0"/>
        <w:jc w:val="left"/>
        <w:rPr>
          <w:rFonts w:ascii="Cambria" w:hAnsi="Cambria"/>
        </w:rPr>
      </w:pPr>
      <w:r w:rsidRPr="002859A1">
        <w:rPr>
          <w:rFonts w:ascii="Cambria" w:hAnsi="Cambria"/>
          <w:sz w:val="18"/>
        </w:rPr>
        <w:t xml:space="preserve"> </w:t>
      </w:r>
    </w:p>
    <w:p w14:paraId="603837EA" w14:textId="2EEDA385" w:rsidR="003B0ABA" w:rsidRDefault="004A0EFB" w:rsidP="00DB7122">
      <w:pPr>
        <w:ind w:left="-15" w:right="0" w:firstLine="866"/>
        <w:rPr>
          <w:rFonts w:ascii="Cambria" w:hAnsi="Cambria"/>
        </w:rPr>
      </w:pPr>
      <w:r w:rsidRPr="002859A1">
        <w:rPr>
          <w:rFonts w:ascii="Cambria" w:hAnsi="Cambria"/>
        </w:rPr>
        <w:t>Analiza sytuacji piotrkowskich rodzin</w:t>
      </w:r>
      <w:r w:rsidR="001214BA">
        <w:rPr>
          <w:rFonts w:ascii="Cambria" w:hAnsi="Cambria"/>
        </w:rPr>
        <w:t xml:space="preserve"> zastępczych</w:t>
      </w:r>
      <w:r w:rsidRPr="002859A1">
        <w:rPr>
          <w:rFonts w:ascii="Cambria" w:hAnsi="Cambria"/>
        </w:rPr>
        <w:t xml:space="preserve"> dokonana na podstawie</w:t>
      </w:r>
      <w:r w:rsidR="00124B88" w:rsidRPr="002859A1">
        <w:rPr>
          <w:rFonts w:ascii="Cambria" w:hAnsi="Cambria"/>
        </w:rPr>
        <w:t xml:space="preserve"> cyklicznych ocen </w:t>
      </w:r>
      <w:r w:rsidR="005C6738" w:rsidRPr="002859A1">
        <w:rPr>
          <w:rFonts w:ascii="Cambria" w:hAnsi="Cambria"/>
        </w:rPr>
        <w:t>sytuacji</w:t>
      </w:r>
      <w:r w:rsidR="00D24712" w:rsidRPr="002859A1">
        <w:rPr>
          <w:rFonts w:ascii="Cambria" w:hAnsi="Cambria"/>
        </w:rPr>
        <w:t xml:space="preserve"> dziecka umie</w:t>
      </w:r>
      <w:r w:rsidR="00124B88" w:rsidRPr="002859A1">
        <w:rPr>
          <w:rFonts w:ascii="Cambria" w:hAnsi="Cambria"/>
        </w:rPr>
        <w:t xml:space="preserve">szczonego w pieczy zastępczej </w:t>
      </w:r>
      <w:r w:rsidR="005C6738" w:rsidRPr="002859A1">
        <w:rPr>
          <w:rFonts w:ascii="Cambria" w:hAnsi="Cambria"/>
        </w:rPr>
        <w:t>wykaz</w:t>
      </w:r>
      <w:r w:rsidR="001214BA">
        <w:rPr>
          <w:rFonts w:ascii="Cambria" w:hAnsi="Cambria"/>
        </w:rPr>
        <w:t xml:space="preserve">ała, </w:t>
      </w:r>
      <w:r w:rsidR="00543690">
        <w:rPr>
          <w:rFonts w:ascii="Cambria" w:hAnsi="Cambria"/>
        </w:rPr>
        <w:br/>
      </w:r>
      <w:r w:rsidR="001214BA">
        <w:rPr>
          <w:rFonts w:ascii="Cambria" w:hAnsi="Cambria"/>
        </w:rPr>
        <w:t>że rodzice</w:t>
      </w:r>
      <w:r w:rsidR="0053412D">
        <w:rPr>
          <w:rFonts w:ascii="Cambria" w:hAnsi="Cambria"/>
        </w:rPr>
        <w:t xml:space="preserve"> raczej</w:t>
      </w:r>
      <w:r w:rsidR="003B59D3">
        <w:rPr>
          <w:rFonts w:ascii="Cambria" w:hAnsi="Cambria"/>
        </w:rPr>
        <w:t xml:space="preserve"> prawidłowo</w:t>
      </w:r>
      <w:r w:rsidR="001214BA">
        <w:rPr>
          <w:rFonts w:ascii="Cambria" w:hAnsi="Cambria"/>
        </w:rPr>
        <w:t xml:space="preserve"> </w:t>
      </w:r>
      <w:r w:rsidR="005C6738" w:rsidRPr="002859A1">
        <w:rPr>
          <w:rFonts w:ascii="Cambria" w:hAnsi="Cambria"/>
        </w:rPr>
        <w:t>wywiązują się</w:t>
      </w:r>
      <w:r w:rsidR="00C84D83">
        <w:rPr>
          <w:rFonts w:ascii="Cambria" w:hAnsi="Cambria"/>
        </w:rPr>
        <w:t xml:space="preserve"> </w:t>
      </w:r>
      <w:r w:rsidR="005C6738" w:rsidRPr="002859A1">
        <w:rPr>
          <w:rFonts w:ascii="Cambria" w:hAnsi="Cambria"/>
        </w:rPr>
        <w:t>z pow</w:t>
      </w:r>
      <w:r w:rsidR="00E055D2" w:rsidRPr="002859A1">
        <w:rPr>
          <w:rFonts w:ascii="Cambria" w:hAnsi="Cambria"/>
        </w:rPr>
        <w:t>ierzonej im funkcji.</w:t>
      </w:r>
      <w:r w:rsidR="0043791C">
        <w:rPr>
          <w:rFonts w:ascii="Cambria" w:hAnsi="Cambria"/>
        </w:rPr>
        <w:t xml:space="preserve"> Niestety</w:t>
      </w:r>
      <w:r w:rsidR="0053412D">
        <w:rPr>
          <w:rFonts w:ascii="Cambria" w:hAnsi="Cambria"/>
        </w:rPr>
        <w:t xml:space="preserve"> </w:t>
      </w:r>
      <w:r w:rsidR="0043791C">
        <w:rPr>
          <w:rFonts w:ascii="Cambria" w:hAnsi="Cambria"/>
        </w:rPr>
        <w:t>p</w:t>
      </w:r>
      <w:r w:rsidR="0053412D">
        <w:rPr>
          <w:rFonts w:ascii="Cambria" w:hAnsi="Cambria"/>
        </w:rPr>
        <w:t xml:space="preserve">ojawiają </w:t>
      </w:r>
      <w:r w:rsidR="0053412D">
        <w:rPr>
          <w:rFonts w:ascii="Cambria" w:hAnsi="Cambria"/>
        </w:rPr>
        <w:br/>
        <w:t>się</w:t>
      </w:r>
      <w:r w:rsidR="002726E3">
        <w:rPr>
          <w:rFonts w:ascii="Cambria" w:hAnsi="Cambria"/>
        </w:rPr>
        <w:t xml:space="preserve"> również</w:t>
      </w:r>
      <w:r w:rsidR="005C6738" w:rsidRPr="002859A1">
        <w:rPr>
          <w:rFonts w:ascii="Cambria" w:hAnsi="Cambria"/>
        </w:rPr>
        <w:t xml:space="preserve"> problemy związane z brakiem predyspozycji do pełnienia roli rodziny zastępczej</w:t>
      </w:r>
      <w:r w:rsidR="0043791C">
        <w:rPr>
          <w:rFonts w:ascii="Cambria" w:hAnsi="Cambria"/>
        </w:rPr>
        <w:t xml:space="preserve"> oraz</w:t>
      </w:r>
      <w:r w:rsidR="005C6738" w:rsidRPr="002859A1">
        <w:rPr>
          <w:rFonts w:ascii="Cambria" w:hAnsi="Cambria"/>
        </w:rPr>
        <w:t xml:space="preserve">  deficyty</w:t>
      </w:r>
      <w:r w:rsidR="0043791C">
        <w:rPr>
          <w:rFonts w:ascii="Cambria" w:hAnsi="Cambria"/>
        </w:rPr>
        <w:t xml:space="preserve"> w zakresie</w:t>
      </w:r>
      <w:r w:rsidR="00B811ED" w:rsidRPr="002859A1">
        <w:rPr>
          <w:rFonts w:ascii="Cambria" w:hAnsi="Cambria"/>
        </w:rPr>
        <w:t xml:space="preserve"> budowani</w:t>
      </w:r>
      <w:r w:rsidR="0043791C">
        <w:rPr>
          <w:rFonts w:ascii="Cambria" w:hAnsi="Cambria"/>
        </w:rPr>
        <w:t>a</w:t>
      </w:r>
      <w:r w:rsidR="00B811ED" w:rsidRPr="002859A1">
        <w:rPr>
          <w:rFonts w:ascii="Cambria" w:hAnsi="Cambria"/>
        </w:rPr>
        <w:t xml:space="preserve"> prawidłowych relacji z dorastającymi dziećmi, zaspokajani</w:t>
      </w:r>
      <w:r w:rsidR="0043791C">
        <w:rPr>
          <w:rFonts w:ascii="Cambria" w:hAnsi="Cambria"/>
        </w:rPr>
        <w:t>a</w:t>
      </w:r>
      <w:r w:rsidR="00B811ED" w:rsidRPr="002859A1">
        <w:rPr>
          <w:rFonts w:ascii="Cambria" w:hAnsi="Cambria"/>
        </w:rPr>
        <w:t xml:space="preserve"> potrzeb</w:t>
      </w:r>
      <w:r w:rsidR="00E77888" w:rsidRPr="002859A1">
        <w:rPr>
          <w:rFonts w:ascii="Cambria" w:hAnsi="Cambria"/>
        </w:rPr>
        <w:t xml:space="preserve"> zdrowotnych, </w:t>
      </w:r>
      <w:r w:rsidR="00B811ED" w:rsidRPr="002859A1">
        <w:rPr>
          <w:rFonts w:ascii="Cambria" w:hAnsi="Cambria"/>
        </w:rPr>
        <w:t xml:space="preserve">edukacyjnych </w:t>
      </w:r>
      <w:r w:rsidR="00E77888" w:rsidRPr="002859A1">
        <w:rPr>
          <w:rFonts w:ascii="Cambria" w:hAnsi="Cambria"/>
        </w:rPr>
        <w:t xml:space="preserve">i rekreacyjnych </w:t>
      </w:r>
      <w:r w:rsidR="00B811ED" w:rsidRPr="002859A1">
        <w:rPr>
          <w:rFonts w:ascii="Cambria" w:hAnsi="Cambria"/>
        </w:rPr>
        <w:t xml:space="preserve">dzieci.  </w:t>
      </w:r>
      <w:r w:rsidR="0043791C">
        <w:rPr>
          <w:rFonts w:ascii="Cambria" w:hAnsi="Cambria"/>
        </w:rPr>
        <w:br/>
      </w:r>
      <w:r w:rsidR="005C6738" w:rsidRPr="002859A1">
        <w:rPr>
          <w:rFonts w:ascii="Cambria" w:hAnsi="Cambria"/>
        </w:rPr>
        <w:t xml:space="preserve">Aktualnie wszystkie rodziny zastępcze będące pod opieką Centrum Wsparcia Rodziny </w:t>
      </w:r>
      <w:r w:rsidR="0043791C">
        <w:rPr>
          <w:rFonts w:ascii="Cambria" w:hAnsi="Cambria"/>
        </w:rPr>
        <w:br/>
      </w:r>
      <w:r w:rsidR="005C6738" w:rsidRPr="002859A1">
        <w:rPr>
          <w:rFonts w:ascii="Cambria" w:hAnsi="Cambria"/>
        </w:rPr>
        <w:t xml:space="preserve">i Dziecka w Piotrkowie Trybunalskim mają zapewniony bezpłatny dostęp </w:t>
      </w:r>
      <w:r w:rsidR="0043791C">
        <w:rPr>
          <w:rFonts w:ascii="Cambria" w:hAnsi="Cambria"/>
        </w:rPr>
        <w:br/>
      </w:r>
      <w:r w:rsidR="005C6738" w:rsidRPr="002859A1">
        <w:rPr>
          <w:rFonts w:ascii="Cambria" w:hAnsi="Cambria"/>
        </w:rPr>
        <w:t>do specjalistycznego wsparcia</w:t>
      </w:r>
      <w:r w:rsidR="0043791C">
        <w:rPr>
          <w:rFonts w:ascii="Cambria" w:hAnsi="Cambria"/>
        </w:rPr>
        <w:t xml:space="preserve"> </w:t>
      </w:r>
      <w:r w:rsidR="0053412D">
        <w:rPr>
          <w:rFonts w:ascii="Cambria" w:hAnsi="Cambria"/>
        </w:rPr>
        <w:t>oferowanego</w:t>
      </w:r>
      <w:r w:rsidR="005C6738" w:rsidRPr="002859A1">
        <w:rPr>
          <w:rFonts w:ascii="Cambria" w:hAnsi="Cambria"/>
        </w:rPr>
        <w:t xml:space="preserve"> przez specjalistów zatrudnionych</w:t>
      </w:r>
      <w:r w:rsidR="00124B88" w:rsidRPr="002859A1">
        <w:rPr>
          <w:rFonts w:ascii="Cambria" w:hAnsi="Cambria"/>
        </w:rPr>
        <w:t xml:space="preserve"> </w:t>
      </w:r>
      <w:r w:rsidR="0043791C">
        <w:rPr>
          <w:rFonts w:ascii="Cambria" w:hAnsi="Cambria"/>
        </w:rPr>
        <w:br/>
      </w:r>
      <w:r w:rsidR="005C6738" w:rsidRPr="002859A1">
        <w:rPr>
          <w:rFonts w:ascii="Cambria" w:hAnsi="Cambria"/>
        </w:rPr>
        <w:t>w Centrum.</w:t>
      </w:r>
      <w:r w:rsidR="00F66CFF" w:rsidRPr="002859A1">
        <w:rPr>
          <w:rFonts w:ascii="Cambria" w:hAnsi="Cambria"/>
        </w:rPr>
        <w:t xml:space="preserve"> Natomiast</w:t>
      </w:r>
      <w:r w:rsidR="00E77888" w:rsidRPr="002859A1">
        <w:rPr>
          <w:rFonts w:ascii="Cambria" w:hAnsi="Cambria"/>
        </w:rPr>
        <w:t xml:space="preserve"> </w:t>
      </w:r>
      <w:r w:rsidR="00F66CFF" w:rsidRPr="002859A1">
        <w:rPr>
          <w:rFonts w:ascii="Cambria" w:hAnsi="Cambria"/>
        </w:rPr>
        <w:t>k</w:t>
      </w:r>
      <w:r w:rsidR="00152770" w:rsidRPr="002859A1">
        <w:rPr>
          <w:rFonts w:ascii="Cambria" w:hAnsi="Cambria"/>
        </w:rPr>
        <w:t>andydaci</w:t>
      </w:r>
      <w:r w:rsidR="0043791C">
        <w:rPr>
          <w:rFonts w:ascii="Cambria" w:hAnsi="Cambria"/>
        </w:rPr>
        <w:t xml:space="preserve"> </w:t>
      </w:r>
      <w:r w:rsidR="00152770" w:rsidRPr="002859A1">
        <w:rPr>
          <w:rFonts w:ascii="Cambria" w:hAnsi="Cambria"/>
        </w:rPr>
        <w:t>do pełnienia funkcj</w:t>
      </w:r>
      <w:r w:rsidRPr="002859A1">
        <w:rPr>
          <w:rFonts w:ascii="Cambria" w:hAnsi="Cambria"/>
        </w:rPr>
        <w:t>i rodzin zastępczych zawodowych</w:t>
      </w:r>
      <w:r w:rsidR="0053412D">
        <w:rPr>
          <w:rFonts w:ascii="Cambria" w:hAnsi="Cambria"/>
        </w:rPr>
        <w:t xml:space="preserve"> </w:t>
      </w:r>
      <w:r w:rsidR="0043791C">
        <w:rPr>
          <w:rFonts w:ascii="Cambria" w:hAnsi="Cambria"/>
        </w:rPr>
        <w:br/>
      </w:r>
      <w:r w:rsidR="00152770" w:rsidRPr="002859A1">
        <w:rPr>
          <w:rFonts w:ascii="Cambria" w:hAnsi="Cambria"/>
        </w:rPr>
        <w:t>i niezawodowych</w:t>
      </w:r>
      <w:r w:rsidR="0043791C">
        <w:rPr>
          <w:rFonts w:ascii="Cambria" w:hAnsi="Cambria"/>
        </w:rPr>
        <w:t xml:space="preserve"> </w:t>
      </w:r>
      <w:r w:rsidR="00152770" w:rsidRPr="002859A1">
        <w:rPr>
          <w:rFonts w:ascii="Cambria" w:hAnsi="Cambria"/>
        </w:rPr>
        <w:t>oraz prowadzących rodzinne domy dziecka, zamieszkujący na terenie Piotrkowa Trybunalskiego mogą skorzystać z nieodpłatnych</w:t>
      </w:r>
      <w:r w:rsidR="0053412D">
        <w:rPr>
          <w:rFonts w:ascii="Cambria" w:hAnsi="Cambria"/>
        </w:rPr>
        <w:t xml:space="preserve"> badań psychologicznych </w:t>
      </w:r>
      <w:r w:rsidR="0053412D">
        <w:rPr>
          <w:rFonts w:ascii="Cambria" w:hAnsi="Cambria"/>
        </w:rPr>
        <w:br/>
        <w:t>i pedagogicznych oraz</w:t>
      </w:r>
      <w:r w:rsidR="00152770" w:rsidRPr="002859A1">
        <w:rPr>
          <w:rFonts w:ascii="Cambria" w:hAnsi="Cambria"/>
        </w:rPr>
        <w:t xml:space="preserve"> szkoleń przygotowujących</w:t>
      </w:r>
      <w:r w:rsidR="0053412D">
        <w:rPr>
          <w:rFonts w:ascii="Cambria" w:hAnsi="Cambria"/>
        </w:rPr>
        <w:t xml:space="preserve"> </w:t>
      </w:r>
      <w:r w:rsidR="00152770" w:rsidRPr="002859A1">
        <w:rPr>
          <w:rFonts w:ascii="Cambria" w:hAnsi="Cambria"/>
        </w:rPr>
        <w:t xml:space="preserve">ich do pełnienia roli </w:t>
      </w:r>
      <w:r w:rsidR="00954B7A">
        <w:rPr>
          <w:rFonts w:ascii="Cambria" w:hAnsi="Cambria"/>
        </w:rPr>
        <w:t xml:space="preserve">rodzica </w:t>
      </w:r>
      <w:r w:rsidR="00152770" w:rsidRPr="002859A1">
        <w:rPr>
          <w:rFonts w:ascii="Cambria" w:hAnsi="Cambria"/>
        </w:rPr>
        <w:t xml:space="preserve"> zastępczego</w:t>
      </w:r>
      <w:r w:rsidR="00954B7A">
        <w:rPr>
          <w:rFonts w:ascii="Cambria" w:hAnsi="Cambria"/>
        </w:rPr>
        <w:t xml:space="preserve">. </w:t>
      </w:r>
      <w:r w:rsidR="00640EFF">
        <w:rPr>
          <w:rFonts w:ascii="Cambria" w:hAnsi="Cambria"/>
        </w:rPr>
        <w:t>Należy podkreślić, iż w</w:t>
      </w:r>
      <w:r w:rsidR="00152770" w:rsidRPr="002859A1">
        <w:rPr>
          <w:rFonts w:ascii="Cambria" w:hAnsi="Cambria"/>
        </w:rPr>
        <w:t xml:space="preserve">skazane jest utrzymanie </w:t>
      </w:r>
      <w:r w:rsidR="003B59D3">
        <w:rPr>
          <w:rFonts w:ascii="Cambria" w:hAnsi="Cambria"/>
        </w:rPr>
        <w:t xml:space="preserve">powyższego </w:t>
      </w:r>
      <w:r w:rsidR="00152770" w:rsidRPr="002859A1">
        <w:rPr>
          <w:rFonts w:ascii="Cambria" w:hAnsi="Cambria"/>
        </w:rPr>
        <w:t xml:space="preserve">wsparcia </w:t>
      </w:r>
      <w:r w:rsidR="009E3ED9">
        <w:rPr>
          <w:rFonts w:ascii="Cambria" w:hAnsi="Cambria"/>
        </w:rPr>
        <w:br/>
      </w:r>
      <w:r w:rsidR="00152770" w:rsidRPr="002859A1">
        <w:rPr>
          <w:rFonts w:ascii="Cambria" w:hAnsi="Cambria"/>
        </w:rPr>
        <w:t>na</w:t>
      </w:r>
      <w:r w:rsidR="002726E3">
        <w:rPr>
          <w:rFonts w:ascii="Cambria" w:hAnsi="Cambria"/>
        </w:rPr>
        <w:t xml:space="preserve"> co</w:t>
      </w:r>
      <w:r w:rsidR="00CB35D7">
        <w:rPr>
          <w:rFonts w:ascii="Cambria" w:hAnsi="Cambria"/>
        </w:rPr>
        <w:t xml:space="preserve"> </w:t>
      </w:r>
      <w:r w:rsidR="002726E3">
        <w:rPr>
          <w:rFonts w:ascii="Cambria" w:hAnsi="Cambria"/>
        </w:rPr>
        <w:t>najmniej</w:t>
      </w:r>
      <w:r w:rsidR="00152770" w:rsidRPr="002859A1">
        <w:rPr>
          <w:rFonts w:ascii="Cambria" w:hAnsi="Cambria"/>
        </w:rPr>
        <w:t xml:space="preserve"> dotychczasowym poziomie. </w:t>
      </w:r>
    </w:p>
    <w:p w14:paraId="1C9C9EB9" w14:textId="77777777" w:rsidR="00483E63" w:rsidRDefault="00483E63" w:rsidP="00DB7122">
      <w:pPr>
        <w:ind w:left="-15" w:right="0" w:firstLine="866"/>
        <w:rPr>
          <w:rFonts w:ascii="Cambria" w:hAnsi="Cambria"/>
        </w:rPr>
      </w:pPr>
    </w:p>
    <w:p w14:paraId="3D9C89CC" w14:textId="6D6F62EC" w:rsidR="00B70F29" w:rsidRDefault="00152770" w:rsidP="00D14C29">
      <w:pPr>
        <w:ind w:left="-5" w:right="0"/>
        <w:rPr>
          <w:rFonts w:ascii="Cambria" w:hAnsi="Cambria"/>
          <w:b/>
          <w:sz w:val="28"/>
        </w:rPr>
      </w:pPr>
      <w:r w:rsidRPr="002859A1">
        <w:rPr>
          <w:rFonts w:ascii="Cambria" w:hAnsi="Cambria"/>
          <w:sz w:val="28"/>
        </w:rPr>
        <w:t xml:space="preserve"> </w:t>
      </w:r>
      <w:r w:rsidR="0043791C">
        <w:rPr>
          <w:rFonts w:ascii="Cambria" w:hAnsi="Cambria"/>
          <w:b/>
          <w:sz w:val="28"/>
        </w:rPr>
        <w:t>2</w:t>
      </w:r>
      <w:r w:rsidR="00C3370C">
        <w:rPr>
          <w:rFonts w:ascii="Cambria" w:hAnsi="Cambria"/>
          <w:b/>
          <w:sz w:val="28"/>
        </w:rPr>
        <w:t>.3</w:t>
      </w:r>
      <w:r w:rsidR="00D14C29" w:rsidRPr="002859A1">
        <w:rPr>
          <w:rFonts w:ascii="Cambria" w:hAnsi="Cambria"/>
          <w:b/>
          <w:sz w:val="28"/>
        </w:rPr>
        <w:t>. Instytucjonalna piecza zastępcza</w:t>
      </w:r>
    </w:p>
    <w:p w14:paraId="2E4904EB" w14:textId="3C23AC06" w:rsidR="00D14C29" w:rsidRPr="002859A1" w:rsidRDefault="00B70F29" w:rsidP="00921695">
      <w:pPr>
        <w:ind w:left="-5" w:right="0" w:firstLine="713"/>
        <w:rPr>
          <w:rFonts w:ascii="Cambria" w:hAnsi="Cambria"/>
        </w:rPr>
      </w:pPr>
      <w:r w:rsidRPr="001A041F">
        <w:rPr>
          <w:rFonts w:ascii="Cambria" w:hAnsi="Cambria"/>
        </w:rPr>
        <w:t>Formy instytucjonalnej pieczy zastępczej dzielą</w:t>
      </w:r>
      <w:r w:rsidR="002726E3">
        <w:rPr>
          <w:rFonts w:ascii="Cambria" w:hAnsi="Cambria"/>
        </w:rPr>
        <w:t xml:space="preserve"> </w:t>
      </w:r>
      <w:r w:rsidRPr="001A041F">
        <w:rPr>
          <w:rFonts w:ascii="Cambria" w:hAnsi="Cambria"/>
        </w:rPr>
        <w:t xml:space="preserve">się na: </w:t>
      </w:r>
      <w:r w:rsidR="00D14C29" w:rsidRPr="002859A1">
        <w:rPr>
          <w:rFonts w:ascii="Cambria" w:hAnsi="Cambria"/>
        </w:rPr>
        <w:t xml:space="preserve"> </w:t>
      </w:r>
    </w:p>
    <w:p w14:paraId="424E7F11" w14:textId="44C432C0" w:rsidR="00D14C29" w:rsidRPr="00132DC9" w:rsidRDefault="00132DC9" w:rsidP="00132DC9">
      <w:pPr>
        <w:tabs>
          <w:tab w:val="left" w:pos="284"/>
        </w:tabs>
        <w:ind w:right="0"/>
        <w:rPr>
          <w:rFonts w:ascii="Cambria" w:hAnsi="Cambria"/>
        </w:rPr>
      </w:pPr>
      <w:r>
        <w:rPr>
          <w:rFonts w:ascii="Cambria" w:hAnsi="Cambria"/>
        </w:rPr>
        <w:t>1.</w:t>
      </w:r>
      <w:r w:rsidR="002726E3">
        <w:rPr>
          <w:rFonts w:ascii="Cambria" w:hAnsi="Cambria"/>
        </w:rPr>
        <w:t xml:space="preserve">  </w:t>
      </w:r>
      <w:r w:rsidR="009E3ED9">
        <w:rPr>
          <w:rFonts w:ascii="Cambria" w:hAnsi="Cambria"/>
        </w:rPr>
        <w:t>T</w:t>
      </w:r>
      <w:r w:rsidR="00D14C29" w:rsidRPr="00132DC9">
        <w:rPr>
          <w:rFonts w:ascii="Cambria" w:hAnsi="Cambria"/>
        </w:rPr>
        <w:t xml:space="preserve">ypu rodzinnego – zapewnia opiekę dzieciom w różnym wieku, w tym dorastającym </w:t>
      </w:r>
      <w:r w:rsidR="0043791C">
        <w:rPr>
          <w:rFonts w:ascii="Cambria" w:hAnsi="Cambria"/>
        </w:rPr>
        <w:br/>
      </w:r>
      <w:r w:rsidR="00D14C29" w:rsidRPr="00132DC9">
        <w:rPr>
          <w:rFonts w:ascii="Cambria" w:hAnsi="Cambria"/>
        </w:rPr>
        <w:t>i usamodzielniającym się, umożliwia wspólne wychowani</w:t>
      </w:r>
      <w:r w:rsidR="00B36D9E" w:rsidRPr="00132DC9">
        <w:rPr>
          <w:rFonts w:ascii="Cambria" w:hAnsi="Cambria"/>
        </w:rPr>
        <w:t>e i opiekę licznemu rodzeństwu</w:t>
      </w:r>
      <w:r w:rsidR="009E3ED9">
        <w:rPr>
          <w:rFonts w:ascii="Cambria" w:hAnsi="Cambria"/>
        </w:rPr>
        <w:t>.</w:t>
      </w:r>
    </w:p>
    <w:p w14:paraId="586D84E5" w14:textId="5B3CC0FB" w:rsidR="00D14C29" w:rsidRPr="00132DC9" w:rsidRDefault="00132DC9" w:rsidP="00132DC9">
      <w:pPr>
        <w:tabs>
          <w:tab w:val="left" w:pos="284"/>
        </w:tabs>
        <w:spacing w:after="0" w:line="360" w:lineRule="auto"/>
        <w:ind w:right="0"/>
        <w:rPr>
          <w:rFonts w:ascii="Cambria" w:hAnsi="Cambria"/>
        </w:rPr>
      </w:pPr>
      <w:r>
        <w:rPr>
          <w:rFonts w:ascii="Cambria" w:hAnsi="Cambria"/>
        </w:rPr>
        <w:t>2.</w:t>
      </w:r>
      <w:r w:rsidR="002726E3">
        <w:rPr>
          <w:rFonts w:ascii="Cambria" w:hAnsi="Cambria"/>
        </w:rPr>
        <w:t xml:space="preserve"> </w:t>
      </w:r>
      <w:r w:rsidR="009E3ED9">
        <w:rPr>
          <w:rFonts w:ascii="Cambria" w:hAnsi="Cambria"/>
        </w:rPr>
        <w:t>T</w:t>
      </w:r>
      <w:r w:rsidR="00D14C29" w:rsidRPr="00132DC9">
        <w:rPr>
          <w:rFonts w:ascii="Cambria" w:hAnsi="Cambria"/>
        </w:rPr>
        <w:t xml:space="preserve">ypu interwencyjnego – zapewnia doraźną opiekę nad dzieckiem powyżej </w:t>
      </w:r>
      <w:r w:rsidR="00531957" w:rsidRPr="00132DC9">
        <w:rPr>
          <w:rFonts w:ascii="Cambria" w:hAnsi="Cambria"/>
        </w:rPr>
        <w:br/>
      </w:r>
      <w:r w:rsidR="00D14C29" w:rsidRPr="00132DC9">
        <w:rPr>
          <w:rFonts w:ascii="Cambria" w:hAnsi="Cambria"/>
        </w:rPr>
        <w:t>10 roku życia w czasie trwania sytuacji kryzysowej, w szczególności</w:t>
      </w:r>
      <w:r w:rsidR="009E3ED9">
        <w:rPr>
          <w:rFonts w:ascii="Cambria" w:hAnsi="Cambria"/>
        </w:rPr>
        <w:t xml:space="preserve"> </w:t>
      </w:r>
      <w:r w:rsidR="00D14C29" w:rsidRPr="00132DC9">
        <w:rPr>
          <w:rFonts w:ascii="Cambria" w:hAnsi="Cambria"/>
        </w:rPr>
        <w:t>w przypadkach wymagających natychmiastowego zapewnienia opieki. Pobyt</w:t>
      </w:r>
      <w:r w:rsidR="009E3ED9">
        <w:rPr>
          <w:rFonts w:ascii="Cambria" w:hAnsi="Cambria"/>
        </w:rPr>
        <w:t xml:space="preserve"> </w:t>
      </w:r>
      <w:r w:rsidR="00D14C29" w:rsidRPr="00132DC9">
        <w:rPr>
          <w:rFonts w:ascii="Cambria" w:hAnsi="Cambria"/>
        </w:rPr>
        <w:t xml:space="preserve">w placówce nie może trwać dłużej niż 3 miesiące, w szczególnych przypadkach może zostać przedłużony </w:t>
      </w:r>
      <w:r w:rsidR="009E3ED9">
        <w:rPr>
          <w:rFonts w:ascii="Cambria" w:hAnsi="Cambria"/>
        </w:rPr>
        <w:br/>
      </w:r>
      <w:r w:rsidR="00D14C29" w:rsidRPr="00132DC9">
        <w:rPr>
          <w:rFonts w:ascii="Cambria" w:hAnsi="Cambria"/>
        </w:rPr>
        <w:t>do</w:t>
      </w:r>
      <w:r w:rsidR="009E3ED9">
        <w:rPr>
          <w:rFonts w:ascii="Cambria" w:hAnsi="Cambria"/>
        </w:rPr>
        <w:t xml:space="preserve"> </w:t>
      </w:r>
      <w:r w:rsidR="00D14C29" w:rsidRPr="00132DC9">
        <w:rPr>
          <w:rFonts w:ascii="Cambria" w:hAnsi="Cambria"/>
        </w:rPr>
        <w:t>zakończenia trwającego postępowania sądowego</w:t>
      </w:r>
      <w:r w:rsidR="009E3ED9">
        <w:rPr>
          <w:rFonts w:ascii="Cambria" w:hAnsi="Cambria"/>
        </w:rPr>
        <w:t xml:space="preserve"> </w:t>
      </w:r>
      <w:r w:rsidR="00D14C29" w:rsidRPr="00132DC9">
        <w:rPr>
          <w:rFonts w:ascii="Cambria" w:hAnsi="Cambria"/>
        </w:rPr>
        <w:t>o powrót dziecka do rodziny, przysposobienie lub umieszczenie w pieczy zastępczej</w:t>
      </w:r>
      <w:r w:rsidR="009E3ED9">
        <w:rPr>
          <w:rFonts w:ascii="Cambria" w:hAnsi="Cambria"/>
        </w:rPr>
        <w:t xml:space="preserve"> </w:t>
      </w:r>
      <w:r w:rsidR="00D14C29" w:rsidRPr="00132DC9">
        <w:rPr>
          <w:rFonts w:ascii="Cambria" w:hAnsi="Cambria"/>
        </w:rPr>
        <w:t xml:space="preserve">(w sytuacjach szczególnych </w:t>
      </w:r>
      <w:r w:rsidR="009E3ED9">
        <w:rPr>
          <w:rFonts w:ascii="Cambria" w:hAnsi="Cambria"/>
        </w:rPr>
        <w:br/>
      </w:r>
      <w:r w:rsidR="00D14C29" w:rsidRPr="00132DC9">
        <w:rPr>
          <w:rFonts w:ascii="Cambria" w:hAnsi="Cambria"/>
        </w:rPr>
        <w:t>do placówek kier</w:t>
      </w:r>
      <w:r w:rsidR="00B36D9E" w:rsidRPr="00132DC9">
        <w:rPr>
          <w:rFonts w:ascii="Cambria" w:hAnsi="Cambria"/>
        </w:rPr>
        <w:t>owane mogą być dzieci młodsze)</w:t>
      </w:r>
      <w:r w:rsidR="009E3ED9">
        <w:rPr>
          <w:rFonts w:ascii="Cambria" w:hAnsi="Cambria"/>
        </w:rPr>
        <w:t>.</w:t>
      </w:r>
    </w:p>
    <w:p w14:paraId="7C90173C" w14:textId="5EF32328" w:rsidR="00EE1502" w:rsidRPr="00BB5A74" w:rsidRDefault="00132DC9" w:rsidP="00132DC9">
      <w:pPr>
        <w:pStyle w:val="Default"/>
        <w:tabs>
          <w:tab w:val="left" w:pos="284"/>
          <w:tab w:val="left" w:pos="851"/>
        </w:tabs>
        <w:spacing w:line="360" w:lineRule="auto"/>
        <w:jc w:val="both"/>
        <w:rPr>
          <w:rFonts w:ascii="Cambria" w:eastAsia="Arial" w:hAnsi="Cambria" w:cs="Arial"/>
        </w:rPr>
      </w:pPr>
      <w:r>
        <w:rPr>
          <w:rFonts w:ascii="Cambria" w:hAnsi="Cambria"/>
        </w:rPr>
        <w:t>3.</w:t>
      </w:r>
      <w:r w:rsidR="002726E3">
        <w:rPr>
          <w:rFonts w:ascii="Cambria" w:hAnsi="Cambria"/>
        </w:rPr>
        <w:t xml:space="preserve">   </w:t>
      </w:r>
      <w:r w:rsidR="009E3ED9">
        <w:rPr>
          <w:rFonts w:ascii="Cambria" w:hAnsi="Cambria"/>
        </w:rPr>
        <w:t>T</w:t>
      </w:r>
      <w:r w:rsidR="00EE1502" w:rsidRPr="00BB5A74">
        <w:rPr>
          <w:rFonts w:ascii="Cambria" w:hAnsi="Cambria"/>
        </w:rPr>
        <w:t xml:space="preserve">ypu </w:t>
      </w:r>
      <w:proofErr w:type="spellStart"/>
      <w:r w:rsidR="00EE1502" w:rsidRPr="00BB5A74">
        <w:rPr>
          <w:rFonts w:ascii="Cambria" w:hAnsi="Cambria"/>
          <w:color w:val="auto"/>
        </w:rPr>
        <w:t>specjalistyczno</w:t>
      </w:r>
      <w:proofErr w:type="spellEnd"/>
      <w:r w:rsidR="00C83A78">
        <w:rPr>
          <w:rFonts w:ascii="Cambria" w:hAnsi="Cambria"/>
          <w:color w:val="auto"/>
        </w:rPr>
        <w:t xml:space="preserve"> - </w:t>
      </w:r>
      <w:r w:rsidR="00EE1502" w:rsidRPr="00BB5A74">
        <w:rPr>
          <w:rFonts w:ascii="Cambria" w:hAnsi="Cambria"/>
          <w:color w:val="auto"/>
        </w:rPr>
        <w:t>terapeutycznego</w:t>
      </w:r>
      <w:r w:rsidR="00431560" w:rsidRPr="00BB5A74">
        <w:rPr>
          <w:rFonts w:ascii="Cambria" w:hAnsi="Cambria"/>
          <w:color w:val="auto"/>
        </w:rPr>
        <w:t xml:space="preserve"> </w:t>
      </w:r>
      <w:r w:rsidR="00BB5A74" w:rsidRPr="00BB5A74">
        <w:rPr>
          <w:rFonts w:ascii="Cambria" w:hAnsi="Cambria"/>
          <w:color w:val="auto"/>
        </w:rPr>
        <w:t>–</w:t>
      </w:r>
      <w:r w:rsidR="00431560" w:rsidRPr="00431560">
        <w:rPr>
          <w:rFonts w:ascii="Cambria" w:hAnsi="Cambria" w:cstheme="minorBidi"/>
          <w:color w:val="auto"/>
        </w:rPr>
        <w:t xml:space="preserve"> </w:t>
      </w:r>
      <w:r w:rsidR="00687763">
        <w:rPr>
          <w:rFonts w:ascii="Cambria" w:hAnsi="Cambria" w:cs="Arial"/>
        </w:rPr>
        <w:t>zapewnia</w:t>
      </w:r>
      <w:r w:rsidR="00BB5A74" w:rsidRPr="00BB5A74">
        <w:rPr>
          <w:rFonts w:ascii="Cambria" w:hAnsi="Cambria" w:cs="Arial"/>
        </w:rPr>
        <w:t xml:space="preserve"> opiekę dzieciom</w:t>
      </w:r>
      <w:r w:rsidR="0043791C">
        <w:rPr>
          <w:rFonts w:ascii="Cambria" w:hAnsi="Cambria" w:cs="Arial"/>
        </w:rPr>
        <w:t xml:space="preserve"> </w:t>
      </w:r>
      <w:r w:rsidR="00BB5A74" w:rsidRPr="00BB5A74">
        <w:rPr>
          <w:rFonts w:ascii="Cambria" w:hAnsi="Cambria" w:cs="Arial"/>
        </w:rPr>
        <w:t xml:space="preserve">o indywidualnych potrzebach, wymagających stosowania specjalnych metod wychowawczych </w:t>
      </w:r>
      <w:r w:rsidR="0043791C">
        <w:rPr>
          <w:rFonts w:ascii="Cambria" w:hAnsi="Cambria" w:cs="Arial"/>
        </w:rPr>
        <w:br/>
      </w:r>
      <w:r w:rsidR="00BB5A74" w:rsidRPr="00BB5A74">
        <w:rPr>
          <w:rFonts w:ascii="Cambria" w:hAnsi="Cambria" w:cs="Arial"/>
        </w:rPr>
        <w:lastRenderedPageBreak/>
        <w:t>i</w:t>
      </w:r>
      <w:r w:rsidR="0043791C">
        <w:rPr>
          <w:rFonts w:ascii="Cambria" w:hAnsi="Cambria" w:cs="Arial"/>
        </w:rPr>
        <w:t xml:space="preserve"> </w:t>
      </w:r>
      <w:r w:rsidR="00BB5A74" w:rsidRPr="00BB5A74">
        <w:rPr>
          <w:rFonts w:ascii="Cambria" w:hAnsi="Cambria" w:cs="Arial"/>
        </w:rPr>
        <w:t>specjalistycznej opieki (dzieci z orzeczeniem</w:t>
      </w:r>
      <w:r w:rsidR="0043791C">
        <w:rPr>
          <w:rFonts w:ascii="Cambria" w:hAnsi="Cambria" w:cs="Arial"/>
        </w:rPr>
        <w:t xml:space="preserve"> </w:t>
      </w:r>
      <w:r w:rsidR="00BB5A74" w:rsidRPr="00BB5A74">
        <w:rPr>
          <w:rFonts w:ascii="Cambria" w:hAnsi="Cambria" w:cs="Arial"/>
        </w:rPr>
        <w:t>o niepełnosprawności i wymagające wyrównywania opóźnień rozwojowych</w:t>
      </w:r>
      <w:r w:rsidR="0043791C">
        <w:rPr>
          <w:rFonts w:ascii="Cambria" w:hAnsi="Cambria" w:cs="Arial"/>
        </w:rPr>
        <w:t xml:space="preserve"> </w:t>
      </w:r>
      <w:r w:rsidR="00B36D9E">
        <w:rPr>
          <w:rFonts w:ascii="Cambria" w:hAnsi="Cambria" w:cs="Arial"/>
        </w:rPr>
        <w:t>i edukacyjnych)</w:t>
      </w:r>
      <w:r w:rsidR="009E3ED9">
        <w:rPr>
          <w:rFonts w:ascii="Cambria" w:hAnsi="Cambria" w:cs="Arial"/>
        </w:rPr>
        <w:t>.</w:t>
      </w:r>
    </w:p>
    <w:p w14:paraId="3ED85507" w14:textId="6CBA67E4" w:rsidR="00BB5A74" w:rsidRDefault="00132DC9" w:rsidP="00132DC9">
      <w:pPr>
        <w:pStyle w:val="Default"/>
        <w:tabs>
          <w:tab w:val="left" w:pos="284"/>
          <w:tab w:val="left" w:pos="851"/>
        </w:tabs>
        <w:spacing w:line="360" w:lineRule="auto"/>
        <w:jc w:val="both"/>
        <w:rPr>
          <w:rFonts w:ascii="Cambria" w:hAnsi="Cambria" w:cs="Arial"/>
        </w:rPr>
      </w:pPr>
      <w:r>
        <w:rPr>
          <w:rStyle w:val="Pogrubienie"/>
          <w:rFonts w:ascii="Cambria" w:hAnsi="Cambria" w:cs="Arial"/>
          <w:b w:val="0"/>
        </w:rPr>
        <w:t>4.</w:t>
      </w:r>
      <w:r w:rsidR="002726E3">
        <w:rPr>
          <w:rStyle w:val="Pogrubienie"/>
          <w:rFonts w:ascii="Cambria" w:hAnsi="Cambria" w:cs="Arial"/>
          <w:b w:val="0"/>
        </w:rPr>
        <w:t xml:space="preserve">  </w:t>
      </w:r>
      <w:r w:rsidR="009E3ED9">
        <w:rPr>
          <w:rStyle w:val="Pogrubienie"/>
          <w:rFonts w:ascii="Cambria" w:hAnsi="Cambria" w:cs="Arial"/>
          <w:b w:val="0"/>
        </w:rPr>
        <w:t>T</w:t>
      </w:r>
      <w:r w:rsidR="00BB5A74" w:rsidRPr="00BB5A74">
        <w:rPr>
          <w:rStyle w:val="Pogrubienie"/>
          <w:rFonts w:ascii="Cambria" w:hAnsi="Cambria" w:cs="Arial"/>
          <w:b w:val="0"/>
        </w:rPr>
        <w:t>ypu socjalizacyjnego</w:t>
      </w:r>
      <w:r w:rsidR="00687763">
        <w:rPr>
          <w:rFonts w:ascii="Cambria" w:hAnsi="Cambria" w:cs="Arial"/>
        </w:rPr>
        <w:t xml:space="preserve"> – zapewnia</w:t>
      </w:r>
      <w:r w:rsidR="00BB5A74" w:rsidRPr="00BB5A74">
        <w:rPr>
          <w:rFonts w:ascii="Cambria" w:hAnsi="Cambria" w:cs="Arial"/>
        </w:rPr>
        <w:t xml:space="preserve"> dziecku całodobową </w:t>
      </w:r>
      <w:r w:rsidR="00687763">
        <w:rPr>
          <w:rFonts w:ascii="Cambria" w:hAnsi="Cambria" w:cs="Arial"/>
        </w:rPr>
        <w:t>opiekę i wychowanie, zaspokaja</w:t>
      </w:r>
      <w:r w:rsidR="00BB5A74" w:rsidRPr="00BB5A74">
        <w:rPr>
          <w:rFonts w:ascii="Cambria" w:hAnsi="Cambria" w:cs="Arial"/>
        </w:rPr>
        <w:t xml:space="preserve"> jeg</w:t>
      </w:r>
      <w:r w:rsidR="00687763">
        <w:rPr>
          <w:rFonts w:ascii="Cambria" w:hAnsi="Cambria" w:cs="Arial"/>
        </w:rPr>
        <w:t>o niezbędne potrzeby i podejmuje</w:t>
      </w:r>
      <w:r w:rsidR="00BB5A74" w:rsidRPr="00BB5A74">
        <w:rPr>
          <w:rFonts w:ascii="Cambria" w:hAnsi="Cambria" w:cs="Arial"/>
        </w:rPr>
        <w:t xml:space="preserve"> działania w </w:t>
      </w:r>
      <w:r w:rsidR="00B36D9E">
        <w:rPr>
          <w:rFonts w:ascii="Cambria" w:hAnsi="Cambria" w:cs="Arial"/>
        </w:rPr>
        <w:t>celu powrotu dziecka do rodziny.</w:t>
      </w:r>
    </w:p>
    <w:p w14:paraId="19D44EC7" w14:textId="0F26AF4F" w:rsidR="00C83A78" w:rsidRDefault="00C83A78" w:rsidP="00C83A78">
      <w:pPr>
        <w:spacing w:after="0" w:line="360" w:lineRule="auto"/>
        <w:ind w:left="0" w:right="0" w:firstLine="708"/>
        <w:rPr>
          <w:rFonts w:ascii="Cambria" w:hAnsi="Cambria"/>
        </w:rPr>
      </w:pPr>
      <w:r w:rsidRPr="00921695">
        <w:rPr>
          <w:rFonts w:ascii="Cambria" w:hAnsi="Cambria"/>
        </w:rPr>
        <w:t>Umieszczenie dziecka w całodobowej placówce następuje po wyczerpaniu wszystkich innych możliwości udzielenia pomocy rodzinie biologicznej przez osoby, które zajmują się pracą w obszarze pomocy dziecku i rodzinie. W pierwszej kolejności, kiedy wystąpi konieczność zapewnienia opieki całodobowej rozważana jest możliwość umieszczenia dziecka w rodzinnej formie opieki zastępczej</w:t>
      </w:r>
      <w:r w:rsidR="00793552">
        <w:rPr>
          <w:rFonts w:ascii="Cambria" w:hAnsi="Cambria"/>
        </w:rPr>
        <w:t>,</w:t>
      </w:r>
      <w:r w:rsidRPr="00921695">
        <w:rPr>
          <w:rFonts w:ascii="Cambria" w:hAnsi="Cambria"/>
        </w:rPr>
        <w:t xml:space="preserve"> a tylko</w:t>
      </w:r>
      <w:r>
        <w:rPr>
          <w:rFonts w:ascii="Cambria" w:hAnsi="Cambria"/>
        </w:rPr>
        <w:t xml:space="preserve"> </w:t>
      </w:r>
      <w:r w:rsidRPr="00921695">
        <w:rPr>
          <w:rFonts w:ascii="Cambria" w:hAnsi="Cambria"/>
        </w:rPr>
        <w:t xml:space="preserve">w przypadkach </w:t>
      </w:r>
      <w:r>
        <w:rPr>
          <w:rFonts w:ascii="Cambria" w:hAnsi="Cambria"/>
        </w:rPr>
        <w:br/>
      </w:r>
      <w:r w:rsidRPr="00921695">
        <w:rPr>
          <w:rFonts w:ascii="Cambria" w:hAnsi="Cambria"/>
        </w:rPr>
        <w:t>gdy nie jest</w:t>
      </w:r>
      <w:r>
        <w:rPr>
          <w:rFonts w:ascii="Cambria" w:hAnsi="Cambria"/>
        </w:rPr>
        <w:t xml:space="preserve"> </w:t>
      </w:r>
      <w:r w:rsidRPr="00921695">
        <w:rPr>
          <w:rFonts w:ascii="Cambria" w:hAnsi="Cambria"/>
        </w:rPr>
        <w:t xml:space="preserve">to możliwe, małoletni zostaje umieszczony w placówce opiekuńczo – wychowawczej. </w:t>
      </w:r>
    </w:p>
    <w:p w14:paraId="3C5A6517" w14:textId="7ACF0AC5" w:rsidR="00921695" w:rsidRDefault="00954B7A" w:rsidP="00C83A78">
      <w:pPr>
        <w:spacing w:after="0" w:line="360" w:lineRule="auto"/>
        <w:ind w:left="0" w:right="0" w:firstLine="0"/>
        <w:rPr>
          <w:rFonts w:ascii="Cambria" w:hAnsi="Cambria"/>
        </w:rPr>
      </w:pPr>
      <w:r>
        <w:rPr>
          <w:rFonts w:ascii="Cambria" w:hAnsi="Cambria"/>
        </w:rPr>
        <w:t>Należy podkreślić, że u</w:t>
      </w:r>
      <w:r w:rsidR="00D14C29" w:rsidRPr="002859A1">
        <w:rPr>
          <w:rFonts w:ascii="Cambria" w:hAnsi="Cambria"/>
        </w:rPr>
        <w:t xml:space="preserve">stawa o wspieraniu rodziny i systemie pieczy zastępczej </w:t>
      </w:r>
      <w:r w:rsidR="00912CC9">
        <w:rPr>
          <w:rFonts w:ascii="Cambria" w:hAnsi="Cambria"/>
        </w:rPr>
        <w:t>ogranicza rolę</w:t>
      </w:r>
      <w:r w:rsidR="00D14C29" w:rsidRPr="002859A1">
        <w:rPr>
          <w:rFonts w:ascii="Cambria" w:hAnsi="Cambria"/>
        </w:rPr>
        <w:t xml:space="preserve"> placówki opiekuńczo</w:t>
      </w:r>
      <w:r w:rsidR="002A567B">
        <w:rPr>
          <w:rFonts w:ascii="Cambria" w:hAnsi="Cambria"/>
        </w:rPr>
        <w:t xml:space="preserve"> </w:t>
      </w:r>
      <w:r w:rsidR="00D14C29" w:rsidRPr="002859A1">
        <w:rPr>
          <w:rFonts w:ascii="Cambria" w:hAnsi="Cambria"/>
        </w:rPr>
        <w:t>-</w:t>
      </w:r>
      <w:r w:rsidR="002A567B">
        <w:rPr>
          <w:rFonts w:ascii="Cambria" w:hAnsi="Cambria"/>
        </w:rPr>
        <w:t xml:space="preserve"> </w:t>
      </w:r>
      <w:r w:rsidR="00D14C29" w:rsidRPr="002859A1">
        <w:rPr>
          <w:rFonts w:ascii="Cambria" w:hAnsi="Cambria"/>
        </w:rPr>
        <w:t>wychowawczej na rzecz rozwoju rodzinnych form opieki.</w:t>
      </w:r>
      <w:r w:rsidR="00912CC9">
        <w:rPr>
          <w:rFonts w:ascii="Cambria" w:hAnsi="Cambria"/>
        </w:rPr>
        <w:t xml:space="preserve"> Realizacja tego</w:t>
      </w:r>
      <w:r w:rsidR="00D14C29" w:rsidRPr="002859A1">
        <w:rPr>
          <w:rFonts w:ascii="Cambria" w:hAnsi="Cambria"/>
        </w:rPr>
        <w:t xml:space="preserve"> to jednak proces bardzo skomplikowany, długotrwały, na który wpływa wiele uwarunkowań (przede wszystkim ograniczona ilość kandydatów</w:t>
      </w:r>
      <w:r w:rsidR="00793552">
        <w:rPr>
          <w:rFonts w:ascii="Cambria" w:hAnsi="Cambria"/>
        </w:rPr>
        <w:t xml:space="preserve"> </w:t>
      </w:r>
      <w:r w:rsidR="00D14C29" w:rsidRPr="002859A1">
        <w:rPr>
          <w:rFonts w:ascii="Cambria" w:hAnsi="Cambria"/>
        </w:rPr>
        <w:t>o odpowiednich predyspozycjach</w:t>
      </w:r>
      <w:r w:rsidR="00912CC9">
        <w:rPr>
          <w:rFonts w:ascii="Cambria" w:hAnsi="Cambria"/>
        </w:rPr>
        <w:t xml:space="preserve"> </w:t>
      </w:r>
      <w:r w:rsidR="00D14C29" w:rsidRPr="002859A1">
        <w:rPr>
          <w:rFonts w:ascii="Cambria" w:hAnsi="Cambria"/>
        </w:rPr>
        <w:t>i motywacji do pełnienia funkcji opiekunów zastępczych).</w:t>
      </w:r>
      <w:r w:rsidR="00921695">
        <w:rPr>
          <w:rFonts w:ascii="Cambria" w:hAnsi="Cambria"/>
        </w:rPr>
        <w:t xml:space="preserve"> </w:t>
      </w:r>
    </w:p>
    <w:p w14:paraId="59B9259F" w14:textId="6B28FA5D" w:rsidR="00921695" w:rsidRDefault="004A2ECD" w:rsidP="00921695">
      <w:pPr>
        <w:spacing w:after="0" w:line="360" w:lineRule="auto"/>
        <w:ind w:left="0" w:right="0" w:firstLine="0"/>
        <w:rPr>
          <w:rFonts w:ascii="Cambria" w:hAnsi="Cambria"/>
        </w:rPr>
      </w:pPr>
      <w:r w:rsidRPr="00921695">
        <w:rPr>
          <w:rFonts w:ascii="Cambria" w:hAnsi="Cambria"/>
        </w:rPr>
        <w:t>Podstawą do umieszczenia dziecka w pieczy zastępczej jest prawomocne orzeczenie sądu rodzinnego. Dziecko może być przyjęte do placówki opiekuńczo - wychowawczej również na wniosek rodzica, opiekuna prawnego bądź na prośbę samego dziecka.</w:t>
      </w:r>
      <w:r w:rsidR="009E02D8" w:rsidRPr="00921695">
        <w:rPr>
          <w:rFonts w:ascii="Cambria" w:hAnsi="Cambria"/>
        </w:rPr>
        <w:t xml:space="preserve"> </w:t>
      </w:r>
    </w:p>
    <w:p w14:paraId="53947801" w14:textId="064E621D" w:rsidR="007B5F05" w:rsidRDefault="00793552" w:rsidP="007B5F05">
      <w:pPr>
        <w:spacing w:after="0" w:line="360" w:lineRule="auto"/>
        <w:ind w:left="0" w:right="0" w:firstLine="708"/>
        <w:rPr>
          <w:rFonts w:ascii="Cambria" w:hAnsi="Cambria"/>
        </w:rPr>
      </w:pPr>
      <w:r>
        <w:rPr>
          <w:rFonts w:ascii="Cambria" w:hAnsi="Cambria"/>
        </w:rPr>
        <w:t>Z</w:t>
      </w:r>
      <w:r w:rsidR="009E02D8" w:rsidRPr="00921695">
        <w:rPr>
          <w:rFonts w:ascii="Cambria" w:hAnsi="Cambria"/>
        </w:rPr>
        <w:t xml:space="preserve">adaniem własnym powiatu jest zapewnienie dzieciom pieczy zastępczej </w:t>
      </w:r>
      <w:r>
        <w:rPr>
          <w:rFonts w:ascii="Cambria" w:hAnsi="Cambria"/>
        </w:rPr>
        <w:br/>
      </w:r>
      <w:r w:rsidR="009E02D8" w:rsidRPr="00921695">
        <w:rPr>
          <w:rFonts w:ascii="Cambria" w:hAnsi="Cambria"/>
        </w:rPr>
        <w:t>w</w:t>
      </w:r>
      <w:r>
        <w:rPr>
          <w:rFonts w:ascii="Cambria" w:hAnsi="Cambria"/>
        </w:rPr>
        <w:t xml:space="preserve"> </w:t>
      </w:r>
      <w:r w:rsidR="009E02D8" w:rsidRPr="00921695">
        <w:rPr>
          <w:rFonts w:ascii="Cambria" w:hAnsi="Cambria"/>
        </w:rPr>
        <w:t>rodzinach zastępczych, rodzinnych domach dziecka</w:t>
      </w:r>
      <w:r>
        <w:rPr>
          <w:rFonts w:ascii="Cambria" w:hAnsi="Cambria"/>
        </w:rPr>
        <w:t xml:space="preserve"> </w:t>
      </w:r>
      <w:r w:rsidR="009E02D8" w:rsidRPr="00921695">
        <w:rPr>
          <w:rFonts w:ascii="Cambria" w:hAnsi="Cambria"/>
        </w:rPr>
        <w:t>oraz w placówkach opiekuńczo – wychowawczych. Placówkę opiekuńczo</w:t>
      </w:r>
      <w:r w:rsidR="002A567B">
        <w:rPr>
          <w:rFonts w:ascii="Cambria" w:hAnsi="Cambria"/>
        </w:rPr>
        <w:t xml:space="preserve"> </w:t>
      </w:r>
      <w:r w:rsidR="009E02D8" w:rsidRPr="00921695">
        <w:rPr>
          <w:rFonts w:ascii="Cambria" w:hAnsi="Cambria"/>
        </w:rPr>
        <w:t>-</w:t>
      </w:r>
      <w:r w:rsidR="002A567B">
        <w:rPr>
          <w:rFonts w:ascii="Cambria" w:hAnsi="Cambria"/>
        </w:rPr>
        <w:t xml:space="preserve"> </w:t>
      </w:r>
      <w:r w:rsidR="009E02D8" w:rsidRPr="00921695">
        <w:rPr>
          <w:rFonts w:ascii="Cambria" w:hAnsi="Cambria"/>
        </w:rPr>
        <w:t>wychowawcz</w:t>
      </w:r>
      <w:r w:rsidR="00383B01">
        <w:rPr>
          <w:rFonts w:ascii="Cambria" w:hAnsi="Cambria"/>
        </w:rPr>
        <w:t>ą</w:t>
      </w:r>
      <w:r w:rsidR="009E02D8" w:rsidRPr="00921695">
        <w:rPr>
          <w:rFonts w:ascii="Cambria" w:hAnsi="Cambria"/>
        </w:rPr>
        <w:t xml:space="preserve"> prowadzi powiat lub podmiot, któremu powiat</w:t>
      </w:r>
      <w:r w:rsidR="009E02D8">
        <w:t xml:space="preserve"> </w:t>
      </w:r>
      <w:r w:rsidR="009E02D8" w:rsidRPr="00921695">
        <w:rPr>
          <w:rFonts w:ascii="Cambria" w:hAnsi="Cambria"/>
        </w:rPr>
        <w:t>zlecił realizację tego zadania.</w:t>
      </w:r>
    </w:p>
    <w:p w14:paraId="79D94168" w14:textId="55059E3D" w:rsidR="00D14C29" w:rsidRPr="002859A1" w:rsidRDefault="00912CC9" w:rsidP="007B5F05">
      <w:pPr>
        <w:spacing w:after="0" w:line="360" w:lineRule="auto"/>
        <w:ind w:left="0" w:right="0" w:firstLine="0"/>
        <w:rPr>
          <w:rFonts w:ascii="Cambria" w:hAnsi="Cambria"/>
        </w:rPr>
      </w:pPr>
      <w:r>
        <w:rPr>
          <w:rFonts w:ascii="Cambria" w:hAnsi="Cambria"/>
        </w:rPr>
        <w:t xml:space="preserve">Na terenie </w:t>
      </w:r>
      <w:r w:rsidR="00D14C29" w:rsidRPr="002859A1">
        <w:rPr>
          <w:rFonts w:ascii="Cambria" w:hAnsi="Cambria"/>
        </w:rPr>
        <w:t>Miasta Piotrkowa Trybunalskiego</w:t>
      </w:r>
      <w:r>
        <w:rPr>
          <w:rFonts w:ascii="Cambria" w:hAnsi="Cambria"/>
        </w:rPr>
        <w:t xml:space="preserve"> dzieci umieszczane były</w:t>
      </w:r>
      <w:r w:rsidR="007B5F05">
        <w:rPr>
          <w:rFonts w:ascii="Cambria" w:hAnsi="Cambria"/>
        </w:rPr>
        <w:t xml:space="preserve"> </w:t>
      </w:r>
      <w:r>
        <w:rPr>
          <w:rFonts w:ascii="Cambria" w:hAnsi="Cambria"/>
        </w:rPr>
        <w:t>w</w:t>
      </w:r>
      <w:r w:rsidR="00D14C29" w:rsidRPr="002859A1">
        <w:rPr>
          <w:rFonts w:ascii="Cambria" w:hAnsi="Cambria"/>
        </w:rPr>
        <w:t xml:space="preserve"> </w:t>
      </w:r>
      <w:r w:rsidR="00D14C29" w:rsidRPr="002859A1">
        <w:rPr>
          <w:rFonts w:ascii="Cambria" w:hAnsi="Cambria"/>
          <w:b/>
        </w:rPr>
        <w:t xml:space="preserve">Pogotowiu Opiekuńczym </w:t>
      </w:r>
      <w:r w:rsidRPr="00912CC9">
        <w:rPr>
          <w:rFonts w:ascii="Cambria" w:hAnsi="Cambria"/>
        </w:rPr>
        <w:t>oraz</w:t>
      </w:r>
      <w:r w:rsidR="00D14C29" w:rsidRPr="002859A1">
        <w:rPr>
          <w:rFonts w:ascii="Cambria" w:hAnsi="Cambria"/>
        </w:rPr>
        <w:t xml:space="preserve"> </w:t>
      </w:r>
      <w:r w:rsidR="00D14C29" w:rsidRPr="002859A1">
        <w:rPr>
          <w:rFonts w:ascii="Cambria" w:hAnsi="Cambria"/>
          <w:b/>
        </w:rPr>
        <w:t>Domu Dziecka</w:t>
      </w:r>
      <w:r>
        <w:rPr>
          <w:rFonts w:ascii="Cambria" w:hAnsi="Cambria"/>
          <w:b/>
        </w:rPr>
        <w:t xml:space="preserve">. </w:t>
      </w:r>
      <w:r w:rsidRPr="00912CC9">
        <w:rPr>
          <w:rFonts w:ascii="Cambria" w:hAnsi="Cambria"/>
        </w:rPr>
        <w:t>Placówki te</w:t>
      </w:r>
      <w:r w:rsidR="00D14C29" w:rsidRPr="002859A1">
        <w:rPr>
          <w:rFonts w:ascii="Cambria" w:hAnsi="Cambria"/>
          <w:b/>
        </w:rPr>
        <w:t xml:space="preserve"> </w:t>
      </w:r>
      <w:r>
        <w:rPr>
          <w:rFonts w:ascii="Cambria" w:hAnsi="Cambria"/>
        </w:rPr>
        <w:t>łącznie dysponują</w:t>
      </w:r>
      <w:r w:rsidR="007B5F05">
        <w:rPr>
          <w:rFonts w:ascii="Cambria" w:hAnsi="Cambria"/>
        </w:rPr>
        <w:t xml:space="preserve"> </w:t>
      </w:r>
      <w:r w:rsidR="00D14C29" w:rsidRPr="002859A1">
        <w:rPr>
          <w:rFonts w:ascii="Cambria" w:hAnsi="Cambria"/>
        </w:rPr>
        <w:t>60 miejscami. Każda</w:t>
      </w:r>
      <w:r>
        <w:rPr>
          <w:rFonts w:ascii="Cambria" w:hAnsi="Cambria"/>
        </w:rPr>
        <w:t xml:space="preserve"> z nich</w:t>
      </w:r>
      <w:r w:rsidR="00954B7A">
        <w:rPr>
          <w:rFonts w:ascii="Cambria" w:hAnsi="Cambria"/>
        </w:rPr>
        <w:t xml:space="preserve"> </w:t>
      </w:r>
      <w:r w:rsidR="00D14C29" w:rsidRPr="002859A1">
        <w:rPr>
          <w:rFonts w:ascii="Cambria" w:hAnsi="Cambria"/>
        </w:rPr>
        <w:t xml:space="preserve">realizuje następujące działania:  </w:t>
      </w:r>
    </w:p>
    <w:p w14:paraId="1EAF31A3" w14:textId="45FFAD03" w:rsidR="00D14C29" w:rsidRPr="00132DC9" w:rsidRDefault="00132DC9" w:rsidP="00132DC9">
      <w:pPr>
        <w:tabs>
          <w:tab w:val="left" w:pos="284"/>
        </w:tabs>
        <w:spacing w:line="360" w:lineRule="auto"/>
        <w:ind w:right="0"/>
        <w:rPr>
          <w:rFonts w:ascii="Cambria" w:hAnsi="Cambria"/>
        </w:rPr>
      </w:pPr>
      <w:r>
        <w:rPr>
          <w:rFonts w:ascii="Cambria" w:hAnsi="Cambria"/>
        </w:rPr>
        <w:t>1.</w:t>
      </w:r>
      <w:r w:rsidR="00793552">
        <w:rPr>
          <w:rFonts w:ascii="Cambria" w:hAnsi="Cambria"/>
        </w:rPr>
        <w:t xml:space="preserve"> </w:t>
      </w:r>
      <w:r w:rsidR="006C79E2">
        <w:rPr>
          <w:rFonts w:ascii="Cambria" w:hAnsi="Cambria"/>
        </w:rPr>
        <w:t>Z</w:t>
      </w:r>
      <w:r w:rsidR="00D14C29" w:rsidRPr="00132DC9">
        <w:rPr>
          <w:rFonts w:ascii="Cambria" w:hAnsi="Cambria"/>
        </w:rPr>
        <w:t>apewnia dziecku całodobową opiekę i wychowanie oraz zaspokaja jego niezbędne potrzeby, w szczególności emocjonalne, rozwojowe, zdrowotne, bytowe, społeczne</w:t>
      </w:r>
      <w:r w:rsidR="001214BA" w:rsidRPr="00132DC9">
        <w:rPr>
          <w:rFonts w:ascii="Cambria" w:hAnsi="Cambria"/>
        </w:rPr>
        <w:t xml:space="preserve"> </w:t>
      </w:r>
      <w:r w:rsidR="00221804">
        <w:rPr>
          <w:rFonts w:ascii="Cambria" w:hAnsi="Cambria"/>
        </w:rPr>
        <w:br/>
      </w:r>
      <w:r w:rsidR="00D14C29" w:rsidRPr="00132DC9">
        <w:rPr>
          <w:rFonts w:ascii="Cambria" w:hAnsi="Cambria"/>
        </w:rPr>
        <w:t>i religijne</w:t>
      </w:r>
      <w:r w:rsidR="006C79E2">
        <w:rPr>
          <w:rFonts w:ascii="Cambria" w:hAnsi="Cambria"/>
        </w:rPr>
        <w:t>.</w:t>
      </w:r>
    </w:p>
    <w:p w14:paraId="4210019F" w14:textId="7C9D1CB6" w:rsidR="00D14C29" w:rsidRPr="00132DC9" w:rsidRDefault="00132DC9" w:rsidP="00132DC9">
      <w:pPr>
        <w:tabs>
          <w:tab w:val="left" w:pos="142"/>
          <w:tab w:val="left" w:pos="284"/>
        </w:tabs>
        <w:spacing w:line="360" w:lineRule="auto"/>
        <w:ind w:right="0"/>
        <w:rPr>
          <w:rFonts w:ascii="Cambria" w:hAnsi="Cambria"/>
        </w:rPr>
      </w:pPr>
      <w:r>
        <w:rPr>
          <w:rFonts w:ascii="Cambria" w:hAnsi="Cambria"/>
        </w:rPr>
        <w:t>2.</w:t>
      </w:r>
      <w:r w:rsidR="00793552">
        <w:rPr>
          <w:rFonts w:ascii="Cambria" w:hAnsi="Cambria"/>
        </w:rPr>
        <w:t xml:space="preserve"> </w:t>
      </w:r>
      <w:r w:rsidR="006C79E2">
        <w:rPr>
          <w:rFonts w:ascii="Cambria" w:hAnsi="Cambria"/>
        </w:rPr>
        <w:t>R</w:t>
      </w:r>
      <w:r w:rsidR="00D14C29" w:rsidRPr="00132DC9">
        <w:rPr>
          <w:rFonts w:ascii="Cambria" w:hAnsi="Cambria"/>
        </w:rPr>
        <w:t>ealizuje przygotowany we współpracy z asystentem rodziny plan pomocy dziecku</w:t>
      </w:r>
      <w:r w:rsidR="006C79E2">
        <w:rPr>
          <w:rFonts w:ascii="Cambria" w:hAnsi="Cambria"/>
        </w:rPr>
        <w:t>.</w:t>
      </w:r>
    </w:p>
    <w:p w14:paraId="7B1B0E92" w14:textId="32635D0B" w:rsidR="00D14C29" w:rsidRPr="00132DC9" w:rsidRDefault="00132DC9" w:rsidP="00132DC9">
      <w:pPr>
        <w:tabs>
          <w:tab w:val="left" w:pos="284"/>
        </w:tabs>
        <w:spacing w:line="360" w:lineRule="auto"/>
        <w:ind w:right="0"/>
        <w:rPr>
          <w:rFonts w:ascii="Cambria" w:hAnsi="Cambria"/>
        </w:rPr>
      </w:pPr>
      <w:r>
        <w:rPr>
          <w:rFonts w:ascii="Cambria" w:hAnsi="Cambria"/>
        </w:rPr>
        <w:t>3.</w:t>
      </w:r>
      <w:r w:rsidR="00793552">
        <w:rPr>
          <w:rFonts w:ascii="Cambria" w:hAnsi="Cambria"/>
        </w:rPr>
        <w:t xml:space="preserve"> </w:t>
      </w:r>
      <w:r w:rsidR="006C79E2">
        <w:rPr>
          <w:rFonts w:ascii="Cambria" w:hAnsi="Cambria"/>
        </w:rPr>
        <w:t>U</w:t>
      </w:r>
      <w:r w:rsidR="00D14C29" w:rsidRPr="00132DC9">
        <w:rPr>
          <w:rFonts w:ascii="Cambria" w:hAnsi="Cambria"/>
        </w:rPr>
        <w:t>możliwia kontakt dziecka z rodzicami i innymi osobami bliskimi, chyba że sąd postanowi inaczej</w:t>
      </w:r>
      <w:r w:rsidR="006C79E2">
        <w:rPr>
          <w:rFonts w:ascii="Cambria" w:hAnsi="Cambria"/>
        </w:rPr>
        <w:t>.</w:t>
      </w:r>
    </w:p>
    <w:p w14:paraId="580AE0C3" w14:textId="28F52A44" w:rsidR="00D14C29" w:rsidRPr="00132DC9" w:rsidRDefault="00132DC9" w:rsidP="001C0F67">
      <w:pPr>
        <w:tabs>
          <w:tab w:val="left" w:pos="284"/>
        </w:tabs>
        <w:spacing w:after="0" w:line="360" w:lineRule="auto"/>
        <w:ind w:right="0"/>
        <w:rPr>
          <w:rFonts w:ascii="Cambria" w:hAnsi="Cambria"/>
        </w:rPr>
      </w:pPr>
      <w:r>
        <w:rPr>
          <w:rFonts w:ascii="Cambria" w:hAnsi="Cambria"/>
        </w:rPr>
        <w:t>4.</w:t>
      </w:r>
      <w:r w:rsidR="00793552">
        <w:rPr>
          <w:rFonts w:ascii="Cambria" w:hAnsi="Cambria"/>
        </w:rPr>
        <w:t xml:space="preserve"> </w:t>
      </w:r>
      <w:r w:rsidR="006C79E2">
        <w:rPr>
          <w:rFonts w:ascii="Cambria" w:hAnsi="Cambria"/>
        </w:rPr>
        <w:t>P</w:t>
      </w:r>
      <w:r w:rsidR="00D14C29" w:rsidRPr="00132DC9">
        <w:rPr>
          <w:rFonts w:ascii="Cambria" w:hAnsi="Cambria"/>
        </w:rPr>
        <w:t>odejmuje działania w celu powrotu dziecka do rodziny</w:t>
      </w:r>
      <w:r w:rsidR="006C79E2">
        <w:rPr>
          <w:rFonts w:ascii="Cambria" w:hAnsi="Cambria"/>
        </w:rPr>
        <w:t>.</w:t>
      </w:r>
    </w:p>
    <w:p w14:paraId="345D7E12" w14:textId="6063402D" w:rsidR="00D14C29" w:rsidRPr="001C0F67" w:rsidRDefault="001C0F67" w:rsidP="001C0F67">
      <w:pPr>
        <w:tabs>
          <w:tab w:val="left" w:pos="284"/>
        </w:tabs>
        <w:spacing w:line="360" w:lineRule="auto"/>
        <w:ind w:right="0"/>
        <w:rPr>
          <w:rFonts w:ascii="Cambria" w:hAnsi="Cambria"/>
        </w:rPr>
      </w:pPr>
      <w:r>
        <w:rPr>
          <w:rFonts w:ascii="Cambria" w:hAnsi="Cambria"/>
        </w:rPr>
        <w:lastRenderedPageBreak/>
        <w:t>5.</w:t>
      </w:r>
      <w:r w:rsidR="00793552">
        <w:rPr>
          <w:rFonts w:ascii="Cambria" w:hAnsi="Cambria"/>
        </w:rPr>
        <w:t xml:space="preserve"> </w:t>
      </w:r>
      <w:r w:rsidR="006C79E2">
        <w:rPr>
          <w:rFonts w:ascii="Cambria" w:hAnsi="Cambria"/>
        </w:rPr>
        <w:t>Z</w:t>
      </w:r>
      <w:r w:rsidR="00D14C29" w:rsidRPr="001C0F67">
        <w:rPr>
          <w:rFonts w:ascii="Cambria" w:hAnsi="Cambria"/>
        </w:rPr>
        <w:t>apewnia dziecku dostęp do kształcenia dostosowanego do jego wieku</w:t>
      </w:r>
      <w:r w:rsidR="00221804">
        <w:rPr>
          <w:rFonts w:ascii="Cambria" w:hAnsi="Cambria"/>
        </w:rPr>
        <w:t xml:space="preserve"> </w:t>
      </w:r>
      <w:r w:rsidR="00D14C29" w:rsidRPr="001C0F67">
        <w:rPr>
          <w:rFonts w:ascii="Cambria" w:hAnsi="Cambria"/>
        </w:rPr>
        <w:t>i możliwości rozwojowych</w:t>
      </w:r>
      <w:r w:rsidR="006C79E2">
        <w:rPr>
          <w:rFonts w:ascii="Cambria" w:hAnsi="Cambria"/>
        </w:rPr>
        <w:t>.</w:t>
      </w:r>
    </w:p>
    <w:p w14:paraId="01BA3B3B" w14:textId="778D9855" w:rsidR="00D14C29" w:rsidRPr="001C0F67" w:rsidRDefault="001C0F67" w:rsidP="001C0F67">
      <w:pPr>
        <w:tabs>
          <w:tab w:val="left" w:pos="142"/>
          <w:tab w:val="left" w:pos="284"/>
        </w:tabs>
        <w:spacing w:after="0" w:line="360" w:lineRule="auto"/>
        <w:ind w:right="0"/>
        <w:rPr>
          <w:rFonts w:ascii="Cambria" w:hAnsi="Cambria"/>
        </w:rPr>
      </w:pPr>
      <w:r>
        <w:rPr>
          <w:rFonts w:ascii="Cambria" w:hAnsi="Cambria"/>
        </w:rPr>
        <w:t>6.</w:t>
      </w:r>
      <w:r w:rsidR="00793552">
        <w:rPr>
          <w:rFonts w:ascii="Cambria" w:hAnsi="Cambria"/>
        </w:rPr>
        <w:t xml:space="preserve"> </w:t>
      </w:r>
      <w:r w:rsidR="006C79E2">
        <w:rPr>
          <w:rFonts w:ascii="Cambria" w:hAnsi="Cambria"/>
        </w:rPr>
        <w:t>O</w:t>
      </w:r>
      <w:r w:rsidR="00D14C29" w:rsidRPr="001C0F67">
        <w:rPr>
          <w:rFonts w:ascii="Cambria" w:hAnsi="Cambria"/>
        </w:rPr>
        <w:t>bejmuje dziecko działaniami terapeutycznymi</w:t>
      </w:r>
      <w:r w:rsidR="006C79E2">
        <w:rPr>
          <w:rFonts w:ascii="Cambria" w:hAnsi="Cambria"/>
        </w:rPr>
        <w:t>.</w:t>
      </w:r>
      <w:r w:rsidR="00D14C29" w:rsidRPr="001C0F67">
        <w:rPr>
          <w:rFonts w:ascii="Cambria" w:hAnsi="Cambria"/>
        </w:rPr>
        <w:t xml:space="preserve">  </w:t>
      </w:r>
    </w:p>
    <w:p w14:paraId="607EECDF" w14:textId="0E19E580" w:rsidR="00D14C29" w:rsidRPr="001C0F67" w:rsidRDefault="001C0F67" w:rsidP="001C0F67">
      <w:pPr>
        <w:tabs>
          <w:tab w:val="left" w:pos="142"/>
          <w:tab w:val="left" w:pos="284"/>
        </w:tabs>
        <w:spacing w:line="360" w:lineRule="auto"/>
        <w:ind w:right="0"/>
        <w:rPr>
          <w:rFonts w:ascii="Cambria" w:hAnsi="Cambria"/>
        </w:rPr>
      </w:pPr>
      <w:r>
        <w:rPr>
          <w:rFonts w:ascii="Cambria" w:hAnsi="Cambria"/>
        </w:rPr>
        <w:t>7.</w:t>
      </w:r>
      <w:r w:rsidR="00793552">
        <w:rPr>
          <w:rFonts w:ascii="Cambria" w:hAnsi="Cambria"/>
        </w:rPr>
        <w:t xml:space="preserve"> </w:t>
      </w:r>
      <w:r w:rsidR="006C79E2">
        <w:rPr>
          <w:rFonts w:ascii="Cambria" w:hAnsi="Cambria"/>
        </w:rPr>
        <w:t>Z</w:t>
      </w:r>
      <w:r w:rsidR="00D14C29" w:rsidRPr="001C0F67">
        <w:rPr>
          <w:rFonts w:ascii="Cambria" w:hAnsi="Cambria"/>
        </w:rPr>
        <w:t xml:space="preserve">apewnia korzystanie z przysługujących świadczeń zdrowotnych. </w:t>
      </w:r>
    </w:p>
    <w:p w14:paraId="34415ED9" w14:textId="77777777" w:rsidR="002A567B" w:rsidRDefault="00954B7A" w:rsidP="00221804">
      <w:pPr>
        <w:spacing w:after="0"/>
        <w:ind w:left="-5" w:right="0" w:firstLine="713"/>
        <w:rPr>
          <w:rFonts w:ascii="Cambria" w:hAnsi="Cambria"/>
        </w:rPr>
      </w:pPr>
      <w:r>
        <w:rPr>
          <w:rFonts w:ascii="Cambria" w:hAnsi="Cambria"/>
        </w:rPr>
        <w:t>W okresie sprawozdawczym obejmującym lata 20</w:t>
      </w:r>
      <w:r w:rsidR="006C79E2">
        <w:rPr>
          <w:rFonts w:ascii="Cambria" w:hAnsi="Cambria"/>
        </w:rPr>
        <w:t>19</w:t>
      </w:r>
      <w:r>
        <w:rPr>
          <w:rFonts w:ascii="Cambria" w:hAnsi="Cambria"/>
        </w:rPr>
        <w:t xml:space="preserve"> – 20</w:t>
      </w:r>
      <w:r w:rsidR="00921695">
        <w:rPr>
          <w:rFonts w:ascii="Cambria" w:hAnsi="Cambria"/>
        </w:rPr>
        <w:t>2</w:t>
      </w:r>
      <w:r w:rsidR="006C79E2">
        <w:rPr>
          <w:rFonts w:ascii="Cambria" w:hAnsi="Cambria"/>
        </w:rPr>
        <w:t>1</w:t>
      </w:r>
      <w:r>
        <w:rPr>
          <w:rFonts w:ascii="Cambria" w:hAnsi="Cambria"/>
        </w:rPr>
        <w:t xml:space="preserve"> p</w:t>
      </w:r>
      <w:r w:rsidR="00D14C29" w:rsidRPr="002859A1">
        <w:rPr>
          <w:rFonts w:ascii="Cambria" w:hAnsi="Cambria"/>
        </w:rPr>
        <w:t>lacówki posiadały własne środki finansowe przeznaczane na bieżącą działalność, pochodzące ze środków własnych Miasta Piotrkowa Trybunalskiego. Skierowanie do całodobowej placówki opiekuńczo</w:t>
      </w:r>
      <w:r w:rsidR="002A567B">
        <w:rPr>
          <w:rFonts w:ascii="Cambria" w:hAnsi="Cambria"/>
        </w:rPr>
        <w:t xml:space="preserve"> </w:t>
      </w:r>
      <w:r w:rsidR="00D14C29" w:rsidRPr="002859A1">
        <w:rPr>
          <w:rFonts w:ascii="Cambria" w:hAnsi="Cambria"/>
        </w:rPr>
        <w:t>-</w:t>
      </w:r>
      <w:r w:rsidR="002A567B">
        <w:rPr>
          <w:rFonts w:ascii="Cambria" w:hAnsi="Cambria"/>
        </w:rPr>
        <w:t xml:space="preserve"> </w:t>
      </w:r>
      <w:r w:rsidR="00D14C29" w:rsidRPr="002859A1">
        <w:rPr>
          <w:rFonts w:ascii="Cambria" w:hAnsi="Cambria"/>
        </w:rPr>
        <w:t>wychowawczej następowało na podstawie orzeczenia s</w:t>
      </w:r>
      <w:r>
        <w:rPr>
          <w:rFonts w:ascii="Cambria" w:hAnsi="Cambria"/>
        </w:rPr>
        <w:t xml:space="preserve">ądu </w:t>
      </w:r>
      <w:r w:rsidR="00DB7122">
        <w:rPr>
          <w:rFonts w:ascii="Cambria" w:hAnsi="Cambria"/>
        </w:rPr>
        <w:t>–</w:t>
      </w:r>
      <w:r>
        <w:rPr>
          <w:rFonts w:ascii="Cambria" w:hAnsi="Cambria"/>
        </w:rPr>
        <w:t xml:space="preserve"> </w:t>
      </w:r>
      <w:r w:rsidR="002A567B">
        <w:rPr>
          <w:rFonts w:ascii="Cambria" w:hAnsi="Cambria"/>
        </w:rPr>
        <w:br/>
      </w:r>
      <w:r w:rsidR="00D14C29" w:rsidRPr="002859A1">
        <w:rPr>
          <w:rFonts w:ascii="Cambria" w:hAnsi="Cambria"/>
        </w:rPr>
        <w:t>po</w:t>
      </w:r>
      <w:r w:rsidR="00DB7122">
        <w:rPr>
          <w:rFonts w:ascii="Cambria" w:hAnsi="Cambria"/>
        </w:rPr>
        <w:t xml:space="preserve"> </w:t>
      </w:r>
      <w:r w:rsidR="00D14C29" w:rsidRPr="002859A1">
        <w:rPr>
          <w:rFonts w:ascii="Cambria" w:hAnsi="Cambria"/>
        </w:rPr>
        <w:t>wyczerpaniu możliwości udzielenia pomocy w rodzinie naturalnej lub umieszczenia</w:t>
      </w:r>
      <w:r w:rsidR="00F54531">
        <w:rPr>
          <w:rFonts w:ascii="Cambria" w:hAnsi="Cambria"/>
        </w:rPr>
        <w:t xml:space="preserve"> </w:t>
      </w:r>
      <w:r w:rsidR="002A567B">
        <w:rPr>
          <w:rFonts w:ascii="Cambria" w:hAnsi="Cambria"/>
        </w:rPr>
        <w:br/>
      </w:r>
      <w:r w:rsidR="00D14C29" w:rsidRPr="002859A1">
        <w:rPr>
          <w:rFonts w:ascii="Cambria" w:hAnsi="Cambria"/>
        </w:rPr>
        <w:t>w rodzinie zastępczej.</w:t>
      </w:r>
      <w:r w:rsidR="002A567B">
        <w:rPr>
          <w:rFonts w:ascii="Cambria" w:hAnsi="Cambria"/>
        </w:rPr>
        <w:t xml:space="preserve"> </w:t>
      </w:r>
    </w:p>
    <w:p w14:paraId="005207D3" w14:textId="6E4D23A1" w:rsidR="00954B7A" w:rsidRDefault="00D14C29" w:rsidP="002A567B">
      <w:pPr>
        <w:spacing w:after="0"/>
        <w:ind w:left="-5" w:right="0" w:firstLine="0"/>
        <w:rPr>
          <w:rFonts w:ascii="Cambria" w:hAnsi="Cambria"/>
        </w:rPr>
      </w:pPr>
      <w:r w:rsidRPr="002859A1">
        <w:rPr>
          <w:rFonts w:ascii="Cambria" w:hAnsi="Cambria"/>
        </w:rPr>
        <w:t>W placów</w:t>
      </w:r>
      <w:r w:rsidR="002A567B">
        <w:rPr>
          <w:rFonts w:ascii="Cambria" w:hAnsi="Cambria"/>
        </w:rPr>
        <w:t>kach</w:t>
      </w:r>
      <w:r w:rsidRPr="002859A1">
        <w:rPr>
          <w:rFonts w:ascii="Cambria" w:hAnsi="Cambria"/>
        </w:rPr>
        <w:t xml:space="preserve"> umieszczane były dzieci powyżej 10 roku życia, wymagające szczególnej opieki lub mające trudności</w:t>
      </w:r>
      <w:r w:rsidR="00954B7A">
        <w:rPr>
          <w:rFonts w:ascii="Cambria" w:hAnsi="Cambria"/>
        </w:rPr>
        <w:t xml:space="preserve"> </w:t>
      </w:r>
      <w:r w:rsidRPr="002859A1">
        <w:rPr>
          <w:rFonts w:ascii="Cambria" w:hAnsi="Cambria"/>
        </w:rPr>
        <w:t>w przystosowaniu się do życia</w:t>
      </w:r>
      <w:r w:rsidR="00F54531">
        <w:rPr>
          <w:rFonts w:ascii="Cambria" w:hAnsi="Cambria"/>
        </w:rPr>
        <w:t xml:space="preserve"> </w:t>
      </w:r>
      <w:r w:rsidRPr="002859A1">
        <w:rPr>
          <w:rFonts w:ascii="Cambria" w:hAnsi="Cambria"/>
        </w:rPr>
        <w:t>w rodzinie. Dzieci młodsze umieszczane były</w:t>
      </w:r>
      <w:r w:rsidR="00954B7A">
        <w:rPr>
          <w:rFonts w:ascii="Cambria" w:hAnsi="Cambria"/>
        </w:rPr>
        <w:t xml:space="preserve"> </w:t>
      </w:r>
      <w:r w:rsidRPr="002859A1">
        <w:rPr>
          <w:rFonts w:ascii="Cambria" w:hAnsi="Cambria"/>
        </w:rPr>
        <w:t>w placówkach w wyjątkowych pr</w:t>
      </w:r>
      <w:r w:rsidR="00954B7A">
        <w:rPr>
          <w:rFonts w:ascii="Cambria" w:hAnsi="Cambria"/>
        </w:rPr>
        <w:t xml:space="preserve">zypadkach, </w:t>
      </w:r>
      <w:r w:rsidRPr="002859A1">
        <w:rPr>
          <w:rFonts w:ascii="Cambria" w:hAnsi="Cambria"/>
        </w:rPr>
        <w:t>do czasu powrotu dziecka do rodziny naturalnej lub umieszczenia</w:t>
      </w:r>
      <w:r w:rsidR="00F54531">
        <w:rPr>
          <w:rFonts w:ascii="Cambria" w:hAnsi="Cambria"/>
        </w:rPr>
        <w:t xml:space="preserve"> </w:t>
      </w:r>
      <w:r w:rsidRPr="002859A1">
        <w:rPr>
          <w:rFonts w:ascii="Cambria" w:hAnsi="Cambria"/>
        </w:rPr>
        <w:t>w rodzinie zastępczej.</w:t>
      </w:r>
    </w:p>
    <w:p w14:paraId="6602E7D7" w14:textId="52634A8A" w:rsidR="00D14C29" w:rsidRDefault="001C0F67" w:rsidP="00954B7A">
      <w:pPr>
        <w:spacing w:after="171"/>
        <w:ind w:left="-5" w:right="0"/>
        <w:rPr>
          <w:rFonts w:ascii="Cambria" w:hAnsi="Cambria"/>
        </w:rPr>
      </w:pPr>
      <w:r>
        <w:rPr>
          <w:rFonts w:ascii="Cambria" w:hAnsi="Cambria"/>
        </w:rPr>
        <w:t>P</w:t>
      </w:r>
      <w:r w:rsidR="00D14C29" w:rsidRPr="002859A1">
        <w:rPr>
          <w:rFonts w:ascii="Cambria" w:hAnsi="Cambria"/>
        </w:rPr>
        <w:t>oniżej przedstawiono jak na przestrzeni</w:t>
      </w:r>
      <w:r w:rsidR="00954B7A">
        <w:rPr>
          <w:rFonts w:ascii="Cambria" w:hAnsi="Cambria"/>
        </w:rPr>
        <w:t xml:space="preserve"> </w:t>
      </w:r>
      <w:r w:rsidR="00D14C29" w:rsidRPr="002859A1">
        <w:rPr>
          <w:rFonts w:ascii="Cambria" w:hAnsi="Cambria"/>
        </w:rPr>
        <w:t>3 ostatnich lat</w:t>
      </w:r>
      <w:r w:rsidR="00C83A78" w:rsidRPr="00C83A78">
        <w:rPr>
          <w:rFonts w:ascii="Cambria" w:hAnsi="Cambria"/>
        </w:rPr>
        <w:t xml:space="preserve"> </w:t>
      </w:r>
      <w:r w:rsidR="00C83A78" w:rsidRPr="002859A1">
        <w:rPr>
          <w:rFonts w:ascii="Cambria" w:hAnsi="Cambria"/>
        </w:rPr>
        <w:t>kształtował się</w:t>
      </w:r>
      <w:r w:rsidR="00D14C29" w:rsidRPr="002859A1">
        <w:rPr>
          <w:rFonts w:ascii="Cambria" w:hAnsi="Cambria"/>
        </w:rPr>
        <w:t xml:space="preserve"> odpływ dzieci</w:t>
      </w:r>
      <w:r w:rsidR="00954B7A">
        <w:rPr>
          <w:rFonts w:ascii="Cambria" w:hAnsi="Cambria"/>
        </w:rPr>
        <w:t xml:space="preserve"> </w:t>
      </w:r>
      <w:r w:rsidR="00954B7A">
        <w:rPr>
          <w:rFonts w:ascii="Cambria" w:hAnsi="Cambria"/>
        </w:rPr>
        <w:br/>
      </w:r>
      <w:r w:rsidR="00D14C29" w:rsidRPr="002859A1">
        <w:rPr>
          <w:rFonts w:ascii="Cambria" w:hAnsi="Cambria"/>
        </w:rPr>
        <w:t>z rodzinnych</w:t>
      </w:r>
      <w:r w:rsidR="00954B7A">
        <w:rPr>
          <w:rFonts w:ascii="Cambria" w:hAnsi="Cambria"/>
        </w:rPr>
        <w:t xml:space="preserve"> </w:t>
      </w:r>
      <w:r w:rsidR="00D14C29" w:rsidRPr="002859A1">
        <w:rPr>
          <w:rFonts w:ascii="Cambria" w:hAnsi="Cambria"/>
        </w:rPr>
        <w:t xml:space="preserve">i instytucjonalnych form pieczy zastępczej: </w:t>
      </w:r>
    </w:p>
    <w:tbl>
      <w:tblPr>
        <w:tblStyle w:val="redniasiatka1akcent1"/>
        <w:tblW w:w="0" w:type="auto"/>
        <w:tblLook w:val="04A0" w:firstRow="1" w:lastRow="0" w:firstColumn="1" w:lastColumn="0" w:noHBand="0" w:noVBand="1"/>
      </w:tblPr>
      <w:tblGrid>
        <w:gridCol w:w="4274"/>
        <w:gridCol w:w="1671"/>
        <w:gridCol w:w="1533"/>
        <w:gridCol w:w="1578"/>
      </w:tblGrid>
      <w:tr w:rsidR="00D14C29" w:rsidRPr="002859A1" w14:paraId="44EAD66A" w14:textId="77777777" w:rsidTr="004A2ECD">
        <w:trPr>
          <w:cnfStyle w:val="100000000000" w:firstRow="1" w:lastRow="0" w:firstColumn="0" w:lastColumn="0" w:oddVBand="0" w:evenVBand="0" w:oddHBand="0"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4274" w:type="dxa"/>
            <w:vMerge w:val="restart"/>
          </w:tcPr>
          <w:p w14:paraId="4549BD89" w14:textId="77777777" w:rsidR="00D14C29" w:rsidRPr="00836D41" w:rsidRDefault="00D14C29" w:rsidP="00A42814">
            <w:pPr>
              <w:spacing w:line="240" w:lineRule="auto"/>
              <w:ind w:left="0" w:right="0" w:firstLine="0"/>
              <w:jc w:val="left"/>
              <w:rPr>
                <w:rFonts w:ascii="Cambria" w:hAnsi="Cambria"/>
                <w:sz w:val="20"/>
                <w:szCs w:val="20"/>
              </w:rPr>
            </w:pPr>
            <w:r w:rsidRPr="002859A1">
              <w:rPr>
                <w:rFonts w:ascii="Cambria" w:hAnsi="Cambria"/>
              </w:rPr>
              <w:t xml:space="preserve"> </w:t>
            </w:r>
            <w:r w:rsidRPr="00836D41">
              <w:rPr>
                <w:rFonts w:ascii="Cambria" w:hAnsi="Cambria"/>
                <w:sz w:val="20"/>
                <w:szCs w:val="20"/>
              </w:rPr>
              <w:t>PIECZA ZASTĘPCZA</w:t>
            </w:r>
          </w:p>
        </w:tc>
        <w:tc>
          <w:tcPr>
            <w:tcW w:w="4782" w:type="dxa"/>
            <w:gridSpan w:val="3"/>
          </w:tcPr>
          <w:p w14:paraId="38F90969" w14:textId="77777777" w:rsidR="00D14C29" w:rsidRPr="00836D41" w:rsidRDefault="00D14C29" w:rsidP="00A42814">
            <w:pPr>
              <w:ind w:left="0" w:right="0" w:firstLine="0"/>
              <w:jc w:val="center"/>
              <w:cnfStyle w:val="100000000000" w:firstRow="1" w:lastRow="0" w:firstColumn="0" w:lastColumn="0" w:oddVBand="0" w:evenVBand="0" w:oddHBand="0" w:evenHBand="0" w:firstRowFirstColumn="0" w:firstRowLastColumn="0" w:lastRowFirstColumn="0" w:lastRowLastColumn="0"/>
              <w:rPr>
                <w:rFonts w:ascii="Cambria" w:hAnsi="Cambria"/>
                <w:sz w:val="20"/>
                <w:szCs w:val="20"/>
              </w:rPr>
            </w:pPr>
            <w:r w:rsidRPr="00836D41">
              <w:rPr>
                <w:rFonts w:ascii="Cambria" w:hAnsi="Cambria"/>
                <w:sz w:val="20"/>
                <w:szCs w:val="20"/>
              </w:rPr>
              <w:t>LATA</w:t>
            </w:r>
          </w:p>
        </w:tc>
      </w:tr>
      <w:tr w:rsidR="00D14C29" w:rsidRPr="002859A1" w14:paraId="38ABB62E" w14:textId="77777777" w:rsidTr="004A2ECD">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4274" w:type="dxa"/>
            <w:vMerge/>
          </w:tcPr>
          <w:p w14:paraId="00306F1D" w14:textId="77777777" w:rsidR="00D14C29" w:rsidRPr="00836D41" w:rsidRDefault="00D14C29" w:rsidP="00A42814">
            <w:pPr>
              <w:ind w:left="0" w:right="0" w:firstLine="0"/>
              <w:rPr>
                <w:rFonts w:ascii="Cambria" w:hAnsi="Cambria"/>
                <w:b w:val="0"/>
                <w:sz w:val="20"/>
                <w:szCs w:val="20"/>
              </w:rPr>
            </w:pPr>
          </w:p>
        </w:tc>
        <w:tc>
          <w:tcPr>
            <w:tcW w:w="1671" w:type="dxa"/>
          </w:tcPr>
          <w:p w14:paraId="5D234D67" w14:textId="62947827" w:rsidR="00D14C29" w:rsidRPr="00836D41" w:rsidRDefault="00D14C29" w:rsidP="00A42814">
            <w:pPr>
              <w:ind w:left="0" w:right="0" w:firstLine="0"/>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sidRPr="00836D41">
              <w:rPr>
                <w:rFonts w:ascii="Cambria" w:hAnsi="Cambria"/>
                <w:b/>
                <w:sz w:val="20"/>
                <w:szCs w:val="20"/>
              </w:rPr>
              <w:t>201</w:t>
            </w:r>
            <w:r w:rsidR="00921695">
              <w:rPr>
                <w:rFonts w:ascii="Cambria" w:hAnsi="Cambria"/>
                <w:b/>
                <w:sz w:val="20"/>
                <w:szCs w:val="20"/>
              </w:rPr>
              <w:t>9</w:t>
            </w:r>
          </w:p>
        </w:tc>
        <w:tc>
          <w:tcPr>
            <w:tcW w:w="1533" w:type="dxa"/>
          </w:tcPr>
          <w:p w14:paraId="2E5D4628" w14:textId="4D81D9C4" w:rsidR="00D14C29" w:rsidRPr="00836D41" w:rsidRDefault="00D14C29" w:rsidP="00A42814">
            <w:pPr>
              <w:ind w:left="0" w:right="0" w:firstLine="0"/>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sidRPr="00836D41">
              <w:rPr>
                <w:rFonts w:ascii="Cambria" w:hAnsi="Cambria"/>
                <w:b/>
                <w:sz w:val="20"/>
                <w:szCs w:val="20"/>
              </w:rPr>
              <w:t>20</w:t>
            </w:r>
            <w:r w:rsidR="00921695">
              <w:rPr>
                <w:rFonts w:ascii="Cambria" w:hAnsi="Cambria"/>
                <w:b/>
                <w:sz w:val="20"/>
                <w:szCs w:val="20"/>
              </w:rPr>
              <w:t>20</w:t>
            </w:r>
          </w:p>
        </w:tc>
        <w:tc>
          <w:tcPr>
            <w:tcW w:w="1578" w:type="dxa"/>
          </w:tcPr>
          <w:p w14:paraId="4B59374F" w14:textId="4465F49E" w:rsidR="00D14C29" w:rsidRPr="00836D41" w:rsidRDefault="00D14C29" w:rsidP="00A42814">
            <w:pPr>
              <w:ind w:left="0" w:right="0" w:firstLine="0"/>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sidRPr="00836D41">
              <w:rPr>
                <w:rFonts w:ascii="Cambria" w:hAnsi="Cambria"/>
                <w:b/>
                <w:sz w:val="20"/>
                <w:szCs w:val="20"/>
              </w:rPr>
              <w:t>20</w:t>
            </w:r>
            <w:r w:rsidR="00921695">
              <w:rPr>
                <w:rFonts w:ascii="Cambria" w:hAnsi="Cambria"/>
                <w:b/>
                <w:sz w:val="20"/>
                <w:szCs w:val="20"/>
              </w:rPr>
              <w:t>21</w:t>
            </w:r>
          </w:p>
        </w:tc>
      </w:tr>
      <w:tr w:rsidR="00D14C29" w:rsidRPr="002859A1" w14:paraId="30CDF838" w14:textId="77777777" w:rsidTr="004A2ECD">
        <w:tc>
          <w:tcPr>
            <w:cnfStyle w:val="001000000000" w:firstRow="0" w:lastRow="0" w:firstColumn="1" w:lastColumn="0" w:oddVBand="0" w:evenVBand="0" w:oddHBand="0" w:evenHBand="0" w:firstRowFirstColumn="0" w:firstRowLastColumn="0" w:lastRowFirstColumn="0" w:lastRowLastColumn="0"/>
            <w:tcW w:w="4274" w:type="dxa"/>
          </w:tcPr>
          <w:p w14:paraId="2E78CC71" w14:textId="77777777" w:rsidR="00D14C29" w:rsidRPr="00954B7A" w:rsidRDefault="00D14C29" w:rsidP="007F1460">
            <w:pPr>
              <w:spacing w:line="240" w:lineRule="auto"/>
              <w:ind w:left="0" w:right="0" w:firstLine="0"/>
              <w:jc w:val="left"/>
              <w:rPr>
                <w:rFonts w:ascii="Cambria" w:hAnsi="Cambria"/>
                <w:b w:val="0"/>
                <w:sz w:val="20"/>
                <w:szCs w:val="20"/>
              </w:rPr>
            </w:pPr>
            <w:r w:rsidRPr="00954B7A">
              <w:rPr>
                <w:rFonts w:ascii="Cambria" w:hAnsi="Cambria"/>
                <w:b w:val="0"/>
                <w:sz w:val="20"/>
                <w:szCs w:val="20"/>
              </w:rPr>
              <w:t>D</w:t>
            </w:r>
            <w:r w:rsidR="007F1460" w:rsidRPr="00954B7A">
              <w:rPr>
                <w:rFonts w:ascii="Cambria" w:hAnsi="Cambria"/>
                <w:b w:val="0"/>
                <w:sz w:val="20"/>
                <w:szCs w:val="20"/>
              </w:rPr>
              <w:t>zieci umieszczone w placówkach opiekuńczo – wychowawczych, które powróciły do rodzin biologicznych</w:t>
            </w:r>
          </w:p>
        </w:tc>
        <w:tc>
          <w:tcPr>
            <w:tcW w:w="1671" w:type="dxa"/>
          </w:tcPr>
          <w:p w14:paraId="6B47DAB2" w14:textId="68B4EBE8" w:rsidR="00D14C29" w:rsidRPr="007F1460" w:rsidRDefault="00CD1BEA" w:rsidP="00A42814">
            <w:pPr>
              <w:ind w:left="0" w:right="0" w:firstLine="0"/>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sz w:val="20"/>
                <w:szCs w:val="20"/>
              </w:rPr>
              <w:t>3</w:t>
            </w:r>
          </w:p>
        </w:tc>
        <w:tc>
          <w:tcPr>
            <w:tcW w:w="1533" w:type="dxa"/>
          </w:tcPr>
          <w:p w14:paraId="3E9DE217" w14:textId="7FCB1A00" w:rsidR="00D14C29" w:rsidRPr="007F1460" w:rsidRDefault="00CD1BEA" w:rsidP="00A42814">
            <w:pPr>
              <w:ind w:left="0" w:right="0" w:firstLine="0"/>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sz w:val="20"/>
                <w:szCs w:val="20"/>
              </w:rPr>
              <w:t>4</w:t>
            </w:r>
          </w:p>
        </w:tc>
        <w:tc>
          <w:tcPr>
            <w:tcW w:w="1578" w:type="dxa"/>
          </w:tcPr>
          <w:p w14:paraId="49F756E9" w14:textId="2DB17E1E" w:rsidR="00D14C29" w:rsidRPr="007F1460" w:rsidRDefault="00CD1BEA" w:rsidP="00A42814">
            <w:pPr>
              <w:ind w:left="0" w:right="0" w:firstLine="0"/>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sz w:val="20"/>
                <w:szCs w:val="20"/>
              </w:rPr>
              <w:t>5</w:t>
            </w:r>
          </w:p>
        </w:tc>
      </w:tr>
      <w:tr w:rsidR="00D14C29" w:rsidRPr="002859A1" w14:paraId="43759A9F" w14:textId="77777777" w:rsidTr="004A2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74" w:type="dxa"/>
          </w:tcPr>
          <w:p w14:paraId="68B8526F" w14:textId="77777777" w:rsidR="00D14C29" w:rsidRPr="00954B7A" w:rsidRDefault="00D14C29" w:rsidP="007F1460">
            <w:pPr>
              <w:spacing w:line="240" w:lineRule="auto"/>
              <w:ind w:left="0" w:right="0" w:firstLine="0"/>
              <w:jc w:val="left"/>
              <w:rPr>
                <w:rFonts w:ascii="Cambria" w:hAnsi="Cambria"/>
                <w:b w:val="0"/>
                <w:sz w:val="20"/>
                <w:szCs w:val="20"/>
              </w:rPr>
            </w:pPr>
            <w:r w:rsidRPr="00954B7A">
              <w:rPr>
                <w:rFonts w:ascii="Cambria" w:hAnsi="Cambria"/>
                <w:b w:val="0"/>
                <w:sz w:val="20"/>
                <w:szCs w:val="20"/>
              </w:rPr>
              <w:t>D</w:t>
            </w:r>
            <w:r w:rsidR="007F1460" w:rsidRPr="00954B7A">
              <w:rPr>
                <w:rFonts w:ascii="Cambria" w:hAnsi="Cambria"/>
                <w:b w:val="0"/>
                <w:sz w:val="20"/>
                <w:szCs w:val="20"/>
              </w:rPr>
              <w:t>zieci umieszczone w rodzinnej pieczy zastępczej, które powróciły do rodzin biologicznych</w:t>
            </w:r>
          </w:p>
        </w:tc>
        <w:tc>
          <w:tcPr>
            <w:tcW w:w="1671" w:type="dxa"/>
          </w:tcPr>
          <w:p w14:paraId="023F6137" w14:textId="0D401227" w:rsidR="00D14C29" w:rsidRPr="007F1460" w:rsidRDefault="00CD1BEA" w:rsidP="00A42814">
            <w:pPr>
              <w:ind w:left="0" w:right="0" w:firstLine="0"/>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Pr>
                <w:rFonts w:ascii="Cambria" w:hAnsi="Cambria"/>
                <w:sz w:val="20"/>
                <w:szCs w:val="20"/>
              </w:rPr>
              <w:t>5</w:t>
            </w:r>
          </w:p>
        </w:tc>
        <w:tc>
          <w:tcPr>
            <w:tcW w:w="1533" w:type="dxa"/>
          </w:tcPr>
          <w:p w14:paraId="54813C3E" w14:textId="55ABBAA3" w:rsidR="00D14C29" w:rsidRPr="007F1460" w:rsidRDefault="00CD1BEA" w:rsidP="00A42814">
            <w:pPr>
              <w:ind w:left="0" w:right="0" w:firstLine="0"/>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Pr>
                <w:rFonts w:ascii="Cambria" w:hAnsi="Cambria"/>
                <w:sz w:val="20"/>
                <w:szCs w:val="20"/>
              </w:rPr>
              <w:t>11</w:t>
            </w:r>
          </w:p>
        </w:tc>
        <w:tc>
          <w:tcPr>
            <w:tcW w:w="1578" w:type="dxa"/>
          </w:tcPr>
          <w:p w14:paraId="7CF0F861" w14:textId="52A0FBE1" w:rsidR="00D14C29" w:rsidRPr="007F1460" w:rsidRDefault="00CD1BEA" w:rsidP="00A42814">
            <w:pPr>
              <w:ind w:left="0" w:right="0" w:firstLine="0"/>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Pr>
                <w:rFonts w:ascii="Cambria" w:hAnsi="Cambria"/>
                <w:sz w:val="20"/>
                <w:szCs w:val="20"/>
              </w:rPr>
              <w:t>11</w:t>
            </w:r>
          </w:p>
        </w:tc>
      </w:tr>
      <w:tr w:rsidR="00D14C29" w:rsidRPr="002859A1" w14:paraId="63459E21" w14:textId="77777777" w:rsidTr="004A2ECD">
        <w:tc>
          <w:tcPr>
            <w:cnfStyle w:val="001000000000" w:firstRow="0" w:lastRow="0" w:firstColumn="1" w:lastColumn="0" w:oddVBand="0" w:evenVBand="0" w:oddHBand="0" w:evenHBand="0" w:firstRowFirstColumn="0" w:firstRowLastColumn="0" w:lastRowFirstColumn="0" w:lastRowLastColumn="0"/>
            <w:tcW w:w="4274" w:type="dxa"/>
          </w:tcPr>
          <w:p w14:paraId="11B9A97F" w14:textId="77777777" w:rsidR="00D14C29" w:rsidRPr="00836D41" w:rsidRDefault="00D14C29" w:rsidP="00A42814">
            <w:pPr>
              <w:ind w:left="0" w:right="0" w:firstLine="0"/>
              <w:rPr>
                <w:rFonts w:ascii="Cambria" w:hAnsi="Cambria"/>
                <w:sz w:val="20"/>
                <w:szCs w:val="20"/>
              </w:rPr>
            </w:pPr>
            <w:r w:rsidRPr="00836D41">
              <w:rPr>
                <w:rFonts w:ascii="Cambria" w:hAnsi="Cambria"/>
                <w:sz w:val="20"/>
                <w:szCs w:val="20"/>
              </w:rPr>
              <w:t>RAZEM:</w:t>
            </w:r>
          </w:p>
        </w:tc>
        <w:tc>
          <w:tcPr>
            <w:tcW w:w="1671" w:type="dxa"/>
          </w:tcPr>
          <w:p w14:paraId="1AA8178C" w14:textId="04EBB797" w:rsidR="00D14C29" w:rsidRPr="00836D41" w:rsidRDefault="00CD1BEA" w:rsidP="00A42814">
            <w:pPr>
              <w:ind w:left="0" w:right="0" w:firstLine="0"/>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r>
              <w:rPr>
                <w:rFonts w:ascii="Cambria" w:hAnsi="Cambria"/>
                <w:b/>
                <w:sz w:val="20"/>
                <w:szCs w:val="20"/>
              </w:rPr>
              <w:t>8</w:t>
            </w:r>
          </w:p>
        </w:tc>
        <w:tc>
          <w:tcPr>
            <w:tcW w:w="1533" w:type="dxa"/>
          </w:tcPr>
          <w:p w14:paraId="3D9C285B" w14:textId="21866233" w:rsidR="00D14C29" w:rsidRPr="00836D41" w:rsidRDefault="00CD1BEA" w:rsidP="00A42814">
            <w:pPr>
              <w:ind w:left="0" w:right="0" w:firstLine="0"/>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r>
              <w:rPr>
                <w:rFonts w:ascii="Cambria" w:hAnsi="Cambria"/>
                <w:b/>
                <w:sz w:val="20"/>
                <w:szCs w:val="20"/>
              </w:rPr>
              <w:t>15</w:t>
            </w:r>
          </w:p>
        </w:tc>
        <w:tc>
          <w:tcPr>
            <w:tcW w:w="1578" w:type="dxa"/>
          </w:tcPr>
          <w:p w14:paraId="2AC50460" w14:textId="20631F40" w:rsidR="00D14C29" w:rsidRPr="00836D41" w:rsidRDefault="00CD1BEA" w:rsidP="00A42814">
            <w:pPr>
              <w:ind w:left="0" w:right="0" w:firstLine="0"/>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r>
              <w:rPr>
                <w:rFonts w:ascii="Cambria" w:hAnsi="Cambria"/>
                <w:b/>
                <w:sz w:val="20"/>
                <w:szCs w:val="20"/>
              </w:rPr>
              <w:t>16</w:t>
            </w:r>
          </w:p>
        </w:tc>
      </w:tr>
    </w:tbl>
    <w:p w14:paraId="78777243" w14:textId="77777777" w:rsidR="00A06462" w:rsidRDefault="00A06462" w:rsidP="00D14C29">
      <w:pPr>
        <w:spacing w:after="0" w:line="259" w:lineRule="auto"/>
        <w:ind w:left="0" w:right="0" w:firstLine="0"/>
        <w:jc w:val="center"/>
        <w:rPr>
          <w:rFonts w:ascii="Cambria" w:hAnsi="Cambria"/>
          <w:b/>
          <w:sz w:val="18"/>
          <w:szCs w:val="18"/>
        </w:rPr>
      </w:pPr>
    </w:p>
    <w:p w14:paraId="00D04E3B" w14:textId="673F1A85" w:rsidR="00D14C29" w:rsidRDefault="00D14C29" w:rsidP="00D14C29">
      <w:pPr>
        <w:spacing w:after="0" w:line="259" w:lineRule="auto"/>
        <w:ind w:left="0" w:right="0" w:firstLine="0"/>
        <w:jc w:val="center"/>
        <w:rPr>
          <w:rFonts w:ascii="Cambria" w:hAnsi="Cambria"/>
          <w:b/>
          <w:sz w:val="18"/>
          <w:szCs w:val="18"/>
        </w:rPr>
      </w:pPr>
      <w:r w:rsidRPr="00836D41">
        <w:rPr>
          <w:rFonts w:ascii="Cambria" w:hAnsi="Cambria"/>
          <w:b/>
          <w:sz w:val="18"/>
          <w:szCs w:val="18"/>
        </w:rPr>
        <w:t>Tabela</w:t>
      </w:r>
      <w:r w:rsidR="002B5B49">
        <w:rPr>
          <w:rFonts w:ascii="Cambria" w:hAnsi="Cambria"/>
          <w:b/>
          <w:sz w:val="18"/>
          <w:szCs w:val="18"/>
        </w:rPr>
        <w:t xml:space="preserve"> 4</w:t>
      </w:r>
      <w:r w:rsidR="00220F75">
        <w:rPr>
          <w:rFonts w:ascii="Cambria" w:hAnsi="Cambria"/>
          <w:b/>
          <w:sz w:val="18"/>
          <w:szCs w:val="18"/>
        </w:rPr>
        <w:t>.</w:t>
      </w:r>
      <w:r w:rsidR="00B36D9E">
        <w:rPr>
          <w:rFonts w:ascii="Cambria" w:hAnsi="Cambria"/>
          <w:b/>
          <w:sz w:val="18"/>
          <w:szCs w:val="18"/>
        </w:rPr>
        <w:t xml:space="preserve"> </w:t>
      </w:r>
      <w:r w:rsidRPr="00836D41">
        <w:rPr>
          <w:rFonts w:ascii="Cambria" w:hAnsi="Cambria"/>
          <w:b/>
          <w:sz w:val="18"/>
          <w:szCs w:val="18"/>
        </w:rPr>
        <w:t xml:space="preserve"> </w:t>
      </w:r>
      <w:r w:rsidR="00220F75">
        <w:rPr>
          <w:rFonts w:ascii="Cambria" w:hAnsi="Cambria"/>
          <w:b/>
          <w:sz w:val="18"/>
          <w:szCs w:val="18"/>
        </w:rPr>
        <w:t>O</w:t>
      </w:r>
      <w:r w:rsidRPr="00836D41">
        <w:rPr>
          <w:rFonts w:ascii="Cambria" w:hAnsi="Cambria"/>
          <w:b/>
          <w:sz w:val="18"/>
          <w:szCs w:val="18"/>
        </w:rPr>
        <w:t>dpływ dzieci z rodzinnych i instytucjonalnych form pieczy zastępczej w latach 20</w:t>
      </w:r>
      <w:r w:rsidR="00317A66">
        <w:rPr>
          <w:rFonts w:ascii="Cambria" w:hAnsi="Cambria"/>
          <w:b/>
          <w:sz w:val="18"/>
          <w:szCs w:val="18"/>
        </w:rPr>
        <w:t>19</w:t>
      </w:r>
      <w:r w:rsidRPr="00836D41">
        <w:rPr>
          <w:rFonts w:ascii="Cambria" w:hAnsi="Cambria"/>
          <w:b/>
          <w:sz w:val="18"/>
          <w:szCs w:val="18"/>
        </w:rPr>
        <w:t xml:space="preserve"> – 20</w:t>
      </w:r>
      <w:r w:rsidR="00921695">
        <w:rPr>
          <w:rFonts w:ascii="Cambria" w:hAnsi="Cambria"/>
          <w:b/>
          <w:sz w:val="18"/>
          <w:szCs w:val="18"/>
        </w:rPr>
        <w:t>2</w:t>
      </w:r>
      <w:r w:rsidR="00317A66">
        <w:rPr>
          <w:rFonts w:ascii="Cambria" w:hAnsi="Cambria"/>
          <w:b/>
          <w:sz w:val="18"/>
          <w:szCs w:val="18"/>
        </w:rPr>
        <w:t>1</w:t>
      </w:r>
      <w:r w:rsidRPr="00836D41">
        <w:rPr>
          <w:rFonts w:ascii="Cambria" w:hAnsi="Cambria"/>
          <w:b/>
          <w:sz w:val="18"/>
          <w:szCs w:val="18"/>
        </w:rPr>
        <w:t xml:space="preserve"> funkcjonujących na terenie </w:t>
      </w:r>
      <w:r w:rsidR="002A567B">
        <w:rPr>
          <w:rFonts w:ascii="Cambria" w:hAnsi="Cambria"/>
          <w:b/>
          <w:sz w:val="18"/>
          <w:szCs w:val="18"/>
        </w:rPr>
        <w:t>M</w:t>
      </w:r>
      <w:r w:rsidRPr="00836D41">
        <w:rPr>
          <w:rFonts w:ascii="Cambria" w:hAnsi="Cambria"/>
          <w:b/>
          <w:sz w:val="18"/>
          <w:szCs w:val="18"/>
        </w:rPr>
        <w:t>iasta Piotrkowa Trybunalskiego</w:t>
      </w:r>
    </w:p>
    <w:p w14:paraId="233E0774" w14:textId="1DB0BD2B" w:rsidR="00C83A78" w:rsidRDefault="00C83A78" w:rsidP="00D14C29">
      <w:pPr>
        <w:spacing w:after="0" w:line="259" w:lineRule="auto"/>
        <w:ind w:left="0" w:right="0" w:firstLine="0"/>
        <w:jc w:val="center"/>
        <w:rPr>
          <w:rFonts w:ascii="Cambria" w:hAnsi="Cambria"/>
          <w:b/>
          <w:sz w:val="18"/>
          <w:szCs w:val="18"/>
        </w:rPr>
      </w:pPr>
    </w:p>
    <w:p w14:paraId="2055CDCD" w14:textId="16C4E746" w:rsidR="00C83A78" w:rsidRDefault="00C83A78" w:rsidP="00D14C29">
      <w:pPr>
        <w:spacing w:after="0" w:line="259" w:lineRule="auto"/>
        <w:ind w:left="0" w:right="0" w:firstLine="0"/>
        <w:jc w:val="center"/>
        <w:rPr>
          <w:rFonts w:ascii="Cambria" w:hAnsi="Cambria"/>
          <w:b/>
          <w:sz w:val="18"/>
          <w:szCs w:val="18"/>
        </w:rPr>
      </w:pPr>
    </w:p>
    <w:p w14:paraId="1AE92BF1" w14:textId="77777777" w:rsidR="00C83A78" w:rsidRDefault="00C83A78" w:rsidP="00D14C29">
      <w:pPr>
        <w:spacing w:after="0" w:line="259" w:lineRule="auto"/>
        <w:ind w:left="0" w:right="0" w:firstLine="0"/>
        <w:jc w:val="center"/>
        <w:rPr>
          <w:rFonts w:ascii="Cambria" w:hAnsi="Cambria"/>
          <w:b/>
          <w:sz w:val="18"/>
          <w:szCs w:val="18"/>
        </w:rPr>
      </w:pPr>
    </w:p>
    <w:tbl>
      <w:tblPr>
        <w:tblStyle w:val="redniasiatka1akcent1"/>
        <w:tblW w:w="0" w:type="auto"/>
        <w:tblLook w:val="04A0" w:firstRow="1" w:lastRow="0" w:firstColumn="1" w:lastColumn="0" w:noHBand="0" w:noVBand="1"/>
      </w:tblPr>
      <w:tblGrid>
        <w:gridCol w:w="4277"/>
        <w:gridCol w:w="1670"/>
        <w:gridCol w:w="1532"/>
        <w:gridCol w:w="1577"/>
      </w:tblGrid>
      <w:tr w:rsidR="00D14C29" w:rsidRPr="002859A1" w14:paraId="6C1C8F82" w14:textId="77777777" w:rsidTr="00A06462">
        <w:trPr>
          <w:cnfStyle w:val="100000000000" w:firstRow="1" w:lastRow="0" w:firstColumn="0" w:lastColumn="0" w:oddVBand="0" w:evenVBand="0" w:oddHBand="0"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4277" w:type="dxa"/>
            <w:vMerge w:val="restart"/>
          </w:tcPr>
          <w:p w14:paraId="64AFEDD6" w14:textId="77777777" w:rsidR="00D14C29" w:rsidRPr="00836D41" w:rsidRDefault="00D14C29" w:rsidP="00A42814">
            <w:pPr>
              <w:spacing w:line="240" w:lineRule="auto"/>
              <w:ind w:left="0" w:right="0" w:firstLine="0"/>
              <w:jc w:val="left"/>
              <w:rPr>
                <w:rFonts w:ascii="Cambria" w:hAnsi="Cambria"/>
                <w:sz w:val="20"/>
                <w:szCs w:val="20"/>
              </w:rPr>
            </w:pPr>
            <w:r w:rsidRPr="00836D41">
              <w:rPr>
                <w:rFonts w:ascii="Cambria" w:hAnsi="Cambria"/>
                <w:sz w:val="20"/>
                <w:szCs w:val="20"/>
              </w:rPr>
              <w:t>INSTYTUCJONALNA PIECZA ZASTĘPCZA</w:t>
            </w:r>
          </w:p>
        </w:tc>
        <w:tc>
          <w:tcPr>
            <w:tcW w:w="4779" w:type="dxa"/>
            <w:gridSpan w:val="3"/>
          </w:tcPr>
          <w:p w14:paraId="4C441D15" w14:textId="77777777" w:rsidR="00D14C29" w:rsidRPr="00836D41" w:rsidRDefault="00D14C29" w:rsidP="00A42814">
            <w:pPr>
              <w:ind w:left="0" w:right="0" w:firstLine="0"/>
              <w:jc w:val="center"/>
              <w:cnfStyle w:val="100000000000" w:firstRow="1" w:lastRow="0" w:firstColumn="0" w:lastColumn="0" w:oddVBand="0" w:evenVBand="0" w:oddHBand="0" w:evenHBand="0" w:firstRowFirstColumn="0" w:firstRowLastColumn="0" w:lastRowFirstColumn="0" w:lastRowLastColumn="0"/>
              <w:rPr>
                <w:rFonts w:ascii="Cambria" w:hAnsi="Cambria"/>
                <w:sz w:val="20"/>
                <w:szCs w:val="20"/>
              </w:rPr>
            </w:pPr>
            <w:r w:rsidRPr="00836D41">
              <w:rPr>
                <w:rFonts w:ascii="Cambria" w:hAnsi="Cambria"/>
                <w:sz w:val="20"/>
                <w:szCs w:val="20"/>
              </w:rPr>
              <w:t>LATA</w:t>
            </w:r>
          </w:p>
        </w:tc>
      </w:tr>
      <w:tr w:rsidR="00D14C29" w:rsidRPr="002859A1" w14:paraId="3720BD0C" w14:textId="77777777" w:rsidTr="00A06462">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4277" w:type="dxa"/>
            <w:vMerge/>
          </w:tcPr>
          <w:p w14:paraId="1EBA691C" w14:textId="77777777" w:rsidR="00D14C29" w:rsidRPr="00836D41" w:rsidRDefault="00D14C29" w:rsidP="00A42814">
            <w:pPr>
              <w:ind w:left="0" w:right="0" w:firstLine="0"/>
              <w:rPr>
                <w:rFonts w:ascii="Cambria" w:hAnsi="Cambria"/>
                <w:b w:val="0"/>
                <w:sz w:val="20"/>
                <w:szCs w:val="20"/>
              </w:rPr>
            </w:pPr>
          </w:p>
        </w:tc>
        <w:tc>
          <w:tcPr>
            <w:tcW w:w="1670" w:type="dxa"/>
          </w:tcPr>
          <w:p w14:paraId="705F2CD0" w14:textId="5F2D3C94" w:rsidR="00D14C29" w:rsidRPr="00836D41" w:rsidRDefault="00D14C29" w:rsidP="00A42814">
            <w:pPr>
              <w:ind w:left="0" w:right="0" w:firstLine="0"/>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sidRPr="00836D41">
              <w:rPr>
                <w:rFonts w:ascii="Cambria" w:hAnsi="Cambria"/>
                <w:b/>
                <w:sz w:val="20"/>
                <w:szCs w:val="20"/>
              </w:rPr>
              <w:t>20</w:t>
            </w:r>
            <w:r w:rsidR="00921695">
              <w:rPr>
                <w:rFonts w:ascii="Cambria" w:hAnsi="Cambria"/>
                <w:b/>
                <w:sz w:val="20"/>
                <w:szCs w:val="20"/>
              </w:rPr>
              <w:t>19</w:t>
            </w:r>
          </w:p>
        </w:tc>
        <w:tc>
          <w:tcPr>
            <w:tcW w:w="1532" w:type="dxa"/>
          </w:tcPr>
          <w:p w14:paraId="0E471902" w14:textId="01C7DB64" w:rsidR="00D14C29" w:rsidRPr="00836D41" w:rsidRDefault="00D14C29" w:rsidP="00A42814">
            <w:pPr>
              <w:ind w:left="0" w:right="0" w:firstLine="0"/>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sidRPr="00836D41">
              <w:rPr>
                <w:rFonts w:ascii="Cambria" w:hAnsi="Cambria"/>
                <w:b/>
                <w:sz w:val="20"/>
                <w:szCs w:val="20"/>
              </w:rPr>
              <w:t>20</w:t>
            </w:r>
            <w:r w:rsidR="00921695">
              <w:rPr>
                <w:rFonts w:ascii="Cambria" w:hAnsi="Cambria"/>
                <w:b/>
                <w:sz w:val="20"/>
                <w:szCs w:val="20"/>
              </w:rPr>
              <w:t>20</w:t>
            </w:r>
          </w:p>
        </w:tc>
        <w:tc>
          <w:tcPr>
            <w:tcW w:w="1577" w:type="dxa"/>
          </w:tcPr>
          <w:p w14:paraId="58971580" w14:textId="7FE1584C" w:rsidR="00D14C29" w:rsidRPr="00836D41" w:rsidRDefault="00D14C29" w:rsidP="00A42814">
            <w:pPr>
              <w:ind w:left="0" w:right="0" w:firstLine="0"/>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sidRPr="00836D41">
              <w:rPr>
                <w:rFonts w:ascii="Cambria" w:hAnsi="Cambria"/>
                <w:b/>
                <w:sz w:val="20"/>
                <w:szCs w:val="20"/>
              </w:rPr>
              <w:t>20</w:t>
            </w:r>
            <w:r w:rsidR="00921695">
              <w:rPr>
                <w:rFonts w:ascii="Cambria" w:hAnsi="Cambria"/>
                <w:b/>
                <w:sz w:val="20"/>
                <w:szCs w:val="20"/>
              </w:rPr>
              <w:t>21</w:t>
            </w:r>
          </w:p>
        </w:tc>
      </w:tr>
      <w:tr w:rsidR="00D14C29" w:rsidRPr="002859A1" w14:paraId="74255B17" w14:textId="77777777" w:rsidTr="00A06462">
        <w:tc>
          <w:tcPr>
            <w:cnfStyle w:val="001000000000" w:firstRow="0" w:lastRow="0" w:firstColumn="1" w:lastColumn="0" w:oddVBand="0" w:evenVBand="0" w:oddHBand="0" w:evenHBand="0" w:firstRowFirstColumn="0" w:firstRowLastColumn="0" w:lastRowFirstColumn="0" w:lastRowLastColumn="0"/>
            <w:tcW w:w="4277" w:type="dxa"/>
          </w:tcPr>
          <w:p w14:paraId="7E013E43" w14:textId="77777777" w:rsidR="00D14C29" w:rsidRPr="00954B7A" w:rsidRDefault="00D14C29" w:rsidP="00A42814">
            <w:pPr>
              <w:spacing w:line="240" w:lineRule="auto"/>
              <w:ind w:left="0" w:right="0" w:firstLine="0"/>
              <w:jc w:val="left"/>
              <w:rPr>
                <w:rFonts w:ascii="Cambria" w:hAnsi="Cambria"/>
                <w:b w:val="0"/>
                <w:sz w:val="20"/>
                <w:szCs w:val="20"/>
              </w:rPr>
            </w:pPr>
            <w:r w:rsidRPr="00954B7A">
              <w:rPr>
                <w:rFonts w:ascii="Cambria" w:hAnsi="Cambria"/>
                <w:b w:val="0"/>
                <w:sz w:val="20"/>
                <w:szCs w:val="20"/>
              </w:rPr>
              <w:t>D</w:t>
            </w:r>
            <w:r w:rsidR="007F1460" w:rsidRPr="00954B7A">
              <w:rPr>
                <w:rFonts w:ascii="Cambria" w:hAnsi="Cambria"/>
                <w:b w:val="0"/>
                <w:sz w:val="20"/>
                <w:szCs w:val="20"/>
              </w:rPr>
              <w:t>zieci umieszczone w placówkach opiekuńczo-wychowawczych na terenie miasta Piotrkowa Trybunalskiego</w:t>
            </w:r>
          </w:p>
        </w:tc>
        <w:tc>
          <w:tcPr>
            <w:tcW w:w="1670" w:type="dxa"/>
          </w:tcPr>
          <w:p w14:paraId="10BE866E" w14:textId="7E7B0429" w:rsidR="00D14C29" w:rsidRPr="007F1460" w:rsidRDefault="00CD1BEA" w:rsidP="00A42814">
            <w:pPr>
              <w:ind w:left="0" w:right="0" w:firstLine="0"/>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sz w:val="20"/>
                <w:szCs w:val="20"/>
              </w:rPr>
              <w:t>66</w:t>
            </w:r>
          </w:p>
        </w:tc>
        <w:tc>
          <w:tcPr>
            <w:tcW w:w="1532" w:type="dxa"/>
          </w:tcPr>
          <w:p w14:paraId="7837E7A0" w14:textId="2A32F30D" w:rsidR="00D14C29" w:rsidRPr="007F1460" w:rsidRDefault="00CD1BEA" w:rsidP="00A42814">
            <w:pPr>
              <w:ind w:left="0" w:right="0" w:firstLine="0"/>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sz w:val="20"/>
                <w:szCs w:val="20"/>
              </w:rPr>
              <w:t>63</w:t>
            </w:r>
          </w:p>
        </w:tc>
        <w:tc>
          <w:tcPr>
            <w:tcW w:w="1577" w:type="dxa"/>
          </w:tcPr>
          <w:p w14:paraId="13BDD1C6" w14:textId="396E73CB" w:rsidR="00D14C29" w:rsidRPr="007F1460" w:rsidRDefault="00CD1BEA" w:rsidP="00A42814">
            <w:pPr>
              <w:ind w:left="0" w:right="0" w:firstLine="0"/>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sz w:val="20"/>
                <w:szCs w:val="20"/>
              </w:rPr>
              <w:t>74</w:t>
            </w:r>
          </w:p>
        </w:tc>
      </w:tr>
      <w:tr w:rsidR="00D14C29" w:rsidRPr="002859A1" w14:paraId="1393EB5B" w14:textId="77777777" w:rsidTr="00A064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77" w:type="dxa"/>
          </w:tcPr>
          <w:p w14:paraId="58246A1B" w14:textId="77777777" w:rsidR="00D14C29" w:rsidRPr="00954B7A" w:rsidRDefault="00D14C29" w:rsidP="007F1460">
            <w:pPr>
              <w:spacing w:line="240" w:lineRule="auto"/>
              <w:ind w:left="0" w:right="0" w:firstLine="0"/>
              <w:jc w:val="left"/>
              <w:rPr>
                <w:rFonts w:ascii="Cambria" w:hAnsi="Cambria"/>
                <w:b w:val="0"/>
                <w:sz w:val="20"/>
                <w:szCs w:val="20"/>
              </w:rPr>
            </w:pPr>
            <w:r w:rsidRPr="00954B7A">
              <w:rPr>
                <w:rFonts w:ascii="Cambria" w:hAnsi="Cambria"/>
                <w:b w:val="0"/>
                <w:sz w:val="20"/>
                <w:szCs w:val="20"/>
              </w:rPr>
              <w:t>D</w:t>
            </w:r>
            <w:r w:rsidR="007F1460" w:rsidRPr="00954B7A">
              <w:rPr>
                <w:rFonts w:ascii="Cambria" w:hAnsi="Cambria"/>
                <w:b w:val="0"/>
                <w:sz w:val="20"/>
                <w:szCs w:val="20"/>
              </w:rPr>
              <w:t>zieci umieszczone w placówkach opiekuńczo – wychowawczych na terenie innych powiatów</w:t>
            </w:r>
          </w:p>
        </w:tc>
        <w:tc>
          <w:tcPr>
            <w:tcW w:w="1670" w:type="dxa"/>
          </w:tcPr>
          <w:p w14:paraId="08076541" w14:textId="64B409C3" w:rsidR="00D14C29" w:rsidRPr="007F1460" w:rsidRDefault="00CD1BEA" w:rsidP="00A42814">
            <w:pPr>
              <w:ind w:left="0" w:right="0" w:firstLine="0"/>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Pr>
                <w:rFonts w:ascii="Cambria" w:hAnsi="Cambria"/>
                <w:sz w:val="20"/>
                <w:szCs w:val="20"/>
              </w:rPr>
              <w:t>11</w:t>
            </w:r>
          </w:p>
        </w:tc>
        <w:tc>
          <w:tcPr>
            <w:tcW w:w="1532" w:type="dxa"/>
          </w:tcPr>
          <w:p w14:paraId="1EC4211E" w14:textId="7FA306E5" w:rsidR="00D14C29" w:rsidRPr="007F1460" w:rsidRDefault="00CD1BEA" w:rsidP="00A42814">
            <w:pPr>
              <w:ind w:left="0" w:right="0" w:firstLine="0"/>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Pr>
                <w:rFonts w:ascii="Cambria" w:hAnsi="Cambria"/>
                <w:sz w:val="20"/>
                <w:szCs w:val="20"/>
              </w:rPr>
              <w:t>9</w:t>
            </w:r>
          </w:p>
        </w:tc>
        <w:tc>
          <w:tcPr>
            <w:tcW w:w="1577" w:type="dxa"/>
          </w:tcPr>
          <w:p w14:paraId="65373FB5" w14:textId="2E9AF85D" w:rsidR="00D14C29" w:rsidRPr="007F1460" w:rsidRDefault="00220F75" w:rsidP="00A42814">
            <w:pPr>
              <w:ind w:left="0" w:right="0" w:firstLine="0"/>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Pr>
                <w:rFonts w:ascii="Cambria" w:hAnsi="Cambria"/>
                <w:sz w:val="20"/>
                <w:szCs w:val="20"/>
              </w:rPr>
              <w:t>10</w:t>
            </w:r>
          </w:p>
        </w:tc>
      </w:tr>
      <w:tr w:rsidR="00D14C29" w:rsidRPr="002859A1" w14:paraId="51404A4B" w14:textId="77777777" w:rsidTr="00A06462">
        <w:tc>
          <w:tcPr>
            <w:cnfStyle w:val="001000000000" w:firstRow="0" w:lastRow="0" w:firstColumn="1" w:lastColumn="0" w:oddVBand="0" w:evenVBand="0" w:oddHBand="0" w:evenHBand="0" w:firstRowFirstColumn="0" w:firstRowLastColumn="0" w:lastRowFirstColumn="0" w:lastRowLastColumn="0"/>
            <w:tcW w:w="4277" w:type="dxa"/>
          </w:tcPr>
          <w:p w14:paraId="2CB8CB6A" w14:textId="77777777" w:rsidR="00D14C29" w:rsidRPr="00836D41" w:rsidRDefault="00D14C29" w:rsidP="00A42814">
            <w:pPr>
              <w:ind w:left="0" w:right="0" w:firstLine="0"/>
              <w:rPr>
                <w:rFonts w:ascii="Cambria" w:hAnsi="Cambria"/>
                <w:sz w:val="20"/>
                <w:szCs w:val="20"/>
              </w:rPr>
            </w:pPr>
            <w:r w:rsidRPr="00836D41">
              <w:rPr>
                <w:rFonts w:ascii="Cambria" w:hAnsi="Cambria"/>
                <w:sz w:val="20"/>
                <w:szCs w:val="20"/>
              </w:rPr>
              <w:lastRenderedPageBreak/>
              <w:t>RAZEM:</w:t>
            </w:r>
          </w:p>
        </w:tc>
        <w:tc>
          <w:tcPr>
            <w:tcW w:w="1670" w:type="dxa"/>
          </w:tcPr>
          <w:p w14:paraId="486074AE" w14:textId="6CF00ACD" w:rsidR="00D14C29" w:rsidRPr="00836D41" w:rsidRDefault="00CD1BEA" w:rsidP="00A42814">
            <w:pPr>
              <w:ind w:left="0" w:right="0" w:firstLine="0"/>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r>
              <w:rPr>
                <w:rFonts w:ascii="Cambria" w:hAnsi="Cambria"/>
                <w:b/>
                <w:sz w:val="20"/>
                <w:szCs w:val="20"/>
              </w:rPr>
              <w:t>77</w:t>
            </w:r>
          </w:p>
        </w:tc>
        <w:tc>
          <w:tcPr>
            <w:tcW w:w="1532" w:type="dxa"/>
          </w:tcPr>
          <w:p w14:paraId="37690284" w14:textId="0E44517E" w:rsidR="00D14C29" w:rsidRPr="00836D41" w:rsidRDefault="00CD1BEA" w:rsidP="00A42814">
            <w:pPr>
              <w:ind w:left="0" w:right="0" w:firstLine="0"/>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r>
              <w:rPr>
                <w:rFonts w:ascii="Cambria" w:hAnsi="Cambria"/>
                <w:b/>
                <w:sz w:val="20"/>
                <w:szCs w:val="20"/>
              </w:rPr>
              <w:t>72</w:t>
            </w:r>
          </w:p>
        </w:tc>
        <w:tc>
          <w:tcPr>
            <w:tcW w:w="1577" w:type="dxa"/>
          </w:tcPr>
          <w:p w14:paraId="52924A7C" w14:textId="7574F490" w:rsidR="00D14C29" w:rsidRPr="00836D41" w:rsidRDefault="00220F75" w:rsidP="00A42814">
            <w:pPr>
              <w:ind w:left="0" w:right="0" w:firstLine="0"/>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r>
              <w:rPr>
                <w:rFonts w:ascii="Cambria" w:hAnsi="Cambria"/>
                <w:b/>
                <w:sz w:val="20"/>
                <w:szCs w:val="20"/>
              </w:rPr>
              <w:t>84</w:t>
            </w:r>
          </w:p>
        </w:tc>
      </w:tr>
    </w:tbl>
    <w:p w14:paraId="316D448E" w14:textId="77777777" w:rsidR="00A06462" w:rsidRDefault="00A06462" w:rsidP="00D14C29">
      <w:pPr>
        <w:spacing w:after="0" w:line="259" w:lineRule="auto"/>
        <w:ind w:left="0" w:right="0" w:firstLine="0"/>
        <w:jc w:val="center"/>
        <w:rPr>
          <w:rFonts w:ascii="Cambria" w:hAnsi="Cambria"/>
          <w:b/>
          <w:sz w:val="18"/>
          <w:szCs w:val="18"/>
        </w:rPr>
      </w:pPr>
    </w:p>
    <w:p w14:paraId="2A6EF185" w14:textId="22EE4885" w:rsidR="00D14C29" w:rsidRPr="00836D41" w:rsidRDefault="00D14C29" w:rsidP="00D14C29">
      <w:pPr>
        <w:spacing w:after="0" w:line="259" w:lineRule="auto"/>
        <w:ind w:left="0" w:right="0" w:firstLine="0"/>
        <w:jc w:val="center"/>
        <w:rPr>
          <w:rFonts w:ascii="Cambria" w:hAnsi="Cambria"/>
          <w:b/>
          <w:sz w:val="18"/>
          <w:szCs w:val="18"/>
        </w:rPr>
      </w:pPr>
      <w:r w:rsidRPr="00836D41">
        <w:rPr>
          <w:rFonts w:ascii="Cambria" w:hAnsi="Cambria"/>
          <w:b/>
          <w:sz w:val="18"/>
          <w:szCs w:val="18"/>
        </w:rPr>
        <w:t>Tabela</w:t>
      </w:r>
      <w:r w:rsidR="002B5B49">
        <w:rPr>
          <w:rFonts w:ascii="Cambria" w:hAnsi="Cambria"/>
          <w:b/>
          <w:sz w:val="18"/>
          <w:szCs w:val="18"/>
        </w:rPr>
        <w:t xml:space="preserve"> 5</w:t>
      </w:r>
      <w:r w:rsidR="00B36D9E">
        <w:rPr>
          <w:rFonts w:ascii="Cambria" w:hAnsi="Cambria"/>
          <w:b/>
          <w:sz w:val="18"/>
          <w:szCs w:val="18"/>
        </w:rPr>
        <w:t xml:space="preserve"> </w:t>
      </w:r>
      <w:r w:rsidR="00220F75">
        <w:rPr>
          <w:rFonts w:ascii="Cambria" w:hAnsi="Cambria"/>
          <w:b/>
          <w:sz w:val="18"/>
          <w:szCs w:val="18"/>
        </w:rPr>
        <w:t>.</w:t>
      </w:r>
      <w:r w:rsidR="00B36D9E">
        <w:rPr>
          <w:rFonts w:ascii="Cambria" w:hAnsi="Cambria"/>
          <w:b/>
          <w:sz w:val="18"/>
          <w:szCs w:val="18"/>
        </w:rPr>
        <w:t xml:space="preserve"> </w:t>
      </w:r>
      <w:r w:rsidRPr="00836D41">
        <w:rPr>
          <w:rFonts w:ascii="Cambria" w:hAnsi="Cambria"/>
          <w:b/>
          <w:sz w:val="18"/>
          <w:szCs w:val="18"/>
        </w:rPr>
        <w:t xml:space="preserve"> </w:t>
      </w:r>
      <w:r w:rsidR="00220F75">
        <w:rPr>
          <w:rFonts w:ascii="Cambria" w:hAnsi="Cambria"/>
          <w:b/>
          <w:sz w:val="18"/>
          <w:szCs w:val="18"/>
        </w:rPr>
        <w:t>L</w:t>
      </w:r>
      <w:r w:rsidRPr="00836D41">
        <w:rPr>
          <w:rFonts w:ascii="Cambria" w:hAnsi="Cambria"/>
          <w:b/>
          <w:sz w:val="18"/>
          <w:szCs w:val="18"/>
        </w:rPr>
        <w:t>iczba dzieci umieszczanych w latach 20</w:t>
      </w:r>
      <w:r w:rsidR="00317A66">
        <w:rPr>
          <w:rFonts w:ascii="Cambria" w:hAnsi="Cambria"/>
          <w:b/>
          <w:sz w:val="18"/>
          <w:szCs w:val="18"/>
        </w:rPr>
        <w:t>19</w:t>
      </w:r>
      <w:r w:rsidRPr="00836D41">
        <w:rPr>
          <w:rFonts w:ascii="Cambria" w:hAnsi="Cambria"/>
          <w:b/>
          <w:sz w:val="18"/>
          <w:szCs w:val="18"/>
        </w:rPr>
        <w:t xml:space="preserve"> – 20</w:t>
      </w:r>
      <w:r w:rsidR="00921695">
        <w:rPr>
          <w:rFonts w:ascii="Cambria" w:hAnsi="Cambria"/>
          <w:b/>
          <w:sz w:val="18"/>
          <w:szCs w:val="18"/>
        </w:rPr>
        <w:t>2</w:t>
      </w:r>
      <w:r w:rsidR="00317A66">
        <w:rPr>
          <w:rFonts w:ascii="Cambria" w:hAnsi="Cambria"/>
          <w:b/>
          <w:sz w:val="18"/>
          <w:szCs w:val="18"/>
        </w:rPr>
        <w:t>1</w:t>
      </w:r>
      <w:r w:rsidRPr="00836D41">
        <w:rPr>
          <w:rFonts w:ascii="Cambria" w:hAnsi="Cambria"/>
          <w:b/>
          <w:sz w:val="18"/>
          <w:szCs w:val="18"/>
        </w:rPr>
        <w:t xml:space="preserve"> w placówkach opiekuńczo – wychowawczych funkcjonujących na terenie </w:t>
      </w:r>
      <w:r w:rsidR="002A567B">
        <w:rPr>
          <w:rFonts w:ascii="Cambria" w:hAnsi="Cambria"/>
          <w:b/>
          <w:sz w:val="18"/>
          <w:szCs w:val="18"/>
        </w:rPr>
        <w:t>M</w:t>
      </w:r>
      <w:r w:rsidRPr="00836D41">
        <w:rPr>
          <w:rFonts w:ascii="Cambria" w:hAnsi="Cambria"/>
          <w:b/>
          <w:sz w:val="18"/>
          <w:szCs w:val="18"/>
        </w:rPr>
        <w:t>iasta Piotrkowa Trybunalskiego</w:t>
      </w:r>
    </w:p>
    <w:p w14:paraId="7D343FB9" w14:textId="77777777" w:rsidR="00D14C29" w:rsidRPr="00836D41" w:rsidRDefault="00D14C29" w:rsidP="00D14C29">
      <w:pPr>
        <w:spacing w:after="0" w:line="259" w:lineRule="auto"/>
        <w:ind w:left="0" w:right="0" w:firstLine="0"/>
        <w:jc w:val="center"/>
        <w:rPr>
          <w:rFonts w:ascii="Cambria" w:hAnsi="Cambria"/>
          <w:b/>
          <w:sz w:val="18"/>
          <w:szCs w:val="18"/>
        </w:rPr>
      </w:pPr>
    </w:p>
    <w:p w14:paraId="0DF1C4AA" w14:textId="760DF673" w:rsidR="006C79E2" w:rsidRDefault="00D14C29" w:rsidP="00483E63">
      <w:pPr>
        <w:ind w:left="-15" w:right="0" w:firstLine="723"/>
        <w:rPr>
          <w:rFonts w:ascii="Cambria" w:hAnsi="Cambria"/>
          <w:szCs w:val="24"/>
        </w:rPr>
      </w:pPr>
      <w:r w:rsidRPr="00C12478">
        <w:rPr>
          <w:rFonts w:ascii="Cambria" w:hAnsi="Cambria"/>
        </w:rPr>
        <w:t xml:space="preserve">Powyższe zestawienia obrazują, </w:t>
      </w:r>
      <w:r w:rsidR="00483E63">
        <w:rPr>
          <w:rFonts w:ascii="Cambria" w:hAnsi="Cambria"/>
        </w:rPr>
        <w:t>iż</w:t>
      </w:r>
      <w:r w:rsidRPr="00C12478">
        <w:rPr>
          <w:rFonts w:ascii="Cambria" w:hAnsi="Cambria"/>
        </w:rPr>
        <w:t xml:space="preserve"> następują wahania (z </w:t>
      </w:r>
      <w:r w:rsidR="00861F34" w:rsidRPr="00C12478">
        <w:rPr>
          <w:rFonts w:ascii="Cambria" w:hAnsi="Cambria"/>
        </w:rPr>
        <w:t>niewielką</w:t>
      </w:r>
      <w:r w:rsidRPr="00C12478">
        <w:rPr>
          <w:rFonts w:ascii="Cambria" w:hAnsi="Cambria"/>
        </w:rPr>
        <w:t xml:space="preserve"> tendencją</w:t>
      </w:r>
      <w:r w:rsidR="006C79E2">
        <w:rPr>
          <w:rFonts w:ascii="Cambria" w:hAnsi="Cambria"/>
        </w:rPr>
        <w:t xml:space="preserve"> </w:t>
      </w:r>
      <w:r w:rsidRPr="00C12478">
        <w:rPr>
          <w:rFonts w:ascii="Cambria" w:hAnsi="Cambria"/>
        </w:rPr>
        <w:t xml:space="preserve">wzrostową), jeżeli chodzi o liczbę dzieci powracających z rodzinnej pieczy zastępczej </w:t>
      </w:r>
      <w:r w:rsidR="00C83A78">
        <w:rPr>
          <w:rFonts w:ascii="Cambria" w:hAnsi="Cambria"/>
        </w:rPr>
        <w:br/>
      </w:r>
      <w:r w:rsidRPr="00C12478">
        <w:rPr>
          <w:rFonts w:ascii="Cambria" w:hAnsi="Cambria"/>
        </w:rPr>
        <w:t>pod opiekę rodziców biol</w:t>
      </w:r>
      <w:r w:rsidR="00836D41">
        <w:rPr>
          <w:rFonts w:ascii="Cambria" w:hAnsi="Cambria"/>
        </w:rPr>
        <w:t>ogicznych</w:t>
      </w:r>
      <w:r w:rsidR="00836D41" w:rsidRPr="00861F34">
        <w:rPr>
          <w:rFonts w:ascii="Cambria" w:hAnsi="Cambria"/>
          <w:szCs w:val="24"/>
        </w:rPr>
        <w:t xml:space="preserve">. </w:t>
      </w:r>
    </w:p>
    <w:p w14:paraId="64F7A48C" w14:textId="6EEE18EF" w:rsidR="00D14C29" w:rsidRDefault="00836D41" w:rsidP="00836D41">
      <w:pPr>
        <w:ind w:left="-15" w:right="0" w:firstLine="0"/>
        <w:rPr>
          <w:rFonts w:ascii="Cambria" w:hAnsi="Cambria"/>
          <w:szCs w:val="24"/>
        </w:rPr>
      </w:pPr>
      <w:r w:rsidRPr="00861F34">
        <w:rPr>
          <w:rFonts w:ascii="Cambria" w:hAnsi="Cambria"/>
          <w:szCs w:val="24"/>
        </w:rPr>
        <w:t>A</w:t>
      </w:r>
      <w:r w:rsidR="00D14C29" w:rsidRPr="00861F34">
        <w:rPr>
          <w:rFonts w:ascii="Cambria" w:hAnsi="Cambria"/>
          <w:szCs w:val="24"/>
        </w:rPr>
        <w:t>naliza powyższych danych wskazuje</w:t>
      </w:r>
      <w:r w:rsidRPr="00861F34">
        <w:rPr>
          <w:rFonts w:ascii="Cambria" w:hAnsi="Cambria"/>
          <w:szCs w:val="24"/>
        </w:rPr>
        <w:t xml:space="preserve"> </w:t>
      </w:r>
      <w:r w:rsidR="00793552">
        <w:rPr>
          <w:rFonts w:ascii="Cambria" w:hAnsi="Cambria"/>
          <w:szCs w:val="24"/>
        </w:rPr>
        <w:t>także</w:t>
      </w:r>
      <w:r w:rsidR="001320BF">
        <w:rPr>
          <w:rFonts w:ascii="Cambria" w:hAnsi="Cambria"/>
          <w:szCs w:val="24"/>
        </w:rPr>
        <w:t xml:space="preserve"> </w:t>
      </w:r>
      <w:r w:rsidR="00D14C29" w:rsidRPr="00861F34">
        <w:rPr>
          <w:rFonts w:ascii="Cambria" w:hAnsi="Cambria"/>
          <w:szCs w:val="24"/>
        </w:rPr>
        <w:t>na</w:t>
      </w:r>
      <w:r w:rsidR="00221804">
        <w:rPr>
          <w:rFonts w:ascii="Cambria" w:hAnsi="Cambria"/>
          <w:szCs w:val="24"/>
        </w:rPr>
        <w:t xml:space="preserve"> wzrost</w:t>
      </w:r>
      <w:r w:rsidR="00D14C29" w:rsidRPr="00861F34">
        <w:rPr>
          <w:rFonts w:ascii="Cambria" w:hAnsi="Cambria"/>
          <w:szCs w:val="24"/>
        </w:rPr>
        <w:t xml:space="preserve"> liczby dzieci</w:t>
      </w:r>
      <w:r w:rsidR="006228CC">
        <w:rPr>
          <w:rFonts w:ascii="Cambria" w:hAnsi="Cambria"/>
          <w:szCs w:val="24"/>
        </w:rPr>
        <w:t xml:space="preserve"> (również poniżej </w:t>
      </w:r>
      <w:r w:rsidR="00793552">
        <w:rPr>
          <w:rFonts w:ascii="Cambria" w:hAnsi="Cambria"/>
          <w:szCs w:val="24"/>
        </w:rPr>
        <w:br/>
      </w:r>
      <w:r w:rsidR="006228CC">
        <w:rPr>
          <w:rFonts w:ascii="Cambria" w:hAnsi="Cambria"/>
          <w:szCs w:val="24"/>
        </w:rPr>
        <w:t>10 roku życia)</w:t>
      </w:r>
      <w:r w:rsidR="00D14C29" w:rsidRPr="00861F34">
        <w:rPr>
          <w:rFonts w:ascii="Cambria" w:hAnsi="Cambria"/>
          <w:szCs w:val="24"/>
        </w:rPr>
        <w:t xml:space="preserve"> korzystających</w:t>
      </w:r>
      <w:r w:rsidR="006228CC">
        <w:rPr>
          <w:rFonts w:ascii="Cambria" w:hAnsi="Cambria"/>
          <w:szCs w:val="24"/>
        </w:rPr>
        <w:t xml:space="preserve"> </w:t>
      </w:r>
      <w:r w:rsidR="00D14C29" w:rsidRPr="00861F34">
        <w:rPr>
          <w:rFonts w:ascii="Cambria" w:hAnsi="Cambria"/>
          <w:szCs w:val="24"/>
        </w:rPr>
        <w:t>z placówek opiekuńczo – wychowawczych.</w:t>
      </w:r>
      <w:r w:rsidRPr="00861F34">
        <w:rPr>
          <w:rFonts w:ascii="Cambria" w:hAnsi="Cambria"/>
          <w:szCs w:val="24"/>
        </w:rPr>
        <w:t xml:space="preserve"> Obserwowane ten</w:t>
      </w:r>
      <w:r w:rsidR="00132E4A" w:rsidRPr="00861F34">
        <w:rPr>
          <w:rFonts w:ascii="Cambria" w:hAnsi="Cambria"/>
          <w:szCs w:val="24"/>
        </w:rPr>
        <w:t>dencje</w:t>
      </w:r>
      <w:r w:rsidR="00221804">
        <w:rPr>
          <w:rFonts w:ascii="Cambria" w:hAnsi="Cambria"/>
          <w:szCs w:val="24"/>
        </w:rPr>
        <w:t xml:space="preserve"> </w:t>
      </w:r>
      <w:r w:rsidR="00793552">
        <w:rPr>
          <w:rFonts w:ascii="Cambria" w:hAnsi="Cambria"/>
          <w:szCs w:val="24"/>
        </w:rPr>
        <w:t>potwierdzają</w:t>
      </w:r>
      <w:r w:rsidR="00DA2579">
        <w:rPr>
          <w:rFonts w:ascii="Cambria" w:hAnsi="Cambria"/>
          <w:szCs w:val="24"/>
        </w:rPr>
        <w:t>,</w:t>
      </w:r>
      <w:r w:rsidR="006228CC">
        <w:rPr>
          <w:rFonts w:ascii="Cambria" w:hAnsi="Cambria"/>
          <w:szCs w:val="24"/>
        </w:rPr>
        <w:t xml:space="preserve"> </w:t>
      </w:r>
      <w:r w:rsidR="00DA2579">
        <w:rPr>
          <w:rFonts w:ascii="Cambria" w:hAnsi="Cambria"/>
          <w:szCs w:val="24"/>
        </w:rPr>
        <w:t>że występują utrudnienia</w:t>
      </w:r>
      <w:r w:rsidR="001320BF">
        <w:rPr>
          <w:rFonts w:ascii="Cambria" w:hAnsi="Cambria"/>
          <w:szCs w:val="24"/>
        </w:rPr>
        <w:t xml:space="preserve"> (</w:t>
      </w:r>
      <w:r w:rsidR="00DA2579">
        <w:rPr>
          <w:rFonts w:ascii="Cambria" w:hAnsi="Cambria"/>
          <w:szCs w:val="24"/>
        </w:rPr>
        <w:t>niezależne od organizatora</w:t>
      </w:r>
      <w:r w:rsidR="001320BF">
        <w:rPr>
          <w:rFonts w:ascii="Cambria" w:hAnsi="Cambria"/>
          <w:szCs w:val="24"/>
        </w:rPr>
        <w:t>)</w:t>
      </w:r>
      <w:r w:rsidR="00793552">
        <w:rPr>
          <w:rFonts w:ascii="Cambria" w:hAnsi="Cambria"/>
          <w:szCs w:val="24"/>
        </w:rPr>
        <w:t>,</w:t>
      </w:r>
      <w:r w:rsidR="001320BF">
        <w:rPr>
          <w:rFonts w:ascii="Cambria" w:hAnsi="Cambria"/>
          <w:szCs w:val="24"/>
        </w:rPr>
        <w:t xml:space="preserve"> </w:t>
      </w:r>
      <w:r w:rsidRPr="00861F34">
        <w:rPr>
          <w:rFonts w:ascii="Cambria" w:hAnsi="Cambria"/>
          <w:szCs w:val="24"/>
        </w:rPr>
        <w:t xml:space="preserve">jeżeli chodzi o </w:t>
      </w:r>
      <w:r w:rsidR="00861F34" w:rsidRPr="00861F34">
        <w:rPr>
          <w:rFonts w:ascii="Cambria" w:hAnsi="Cambria"/>
          <w:szCs w:val="24"/>
        </w:rPr>
        <w:t>wypełnianie</w:t>
      </w:r>
      <w:r w:rsidRPr="00861F34">
        <w:rPr>
          <w:rFonts w:ascii="Cambria" w:hAnsi="Cambria"/>
          <w:szCs w:val="24"/>
        </w:rPr>
        <w:t xml:space="preserve"> zad</w:t>
      </w:r>
      <w:r w:rsidR="00912CC9" w:rsidRPr="00861F34">
        <w:rPr>
          <w:rFonts w:ascii="Cambria" w:hAnsi="Cambria"/>
          <w:szCs w:val="24"/>
        </w:rPr>
        <w:t>ań ustawowych</w:t>
      </w:r>
      <w:r w:rsidRPr="00861F34">
        <w:rPr>
          <w:rFonts w:ascii="Cambria" w:hAnsi="Cambria"/>
          <w:szCs w:val="24"/>
        </w:rPr>
        <w:t xml:space="preserve"> w</w:t>
      </w:r>
      <w:r w:rsidR="00E428FA" w:rsidRPr="00861F34">
        <w:rPr>
          <w:rFonts w:ascii="Cambria" w:hAnsi="Cambria"/>
          <w:szCs w:val="24"/>
        </w:rPr>
        <w:t xml:space="preserve"> zakresie powrotu bądź utrzymania dziecka </w:t>
      </w:r>
      <w:r w:rsidR="006228CC">
        <w:rPr>
          <w:rFonts w:ascii="Cambria" w:hAnsi="Cambria"/>
          <w:szCs w:val="24"/>
        </w:rPr>
        <w:br/>
      </w:r>
      <w:r w:rsidR="00E428FA" w:rsidRPr="00861F34">
        <w:rPr>
          <w:rFonts w:ascii="Cambria" w:hAnsi="Cambria"/>
          <w:szCs w:val="24"/>
        </w:rPr>
        <w:t>w rodzinie biologicznej.</w:t>
      </w:r>
    </w:p>
    <w:p w14:paraId="228D80F2" w14:textId="673F3FA5" w:rsidR="00DA2579" w:rsidRDefault="00DA2579" w:rsidP="00836D41">
      <w:pPr>
        <w:ind w:left="-15" w:right="0" w:firstLine="0"/>
        <w:rPr>
          <w:rFonts w:ascii="Cambria" w:hAnsi="Cambria"/>
          <w:szCs w:val="24"/>
        </w:rPr>
      </w:pPr>
      <w:r>
        <w:rPr>
          <w:rFonts w:ascii="Cambria" w:hAnsi="Cambria"/>
          <w:szCs w:val="24"/>
        </w:rPr>
        <w:t>Wśród największych utrudnień wskazać należy:</w:t>
      </w:r>
    </w:p>
    <w:p w14:paraId="007977D5" w14:textId="3F3F7672" w:rsidR="00DA2579" w:rsidRDefault="00DA2579" w:rsidP="00836D41">
      <w:pPr>
        <w:ind w:left="-15" w:right="0" w:firstLine="0"/>
        <w:rPr>
          <w:rFonts w:ascii="Cambria" w:hAnsi="Cambria"/>
          <w:szCs w:val="24"/>
        </w:rPr>
      </w:pPr>
      <w:r>
        <w:rPr>
          <w:rFonts w:ascii="Cambria" w:hAnsi="Cambria"/>
          <w:szCs w:val="24"/>
        </w:rPr>
        <w:t xml:space="preserve">- </w:t>
      </w:r>
      <w:r w:rsidR="00793552">
        <w:rPr>
          <w:rFonts w:ascii="Cambria" w:hAnsi="Cambria"/>
          <w:szCs w:val="24"/>
        </w:rPr>
        <w:t xml:space="preserve"> </w:t>
      </w:r>
      <w:r>
        <w:rPr>
          <w:rFonts w:ascii="Cambria" w:hAnsi="Cambria"/>
          <w:szCs w:val="24"/>
        </w:rPr>
        <w:t>zbyt małą ilość kandydatów do pełnienia funkcji rodzin zastępczych lub do prowadzenia rodzinnych domów dziecka,</w:t>
      </w:r>
    </w:p>
    <w:p w14:paraId="5C002BC8" w14:textId="619EFC5A" w:rsidR="00DA2579" w:rsidRDefault="00DA2579" w:rsidP="00836D41">
      <w:pPr>
        <w:ind w:left="-15" w:right="0" w:firstLine="0"/>
        <w:rPr>
          <w:rFonts w:ascii="Cambria" w:hAnsi="Cambria"/>
          <w:szCs w:val="24"/>
        </w:rPr>
      </w:pPr>
      <w:r>
        <w:rPr>
          <w:rFonts w:ascii="Cambria" w:hAnsi="Cambria"/>
          <w:szCs w:val="24"/>
        </w:rPr>
        <w:t xml:space="preserve">- brak </w:t>
      </w:r>
      <w:r w:rsidR="00B435D9">
        <w:rPr>
          <w:rFonts w:ascii="Cambria" w:hAnsi="Cambria"/>
          <w:szCs w:val="24"/>
        </w:rPr>
        <w:t>osób</w:t>
      </w:r>
      <w:r>
        <w:rPr>
          <w:rFonts w:ascii="Cambria" w:hAnsi="Cambria"/>
          <w:szCs w:val="24"/>
        </w:rPr>
        <w:t xml:space="preserve"> gotowych do przyjęcia do rodzinnej</w:t>
      </w:r>
      <w:r w:rsidR="00B435D9">
        <w:rPr>
          <w:rFonts w:ascii="Cambria" w:hAnsi="Cambria"/>
          <w:szCs w:val="24"/>
        </w:rPr>
        <w:t xml:space="preserve"> pieczy zastępczej dzieci z deficytami (niepełnosprawność, zaburzenia zachowania),</w:t>
      </w:r>
    </w:p>
    <w:p w14:paraId="2B43EE4D" w14:textId="3640C3D7" w:rsidR="00B435D9" w:rsidRDefault="00B435D9" w:rsidP="00836D41">
      <w:pPr>
        <w:ind w:left="-15" w:right="0" w:firstLine="0"/>
        <w:rPr>
          <w:rFonts w:ascii="Cambria" w:hAnsi="Cambria"/>
          <w:szCs w:val="24"/>
        </w:rPr>
      </w:pPr>
      <w:r>
        <w:rPr>
          <w:rFonts w:ascii="Cambria" w:hAnsi="Cambria"/>
          <w:szCs w:val="24"/>
        </w:rPr>
        <w:t>- brak współpracy ze strony rodziców biologicznych w celu powrotu dziecka do rodziny naturalnej,</w:t>
      </w:r>
    </w:p>
    <w:p w14:paraId="6DA5D935" w14:textId="1AA0CDAC" w:rsidR="00B435D9" w:rsidRPr="00861F34" w:rsidRDefault="00B435D9" w:rsidP="00836D41">
      <w:pPr>
        <w:ind w:left="-15" w:right="0" w:firstLine="0"/>
        <w:rPr>
          <w:rFonts w:ascii="Cambria" w:hAnsi="Cambria"/>
          <w:szCs w:val="24"/>
        </w:rPr>
      </w:pPr>
      <w:r>
        <w:rPr>
          <w:rFonts w:ascii="Cambria" w:hAnsi="Cambria"/>
          <w:szCs w:val="24"/>
        </w:rPr>
        <w:t>- utrudnianie lub uniemożliwianie przez rodziców biologicznych/opiekunów prawnych procesu przysposobienia dziecka.</w:t>
      </w:r>
    </w:p>
    <w:p w14:paraId="0B708B65" w14:textId="45819A4F" w:rsidR="00D14C29" w:rsidRPr="00861F34" w:rsidRDefault="00D14C29" w:rsidP="00E428FA">
      <w:pPr>
        <w:spacing w:after="0" w:line="360" w:lineRule="auto"/>
        <w:ind w:left="47" w:right="0" w:firstLine="0"/>
        <w:rPr>
          <w:rFonts w:ascii="Cambria" w:hAnsi="Cambria"/>
          <w:szCs w:val="24"/>
        </w:rPr>
      </w:pPr>
      <w:r w:rsidRPr="00861F34">
        <w:rPr>
          <w:rFonts w:ascii="Cambria" w:hAnsi="Cambria"/>
          <w:szCs w:val="24"/>
        </w:rPr>
        <w:t>Jednocześnie w przypadku wydania przez Sąd postanowienia orzekającego umieszczenie dziecka w pieczy zastępczej, powiat</w:t>
      </w:r>
      <w:r w:rsidR="006228CC">
        <w:rPr>
          <w:rFonts w:ascii="Cambria" w:hAnsi="Cambria"/>
          <w:szCs w:val="24"/>
        </w:rPr>
        <w:t xml:space="preserve"> </w:t>
      </w:r>
      <w:r w:rsidRPr="00861F34">
        <w:rPr>
          <w:rFonts w:ascii="Cambria" w:hAnsi="Cambria"/>
          <w:szCs w:val="24"/>
        </w:rPr>
        <w:t>jest zobligowany</w:t>
      </w:r>
      <w:r w:rsidR="00DB7122" w:rsidRPr="00861F34">
        <w:rPr>
          <w:rFonts w:ascii="Cambria" w:hAnsi="Cambria"/>
          <w:szCs w:val="24"/>
        </w:rPr>
        <w:t xml:space="preserve"> </w:t>
      </w:r>
      <w:r w:rsidRPr="00861F34">
        <w:rPr>
          <w:rFonts w:ascii="Cambria" w:hAnsi="Cambria"/>
          <w:szCs w:val="24"/>
        </w:rPr>
        <w:t xml:space="preserve">do zapewnienia mu opieki </w:t>
      </w:r>
      <w:r w:rsidR="006228CC">
        <w:rPr>
          <w:rFonts w:ascii="Cambria" w:hAnsi="Cambria"/>
          <w:szCs w:val="24"/>
        </w:rPr>
        <w:br/>
      </w:r>
      <w:r w:rsidRPr="00861F34">
        <w:rPr>
          <w:rFonts w:ascii="Cambria" w:hAnsi="Cambria"/>
          <w:szCs w:val="24"/>
        </w:rPr>
        <w:t>w ramach funkcjonującego systemu.</w:t>
      </w:r>
    </w:p>
    <w:p w14:paraId="77A050D1" w14:textId="364CAA20" w:rsidR="00E428FA" w:rsidRPr="00C12478" w:rsidRDefault="00E428FA" w:rsidP="004677A5">
      <w:pPr>
        <w:autoSpaceDE w:val="0"/>
        <w:autoSpaceDN w:val="0"/>
        <w:adjustRightInd w:val="0"/>
        <w:spacing w:after="0" w:line="360" w:lineRule="auto"/>
        <w:ind w:left="0" w:right="0" w:firstLine="708"/>
        <w:rPr>
          <w:rFonts w:ascii="Cambria" w:hAnsi="Cambria"/>
          <w:sz w:val="23"/>
          <w:szCs w:val="23"/>
        </w:rPr>
      </w:pPr>
      <w:r w:rsidRPr="00C12478">
        <w:rPr>
          <w:rFonts w:ascii="Cambria" w:eastAsia="CIDFont+F1" w:hAnsi="Cambria" w:cs="CIDFont+F1"/>
          <w:color w:val="auto"/>
          <w:szCs w:val="24"/>
        </w:rPr>
        <w:t>Podsumowując przedstawioną charakterystykę instytucjonalnej pieczy zastępczej należy stwierdzić, iż mimo występujących tendencji zmierzających do rozwoju form rodzinnych, funkcjonowanie placówek opiekuńczo</w:t>
      </w:r>
      <w:r w:rsidR="00CE0020">
        <w:rPr>
          <w:rFonts w:ascii="Cambria" w:eastAsia="CIDFont+F1" w:hAnsi="Cambria" w:cs="CIDFont+F1"/>
          <w:color w:val="auto"/>
          <w:szCs w:val="24"/>
        </w:rPr>
        <w:t xml:space="preserve"> </w:t>
      </w:r>
      <w:r w:rsidRPr="00C12478">
        <w:rPr>
          <w:rFonts w:ascii="Cambria" w:eastAsia="CIDFont+F1" w:hAnsi="Cambria" w:cs="CIDFont+F1"/>
          <w:color w:val="auto"/>
          <w:szCs w:val="24"/>
        </w:rPr>
        <w:t>-</w:t>
      </w:r>
      <w:r w:rsidR="00CE0020">
        <w:rPr>
          <w:rFonts w:ascii="Cambria" w:eastAsia="CIDFont+F1" w:hAnsi="Cambria" w:cs="CIDFont+F1"/>
          <w:color w:val="auto"/>
          <w:szCs w:val="24"/>
        </w:rPr>
        <w:t xml:space="preserve"> </w:t>
      </w:r>
      <w:r w:rsidRPr="00C12478">
        <w:rPr>
          <w:rFonts w:ascii="Cambria" w:eastAsia="CIDFont+F1" w:hAnsi="Cambria" w:cs="CIDFont+F1"/>
          <w:color w:val="auto"/>
          <w:szCs w:val="24"/>
        </w:rPr>
        <w:t>wychowawc</w:t>
      </w:r>
      <w:r w:rsidR="00F56E7D">
        <w:rPr>
          <w:rFonts w:ascii="Cambria" w:eastAsia="CIDFont+F1" w:hAnsi="Cambria" w:cs="CIDFont+F1"/>
          <w:color w:val="auto"/>
          <w:szCs w:val="24"/>
        </w:rPr>
        <w:t>zych nadal jest bardzo</w:t>
      </w:r>
      <w:r w:rsidRPr="00C12478">
        <w:rPr>
          <w:rFonts w:ascii="Cambria" w:eastAsia="CIDFont+F1" w:hAnsi="Cambria" w:cs="CIDFont+F1"/>
          <w:color w:val="auto"/>
          <w:szCs w:val="24"/>
        </w:rPr>
        <w:t xml:space="preserve"> potrzebne</w:t>
      </w:r>
      <w:r w:rsidR="005B5768">
        <w:rPr>
          <w:rFonts w:ascii="Cambria" w:eastAsia="CIDFont+F1" w:hAnsi="Cambria" w:cs="CIDFont+F1"/>
          <w:color w:val="auto"/>
          <w:szCs w:val="24"/>
        </w:rPr>
        <w:t>.</w:t>
      </w:r>
      <w:r w:rsidRPr="00C12478">
        <w:rPr>
          <w:rFonts w:ascii="Cambria" w:hAnsi="Cambria"/>
          <w:sz w:val="23"/>
          <w:szCs w:val="23"/>
        </w:rPr>
        <w:t xml:space="preserve"> </w:t>
      </w:r>
    </w:p>
    <w:p w14:paraId="5C496BCB" w14:textId="77777777" w:rsidR="00D14C29" w:rsidRPr="002859A1" w:rsidRDefault="00D14C29" w:rsidP="00D14C29">
      <w:pPr>
        <w:spacing w:after="0" w:line="259" w:lineRule="auto"/>
        <w:ind w:left="0" w:right="0" w:firstLine="0"/>
        <w:jc w:val="left"/>
        <w:rPr>
          <w:rFonts w:ascii="Cambria" w:hAnsi="Cambria"/>
          <w:sz w:val="28"/>
        </w:rPr>
      </w:pPr>
    </w:p>
    <w:p w14:paraId="07B92CFB" w14:textId="77777777" w:rsidR="009A1AAD" w:rsidRPr="002859A1" w:rsidRDefault="00C3370C">
      <w:pPr>
        <w:pStyle w:val="Nagwek2"/>
        <w:ind w:left="-5" w:right="686"/>
        <w:rPr>
          <w:rFonts w:ascii="Cambria" w:hAnsi="Cambria"/>
        </w:rPr>
      </w:pPr>
      <w:r>
        <w:rPr>
          <w:rFonts w:ascii="Cambria" w:hAnsi="Cambria"/>
        </w:rPr>
        <w:t>3.4</w:t>
      </w:r>
      <w:r w:rsidR="00152770" w:rsidRPr="002859A1">
        <w:rPr>
          <w:rFonts w:ascii="Cambria" w:hAnsi="Cambria"/>
        </w:rPr>
        <w:t xml:space="preserve">  Sytuacja i potrzeby osób opuszczających pieczę zastępczą </w:t>
      </w:r>
    </w:p>
    <w:p w14:paraId="65FF51AD" w14:textId="77777777" w:rsidR="009A1AAD" w:rsidRPr="002859A1" w:rsidRDefault="00152770">
      <w:pPr>
        <w:spacing w:after="0" w:line="259" w:lineRule="auto"/>
        <w:ind w:left="0" w:right="0" w:firstLine="0"/>
        <w:jc w:val="left"/>
        <w:rPr>
          <w:rFonts w:ascii="Cambria" w:hAnsi="Cambria"/>
        </w:rPr>
      </w:pPr>
      <w:r w:rsidRPr="002859A1">
        <w:rPr>
          <w:rFonts w:ascii="Cambria" w:hAnsi="Cambria"/>
          <w:b/>
          <w:sz w:val="28"/>
        </w:rPr>
        <w:t xml:space="preserve"> </w:t>
      </w:r>
    </w:p>
    <w:p w14:paraId="100F3275" w14:textId="00AFC35E" w:rsidR="009E02D8" w:rsidRPr="00921695" w:rsidRDefault="009E02D8" w:rsidP="00AF0BE7">
      <w:pPr>
        <w:ind w:left="-15" w:right="0" w:firstLine="866"/>
        <w:rPr>
          <w:rFonts w:ascii="Cambria" w:hAnsi="Cambria"/>
        </w:rPr>
      </w:pPr>
      <w:r w:rsidRPr="00921695">
        <w:rPr>
          <w:rFonts w:ascii="Cambria" w:hAnsi="Cambria"/>
        </w:rPr>
        <w:t xml:space="preserve">Osoba usamodzielniana, to osoba opuszczająca po osiągnięciu pełnoletności rodzinę zastępczą, rodzinny dom dziecka, placówkę opiekuńczo-wychowawczą </w:t>
      </w:r>
      <w:r w:rsidR="006228CC">
        <w:rPr>
          <w:rFonts w:ascii="Cambria" w:hAnsi="Cambria"/>
        </w:rPr>
        <w:br/>
      </w:r>
      <w:r w:rsidRPr="00921695">
        <w:rPr>
          <w:rFonts w:ascii="Cambria" w:hAnsi="Cambria"/>
        </w:rPr>
        <w:lastRenderedPageBreak/>
        <w:t>lub regionalną placówkę opiekuńczo-terapeutyczną, gdy umieszczenie w pieczy zastępczej nastąpiło na podstawie orzeczenia sądu. Przez osobę usamodzielnianą rozumie się także osobę, której pobyt w rodzinnej pieczy zastępczej ustał na skutek śmierci osób tworzących rodzinę zastępczą lub osoby prowadzącej rodzinny dom dziecka</w:t>
      </w:r>
      <w:r w:rsidR="00793552">
        <w:rPr>
          <w:rFonts w:ascii="Cambria" w:hAnsi="Cambria"/>
        </w:rPr>
        <w:t>,</w:t>
      </w:r>
      <w:r w:rsidRPr="00921695">
        <w:rPr>
          <w:rFonts w:ascii="Cambria" w:hAnsi="Cambria"/>
        </w:rPr>
        <w:t xml:space="preserve"> w okresie sześciu miesięcy przed osiągnięciem przez osobę usamodzielnianą pełnoletności. </w:t>
      </w:r>
      <w:r w:rsidR="00921695">
        <w:rPr>
          <w:rFonts w:ascii="Cambria" w:hAnsi="Cambria"/>
        </w:rPr>
        <w:br/>
      </w:r>
      <w:r w:rsidRPr="00921695">
        <w:rPr>
          <w:rFonts w:ascii="Cambria" w:hAnsi="Cambria"/>
        </w:rPr>
        <w:t xml:space="preserve">W momencie osiągnięcia przez wychowanka pełnoletności, może on pozostać </w:t>
      </w:r>
      <w:r w:rsidR="00921695">
        <w:rPr>
          <w:rFonts w:ascii="Cambria" w:hAnsi="Cambria"/>
        </w:rPr>
        <w:br/>
      </w:r>
      <w:r w:rsidRPr="00921695">
        <w:rPr>
          <w:rFonts w:ascii="Cambria" w:hAnsi="Cambria"/>
        </w:rPr>
        <w:t>w dotychczasowym systemie pieczy zastępczej, za zgodą odpowiednio rodziny zastępczej lub prowadzącego rodzinny dom dziecka albo dyrektora placówki opiekuńczo</w:t>
      </w:r>
      <w:r w:rsidR="00C83A78">
        <w:rPr>
          <w:rFonts w:ascii="Cambria" w:hAnsi="Cambria"/>
        </w:rPr>
        <w:t xml:space="preserve"> </w:t>
      </w:r>
      <w:r w:rsidRPr="00921695">
        <w:rPr>
          <w:rFonts w:ascii="Cambria" w:hAnsi="Cambria"/>
        </w:rPr>
        <w:t>-wychowawczej, jednak nie dłużej niż do ukończenia 25 roku życia, jeżeli:</w:t>
      </w:r>
    </w:p>
    <w:p w14:paraId="6B4EC010" w14:textId="165F03AE" w:rsidR="009D5259" w:rsidRPr="009D5259" w:rsidRDefault="009E02D8" w:rsidP="009D5259">
      <w:pPr>
        <w:ind w:left="-15" w:right="0" w:firstLine="0"/>
        <w:rPr>
          <w:rFonts w:ascii="Cambria" w:hAnsi="Cambria"/>
        </w:rPr>
      </w:pPr>
      <w:r w:rsidRPr="009D5259">
        <w:rPr>
          <w:rFonts w:ascii="Cambria" w:hAnsi="Cambria"/>
        </w:rPr>
        <w:t>a)</w:t>
      </w:r>
      <w:r w:rsidR="00A66A48">
        <w:rPr>
          <w:rFonts w:ascii="Cambria" w:hAnsi="Cambria"/>
        </w:rPr>
        <w:t xml:space="preserve">    </w:t>
      </w:r>
      <w:r w:rsidRPr="009D5259">
        <w:rPr>
          <w:rFonts w:ascii="Cambria" w:hAnsi="Cambria"/>
        </w:rPr>
        <w:t>uczy się</w:t>
      </w:r>
      <w:r w:rsidR="009D5259" w:rsidRPr="009D5259">
        <w:rPr>
          <w:rFonts w:ascii="Cambria" w:hAnsi="Cambria"/>
        </w:rPr>
        <w:t xml:space="preserve"> w</w:t>
      </w:r>
      <w:r w:rsidRPr="009D5259">
        <w:rPr>
          <w:rFonts w:ascii="Cambria" w:hAnsi="Cambria"/>
        </w:rPr>
        <w:t xml:space="preserve">: szkole, zakładzie kształcenia nauczycieli, uczelni, u pracodawcy w celu przygotowania zawodowego; </w:t>
      </w:r>
    </w:p>
    <w:p w14:paraId="71FFA968" w14:textId="272B42A9" w:rsidR="00F53F2E" w:rsidRDefault="009E02D8" w:rsidP="009D5259">
      <w:pPr>
        <w:ind w:left="-15" w:right="0" w:firstLine="0"/>
        <w:rPr>
          <w:rFonts w:ascii="Cambria" w:hAnsi="Cambria"/>
        </w:rPr>
      </w:pPr>
      <w:r w:rsidRPr="009D5259">
        <w:rPr>
          <w:rFonts w:ascii="Cambria" w:hAnsi="Cambria"/>
        </w:rPr>
        <w:t>b)</w:t>
      </w:r>
      <w:r w:rsidR="00A66A48">
        <w:rPr>
          <w:rFonts w:ascii="Cambria" w:hAnsi="Cambria"/>
        </w:rPr>
        <w:t xml:space="preserve"> </w:t>
      </w:r>
      <w:r w:rsidRPr="009D5259">
        <w:rPr>
          <w:rFonts w:ascii="Cambria" w:hAnsi="Cambria"/>
        </w:rPr>
        <w:t>legitymuje się orzeczeniem o znacznym lub umiarkowanym stopniu niepełnosprawności i uczy się</w:t>
      </w:r>
      <w:r w:rsidR="009D5259" w:rsidRPr="009D5259">
        <w:rPr>
          <w:rFonts w:ascii="Cambria" w:hAnsi="Cambria"/>
        </w:rPr>
        <w:t xml:space="preserve"> w</w:t>
      </w:r>
      <w:r w:rsidRPr="009D5259">
        <w:rPr>
          <w:rFonts w:ascii="Cambria" w:hAnsi="Cambria"/>
        </w:rPr>
        <w:t>: szkole,</w:t>
      </w:r>
      <w:r w:rsidR="00CE0020">
        <w:rPr>
          <w:rFonts w:ascii="Cambria" w:hAnsi="Cambria"/>
        </w:rPr>
        <w:t xml:space="preserve"> </w:t>
      </w:r>
      <w:r w:rsidRPr="009D5259">
        <w:rPr>
          <w:rFonts w:ascii="Cambria" w:hAnsi="Cambria"/>
        </w:rPr>
        <w:t xml:space="preserve">zakładzie kształcenia nauczycieli, w uczelni, </w:t>
      </w:r>
      <w:r w:rsidR="008C6C58">
        <w:rPr>
          <w:rFonts w:ascii="Cambria" w:hAnsi="Cambria"/>
        </w:rPr>
        <w:br/>
      </w:r>
      <w:r w:rsidRPr="009D5259">
        <w:rPr>
          <w:rFonts w:ascii="Cambria" w:hAnsi="Cambria"/>
        </w:rPr>
        <w:t>na kursach, jeśli ich ukończenie jest zgodne z I</w:t>
      </w:r>
      <w:r w:rsidR="00054BDE">
        <w:rPr>
          <w:rFonts w:ascii="Cambria" w:hAnsi="Cambria"/>
        </w:rPr>
        <w:t xml:space="preserve">ndywidualnym </w:t>
      </w:r>
      <w:r w:rsidRPr="009D5259">
        <w:rPr>
          <w:rFonts w:ascii="Cambria" w:hAnsi="Cambria"/>
        </w:rPr>
        <w:t>P</w:t>
      </w:r>
      <w:r w:rsidR="00054BDE">
        <w:rPr>
          <w:rFonts w:ascii="Cambria" w:hAnsi="Cambria"/>
        </w:rPr>
        <w:t xml:space="preserve">rogramem </w:t>
      </w:r>
      <w:r w:rsidRPr="009D5259">
        <w:rPr>
          <w:rFonts w:ascii="Cambria" w:hAnsi="Cambria"/>
        </w:rPr>
        <w:t>U</w:t>
      </w:r>
      <w:r w:rsidR="00054BDE">
        <w:rPr>
          <w:rFonts w:ascii="Cambria" w:hAnsi="Cambria"/>
        </w:rPr>
        <w:t>samodzielnienia</w:t>
      </w:r>
      <w:r w:rsidRPr="009D5259">
        <w:rPr>
          <w:rFonts w:ascii="Cambria" w:hAnsi="Cambria"/>
        </w:rPr>
        <w:t>, u pracodawcy w celu przygotowania zawodowego.</w:t>
      </w:r>
      <w:r w:rsidR="00054BDE">
        <w:rPr>
          <w:rFonts w:ascii="Cambria" w:hAnsi="Cambria"/>
        </w:rPr>
        <w:t xml:space="preserve">                 </w:t>
      </w:r>
    </w:p>
    <w:p w14:paraId="0B095EA3" w14:textId="5C3B8239" w:rsidR="00793552" w:rsidRDefault="009E02D8" w:rsidP="00F53F2E">
      <w:pPr>
        <w:ind w:left="-15" w:right="0" w:firstLine="723"/>
        <w:rPr>
          <w:rFonts w:ascii="Cambria" w:hAnsi="Cambria"/>
        </w:rPr>
      </w:pPr>
      <w:r w:rsidRPr="009D5259">
        <w:rPr>
          <w:rFonts w:ascii="Cambria" w:hAnsi="Cambria"/>
        </w:rPr>
        <w:t>Osoby usamodzielniane mogą skorzystać z pomocy na kontynuowanie nauki, usamodzielnienie, zagospodarowanie, pomocy w uzyskaniu odpowiednich warunków mieszkaniowych i zatrudnienia</w:t>
      </w:r>
      <w:r w:rsidR="00793552">
        <w:rPr>
          <w:rFonts w:ascii="Cambria" w:hAnsi="Cambria"/>
        </w:rPr>
        <w:t>.</w:t>
      </w:r>
      <w:r w:rsidRPr="009D5259">
        <w:rPr>
          <w:rFonts w:ascii="Cambria" w:hAnsi="Cambria"/>
        </w:rPr>
        <w:t xml:space="preserve"> </w:t>
      </w:r>
      <w:r w:rsidR="00793552">
        <w:rPr>
          <w:rFonts w:ascii="Cambria" w:hAnsi="Cambria"/>
        </w:rPr>
        <w:t>Z</w:t>
      </w:r>
      <w:r w:rsidRPr="009D5259">
        <w:rPr>
          <w:rFonts w:ascii="Cambria" w:hAnsi="Cambria"/>
        </w:rPr>
        <w:t>apewnia się im również pomoc prawną</w:t>
      </w:r>
      <w:r w:rsidR="005A2727">
        <w:rPr>
          <w:rFonts w:ascii="Cambria" w:hAnsi="Cambria"/>
        </w:rPr>
        <w:t xml:space="preserve"> </w:t>
      </w:r>
      <w:r w:rsidRPr="009D5259">
        <w:rPr>
          <w:rFonts w:ascii="Cambria" w:hAnsi="Cambria"/>
        </w:rPr>
        <w:t xml:space="preserve">i psychologiczną. </w:t>
      </w:r>
    </w:p>
    <w:p w14:paraId="3AF609E2" w14:textId="1FEDD092" w:rsidR="005A2727" w:rsidRDefault="009E02D8" w:rsidP="009D5259">
      <w:pPr>
        <w:ind w:left="-15" w:right="0" w:firstLine="0"/>
        <w:rPr>
          <w:rFonts w:ascii="Cambria" w:hAnsi="Cambria"/>
        </w:rPr>
      </w:pPr>
      <w:r w:rsidRPr="009D5259">
        <w:rPr>
          <w:rFonts w:ascii="Cambria" w:hAnsi="Cambria"/>
        </w:rPr>
        <w:t>Pomoc na kontynuowanie nauki, usamodzielnienie</w:t>
      </w:r>
      <w:r w:rsidR="00793552">
        <w:rPr>
          <w:rFonts w:ascii="Cambria" w:hAnsi="Cambria"/>
        </w:rPr>
        <w:t xml:space="preserve"> </w:t>
      </w:r>
      <w:r w:rsidR="009D5259" w:rsidRPr="009D5259">
        <w:rPr>
          <w:rFonts w:ascii="Cambria" w:hAnsi="Cambria"/>
        </w:rPr>
        <w:t>oraz</w:t>
      </w:r>
      <w:r w:rsidR="008C6C58">
        <w:rPr>
          <w:rFonts w:ascii="Cambria" w:hAnsi="Cambria"/>
        </w:rPr>
        <w:t xml:space="preserve"> za</w:t>
      </w:r>
      <w:r w:rsidRPr="009D5259">
        <w:rPr>
          <w:rFonts w:ascii="Cambria" w:hAnsi="Cambria"/>
        </w:rPr>
        <w:t xml:space="preserve">gospodarowanie </w:t>
      </w:r>
      <w:r w:rsidR="00054BDE">
        <w:rPr>
          <w:rFonts w:ascii="Cambria" w:hAnsi="Cambria"/>
        </w:rPr>
        <w:br/>
      </w:r>
      <w:r w:rsidRPr="009D5259">
        <w:rPr>
          <w:rFonts w:ascii="Cambria" w:hAnsi="Cambria"/>
        </w:rPr>
        <w:t>jest przyznawana osobie usamodzielnianej, która przebywała</w:t>
      </w:r>
      <w:r w:rsidR="00793552">
        <w:rPr>
          <w:rFonts w:ascii="Cambria" w:hAnsi="Cambria"/>
        </w:rPr>
        <w:t xml:space="preserve"> </w:t>
      </w:r>
      <w:r w:rsidRPr="009D5259">
        <w:rPr>
          <w:rFonts w:ascii="Cambria" w:hAnsi="Cambria"/>
        </w:rPr>
        <w:t>w pieczy zastępczej przez okres co najmniej trzech lat w przypadku osoby opuszczającej rodzinę spokrewnioną oraz roku w przypadku osoby opuszczającej rodzinę zastępczą niezawodową, rodzinę zastępczą zawodową, rodzinny dom dziecka, placówkę opiekuńczo – wychowawczą lub placówkę opiekuńczo terapeutyczną. Pomoc na kontynuowanie nauki, usamodzielnienie</w:t>
      </w:r>
      <w:r w:rsidR="008D7D96">
        <w:rPr>
          <w:rFonts w:ascii="Cambria" w:hAnsi="Cambria"/>
        </w:rPr>
        <w:t xml:space="preserve"> </w:t>
      </w:r>
      <w:r w:rsidR="00793552">
        <w:rPr>
          <w:rFonts w:ascii="Cambria" w:hAnsi="Cambria"/>
        </w:rPr>
        <w:br/>
      </w:r>
      <w:r w:rsidRPr="009D5259">
        <w:rPr>
          <w:rFonts w:ascii="Cambria" w:hAnsi="Cambria"/>
        </w:rPr>
        <w:t>i zagospodarowanie udzielana jest na wniosek osoby usamodzielnianej. Wniosek</w:t>
      </w:r>
      <w:r w:rsidR="008D7D96">
        <w:rPr>
          <w:rFonts w:ascii="Cambria" w:hAnsi="Cambria"/>
        </w:rPr>
        <w:t xml:space="preserve"> </w:t>
      </w:r>
      <w:r w:rsidR="00793552">
        <w:rPr>
          <w:rFonts w:ascii="Cambria" w:hAnsi="Cambria"/>
        </w:rPr>
        <w:br/>
      </w:r>
      <w:r w:rsidRPr="009D5259">
        <w:rPr>
          <w:rFonts w:ascii="Cambria" w:hAnsi="Cambria"/>
        </w:rPr>
        <w:t>o przyznanie pomocy na kontynuowanie nauki i pomocy</w:t>
      </w:r>
      <w:r w:rsidR="00793552">
        <w:rPr>
          <w:rFonts w:ascii="Cambria" w:hAnsi="Cambria"/>
        </w:rPr>
        <w:t xml:space="preserve"> </w:t>
      </w:r>
      <w:r w:rsidRPr="009D5259">
        <w:rPr>
          <w:rFonts w:ascii="Cambria" w:hAnsi="Cambria"/>
        </w:rPr>
        <w:t>na usamodzielnienie osoba usamodzielniana składa w powiecie właściwym</w:t>
      </w:r>
      <w:r w:rsidR="00793552">
        <w:rPr>
          <w:rFonts w:ascii="Cambria" w:hAnsi="Cambria"/>
        </w:rPr>
        <w:t xml:space="preserve"> </w:t>
      </w:r>
      <w:r w:rsidRPr="009D5259">
        <w:rPr>
          <w:rFonts w:ascii="Cambria" w:hAnsi="Cambria"/>
        </w:rPr>
        <w:t>do ponoszenia wydatków</w:t>
      </w:r>
      <w:r w:rsidR="008D7D96">
        <w:rPr>
          <w:rFonts w:ascii="Cambria" w:hAnsi="Cambria"/>
        </w:rPr>
        <w:t xml:space="preserve"> </w:t>
      </w:r>
      <w:r w:rsidR="00793552">
        <w:rPr>
          <w:rFonts w:ascii="Cambria" w:hAnsi="Cambria"/>
        </w:rPr>
        <w:br/>
      </w:r>
      <w:r w:rsidRPr="009D5259">
        <w:rPr>
          <w:rFonts w:ascii="Cambria" w:hAnsi="Cambria"/>
        </w:rPr>
        <w:t>na finansowanie pomocy na kontynuowanie nauki</w:t>
      </w:r>
      <w:r w:rsidR="00793552">
        <w:rPr>
          <w:rFonts w:ascii="Cambria" w:hAnsi="Cambria"/>
        </w:rPr>
        <w:t xml:space="preserve"> </w:t>
      </w:r>
      <w:r w:rsidRPr="009D5259">
        <w:rPr>
          <w:rFonts w:ascii="Cambria" w:hAnsi="Cambria"/>
        </w:rPr>
        <w:t>i usamodzielnienie</w:t>
      </w:r>
      <w:r w:rsidR="00365CBE">
        <w:rPr>
          <w:rFonts w:ascii="Cambria" w:hAnsi="Cambria"/>
        </w:rPr>
        <w:t>,</w:t>
      </w:r>
      <w:r w:rsidR="001C0F67">
        <w:rPr>
          <w:rFonts w:ascii="Cambria" w:hAnsi="Cambria"/>
        </w:rPr>
        <w:t xml:space="preserve"> </w:t>
      </w:r>
      <w:r w:rsidRPr="009D5259">
        <w:rPr>
          <w:rFonts w:ascii="Cambria" w:hAnsi="Cambria"/>
        </w:rPr>
        <w:t xml:space="preserve">za pośrednictwem kierownika powiatowego centrum pomocy rodzinie powiatu właściwego ze względu </w:t>
      </w:r>
      <w:r w:rsidR="00365CBE">
        <w:rPr>
          <w:rFonts w:ascii="Cambria" w:hAnsi="Cambria"/>
        </w:rPr>
        <w:br/>
      </w:r>
      <w:r w:rsidRPr="009D5259">
        <w:rPr>
          <w:rFonts w:ascii="Cambria" w:hAnsi="Cambria"/>
        </w:rPr>
        <w:t xml:space="preserve">na miejsce pobytu osoby usamodzielnianej. Wniosek o przyznanie pomocy </w:t>
      </w:r>
      <w:r w:rsidR="00365CBE">
        <w:rPr>
          <w:rFonts w:ascii="Cambria" w:hAnsi="Cambria"/>
        </w:rPr>
        <w:br/>
      </w:r>
      <w:r w:rsidRPr="009D5259">
        <w:rPr>
          <w:rFonts w:ascii="Cambria" w:hAnsi="Cambria"/>
        </w:rPr>
        <w:t>na zagospodarowanie oraz o udzielenie pomocy</w:t>
      </w:r>
      <w:r w:rsidR="00365CBE">
        <w:rPr>
          <w:rFonts w:ascii="Cambria" w:hAnsi="Cambria"/>
        </w:rPr>
        <w:t xml:space="preserve"> </w:t>
      </w:r>
      <w:r w:rsidRPr="009D5259">
        <w:rPr>
          <w:rFonts w:ascii="Cambria" w:hAnsi="Cambria"/>
        </w:rPr>
        <w:t xml:space="preserve">w uzyskaniu odpowiednich warunków </w:t>
      </w:r>
      <w:r w:rsidRPr="009D5259">
        <w:rPr>
          <w:rFonts w:ascii="Cambria" w:hAnsi="Cambria"/>
        </w:rPr>
        <w:lastRenderedPageBreak/>
        <w:t xml:space="preserve">mieszkaniowych lub w uzyskaniu zatrudnienia składa się w powiecie właściwym </w:t>
      </w:r>
      <w:r w:rsidR="005A2727">
        <w:rPr>
          <w:rFonts w:ascii="Cambria" w:hAnsi="Cambria"/>
        </w:rPr>
        <w:br/>
      </w:r>
      <w:r w:rsidRPr="009D5259">
        <w:rPr>
          <w:rFonts w:ascii="Cambria" w:hAnsi="Cambria"/>
        </w:rPr>
        <w:t>ze względu na miejsce osiedlenia się osoby usamodzielnianej. W przypadku cudzoziemców wniosek składa się w powiecie właściwym ze względu na miejsce pobytu osoby usamodzielnianej.</w:t>
      </w:r>
    </w:p>
    <w:p w14:paraId="14AE1583" w14:textId="7C7E32B2" w:rsidR="009E02D8" w:rsidRPr="009D5259" w:rsidRDefault="009E02D8" w:rsidP="009D5259">
      <w:pPr>
        <w:ind w:left="-15" w:right="0" w:firstLine="0"/>
        <w:rPr>
          <w:rFonts w:ascii="Cambria" w:hAnsi="Cambria"/>
        </w:rPr>
      </w:pPr>
      <w:r w:rsidRPr="009D5259">
        <w:rPr>
          <w:rFonts w:ascii="Cambria" w:hAnsi="Cambria"/>
        </w:rPr>
        <w:t>Przyznania pomocy</w:t>
      </w:r>
      <w:r w:rsidR="00C83A78">
        <w:rPr>
          <w:rFonts w:ascii="Cambria" w:hAnsi="Cambria"/>
        </w:rPr>
        <w:t xml:space="preserve"> </w:t>
      </w:r>
      <w:r w:rsidRPr="009D5259">
        <w:rPr>
          <w:rFonts w:ascii="Cambria" w:hAnsi="Cambria"/>
        </w:rPr>
        <w:t>na</w:t>
      </w:r>
      <w:r w:rsidR="0079039E">
        <w:rPr>
          <w:rFonts w:ascii="Cambria" w:hAnsi="Cambria"/>
        </w:rPr>
        <w:t>:</w:t>
      </w:r>
      <w:r w:rsidRPr="009D5259">
        <w:rPr>
          <w:rFonts w:ascii="Cambria" w:hAnsi="Cambria"/>
        </w:rPr>
        <w:t xml:space="preserve"> kontynuowanie nauki, usamodzielnienie</w:t>
      </w:r>
      <w:r w:rsidR="0079039E">
        <w:rPr>
          <w:rFonts w:ascii="Cambria" w:hAnsi="Cambria"/>
        </w:rPr>
        <w:t xml:space="preserve"> </w:t>
      </w:r>
      <w:r w:rsidRPr="009D5259">
        <w:rPr>
          <w:rFonts w:ascii="Cambria" w:hAnsi="Cambria"/>
        </w:rPr>
        <w:t>lub zagospodarowanie można odmówić</w:t>
      </w:r>
      <w:r w:rsidR="0079039E">
        <w:rPr>
          <w:rFonts w:ascii="Cambria" w:hAnsi="Cambria"/>
        </w:rPr>
        <w:t xml:space="preserve"> gdy:</w:t>
      </w:r>
    </w:p>
    <w:p w14:paraId="5F2587D8" w14:textId="043688F5" w:rsidR="009A591F" w:rsidRDefault="009D5259" w:rsidP="009D5259">
      <w:pPr>
        <w:ind w:left="-15" w:right="0" w:firstLine="0"/>
        <w:rPr>
          <w:rFonts w:ascii="Cambria" w:hAnsi="Cambria"/>
        </w:rPr>
      </w:pPr>
      <w:r w:rsidRPr="009D5259">
        <w:rPr>
          <w:rFonts w:ascii="Cambria" w:hAnsi="Cambria"/>
        </w:rPr>
        <w:t xml:space="preserve">1) </w:t>
      </w:r>
      <w:r w:rsidR="002C4AA6" w:rsidRPr="009D5259">
        <w:rPr>
          <w:rFonts w:ascii="Cambria" w:hAnsi="Cambria"/>
        </w:rPr>
        <w:t xml:space="preserve">istnieje uzasadnione przypuszczenie, że pomoc zostanie wykorzystana niezgodnie </w:t>
      </w:r>
      <w:r w:rsidR="005C729E">
        <w:rPr>
          <w:rFonts w:ascii="Cambria" w:hAnsi="Cambria"/>
        </w:rPr>
        <w:br/>
      </w:r>
      <w:r w:rsidR="002C4AA6" w:rsidRPr="009D5259">
        <w:rPr>
          <w:rFonts w:ascii="Cambria" w:hAnsi="Cambria"/>
        </w:rPr>
        <w:t xml:space="preserve">z celem, na jaki zostanie przyznana; 2) osoba usamodzielniana przed osiągnięciem pełnoletności opuściła samowolnie pieczę zastępczą; 3) osoba usamodzielniana porzuciła naukę umożliwiającą jej przygotowanie zawodowe i nie podejmuje zatrudnienia; </w:t>
      </w:r>
      <w:r w:rsidR="00A7528B">
        <w:rPr>
          <w:rFonts w:ascii="Cambria" w:hAnsi="Cambria"/>
        </w:rPr>
        <w:br/>
      </w:r>
      <w:r w:rsidR="002C4AA6" w:rsidRPr="009D5259">
        <w:rPr>
          <w:rFonts w:ascii="Cambria" w:hAnsi="Cambria"/>
        </w:rPr>
        <w:t xml:space="preserve">4) stosunek pracy z osobą usamodzielnianą został rozwiązany bez wypowiedzenia z winy pracownika; 5) osoba usamodzielniana bez uzasadnionej przyczyny uchyla </w:t>
      </w:r>
      <w:r w:rsidR="009A591F">
        <w:rPr>
          <w:rFonts w:ascii="Cambria" w:hAnsi="Cambria"/>
        </w:rPr>
        <w:br/>
      </w:r>
      <w:r w:rsidR="002C4AA6" w:rsidRPr="009D5259">
        <w:rPr>
          <w:rFonts w:ascii="Cambria" w:hAnsi="Cambria"/>
        </w:rPr>
        <w:t xml:space="preserve">się od podjęcia proponowanego jej zatrudnienia; 6) osoba usamodzielniana została skazana prawomocnym wyrokiem za umyślne przestępstwo lub przestępstwo skarbowe. Warunkiem przyznania pomocy na kontynuowanie nauki i na usamodzielnienie </w:t>
      </w:r>
      <w:r w:rsidR="00C83A78">
        <w:rPr>
          <w:rFonts w:ascii="Cambria" w:hAnsi="Cambria"/>
        </w:rPr>
        <w:br/>
      </w:r>
      <w:r w:rsidR="002C4AA6" w:rsidRPr="009D5259">
        <w:rPr>
          <w:rFonts w:ascii="Cambria" w:hAnsi="Cambria"/>
        </w:rPr>
        <w:t>jest złożenie wniosku oraz posiadanie zatwierdzonego indywidualnego programu usamodzielnienia</w:t>
      </w:r>
      <w:r w:rsidR="008C6C58">
        <w:rPr>
          <w:rFonts w:ascii="Cambria" w:hAnsi="Cambria"/>
        </w:rPr>
        <w:t>.</w:t>
      </w:r>
      <w:r w:rsidR="002C4AA6" w:rsidRPr="009D5259">
        <w:rPr>
          <w:rFonts w:ascii="Cambria" w:hAnsi="Cambria"/>
        </w:rPr>
        <w:t xml:space="preserve"> </w:t>
      </w:r>
    </w:p>
    <w:p w14:paraId="70835D57" w14:textId="134409D4" w:rsidR="000B0139" w:rsidRDefault="00054BDE" w:rsidP="0079039E">
      <w:pPr>
        <w:ind w:right="0" w:firstLine="698"/>
        <w:rPr>
          <w:rFonts w:ascii="Cambria" w:hAnsi="Cambria"/>
        </w:rPr>
      </w:pPr>
      <w:r>
        <w:rPr>
          <w:rFonts w:ascii="Cambria" w:hAnsi="Cambria"/>
        </w:rPr>
        <w:t xml:space="preserve">Indywidualny </w:t>
      </w:r>
      <w:r w:rsidR="002C4AA6" w:rsidRPr="009D5259">
        <w:rPr>
          <w:rFonts w:ascii="Cambria" w:hAnsi="Cambria"/>
        </w:rPr>
        <w:t>Program</w:t>
      </w:r>
      <w:r w:rsidR="00365CBE">
        <w:rPr>
          <w:rFonts w:ascii="Cambria" w:hAnsi="Cambria"/>
        </w:rPr>
        <w:t xml:space="preserve"> </w:t>
      </w:r>
      <w:r>
        <w:rPr>
          <w:rFonts w:ascii="Cambria" w:hAnsi="Cambria"/>
        </w:rPr>
        <w:t>U</w:t>
      </w:r>
      <w:r w:rsidR="00365CBE">
        <w:rPr>
          <w:rFonts w:ascii="Cambria" w:hAnsi="Cambria"/>
        </w:rPr>
        <w:t>samodzielnienia</w:t>
      </w:r>
      <w:r w:rsidR="002C4AA6" w:rsidRPr="009D5259">
        <w:rPr>
          <w:rFonts w:ascii="Cambria" w:hAnsi="Cambria"/>
        </w:rPr>
        <w:t xml:space="preserve"> określa: </w:t>
      </w:r>
    </w:p>
    <w:p w14:paraId="55991DC5" w14:textId="6E17EB2D" w:rsidR="000B0139" w:rsidRDefault="002C4AA6" w:rsidP="000B0139">
      <w:pPr>
        <w:ind w:left="-15" w:right="0" w:firstLine="0"/>
        <w:rPr>
          <w:rFonts w:ascii="Cambria" w:hAnsi="Cambria"/>
        </w:rPr>
      </w:pPr>
      <w:r w:rsidRPr="009D5259">
        <w:rPr>
          <w:rFonts w:ascii="Cambria" w:hAnsi="Cambria"/>
        </w:rPr>
        <w:t>1) zakres współdziałania osoby usamodzielnianej</w:t>
      </w:r>
      <w:r w:rsidR="008C6C58">
        <w:rPr>
          <w:rFonts w:ascii="Cambria" w:hAnsi="Cambria"/>
        </w:rPr>
        <w:t xml:space="preserve"> </w:t>
      </w:r>
      <w:r w:rsidRPr="009D5259">
        <w:rPr>
          <w:rFonts w:ascii="Cambria" w:hAnsi="Cambria"/>
        </w:rPr>
        <w:t xml:space="preserve">z opiekunem usamodzielnienia; </w:t>
      </w:r>
      <w:r w:rsidR="000B0139">
        <w:rPr>
          <w:rFonts w:ascii="Cambria" w:hAnsi="Cambria"/>
        </w:rPr>
        <w:br/>
      </w:r>
      <w:r w:rsidRPr="009D5259">
        <w:rPr>
          <w:rFonts w:ascii="Cambria" w:hAnsi="Cambria"/>
        </w:rPr>
        <w:t>2) sposób uzyskania przez osobę usamodzielnianą wykształcenia</w:t>
      </w:r>
      <w:r w:rsidR="000B0139">
        <w:rPr>
          <w:rFonts w:ascii="Cambria" w:hAnsi="Cambria"/>
        </w:rPr>
        <w:t xml:space="preserve"> </w:t>
      </w:r>
      <w:r w:rsidRPr="009D5259">
        <w:rPr>
          <w:rFonts w:ascii="Cambria" w:hAnsi="Cambria"/>
        </w:rPr>
        <w:t xml:space="preserve">lub kwalifikacji zawodowych, pomocy w uzyskaniu odpowiednich warunków mieszkaniowych </w:t>
      </w:r>
      <w:r w:rsidR="000B0139">
        <w:rPr>
          <w:rFonts w:ascii="Cambria" w:hAnsi="Cambria"/>
        </w:rPr>
        <w:br/>
      </w:r>
      <w:r w:rsidRPr="009D5259">
        <w:rPr>
          <w:rFonts w:ascii="Cambria" w:hAnsi="Cambria"/>
        </w:rPr>
        <w:t>oraz w podjęciu przez osobę usamodzielnianą zatrudnienia.</w:t>
      </w:r>
    </w:p>
    <w:p w14:paraId="1C219B73" w14:textId="26A60AAB" w:rsidR="00F60F65" w:rsidRDefault="002C4AA6" w:rsidP="000B0139">
      <w:pPr>
        <w:ind w:left="-15" w:right="0" w:firstLine="0"/>
        <w:rPr>
          <w:rFonts w:ascii="Cambria" w:hAnsi="Cambria"/>
        </w:rPr>
      </w:pPr>
      <w:r w:rsidRPr="009D5259">
        <w:rPr>
          <w:rFonts w:ascii="Cambria" w:hAnsi="Cambria"/>
        </w:rPr>
        <w:t>Zmiany</w:t>
      </w:r>
      <w:r w:rsidR="000B0139">
        <w:rPr>
          <w:rFonts w:ascii="Cambria" w:hAnsi="Cambria"/>
        </w:rPr>
        <w:t xml:space="preserve"> </w:t>
      </w:r>
      <w:r w:rsidRPr="009D5259">
        <w:rPr>
          <w:rFonts w:ascii="Cambria" w:hAnsi="Cambria"/>
        </w:rPr>
        <w:t>w indywidualnym programie usamodzielnienia może dokonać osoba usamodzielniana wspólnie z opiekunem usamodzielnienia</w:t>
      </w:r>
      <w:r w:rsidR="000B0139">
        <w:rPr>
          <w:rFonts w:ascii="Cambria" w:hAnsi="Cambria"/>
        </w:rPr>
        <w:t>,</w:t>
      </w:r>
      <w:r w:rsidRPr="009D5259">
        <w:rPr>
          <w:rFonts w:ascii="Cambria" w:hAnsi="Cambria"/>
        </w:rPr>
        <w:t xml:space="preserve"> w przypadku zmiany sytuacji życiowej tej osoby. Zmiany programu wymagają zatwierdzenia przez kierownika powiatowego centrum pomocy rodzinie powiatu właściwego do ponoszenia wydatków na finansowanie pomocy na kontynuowanie nauki i usamodzielnienie. </w:t>
      </w:r>
    </w:p>
    <w:p w14:paraId="1D32F475" w14:textId="1E4E69A5" w:rsidR="00956C2F" w:rsidRDefault="00956C2F" w:rsidP="0079039E">
      <w:pPr>
        <w:ind w:left="-15" w:right="0" w:firstLine="723"/>
        <w:rPr>
          <w:rFonts w:ascii="Cambria" w:hAnsi="Cambria"/>
        </w:rPr>
      </w:pPr>
      <w:r>
        <w:rPr>
          <w:rFonts w:ascii="Cambria" w:hAnsi="Cambria"/>
        </w:rPr>
        <w:t>Pełnoletnim wychowankom rodzinnej i instytucjonalnej pieczy przysługują niżej wymienione formy wsparcia fina</w:t>
      </w:r>
      <w:r w:rsidR="002E6B13">
        <w:rPr>
          <w:rFonts w:ascii="Cambria" w:hAnsi="Cambria"/>
        </w:rPr>
        <w:t>n</w:t>
      </w:r>
      <w:r>
        <w:rPr>
          <w:rFonts w:ascii="Cambria" w:hAnsi="Cambria"/>
        </w:rPr>
        <w:t>sowego</w:t>
      </w:r>
      <w:r w:rsidR="002E6B13">
        <w:rPr>
          <w:rFonts w:ascii="Cambria" w:hAnsi="Cambria"/>
        </w:rPr>
        <w:t>:</w:t>
      </w:r>
    </w:p>
    <w:p w14:paraId="3150C635" w14:textId="183171B3" w:rsidR="002E6B13" w:rsidRDefault="000B0139" w:rsidP="000B0139">
      <w:pPr>
        <w:ind w:right="0"/>
        <w:rPr>
          <w:rFonts w:ascii="Cambria" w:hAnsi="Cambria"/>
        </w:rPr>
      </w:pPr>
      <w:r>
        <w:rPr>
          <w:rFonts w:ascii="Cambria" w:hAnsi="Cambria"/>
        </w:rPr>
        <w:lastRenderedPageBreak/>
        <w:t>1) P</w:t>
      </w:r>
      <w:r w:rsidR="002C4AA6" w:rsidRPr="000B0139">
        <w:rPr>
          <w:rFonts w:ascii="Cambria" w:hAnsi="Cambria"/>
        </w:rPr>
        <w:t>omoc pieniężn</w:t>
      </w:r>
      <w:r>
        <w:rPr>
          <w:rFonts w:ascii="Cambria" w:hAnsi="Cambria"/>
        </w:rPr>
        <w:t>a</w:t>
      </w:r>
      <w:r w:rsidR="002C4AA6" w:rsidRPr="000B0139">
        <w:rPr>
          <w:rFonts w:ascii="Cambria" w:hAnsi="Cambria"/>
        </w:rPr>
        <w:t xml:space="preserve"> na kontynuowanie nauki </w:t>
      </w:r>
      <w:r>
        <w:rPr>
          <w:rFonts w:ascii="Cambria" w:hAnsi="Cambria"/>
        </w:rPr>
        <w:t>w wysokości</w:t>
      </w:r>
      <w:r w:rsidR="00F60F65" w:rsidRPr="000B0139">
        <w:rPr>
          <w:rFonts w:ascii="Cambria" w:hAnsi="Cambria"/>
        </w:rPr>
        <w:t xml:space="preserve"> </w:t>
      </w:r>
      <w:r w:rsidR="002C4AA6" w:rsidRPr="000B0139">
        <w:rPr>
          <w:rFonts w:ascii="Cambria" w:hAnsi="Cambria"/>
        </w:rPr>
        <w:t>nie mniej niż</w:t>
      </w:r>
      <w:r w:rsidR="002E6B13" w:rsidRPr="000B0139">
        <w:rPr>
          <w:rFonts w:ascii="Cambria" w:hAnsi="Cambria"/>
        </w:rPr>
        <w:t xml:space="preserve"> 566,00</w:t>
      </w:r>
      <w:r w:rsidR="002C4AA6" w:rsidRPr="000B0139">
        <w:rPr>
          <w:rFonts w:ascii="Cambria" w:hAnsi="Cambria"/>
        </w:rPr>
        <w:t xml:space="preserve"> zł. miesięcznie. </w:t>
      </w:r>
    </w:p>
    <w:p w14:paraId="38B05067" w14:textId="2BF869E6" w:rsidR="009A591F" w:rsidRDefault="00F34977" w:rsidP="00F34977">
      <w:pPr>
        <w:ind w:right="0"/>
        <w:rPr>
          <w:rFonts w:ascii="Cambria" w:hAnsi="Cambria"/>
        </w:rPr>
      </w:pPr>
      <w:r>
        <w:rPr>
          <w:rFonts w:ascii="Cambria" w:hAnsi="Cambria"/>
        </w:rPr>
        <w:t xml:space="preserve">2) </w:t>
      </w:r>
      <w:r w:rsidR="002C4AA6" w:rsidRPr="009D5259">
        <w:rPr>
          <w:rFonts w:ascii="Cambria" w:hAnsi="Cambria"/>
        </w:rPr>
        <w:t xml:space="preserve">Pomoc na usamodzielnienie, w przypadku wychowanka opuszczającego rodzinę zastępczą spokrewnioną </w:t>
      </w:r>
      <w:r>
        <w:rPr>
          <w:rFonts w:ascii="Cambria" w:hAnsi="Cambria"/>
        </w:rPr>
        <w:t>–</w:t>
      </w:r>
      <w:r w:rsidR="002C4AA6" w:rsidRPr="009D5259">
        <w:rPr>
          <w:rFonts w:ascii="Cambria" w:hAnsi="Cambria"/>
        </w:rPr>
        <w:t xml:space="preserve"> </w:t>
      </w:r>
      <w:r>
        <w:rPr>
          <w:rFonts w:ascii="Cambria" w:hAnsi="Cambria"/>
        </w:rPr>
        <w:t xml:space="preserve">w wysokości </w:t>
      </w:r>
      <w:r w:rsidR="002C4AA6" w:rsidRPr="009D5259">
        <w:rPr>
          <w:rFonts w:ascii="Cambria" w:hAnsi="Cambria"/>
        </w:rPr>
        <w:t>nie mniej niż</w:t>
      </w:r>
      <w:r w:rsidR="002E6B13">
        <w:rPr>
          <w:rFonts w:ascii="Cambria" w:hAnsi="Cambria"/>
        </w:rPr>
        <w:t xml:space="preserve"> 3</w:t>
      </w:r>
      <w:r>
        <w:rPr>
          <w:rFonts w:ascii="Cambria" w:hAnsi="Cambria"/>
        </w:rPr>
        <w:t>.</w:t>
      </w:r>
      <w:r w:rsidR="002E6B13">
        <w:rPr>
          <w:rFonts w:ascii="Cambria" w:hAnsi="Cambria"/>
        </w:rPr>
        <w:t>730,00</w:t>
      </w:r>
      <w:r w:rsidR="002C4AA6" w:rsidRPr="009D5259">
        <w:rPr>
          <w:rFonts w:ascii="Cambria" w:hAnsi="Cambria"/>
        </w:rPr>
        <w:t xml:space="preserve"> zł, jeżeli przebywa </w:t>
      </w:r>
      <w:r w:rsidR="005C729E">
        <w:rPr>
          <w:rFonts w:ascii="Cambria" w:hAnsi="Cambria"/>
        </w:rPr>
        <w:br/>
      </w:r>
      <w:r w:rsidR="002C4AA6" w:rsidRPr="009D5259">
        <w:rPr>
          <w:rFonts w:ascii="Cambria" w:hAnsi="Cambria"/>
        </w:rPr>
        <w:t xml:space="preserve">w pieczy zastępczej przez okres co najmniej 3 lat. </w:t>
      </w:r>
    </w:p>
    <w:p w14:paraId="382CDB42" w14:textId="610B172F" w:rsidR="009D5259" w:rsidRDefault="00F34977" w:rsidP="00F34977">
      <w:pPr>
        <w:ind w:right="0"/>
        <w:rPr>
          <w:rFonts w:ascii="Cambria" w:hAnsi="Cambria"/>
        </w:rPr>
      </w:pPr>
      <w:r>
        <w:rPr>
          <w:rFonts w:ascii="Cambria" w:hAnsi="Cambria"/>
        </w:rPr>
        <w:t>3) P</w:t>
      </w:r>
      <w:r w:rsidR="002E6B13">
        <w:rPr>
          <w:rFonts w:ascii="Cambria" w:hAnsi="Cambria"/>
        </w:rPr>
        <w:t>omoc pieniężn</w:t>
      </w:r>
      <w:r>
        <w:rPr>
          <w:rFonts w:ascii="Cambria" w:hAnsi="Cambria"/>
        </w:rPr>
        <w:t>a</w:t>
      </w:r>
      <w:r w:rsidR="002E6B13">
        <w:rPr>
          <w:rFonts w:ascii="Cambria" w:hAnsi="Cambria"/>
        </w:rPr>
        <w:t xml:space="preserve"> na usamodzielnienie</w:t>
      </w:r>
      <w:r w:rsidR="002C4AA6" w:rsidRPr="009D5259">
        <w:rPr>
          <w:rFonts w:ascii="Cambria" w:hAnsi="Cambria"/>
        </w:rPr>
        <w:t xml:space="preserve"> w przypadku wychowanków opuszczających rodzinę zastępczą niezawodową, rodzinę zastępczą zawodową, rodzinny dom dziecka lub placówkę opiekuńczo-wychowawczą : </w:t>
      </w:r>
    </w:p>
    <w:p w14:paraId="6E41982B" w14:textId="6C816FE0" w:rsidR="009D5259" w:rsidRPr="00F34977" w:rsidRDefault="00F34977" w:rsidP="00F34977">
      <w:pPr>
        <w:ind w:right="0"/>
        <w:rPr>
          <w:rFonts w:ascii="Cambria" w:hAnsi="Cambria"/>
        </w:rPr>
      </w:pPr>
      <w:r>
        <w:rPr>
          <w:rFonts w:ascii="Cambria" w:hAnsi="Cambria"/>
        </w:rPr>
        <w:t xml:space="preserve">a) </w:t>
      </w:r>
      <w:r w:rsidR="002C4AA6" w:rsidRPr="00F34977">
        <w:rPr>
          <w:rFonts w:ascii="Cambria" w:hAnsi="Cambria"/>
        </w:rPr>
        <w:t xml:space="preserve">w przypadku pobytu w pieczy zastępczej poniżej 2 lat, jednak nie krócej niż 1 rok - </w:t>
      </w:r>
      <w:r w:rsidR="005C729E" w:rsidRPr="00F34977">
        <w:rPr>
          <w:rFonts w:ascii="Cambria" w:hAnsi="Cambria"/>
        </w:rPr>
        <w:br/>
      </w:r>
      <w:r w:rsidR="002C4AA6" w:rsidRPr="00F34977">
        <w:rPr>
          <w:rFonts w:ascii="Cambria" w:hAnsi="Cambria"/>
        </w:rPr>
        <w:t>w wysokości nie mniejszej niż 1</w:t>
      </w:r>
      <w:r>
        <w:rPr>
          <w:rFonts w:ascii="Cambria" w:hAnsi="Cambria"/>
        </w:rPr>
        <w:t>.</w:t>
      </w:r>
      <w:r w:rsidR="002E6B13" w:rsidRPr="00F34977">
        <w:rPr>
          <w:rFonts w:ascii="Cambria" w:hAnsi="Cambria"/>
        </w:rPr>
        <w:t>865,00</w:t>
      </w:r>
      <w:r w:rsidR="002C4AA6" w:rsidRPr="00F34977">
        <w:rPr>
          <w:rFonts w:ascii="Cambria" w:hAnsi="Cambria"/>
        </w:rPr>
        <w:t xml:space="preserve"> zł</w:t>
      </w:r>
      <w:r>
        <w:rPr>
          <w:rFonts w:ascii="Cambria" w:hAnsi="Cambria"/>
        </w:rPr>
        <w:t>,</w:t>
      </w:r>
    </w:p>
    <w:p w14:paraId="37457D3B" w14:textId="3870BC9B" w:rsidR="009D5259" w:rsidRDefault="00F34977" w:rsidP="009D5259">
      <w:pPr>
        <w:ind w:left="-15" w:right="0" w:firstLine="0"/>
        <w:rPr>
          <w:rFonts w:ascii="Cambria" w:hAnsi="Cambria"/>
        </w:rPr>
      </w:pPr>
      <w:r>
        <w:rPr>
          <w:rFonts w:ascii="Cambria" w:hAnsi="Cambria"/>
        </w:rPr>
        <w:t xml:space="preserve">b) </w:t>
      </w:r>
      <w:r w:rsidR="002C4AA6" w:rsidRPr="009D5259">
        <w:rPr>
          <w:rFonts w:ascii="Cambria" w:hAnsi="Cambria"/>
        </w:rPr>
        <w:t xml:space="preserve">w przypadku pobytu w pieczy zastępczej od 2 do 3 lat - w wysokości nie mniejszej </w:t>
      </w:r>
      <w:r w:rsidR="00DB599D">
        <w:rPr>
          <w:rFonts w:ascii="Cambria" w:hAnsi="Cambria"/>
        </w:rPr>
        <w:br/>
      </w:r>
      <w:r w:rsidR="002C4AA6" w:rsidRPr="009D5259">
        <w:rPr>
          <w:rFonts w:ascii="Cambria" w:hAnsi="Cambria"/>
        </w:rPr>
        <w:t>niż 3</w:t>
      </w:r>
      <w:r w:rsidR="00D047E1">
        <w:rPr>
          <w:rFonts w:ascii="Cambria" w:hAnsi="Cambria"/>
        </w:rPr>
        <w:t>.</w:t>
      </w:r>
      <w:r w:rsidR="002E6B13">
        <w:rPr>
          <w:rFonts w:ascii="Cambria" w:hAnsi="Cambria"/>
        </w:rPr>
        <w:t>730,00</w:t>
      </w:r>
      <w:r w:rsidR="002C4AA6" w:rsidRPr="009D5259">
        <w:rPr>
          <w:rFonts w:ascii="Cambria" w:hAnsi="Cambria"/>
        </w:rPr>
        <w:t xml:space="preserve"> zł</w:t>
      </w:r>
      <w:r>
        <w:rPr>
          <w:rFonts w:ascii="Cambria" w:hAnsi="Cambria"/>
        </w:rPr>
        <w:t>,</w:t>
      </w:r>
    </w:p>
    <w:p w14:paraId="734F0EE7" w14:textId="0950C01E" w:rsidR="00956C2F" w:rsidRDefault="00F34977" w:rsidP="009D5259">
      <w:pPr>
        <w:ind w:left="-15" w:right="0" w:firstLine="0"/>
        <w:rPr>
          <w:rFonts w:ascii="Cambria" w:hAnsi="Cambria"/>
        </w:rPr>
      </w:pPr>
      <w:r>
        <w:rPr>
          <w:rFonts w:ascii="Cambria" w:hAnsi="Cambria"/>
        </w:rPr>
        <w:t>c) w</w:t>
      </w:r>
      <w:r w:rsidR="002C4AA6" w:rsidRPr="009D5259">
        <w:rPr>
          <w:rFonts w:ascii="Cambria" w:hAnsi="Cambria"/>
        </w:rPr>
        <w:t xml:space="preserve"> przypadku pobytu w pieczy zastępczej powyżej 3 lat - w wysokości nie mniejszej </w:t>
      </w:r>
      <w:r w:rsidR="00DB599D">
        <w:rPr>
          <w:rFonts w:ascii="Cambria" w:hAnsi="Cambria"/>
        </w:rPr>
        <w:br/>
      </w:r>
      <w:r w:rsidR="002C4AA6" w:rsidRPr="009D5259">
        <w:rPr>
          <w:rFonts w:ascii="Cambria" w:hAnsi="Cambria"/>
        </w:rPr>
        <w:t xml:space="preserve">niż </w:t>
      </w:r>
      <w:r w:rsidR="002E6B13">
        <w:rPr>
          <w:rFonts w:ascii="Cambria" w:hAnsi="Cambria"/>
        </w:rPr>
        <w:t>7</w:t>
      </w:r>
      <w:r>
        <w:rPr>
          <w:rFonts w:ascii="Cambria" w:hAnsi="Cambria"/>
        </w:rPr>
        <w:t>.</w:t>
      </w:r>
      <w:r w:rsidR="002E6B13">
        <w:rPr>
          <w:rFonts w:ascii="Cambria" w:hAnsi="Cambria"/>
        </w:rPr>
        <w:t xml:space="preserve">458,00 </w:t>
      </w:r>
      <w:r w:rsidR="002C4AA6" w:rsidRPr="009D5259">
        <w:rPr>
          <w:rFonts w:ascii="Cambria" w:hAnsi="Cambria"/>
        </w:rPr>
        <w:t xml:space="preserve">zł. </w:t>
      </w:r>
    </w:p>
    <w:p w14:paraId="7307044F" w14:textId="001D9E85" w:rsidR="00956C2F" w:rsidRDefault="00956C2F" w:rsidP="00956C2F">
      <w:pPr>
        <w:ind w:left="-15" w:right="0" w:firstLine="0"/>
        <w:rPr>
          <w:rFonts w:ascii="Cambria" w:hAnsi="Cambria"/>
        </w:rPr>
      </w:pPr>
      <w:r w:rsidRPr="009D5259">
        <w:rPr>
          <w:rFonts w:ascii="Cambria" w:hAnsi="Cambria"/>
        </w:rPr>
        <w:t xml:space="preserve">Pomoc na zagospodarowanie wypłacana jest jednorazowo, w wysokości nie mniejszej </w:t>
      </w:r>
      <w:r w:rsidR="00DB599D">
        <w:rPr>
          <w:rFonts w:ascii="Cambria" w:hAnsi="Cambria"/>
        </w:rPr>
        <w:br/>
      </w:r>
      <w:r w:rsidRPr="009D5259">
        <w:rPr>
          <w:rFonts w:ascii="Cambria" w:hAnsi="Cambria"/>
        </w:rPr>
        <w:t xml:space="preserve">niż </w:t>
      </w:r>
      <w:r w:rsidR="00CF2FBE">
        <w:rPr>
          <w:rFonts w:ascii="Cambria" w:hAnsi="Cambria"/>
        </w:rPr>
        <w:t>1</w:t>
      </w:r>
      <w:r w:rsidR="00F34977">
        <w:rPr>
          <w:rFonts w:ascii="Cambria" w:hAnsi="Cambria"/>
        </w:rPr>
        <w:t>.</w:t>
      </w:r>
      <w:r w:rsidR="00CF2FBE">
        <w:rPr>
          <w:rFonts w:ascii="Cambria" w:hAnsi="Cambria"/>
        </w:rPr>
        <w:t xml:space="preserve">695,00 </w:t>
      </w:r>
      <w:r w:rsidRPr="009D5259">
        <w:rPr>
          <w:rFonts w:ascii="Cambria" w:hAnsi="Cambria"/>
        </w:rPr>
        <w:t>zł. (osoba posiadająca orzeczenie o umiarkowanym lub znacznym stopniu niepełnosprawności, otrzyma pomoc w wysokości nie mniejszej niż</w:t>
      </w:r>
      <w:r w:rsidR="00CF2FBE">
        <w:rPr>
          <w:rFonts w:ascii="Cambria" w:hAnsi="Cambria"/>
        </w:rPr>
        <w:t xml:space="preserve"> 3</w:t>
      </w:r>
      <w:r w:rsidR="00F34977">
        <w:rPr>
          <w:rFonts w:ascii="Cambria" w:hAnsi="Cambria"/>
        </w:rPr>
        <w:t>.</w:t>
      </w:r>
      <w:r w:rsidR="00CF2FBE">
        <w:rPr>
          <w:rFonts w:ascii="Cambria" w:hAnsi="Cambria"/>
        </w:rPr>
        <w:t>390,00</w:t>
      </w:r>
      <w:r w:rsidRPr="009D5259">
        <w:rPr>
          <w:rFonts w:ascii="Cambria" w:hAnsi="Cambria"/>
        </w:rPr>
        <w:t xml:space="preserve"> zł.) </w:t>
      </w:r>
      <w:r w:rsidR="00DB599D">
        <w:rPr>
          <w:rFonts w:ascii="Cambria" w:hAnsi="Cambria"/>
        </w:rPr>
        <w:br/>
      </w:r>
      <w:r w:rsidRPr="009D5259">
        <w:rPr>
          <w:rFonts w:ascii="Cambria" w:hAnsi="Cambria"/>
        </w:rPr>
        <w:t>lub w formie rzeczowej.</w:t>
      </w:r>
    </w:p>
    <w:p w14:paraId="30880BD0" w14:textId="77777777" w:rsidR="00B27F81" w:rsidRPr="002859A1" w:rsidRDefault="00B27F81" w:rsidP="00B27F81">
      <w:pPr>
        <w:spacing w:after="211"/>
        <w:ind w:left="-15" w:right="0" w:firstLine="866"/>
        <w:rPr>
          <w:rFonts w:ascii="Cambria" w:hAnsi="Cambria"/>
        </w:rPr>
      </w:pPr>
      <w:r w:rsidRPr="002859A1">
        <w:rPr>
          <w:rFonts w:ascii="Cambria" w:hAnsi="Cambria"/>
        </w:rPr>
        <w:t xml:space="preserve">W latach </w:t>
      </w:r>
      <w:r>
        <w:rPr>
          <w:rFonts w:ascii="Cambria" w:hAnsi="Cambria"/>
        </w:rPr>
        <w:t>2019 - 2021</w:t>
      </w:r>
      <w:r w:rsidRPr="002859A1">
        <w:rPr>
          <w:rFonts w:ascii="Cambria" w:hAnsi="Cambria"/>
        </w:rPr>
        <w:t xml:space="preserve"> roku pełnoletni wychowankowie pieczy zastępczej  skorzystali z</w:t>
      </w:r>
      <w:r>
        <w:rPr>
          <w:rFonts w:ascii="Cambria" w:hAnsi="Cambria"/>
        </w:rPr>
        <w:t xml:space="preserve"> przedstawionych w poniższej tabeli</w:t>
      </w:r>
      <w:r w:rsidRPr="002859A1">
        <w:rPr>
          <w:rFonts w:ascii="Cambria" w:hAnsi="Cambria"/>
        </w:rPr>
        <w:t xml:space="preserve"> form wsparcia finansow</w:t>
      </w:r>
      <w:r>
        <w:rPr>
          <w:rFonts w:ascii="Cambria" w:hAnsi="Cambria"/>
        </w:rPr>
        <w:t xml:space="preserve">ego w procesie usamodzielnienia. </w:t>
      </w:r>
    </w:p>
    <w:tbl>
      <w:tblPr>
        <w:tblStyle w:val="redniasiatka1akcent1"/>
        <w:tblW w:w="0" w:type="auto"/>
        <w:jc w:val="center"/>
        <w:tblLook w:val="04A0" w:firstRow="1" w:lastRow="0" w:firstColumn="1" w:lastColumn="0" w:noHBand="0" w:noVBand="1"/>
      </w:tblPr>
      <w:tblGrid>
        <w:gridCol w:w="3827"/>
        <w:gridCol w:w="1490"/>
        <w:gridCol w:w="1559"/>
        <w:gridCol w:w="1877"/>
      </w:tblGrid>
      <w:tr w:rsidR="00B27F81" w:rsidRPr="002D75EB" w14:paraId="7AA14246" w14:textId="77777777" w:rsidTr="002939CC">
        <w:trPr>
          <w:cnfStyle w:val="100000000000" w:firstRow="1" w:lastRow="0" w:firstColumn="0" w:lastColumn="0" w:oddVBand="0" w:evenVBand="0" w:oddHBand="0"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3827" w:type="dxa"/>
            <w:vMerge w:val="restart"/>
          </w:tcPr>
          <w:p w14:paraId="6E3A035A" w14:textId="77777777" w:rsidR="00B27F81" w:rsidRPr="00E428FA" w:rsidRDefault="00B27F81" w:rsidP="002939CC">
            <w:pPr>
              <w:spacing w:line="240" w:lineRule="auto"/>
              <w:ind w:left="0" w:right="0" w:firstLine="0"/>
              <w:jc w:val="left"/>
              <w:rPr>
                <w:rFonts w:ascii="Cambria" w:hAnsi="Cambria"/>
                <w:sz w:val="20"/>
                <w:szCs w:val="20"/>
              </w:rPr>
            </w:pPr>
            <w:r w:rsidRPr="00E428FA">
              <w:rPr>
                <w:rFonts w:ascii="Cambria" w:hAnsi="Cambria"/>
                <w:sz w:val="20"/>
                <w:szCs w:val="20"/>
              </w:rPr>
              <w:t>Formy wsparcia finansowego</w:t>
            </w:r>
          </w:p>
        </w:tc>
        <w:tc>
          <w:tcPr>
            <w:tcW w:w="4926" w:type="dxa"/>
            <w:gridSpan w:val="3"/>
          </w:tcPr>
          <w:p w14:paraId="429F76E7" w14:textId="77777777" w:rsidR="00B27F81" w:rsidRPr="00E428FA" w:rsidRDefault="00B27F81" w:rsidP="002939CC">
            <w:pPr>
              <w:ind w:left="0" w:right="0" w:firstLine="0"/>
              <w:jc w:val="center"/>
              <w:cnfStyle w:val="100000000000" w:firstRow="1" w:lastRow="0" w:firstColumn="0" w:lastColumn="0" w:oddVBand="0" w:evenVBand="0" w:oddHBand="0" w:evenHBand="0" w:firstRowFirstColumn="0" w:firstRowLastColumn="0" w:lastRowFirstColumn="0" w:lastRowLastColumn="0"/>
              <w:rPr>
                <w:rFonts w:ascii="Cambria" w:hAnsi="Cambria"/>
                <w:sz w:val="20"/>
                <w:szCs w:val="20"/>
              </w:rPr>
            </w:pPr>
            <w:r w:rsidRPr="00E428FA">
              <w:rPr>
                <w:rFonts w:ascii="Cambria" w:hAnsi="Cambria"/>
                <w:sz w:val="20"/>
                <w:szCs w:val="20"/>
              </w:rPr>
              <w:t>LATA</w:t>
            </w:r>
          </w:p>
        </w:tc>
      </w:tr>
      <w:tr w:rsidR="00B27F81" w:rsidRPr="002859A1" w14:paraId="6A4B89D6" w14:textId="77777777" w:rsidTr="002939CC">
        <w:trPr>
          <w:cnfStyle w:val="000000100000" w:firstRow="0" w:lastRow="0" w:firstColumn="0" w:lastColumn="0" w:oddVBand="0" w:evenVBand="0" w:oddHBand="1" w:evenHBand="0" w:firstRowFirstColumn="0" w:firstRowLastColumn="0" w:lastRowFirstColumn="0" w:lastRowLastColumn="0"/>
          <w:trHeight w:val="335"/>
          <w:jc w:val="center"/>
        </w:trPr>
        <w:tc>
          <w:tcPr>
            <w:cnfStyle w:val="001000000000" w:firstRow="0" w:lastRow="0" w:firstColumn="1" w:lastColumn="0" w:oddVBand="0" w:evenVBand="0" w:oddHBand="0" w:evenHBand="0" w:firstRowFirstColumn="0" w:firstRowLastColumn="0" w:lastRowFirstColumn="0" w:lastRowLastColumn="0"/>
            <w:tcW w:w="3827" w:type="dxa"/>
            <w:vMerge/>
          </w:tcPr>
          <w:p w14:paraId="177866C7" w14:textId="77777777" w:rsidR="00B27F81" w:rsidRPr="00E428FA" w:rsidRDefault="00B27F81" w:rsidP="002939CC">
            <w:pPr>
              <w:ind w:left="0" w:right="0" w:firstLine="0"/>
              <w:rPr>
                <w:rFonts w:ascii="Cambria" w:hAnsi="Cambria"/>
                <w:b w:val="0"/>
                <w:sz w:val="20"/>
                <w:szCs w:val="20"/>
              </w:rPr>
            </w:pPr>
          </w:p>
        </w:tc>
        <w:tc>
          <w:tcPr>
            <w:tcW w:w="1490" w:type="dxa"/>
          </w:tcPr>
          <w:p w14:paraId="010B90C7" w14:textId="77777777" w:rsidR="00B27F81" w:rsidRPr="00E428FA" w:rsidRDefault="00B27F81" w:rsidP="002939CC">
            <w:pPr>
              <w:ind w:left="0" w:right="0" w:firstLine="0"/>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sidRPr="00E428FA">
              <w:rPr>
                <w:rFonts w:ascii="Cambria" w:hAnsi="Cambria"/>
                <w:b/>
                <w:sz w:val="20"/>
                <w:szCs w:val="20"/>
              </w:rPr>
              <w:t>201</w:t>
            </w:r>
            <w:r>
              <w:rPr>
                <w:rFonts w:ascii="Cambria" w:hAnsi="Cambria"/>
                <w:b/>
                <w:sz w:val="20"/>
                <w:szCs w:val="20"/>
              </w:rPr>
              <w:t>9</w:t>
            </w:r>
          </w:p>
        </w:tc>
        <w:tc>
          <w:tcPr>
            <w:tcW w:w="1559" w:type="dxa"/>
          </w:tcPr>
          <w:p w14:paraId="33BDC36A" w14:textId="77777777" w:rsidR="00B27F81" w:rsidRPr="00E428FA" w:rsidRDefault="00B27F81" w:rsidP="002939CC">
            <w:pPr>
              <w:ind w:left="0" w:right="0" w:firstLine="0"/>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sidRPr="00E428FA">
              <w:rPr>
                <w:rFonts w:ascii="Cambria" w:hAnsi="Cambria"/>
                <w:b/>
                <w:sz w:val="20"/>
                <w:szCs w:val="20"/>
              </w:rPr>
              <w:t>20</w:t>
            </w:r>
            <w:r>
              <w:rPr>
                <w:rFonts w:ascii="Cambria" w:hAnsi="Cambria"/>
                <w:b/>
                <w:sz w:val="20"/>
                <w:szCs w:val="20"/>
              </w:rPr>
              <w:t>20</w:t>
            </w:r>
          </w:p>
        </w:tc>
        <w:tc>
          <w:tcPr>
            <w:tcW w:w="1877" w:type="dxa"/>
          </w:tcPr>
          <w:p w14:paraId="11FE77ED" w14:textId="77777777" w:rsidR="00B27F81" w:rsidRPr="00E428FA" w:rsidRDefault="00B27F81" w:rsidP="002939CC">
            <w:pPr>
              <w:ind w:left="0" w:right="0" w:firstLine="0"/>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sidRPr="00E428FA">
              <w:rPr>
                <w:rFonts w:ascii="Cambria" w:hAnsi="Cambria"/>
                <w:b/>
                <w:sz w:val="20"/>
                <w:szCs w:val="20"/>
              </w:rPr>
              <w:t>20</w:t>
            </w:r>
            <w:r>
              <w:rPr>
                <w:rFonts w:ascii="Cambria" w:hAnsi="Cambria"/>
                <w:b/>
                <w:sz w:val="20"/>
                <w:szCs w:val="20"/>
              </w:rPr>
              <w:t>21</w:t>
            </w:r>
          </w:p>
        </w:tc>
      </w:tr>
      <w:tr w:rsidR="00B27F81" w:rsidRPr="002859A1" w14:paraId="50A8E3FC" w14:textId="77777777" w:rsidTr="002939CC">
        <w:trPr>
          <w:jc w:val="center"/>
        </w:trPr>
        <w:tc>
          <w:tcPr>
            <w:cnfStyle w:val="001000000000" w:firstRow="0" w:lastRow="0" w:firstColumn="1" w:lastColumn="0" w:oddVBand="0" w:evenVBand="0" w:oddHBand="0" w:evenHBand="0" w:firstRowFirstColumn="0" w:firstRowLastColumn="0" w:lastRowFirstColumn="0" w:lastRowLastColumn="0"/>
            <w:tcW w:w="3827" w:type="dxa"/>
          </w:tcPr>
          <w:p w14:paraId="6EF3CAEA" w14:textId="77777777" w:rsidR="00B27F81" w:rsidRDefault="00B27F81" w:rsidP="002939CC">
            <w:pPr>
              <w:ind w:left="0" w:right="0" w:firstLine="0"/>
              <w:jc w:val="left"/>
              <w:rPr>
                <w:rFonts w:ascii="Cambria" w:hAnsi="Cambria"/>
                <w:bCs w:val="0"/>
                <w:sz w:val="20"/>
                <w:szCs w:val="20"/>
              </w:rPr>
            </w:pPr>
            <w:r w:rsidRPr="00833E44">
              <w:rPr>
                <w:rFonts w:ascii="Cambria" w:hAnsi="Cambria"/>
                <w:b w:val="0"/>
                <w:sz w:val="20"/>
                <w:szCs w:val="20"/>
              </w:rPr>
              <w:t>Pomoc pieniężna na usamodzielnienie</w:t>
            </w:r>
          </w:p>
          <w:p w14:paraId="19BC7862" w14:textId="77777777" w:rsidR="00B27F81" w:rsidRPr="00833E44" w:rsidRDefault="00B27F81" w:rsidP="002939CC">
            <w:pPr>
              <w:ind w:left="0" w:right="0" w:firstLine="0"/>
              <w:jc w:val="left"/>
              <w:rPr>
                <w:rFonts w:ascii="Cambria" w:hAnsi="Cambria"/>
                <w:b w:val="0"/>
                <w:sz w:val="20"/>
                <w:szCs w:val="20"/>
              </w:rPr>
            </w:pPr>
          </w:p>
        </w:tc>
        <w:tc>
          <w:tcPr>
            <w:tcW w:w="1490" w:type="dxa"/>
          </w:tcPr>
          <w:p w14:paraId="6E63075D" w14:textId="77777777" w:rsidR="00B27F81" w:rsidRPr="007F1460" w:rsidRDefault="00B27F81" w:rsidP="002939CC">
            <w:pPr>
              <w:ind w:left="0" w:right="0" w:firstLine="0"/>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sz w:val="20"/>
                <w:szCs w:val="20"/>
              </w:rPr>
              <w:t>15</w:t>
            </w:r>
          </w:p>
        </w:tc>
        <w:tc>
          <w:tcPr>
            <w:tcW w:w="1559" w:type="dxa"/>
          </w:tcPr>
          <w:p w14:paraId="681E6ABA" w14:textId="77777777" w:rsidR="00B27F81" w:rsidRPr="007F1460" w:rsidRDefault="00B27F81" w:rsidP="002939CC">
            <w:pPr>
              <w:ind w:left="0" w:right="0" w:firstLine="0"/>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sz w:val="20"/>
                <w:szCs w:val="20"/>
              </w:rPr>
              <w:t>13</w:t>
            </w:r>
          </w:p>
        </w:tc>
        <w:tc>
          <w:tcPr>
            <w:tcW w:w="1877" w:type="dxa"/>
          </w:tcPr>
          <w:p w14:paraId="71F149CB" w14:textId="77777777" w:rsidR="00B27F81" w:rsidRPr="007F1460" w:rsidRDefault="00B27F81" w:rsidP="002939CC">
            <w:pPr>
              <w:ind w:left="0" w:right="0" w:firstLine="0"/>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sz w:val="20"/>
                <w:szCs w:val="20"/>
              </w:rPr>
              <w:t>12</w:t>
            </w:r>
          </w:p>
        </w:tc>
      </w:tr>
      <w:tr w:rsidR="00B27F81" w:rsidRPr="002859A1" w14:paraId="0F92C5AE" w14:textId="77777777" w:rsidTr="002939C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7" w:type="dxa"/>
          </w:tcPr>
          <w:p w14:paraId="7A3F2278" w14:textId="77777777" w:rsidR="00B27F81" w:rsidRPr="00833E44" w:rsidRDefault="00B27F81" w:rsidP="002939CC">
            <w:pPr>
              <w:ind w:left="0" w:right="0" w:firstLine="0"/>
              <w:jc w:val="left"/>
              <w:rPr>
                <w:rFonts w:ascii="Cambria" w:hAnsi="Cambria"/>
                <w:b w:val="0"/>
                <w:sz w:val="20"/>
                <w:szCs w:val="20"/>
              </w:rPr>
            </w:pPr>
            <w:r w:rsidRPr="00833E44">
              <w:rPr>
                <w:rFonts w:ascii="Cambria" w:hAnsi="Cambria"/>
                <w:b w:val="0"/>
                <w:sz w:val="20"/>
                <w:szCs w:val="20"/>
              </w:rPr>
              <w:t>Pomoc pieniężna na kontynuowanie nauki</w:t>
            </w:r>
          </w:p>
        </w:tc>
        <w:tc>
          <w:tcPr>
            <w:tcW w:w="1490" w:type="dxa"/>
          </w:tcPr>
          <w:p w14:paraId="631A5352" w14:textId="77777777" w:rsidR="00B27F81" w:rsidRPr="007F1460" w:rsidRDefault="00B27F81" w:rsidP="002939CC">
            <w:pPr>
              <w:ind w:left="0" w:right="0" w:firstLine="0"/>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Pr>
                <w:rFonts w:ascii="Cambria" w:hAnsi="Cambria"/>
                <w:sz w:val="20"/>
                <w:szCs w:val="20"/>
              </w:rPr>
              <w:t>74</w:t>
            </w:r>
          </w:p>
        </w:tc>
        <w:tc>
          <w:tcPr>
            <w:tcW w:w="1559" w:type="dxa"/>
          </w:tcPr>
          <w:p w14:paraId="03FB6934" w14:textId="77777777" w:rsidR="00B27F81" w:rsidRPr="007F1460" w:rsidRDefault="00B27F81" w:rsidP="002939CC">
            <w:pPr>
              <w:ind w:left="0" w:right="0" w:firstLine="0"/>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Pr>
                <w:rFonts w:ascii="Cambria" w:hAnsi="Cambria"/>
                <w:sz w:val="20"/>
                <w:szCs w:val="20"/>
              </w:rPr>
              <w:t>68</w:t>
            </w:r>
          </w:p>
        </w:tc>
        <w:tc>
          <w:tcPr>
            <w:tcW w:w="1877" w:type="dxa"/>
          </w:tcPr>
          <w:p w14:paraId="5EFF9F65" w14:textId="77777777" w:rsidR="00B27F81" w:rsidRPr="007F1460" w:rsidRDefault="00B27F81" w:rsidP="002939CC">
            <w:pPr>
              <w:ind w:left="0" w:right="0" w:firstLine="0"/>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Pr>
                <w:rFonts w:ascii="Cambria" w:hAnsi="Cambria"/>
                <w:sz w:val="20"/>
                <w:szCs w:val="20"/>
              </w:rPr>
              <w:t>68</w:t>
            </w:r>
          </w:p>
        </w:tc>
      </w:tr>
      <w:tr w:rsidR="00B27F81" w:rsidRPr="002859A1" w14:paraId="7410943C" w14:textId="77777777" w:rsidTr="002939CC">
        <w:trPr>
          <w:trHeight w:val="765"/>
          <w:jc w:val="center"/>
        </w:trPr>
        <w:tc>
          <w:tcPr>
            <w:cnfStyle w:val="001000000000" w:firstRow="0" w:lastRow="0" w:firstColumn="1" w:lastColumn="0" w:oddVBand="0" w:evenVBand="0" w:oddHBand="0" w:evenHBand="0" w:firstRowFirstColumn="0" w:firstRowLastColumn="0" w:lastRowFirstColumn="0" w:lastRowLastColumn="0"/>
            <w:tcW w:w="3827" w:type="dxa"/>
          </w:tcPr>
          <w:p w14:paraId="0CB64B7A" w14:textId="77777777" w:rsidR="00B27F81" w:rsidRPr="00833E44" w:rsidRDefault="00B27F81" w:rsidP="002939CC">
            <w:pPr>
              <w:ind w:left="0" w:right="0" w:firstLine="0"/>
              <w:jc w:val="left"/>
              <w:rPr>
                <w:rFonts w:ascii="Cambria" w:hAnsi="Cambria"/>
                <w:b w:val="0"/>
                <w:sz w:val="20"/>
                <w:szCs w:val="20"/>
              </w:rPr>
            </w:pPr>
            <w:r w:rsidRPr="00833E44">
              <w:rPr>
                <w:rFonts w:ascii="Cambria" w:hAnsi="Cambria"/>
                <w:b w:val="0"/>
                <w:sz w:val="20"/>
                <w:szCs w:val="20"/>
              </w:rPr>
              <w:t>Pomoc pieniężna na zagospodarowanie w formie rzeczowej</w:t>
            </w:r>
          </w:p>
        </w:tc>
        <w:tc>
          <w:tcPr>
            <w:tcW w:w="1490" w:type="dxa"/>
          </w:tcPr>
          <w:p w14:paraId="487A41B0" w14:textId="77777777" w:rsidR="00B27F81" w:rsidRPr="007F1460" w:rsidRDefault="00B27F81" w:rsidP="002939CC">
            <w:pPr>
              <w:ind w:left="0" w:right="0" w:firstLine="0"/>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sz w:val="20"/>
                <w:szCs w:val="20"/>
              </w:rPr>
              <w:t>10</w:t>
            </w:r>
          </w:p>
        </w:tc>
        <w:tc>
          <w:tcPr>
            <w:tcW w:w="1559" w:type="dxa"/>
          </w:tcPr>
          <w:p w14:paraId="1536E9E3" w14:textId="77777777" w:rsidR="00B27F81" w:rsidRPr="007F1460" w:rsidRDefault="00B27F81" w:rsidP="002939CC">
            <w:pPr>
              <w:ind w:left="0" w:right="0" w:firstLine="0"/>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sz w:val="20"/>
                <w:szCs w:val="20"/>
              </w:rPr>
              <w:t>15</w:t>
            </w:r>
          </w:p>
        </w:tc>
        <w:tc>
          <w:tcPr>
            <w:tcW w:w="1877" w:type="dxa"/>
          </w:tcPr>
          <w:p w14:paraId="76B760FC" w14:textId="77777777" w:rsidR="00B27F81" w:rsidRPr="007F1460" w:rsidRDefault="00B27F81" w:rsidP="002939CC">
            <w:pPr>
              <w:ind w:left="0" w:right="0" w:firstLine="0"/>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sz w:val="20"/>
                <w:szCs w:val="20"/>
              </w:rPr>
              <w:t>10</w:t>
            </w:r>
          </w:p>
        </w:tc>
      </w:tr>
    </w:tbl>
    <w:p w14:paraId="3B13C931" w14:textId="77777777" w:rsidR="00B27F81" w:rsidRDefault="00B27F81" w:rsidP="00B27F81">
      <w:pPr>
        <w:spacing w:after="0" w:line="259" w:lineRule="auto"/>
        <w:ind w:left="0" w:right="0" w:firstLine="0"/>
        <w:jc w:val="center"/>
        <w:rPr>
          <w:rFonts w:ascii="Cambria" w:hAnsi="Cambria"/>
          <w:b/>
          <w:sz w:val="18"/>
          <w:szCs w:val="18"/>
        </w:rPr>
      </w:pPr>
    </w:p>
    <w:p w14:paraId="011A3F56" w14:textId="5E2D2249" w:rsidR="00B27F81" w:rsidRPr="00836D41" w:rsidRDefault="00B27F81" w:rsidP="00317A66">
      <w:pPr>
        <w:spacing w:after="0" w:line="240" w:lineRule="auto"/>
        <w:ind w:left="0" w:right="0" w:firstLine="0"/>
        <w:jc w:val="center"/>
        <w:rPr>
          <w:rFonts w:ascii="Cambria" w:hAnsi="Cambria"/>
          <w:b/>
          <w:sz w:val="18"/>
          <w:szCs w:val="18"/>
        </w:rPr>
      </w:pPr>
      <w:r w:rsidRPr="00836D41">
        <w:rPr>
          <w:rFonts w:ascii="Cambria" w:hAnsi="Cambria"/>
          <w:b/>
          <w:sz w:val="18"/>
          <w:szCs w:val="18"/>
        </w:rPr>
        <w:t>Tabela</w:t>
      </w:r>
      <w:r>
        <w:rPr>
          <w:rFonts w:ascii="Cambria" w:hAnsi="Cambria"/>
          <w:b/>
          <w:sz w:val="18"/>
          <w:szCs w:val="18"/>
        </w:rPr>
        <w:t xml:space="preserve"> 6 -  liczba pełnoletnich wychowanków korzystających z różnych form wsparcia finansowego</w:t>
      </w:r>
      <w:r w:rsidRPr="00836D41">
        <w:rPr>
          <w:rFonts w:ascii="Cambria" w:hAnsi="Cambria"/>
          <w:b/>
          <w:sz w:val="18"/>
          <w:szCs w:val="18"/>
        </w:rPr>
        <w:t xml:space="preserve"> </w:t>
      </w:r>
      <w:r>
        <w:rPr>
          <w:rFonts w:ascii="Cambria" w:hAnsi="Cambria"/>
          <w:b/>
          <w:sz w:val="18"/>
          <w:szCs w:val="18"/>
        </w:rPr>
        <w:t>w latach 20</w:t>
      </w:r>
      <w:r w:rsidR="00317A66">
        <w:rPr>
          <w:rFonts w:ascii="Cambria" w:hAnsi="Cambria"/>
          <w:b/>
          <w:sz w:val="18"/>
          <w:szCs w:val="18"/>
        </w:rPr>
        <w:t>19</w:t>
      </w:r>
      <w:r>
        <w:rPr>
          <w:rFonts w:ascii="Cambria" w:hAnsi="Cambria"/>
          <w:b/>
          <w:sz w:val="18"/>
          <w:szCs w:val="18"/>
        </w:rPr>
        <w:t xml:space="preserve"> - 202</w:t>
      </w:r>
      <w:r w:rsidR="00317A66">
        <w:rPr>
          <w:rFonts w:ascii="Cambria" w:hAnsi="Cambria"/>
          <w:b/>
          <w:sz w:val="18"/>
          <w:szCs w:val="18"/>
        </w:rPr>
        <w:t>1</w:t>
      </w:r>
      <w:r>
        <w:rPr>
          <w:rFonts w:ascii="Cambria" w:hAnsi="Cambria"/>
          <w:b/>
          <w:sz w:val="18"/>
          <w:szCs w:val="18"/>
        </w:rPr>
        <w:t xml:space="preserve"> w </w:t>
      </w:r>
      <w:r w:rsidRPr="00836D41">
        <w:rPr>
          <w:rFonts w:ascii="Cambria" w:hAnsi="Cambria"/>
          <w:b/>
          <w:sz w:val="18"/>
          <w:szCs w:val="18"/>
        </w:rPr>
        <w:t xml:space="preserve"> na terenie </w:t>
      </w:r>
      <w:r w:rsidR="002A567B">
        <w:rPr>
          <w:rFonts w:ascii="Cambria" w:hAnsi="Cambria"/>
          <w:b/>
          <w:sz w:val="18"/>
          <w:szCs w:val="18"/>
        </w:rPr>
        <w:t>M</w:t>
      </w:r>
      <w:r w:rsidRPr="00836D41">
        <w:rPr>
          <w:rFonts w:ascii="Cambria" w:hAnsi="Cambria"/>
          <w:b/>
          <w:sz w:val="18"/>
          <w:szCs w:val="18"/>
        </w:rPr>
        <w:t>iasta Piotrkowa Trybunalskiego</w:t>
      </w:r>
    </w:p>
    <w:p w14:paraId="2960BEC7" w14:textId="77777777" w:rsidR="00B27F81" w:rsidRPr="009D5259" w:rsidRDefault="00B27F81" w:rsidP="00956C2F">
      <w:pPr>
        <w:ind w:left="-15" w:right="0" w:firstLine="0"/>
        <w:rPr>
          <w:rFonts w:ascii="Cambria" w:hAnsi="Cambria"/>
        </w:rPr>
      </w:pPr>
    </w:p>
    <w:p w14:paraId="5255E90A" w14:textId="705D48B5" w:rsidR="00956C2F" w:rsidRDefault="00956C2F" w:rsidP="00956C2F">
      <w:pPr>
        <w:ind w:left="-15" w:right="0" w:firstLine="0"/>
        <w:rPr>
          <w:rFonts w:ascii="Cambria" w:hAnsi="Cambria"/>
        </w:rPr>
      </w:pPr>
      <w:r w:rsidRPr="009D5259">
        <w:rPr>
          <w:rFonts w:ascii="Cambria" w:hAnsi="Cambria"/>
        </w:rPr>
        <w:t>Po zakończeniu realizacji indywidualnego programu usamodzielnienia osoba</w:t>
      </w:r>
      <w:r w:rsidR="001948C4">
        <w:rPr>
          <w:rFonts w:ascii="Cambria" w:hAnsi="Cambria"/>
        </w:rPr>
        <w:t xml:space="preserve"> </w:t>
      </w:r>
      <w:r w:rsidRPr="009D5259">
        <w:rPr>
          <w:rFonts w:ascii="Cambria" w:hAnsi="Cambria"/>
        </w:rPr>
        <w:t>usamodzielniana wraz</w:t>
      </w:r>
      <w:r>
        <w:rPr>
          <w:rFonts w:ascii="Cambria" w:hAnsi="Cambria"/>
        </w:rPr>
        <w:t xml:space="preserve"> </w:t>
      </w:r>
      <w:r w:rsidRPr="009D5259">
        <w:rPr>
          <w:rFonts w:ascii="Cambria" w:hAnsi="Cambria"/>
        </w:rPr>
        <w:t>z opiekunem usamodzielnienia i kierownikiem powiatowego centrum pomocy rodzinie powiatu właściwego do ponoszenia wydatków na finansowanie pomocy na kontynuowanie nauki i usamodzielnienie</w:t>
      </w:r>
      <w:r w:rsidR="00B06596">
        <w:rPr>
          <w:rFonts w:ascii="Cambria" w:hAnsi="Cambria"/>
        </w:rPr>
        <w:t>,</w:t>
      </w:r>
      <w:r w:rsidRPr="009D5259">
        <w:rPr>
          <w:rFonts w:ascii="Cambria" w:hAnsi="Cambria"/>
        </w:rPr>
        <w:t xml:space="preserve"> dokonują oceny końcowej procesu usamodzielnienia. </w:t>
      </w:r>
    </w:p>
    <w:p w14:paraId="59D38413" w14:textId="41A90990" w:rsidR="0079039E" w:rsidRDefault="00152770" w:rsidP="007D7D7A">
      <w:pPr>
        <w:ind w:left="-15" w:right="0" w:firstLine="866"/>
        <w:rPr>
          <w:rFonts w:ascii="Cambria" w:hAnsi="Cambria"/>
        </w:rPr>
      </w:pPr>
      <w:r w:rsidRPr="002859A1">
        <w:rPr>
          <w:rFonts w:ascii="Cambria" w:hAnsi="Cambria"/>
        </w:rPr>
        <w:t>Usamodzielnienie to długotrwały proces, który wymaga</w:t>
      </w:r>
      <w:r w:rsidR="00C927D1">
        <w:rPr>
          <w:rFonts w:ascii="Cambria" w:hAnsi="Cambria"/>
        </w:rPr>
        <w:t xml:space="preserve"> obserwacji</w:t>
      </w:r>
      <w:r w:rsidRPr="002859A1">
        <w:rPr>
          <w:rFonts w:ascii="Cambria" w:hAnsi="Cambria"/>
        </w:rPr>
        <w:t xml:space="preserve"> osoby usamodzielniającej się w szerokim spektrum jej potrzeb i sytuacji życiowej. Wielu wychowanków ma problemy związane z wychowywaniem się poza rodziną. Są to przede wszystkim problemy emocjonalne, trudności z nawiązywaniem relacji</w:t>
      </w:r>
      <w:r w:rsidR="00B06596">
        <w:rPr>
          <w:rFonts w:ascii="Cambria" w:hAnsi="Cambria"/>
        </w:rPr>
        <w:t>,</w:t>
      </w:r>
      <w:r w:rsidR="00A66A48">
        <w:rPr>
          <w:rFonts w:ascii="Cambria" w:hAnsi="Cambria"/>
        </w:rPr>
        <w:t xml:space="preserve"> </w:t>
      </w:r>
      <w:r w:rsidRPr="002859A1">
        <w:rPr>
          <w:rFonts w:ascii="Cambria" w:hAnsi="Cambria"/>
        </w:rPr>
        <w:t>podtrzymywaniem więzi. Decyzje wychowanków</w:t>
      </w:r>
      <w:r w:rsidR="00687763">
        <w:rPr>
          <w:rFonts w:ascii="Cambria" w:hAnsi="Cambria"/>
        </w:rPr>
        <w:t>,</w:t>
      </w:r>
      <w:r w:rsidRPr="002859A1">
        <w:rPr>
          <w:rFonts w:ascii="Cambria" w:hAnsi="Cambria"/>
        </w:rPr>
        <w:t xml:space="preserve"> co do wyboru poziomu i kierunku kształcenia często</w:t>
      </w:r>
      <w:r w:rsidR="00B06596">
        <w:rPr>
          <w:rFonts w:ascii="Cambria" w:hAnsi="Cambria"/>
        </w:rPr>
        <w:t xml:space="preserve"> </w:t>
      </w:r>
      <w:r w:rsidRPr="002859A1">
        <w:rPr>
          <w:rFonts w:ascii="Cambria" w:hAnsi="Cambria"/>
        </w:rPr>
        <w:t xml:space="preserve">są podejmowane bez uwzględnienia własnych predyspozycji, zainteresowań oraz sytuacji na rynku pracy. Potrzebne są działania przyczyniające </w:t>
      </w:r>
      <w:r w:rsidR="00B06596">
        <w:rPr>
          <w:rFonts w:ascii="Cambria" w:hAnsi="Cambria"/>
        </w:rPr>
        <w:br/>
      </w:r>
      <w:r w:rsidRPr="002859A1">
        <w:rPr>
          <w:rFonts w:ascii="Cambria" w:hAnsi="Cambria"/>
        </w:rPr>
        <w:t>się do rozwoju kompetencji społecz</w:t>
      </w:r>
      <w:r w:rsidR="00124B88" w:rsidRPr="002859A1">
        <w:rPr>
          <w:rFonts w:ascii="Cambria" w:hAnsi="Cambria"/>
        </w:rPr>
        <w:t>nych (</w:t>
      </w:r>
      <w:r w:rsidRPr="002859A1">
        <w:rPr>
          <w:rFonts w:ascii="Cambria" w:hAnsi="Cambria"/>
        </w:rPr>
        <w:t>w tym umiejętności interpersonalnych). Konieczne jest stwarzanie okazji</w:t>
      </w:r>
      <w:r w:rsidR="00B06596">
        <w:rPr>
          <w:rFonts w:ascii="Cambria" w:hAnsi="Cambria"/>
        </w:rPr>
        <w:t xml:space="preserve"> </w:t>
      </w:r>
      <w:r w:rsidRPr="002859A1">
        <w:rPr>
          <w:rFonts w:ascii="Cambria" w:hAnsi="Cambria"/>
        </w:rPr>
        <w:t xml:space="preserve">do odkrywania własnego potencjału, zainteresowań </w:t>
      </w:r>
      <w:r w:rsidR="00B06596">
        <w:rPr>
          <w:rFonts w:ascii="Cambria" w:hAnsi="Cambria"/>
        </w:rPr>
        <w:br/>
      </w:r>
      <w:r w:rsidRPr="002859A1">
        <w:rPr>
          <w:rFonts w:ascii="Cambria" w:hAnsi="Cambria"/>
        </w:rPr>
        <w:t>oraz tworzenie warunków</w:t>
      </w:r>
      <w:r w:rsidR="00B06596">
        <w:rPr>
          <w:rFonts w:ascii="Cambria" w:hAnsi="Cambria"/>
        </w:rPr>
        <w:t xml:space="preserve"> </w:t>
      </w:r>
      <w:r w:rsidRPr="002859A1">
        <w:rPr>
          <w:rFonts w:ascii="Cambria" w:hAnsi="Cambria"/>
        </w:rPr>
        <w:t>do ich rozwoju. Istnieje także potrzeba uzyskania wsparcia</w:t>
      </w:r>
      <w:r w:rsidR="00861F34">
        <w:rPr>
          <w:rFonts w:ascii="Cambria" w:hAnsi="Cambria"/>
        </w:rPr>
        <w:t xml:space="preserve"> </w:t>
      </w:r>
      <w:r w:rsidR="00B06596">
        <w:rPr>
          <w:rFonts w:ascii="Cambria" w:hAnsi="Cambria"/>
        </w:rPr>
        <w:br/>
      </w:r>
      <w:r w:rsidRPr="002859A1">
        <w:rPr>
          <w:rFonts w:ascii="Cambria" w:hAnsi="Cambria"/>
        </w:rPr>
        <w:t>w zakresie wiedzy o rynku pracy, edukacji o zawodach, zdobyciu pierwszych doświadczeń zawodowych (kontakty</w:t>
      </w:r>
      <w:r w:rsidR="00B06596">
        <w:rPr>
          <w:rFonts w:ascii="Cambria" w:hAnsi="Cambria"/>
        </w:rPr>
        <w:t xml:space="preserve"> </w:t>
      </w:r>
      <w:r w:rsidRPr="002859A1">
        <w:rPr>
          <w:rFonts w:ascii="Cambria" w:hAnsi="Cambria"/>
        </w:rPr>
        <w:t>z pracodawcami, udział</w:t>
      </w:r>
      <w:r w:rsidR="00833E44">
        <w:rPr>
          <w:rFonts w:ascii="Cambria" w:hAnsi="Cambria"/>
        </w:rPr>
        <w:t xml:space="preserve"> </w:t>
      </w:r>
      <w:r w:rsidRPr="002859A1">
        <w:rPr>
          <w:rFonts w:ascii="Cambria" w:hAnsi="Cambria"/>
        </w:rPr>
        <w:t>w szkoleniach</w:t>
      </w:r>
      <w:r w:rsidR="000349C5">
        <w:rPr>
          <w:rFonts w:ascii="Cambria" w:hAnsi="Cambria"/>
        </w:rPr>
        <w:t xml:space="preserve"> </w:t>
      </w:r>
      <w:r w:rsidRPr="002859A1">
        <w:rPr>
          <w:rFonts w:ascii="Cambria" w:hAnsi="Cambria"/>
        </w:rPr>
        <w:t xml:space="preserve">zawodowych, </w:t>
      </w:r>
      <w:r w:rsidR="000349C5">
        <w:rPr>
          <w:rFonts w:ascii="Cambria" w:hAnsi="Cambria"/>
        </w:rPr>
        <w:t xml:space="preserve"> </w:t>
      </w:r>
      <w:r w:rsidRPr="002859A1">
        <w:rPr>
          <w:rFonts w:ascii="Cambria" w:hAnsi="Cambria"/>
        </w:rPr>
        <w:t xml:space="preserve">stażach). Część zadań z tego zakresu od 2013 r. jest realizowana wspólnie z Centrum Edukacji </w:t>
      </w:r>
      <w:r w:rsidR="00B06596">
        <w:rPr>
          <w:rFonts w:ascii="Cambria" w:hAnsi="Cambria"/>
        </w:rPr>
        <w:br/>
      </w:r>
      <w:r w:rsidRPr="002859A1">
        <w:rPr>
          <w:rFonts w:ascii="Cambria" w:hAnsi="Cambria"/>
        </w:rPr>
        <w:t>i Pracy Młodzieży OHP</w:t>
      </w:r>
      <w:r w:rsidR="00B06596">
        <w:rPr>
          <w:rFonts w:ascii="Cambria" w:hAnsi="Cambria"/>
        </w:rPr>
        <w:t xml:space="preserve"> </w:t>
      </w:r>
      <w:r w:rsidRPr="002859A1">
        <w:rPr>
          <w:rFonts w:ascii="Cambria" w:hAnsi="Cambria"/>
        </w:rPr>
        <w:t>w Piotrkowie Trybunalskim.</w:t>
      </w:r>
      <w:r w:rsidR="00071523">
        <w:rPr>
          <w:rFonts w:ascii="Cambria" w:hAnsi="Cambria"/>
        </w:rPr>
        <w:t xml:space="preserve"> Ponadto oferowano </w:t>
      </w:r>
      <w:r w:rsidR="00071523" w:rsidRPr="002859A1">
        <w:rPr>
          <w:rFonts w:ascii="Cambria" w:hAnsi="Cambria"/>
        </w:rPr>
        <w:t>pomoc prawną, specjalistyczną oraz</w:t>
      </w:r>
      <w:r w:rsidR="00071523">
        <w:rPr>
          <w:rFonts w:ascii="Cambria" w:hAnsi="Cambria"/>
        </w:rPr>
        <w:t xml:space="preserve"> wsparcie </w:t>
      </w:r>
      <w:r w:rsidR="00071523" w:rsidRPr="002859A1">
        <w:rPr>
          <w:rFonts w:ascii="Cambria" w:hAnsi="Cambria"/>
        </w:rPr>
        <w:t xml:space="preserve">w formie pracy socjalnej. </w:t>
      </w:r>
    </w:p>
    <w:p w14:paraId="48B98633" w14:textId="73482309" w:rsidR="007D7D7A" w:rsidRDefault="00152770" w:rsidP="0079039E">
      <w:pPr>
        <w:ind w:left="-15" w:right="0" w:firstLine="723"/>
        <w:rPr>
          <w:rFonts w:ascii="Cambria" w:hAnsi="Cambria"/>
        </w:rPr>
      </w:pPr>
      <w:r w:rsidRPr="002859A1">
        <w:rPr>
          <w:rFonts w:ascii="Cambria" w:hAnsi="Cambria"/>
        </w:rPr>
        <w:t>Równie ważnym zadaniem</w:t>
      </w:r>
      <w:r w:rsidR="0079039E">
        <w:rPr>
          <w:rFonts w:ascii="Cambria" w:hAnsi="Cambria"/>
        </w:rPr>
        <w:t xml:space="preserve"> </w:t>
      </w:r>
      <w:r w:rsidRPr="002859A1">
        <w:rPr>
          <w:rFonts w:ascii="Cambria" w:hAnsi="Cambria"/>
        </w:rPr>
        <w:t>jest pomoc w stabilizacji sytuacji mieszkaniowej</w:t>
      </w:r>
      <w:r w:rsidR="00B9456D" w:rsidRPr="002859A1">
        <w:rPr>
          <w:rFonts w:ascii="Cambria" w:hAnsi="Cambria"/>
        </w:rPr>
        <w:t>.</w:t>
      </w:r>
      <w:r w:rsidR="00054BDE">
        <w:rPr>
          <w:rFonts w:ascii="Cambria" w:hAnsi="Cambria"/>
        </w:rPr>
        <w:t xml:space="preserve"> </w:t>
      </w:r>
      <w:r w:rsidR="00BE7BE9">
        <w:rPr>
          <w:rFonts w:ascii="Cambria" w:hAnsi="Cambria"/>
        </w:rPr>
        <w:t>P</w:t>
      </w:r>
      <w:r w:rsidR="00BE7BE9" w:rsidRPr="002859A1">
        <w:rPr>
          <w:rFonts w:ascii="Cambria" w:hAnsi="Cambria"/>
        </w:rPr>
        <w:t>ełnoletni</w:t>
      </w:r>
      <w:r w:rsidR="00BE7BE9">
        <w:rPr>
          <w:rFonts w:ascii="Cambria" w:hAnsi="Cambria"/>
        </w:rPr>
        <w:t xml:space="preserve"> wychowankowie opuszczający różne formy pieczy zastępczej są </w:t>
      </w:r>
      <w:r w:rsidR="0058186F">
        <w:rPr>
          <w:rFonts w:ascii="Cambria" w:hAnsi="Cambria"/>
        </w:rPr>
        <w:t>również obejmowani wsparciem</w:t>
      </w:r>
      <w:r w:rsidR="00BE7BE9">
        <w:rPr>
          <w:rFonts w:ascii="Cambria" w:hAnsi="Cambria"/>
        </w:rPr>
        <w:t xml:space="preserve"> w tym obszarze.</w:t>
      </w:r>
    </w:p>
    <w:p w14:paraId="3175133F" w14:textId="77777777" w:rsidR="0079039E" w:rsidRDefault="0079039E" w:rsidP="0079039E">
      <w:pPr>
        <w:ind w:left="-15" w:right="0" w:firstLine="723"/>
        <w:rPr>
          <w:rFonts w:ascii="Cambria" w:hAnsi="Cambria"/>
          <w:b/>
          <w:bCs/>
          <w:sz w:val="28"/>
          <w:szCs w:val="28"/>
        </w:rPr>
      </w:pPr>
    </w:p>
    <w:p w14:paraId="4472A8AA" w14:textId="02927C5C" w:rsidR="009A1AAD" w:rsidRPr="007D7D7A" w:rsidRDefault="00B440BF" w:rsidP="007D7D7A">
      <w:pPr>
        <w:ind w:right="0"/>
        <w:rPr>
          <w:rFonts w:ascii="Cambria" w:hAnsi="Cambria"/>
          <w:b/>
          <w:bCs/>
          <w:sz w:val="28"/>
          <w:szCs w:val="28"/>
        </w:rPr>
      </w:pPr>
      <w:r w:rsidRPr="007D7D7A">
        <w:rPr>
          <w:rFonts w:ascii="Cambria" w:hAnsi="Cambria"/>
          <w:b/>
          <w:bCs/>
          <w:sz w:val="28"/>
          <w:szCs w:val="28"/>
        </w:rPr>
        <w:t>2</w:t>
      </w:r>
      <w:r w:rsidR="00C3370C" w:rsidRPr="007D7D7A">
        <w:rPr>
          <w:rFonts w:ascii="Cambria" w:hAnsi="Cambria"/>
          <w:b/>
          <w:bCs/>
          <w:sz w:val="28"/>
          <w:szCs w:val="28"/>
        </w:rPr>
        <w:t>.5</w:t>
      </w:r>
      <w:r w:rsidR="00E77888" w:rsidRPr="007D7D7A">
        <w:rPr>
          <w:rFonts w:ascii="Cambria" w:hAnsi="Cambria"/>
          <w:b/>
          <w:bCs/>
          <w:sz w:val="28"/>
          <w:szCs w:val="28"/>
        </w:rPr>
        <w:t xml:space="preserve"> Podsumowanie</w:t>
      </w:r>
    </w:p>
    <w:p w14:paraId="5C79A45A" w14:textId="77777777" w:rsidR="0066691E" w:rsidRDefault="00726A5E" w:rsidP="00AF0BE7">
      <w:pPr>
        <w:tabs>
          <w:tab w:val="left" w:pos="851"/>
        </w:tabs>
        <w:ind w:left="0" w:right="0" w:firstLine="0"/>
        <w:rPr>
          <w:rFonts w:ascii="Cambria" w:hAnsi="Cambria"/>
        </w:rPr>
      </w:pPr>
      <w:r>
        <w:rPr>
          <w:rFonts w:ascii="Cambria" w:hAnsi="Cambria"/>
        </w:rPr>
        <w:t xml:space="preserve">                </w:t>
      </w:r>
      <w:r w:rsidR="00152770" w:rsidRPr="002859A1">
        <w:rPr>
          <w:rFonts w:ascii="Cambria" w:hAnsi="Cambria"/>
        </w:rPr>
        <w:t>Rodziny zastępcze</w:t>
      </w:r>
      <w:r w:rsidR="005B5768">
        <w:rPr>
          <w:rFonts w:ascii="Cambria" w:hAnsi="Cambria"/>
        </w:rPr>
        <w:t xml:space="preserve"> funk</w:t>
      </w:r>
      <w:r w:rsidR="00AF0BE7">
        <w:rPr>
          <w:rFonts w:ascii="Cambria" w:hAnsi="Cambria"/>
        </w:rPr>
        <w:t>cjonują</w:t>
      </w:r>
      <w:r w:rsidR="005B5768">
        <w:rPr>
          <w:rFonts w:ascii="Cambria" w:hAnsi="Cambria"/>
        </w:rPr>
        <w:t>ce na terenie Piotrkowa Trybunalskiego</w:t>
      </w:r>
      <w:r w:rsidR="00152770" w:rsidRPr="002859A1">
        <w:rPr>
          <w:rFonts w:ascii="Cambria" w:hAnsi="Cambria"/>
        </w:rPr>
        <w:t xml:space="preserve"> dobrze radzą sobie z zapewnieniem podstawowych funkcji opiekuńczych (bytowych,</w:t>
      </w:r>
      <w:r w:rsidR="00AF0BE7">
        <w:rPr>
          <w:rFonts w:ascii="Cambria" w:hAnsi="Cambria"/>
        </w:rPr>
        <w:t xml:space="preserve"> żywieniowych).</w:t>
      </w:r>
      <w:r w:rsidR="00152770" w:rsidRPr="002859A1">
        <w:rPr>
          <w:rFonts w:ascii="Cambria" w:hAnsi="Cambria"/>
        </w:rPr>
        <w:t xml:space="preserve"> </w:t>
      </w:r>
      <w:r w:rsidR="00AF0BE7">
        <w:rPr>
          <w:rFonts w:ascii="Cambria" w:hAnsi="Cambria"/>
        </w:rPr>
        <w:t>D</w:t>
      </w:r>
      <w:r w:rsidR="00A963E7" w:rsidRPr="002859A1">
        <w:rPr>
          <w:rFonts w:ascii="Cambria" w:hAnsi="Cambria"/>
        </w:rPr>
        <w:t>eficyty pojawiają się w obszarze związanym z</w:t>
      </w:r>
      <w:r w:rsidR="00152770" w:rsidRPr="002859A1">
        <w:rPr>
          <w:rFonts w:ascii="Cambria" w:hAnsi="Cambria"/>
        </w:rPr>
        <w:t xml:space="preserve"> zaspokajaniem potrzeb bardziej złożonych (</w:t>
      </w:r>
      <w:r w:rsidR="00F66CFF" w:rsidRPr="002859A1">
        <w:rPr>
          <w:rFonts w:ascii="Cambria" w:hAnsi="Cambria"/>
        </w:rPr>
        <w:t xml:space="preserve">pomoc w odrabianiu lekcji, </w:t>
      </w:r>
      <w:r w:rsidR="00152770" w:rsidRPr="002859A1">
        <w:rPr>
          <w:rFonts w:ascii="Cambria" w:hAnsi="Cambria"/>
        </w:rPr>
        <w:t>organizacja wypoczynku letniego</w:t>
      </w:r>
      <w:r w:rsidR="00F66CFF" w:rsidRPr="002859A1">
        <w:rPr>
          <w:rFonts w:ascii="Cambria" w:hAnsi="Cambria"/>
        </w:rPr>
        <w:t xml:space="preserve"> oraz </w:t>
      </w:r>
      <w:r w:rsidR="00F66CFF" w:rsidRPr="002859A1">
        <w:rPr>
          <w:rFonts w:ascii="Cambria" w:hAnsi="Cambria"/>
        </w:rPr>
        <w:lastRenderedPageBreak/>
        <w:t>zapewnienie rozwoju</w:t>
      </w:r>
      <w:r w:rsidR="00A963E7" w:rsidRPr="002859A1">
        <w:rPr>
          <w:rFonts w:ascii="Cambria" w:hAnsi="Cambria"/>
        </w:rPr>
        <w:t xml:space="preserve"> </w:t>
      </w:r>
      <w:r w:rsidR="00F66CFF" w:rsidRPr="002859A1">
        <w:rPr>
          <w:rFonts w:ascii="Cambria" w:hAnsi="Cambria"/>
        </w:rPr>
        <w:t>zainteresowań</w:t>
      </w:r>
      <w:r w:rsidR="00152770" w:rsidRPr="002859A1">
        <w:rPr>
          <w:rFonts w:ascii="Cambria" w:hAnsi="Cambria"/>
        </w:rPr>
        <w:t xml:space="preserve">). </w:t>
      </w:r>
      <w:r w:rsidR="00EE5778">
        <w:rPr>
          <w:rFonts w:ascii="Cambria" w:hAnsi="Cambria"/>
        </w:rPr>
        <w:t>Najczęściej występujące p</w:t>
      </w:r>
      <w:r w:rsidR="00152770" w:rsidRPr="002859A1">
        <w:rPr>
          <w:rFonts w:ascii="Cambria" w:hAnsi="Cambria"/>
        </w:rPr>
        <w:t>roblemy wych</w:t>
      </w:r>
      <w:r w:rsidR="00EE5778">
        <w:rPr>
          <w:rFonts w:ascii="Cambria" w:hAnsi="Cambria"/>
        </w:rPr>
        <w:t>owawcze</w:t>
      </w:r>
      <w:r w:rsidR="00F66CFF" w:rsidRPr="002859A1">
        <w:rPr>
          <w:rFonts w:ascii="Cambria" w:hAnsi="Cambria"/>
        </w:rPr>
        <w:t xml:space="preserve"> to: budowanie prawidłowych relacji</w:t>
      </w:r>
      <w:r w:rsidR="00AF0BE7">
        <w:rPr>
          <w:rFonts w:ascii="Cambria" w:hAnsi="Cambria"/>
        </w:rPr>
        <w:t xml:space="preserve"> </w:t>
      </w:r>
      <w:r w:rsidR="00F66CFF" w:rsidRPr="002859A1">
        <w:rPr>
          <w:rFonts w:ascii="Cambria" w:hAnsi="Cambria"/>
        </w:rPr>
        <w:t>z dorastającymi dziećmi,</w:t>
      </w:r>
      <w:r w:rsidR="00A963E7" w:rsidRPr="002859A1">
        <w:rPr>
          <w:rFonts w:ascii="Cambria" w:hAnsi="Cambria"/>
        </w:rPr>
        <w:t xml:space="preserve"> deficyty</w:t>
      </w:r>
      <w:r w:rsidR="00AF0BE7">
        <w:rPr>
          <w:rFonts w:ascii="Cambria" w:hAnsi="Cambria"/>
        </w:rPr>
        <w:t xml:space="preserve"> zdrowotne wpływają</w:t>
      </w:r>
      <w:r w:rsidR="00290C78" w:rsidRPr="002859A1">
        <w:rPr>
          <w:rFonts w:ascii="Cambria" w:hAnsi="Cambria"/>
        </w:rPr>
        <w:t>ce na zachowanie</w:t>
      </w:r>
      <w:r w:rsidR="00152770" w:rsidRPr="002859A1">
        <w:rPr>
          <w:rFonts w:ascii="Cambria" w:hAnsi="Cambria"/>
        </w:rPr>
        <w:t xml:space="preserve"> dzieci</w:t>
      </w:r>
      <w:r w:rsidR="00AF0BE7">
        <w:rPr>
          <w:rFonts w:ascii="Cambria" w:hAnsi="Cambria"/>
        </w:rPr>
        <w:t xml:space="preserve"> (zaburzenia psychiczne,</w:t>
      </w:r>
      <w:r w:rsidR="00B440BF">
        <w:rPr>
          <w:rFonts w:ascii="Cambria" w:hAnsi="Cambria"/>
        </w:rPr>
        <w:t xml:space="preserve"> uzależnienia </w:t>
      </w:r>
      <w:r w:rsidR="00152770" w:rsidRPr="002859A1">
        <w:rPr>
          <w:rFonts w:ascii="Cambria" w:hAnsi="Cambria"/>
        </w:rPr>
        <w:t xml:space="preserve">itp.). Dużo rzadziej występują problemy wywołane osamotnieniem dziecka i brakiem kolegów, bądź nieodpowiednim towarzystwem, w którym dziecko przebywa. </w:t>
      </w:r>
      <w:r w:rsidR="005B5768" w:rsidRPr="002859A1">
        <w:rPr>
          <w:rFonts w:ascii="Cambria" w:hAnsi="Cambria"/>
        </w:rPr>
        <w:t>Znaczna część trudności towarzyszących spokrewnionym rodzinom zastępczym wynika</w:t>
      </w:r>
      <w:r w:rsidR="00B440BF">
        <w:rPr>
          <w:rFonts w:ascii="Cambria" w:hAnsi="Cambria"/>
        </w:rPr>
        <w:t xml:space="preserve"> z</w:t>
      </w:r>
      <w:r w:rsidR="005B5768" w:rsidRPr="002859A1">
        <w:rPr>
          <w:rFonts w:ascii="Cambria" w:hAnsi="Cambria"/>
        </w:rPr>
        <w:t xml:space="preserve"> zaburzonej struktury demograficznej</w:t>
      </w:r>
      <w:r w:rsidR="00AF0BE7">
        <w:rPr>
          <w:rFonts w:ascii="Cambria" w:hAnsi="Cambria"/>
        </w:rPr>
        <w:t xml:space="preserve"> </w:t>
      </w:r>
      <w:r w:rsidR="005B5768" w:rsidRPr="002859A1">
        <w:rPr>
          <w:rFonts w:ascii="Cambria" w:hAnsi="Cambria"/>
        </w:rPr>
        <w:t>i nietypowych różnic wieku pomiędzy opiekunem (opiekunami),</w:t>
      </w:r>
      <w:r w:rsidR="005B5768">
        <w:rPr>
          <w:rFonts w:ascii="Cambria" w:hAnsi="Cambria"/>
        </w:rPr>
        <w:t xml:space="preserve"> </w:t>
      </w:r>
      <w:r w:rsidR="00B440BF">
        <w:rPr>
          <w:rFonts w:ascii="Cambria" w:hAnsi="Cambria"/>
        </w:rPr>
        <w:br/>
      </w:r>
      <w:r w:rsidR="005B5768" w:rsidRPr="002859A1">
        <w:rPr>
          <w:rFonts w:ascii="Cambria" w:hAnsi="Cambria"/>
        </w:rPr>
        <w:t>a dzieckiem (dziećmi) powierzonym opiece.</w:t>
      </w:r>
      <w:r w:rsidR="005B5768">
        <w:rPr>
          <w:rFonts w:ascii="Cambria" w:hAnsi="Cambria"/>
        </w:rPr>
        <w:t xml:space="preserve"> </w:t>
      </w:r>
    </w:p>
    <w:p w14:paraId="7DBD5C6B" w14:textId="0243989A" w:rsidR="009A1AAD" w:rsidRDefault="00152770" w:rsidP="00AF0BE7">
      <w:pPr>
        <w:tabs>
          <w:tab w:val="left" w:pos="851"/>
        </w:tabs>
        <w:ind w:left="0" w:right="0" w:firstLine="0"/>
        <w:rPr>
          <w:rFonts w:ascii="Cambria" w:hAnsi="Cambria"/>
        </w:rPr>
      </w:pPr>
      <w:r w:rsidRPr="002859A1">
        <w:rPr>
          <w:rFonts w:ascii="Cambria" w:hAnsi="Cambria"/>
          <w:color w:val="0D0D0D"/>
        </w:rPr>
        <w:t>Rodziny</w:t>
      </w:r>
      <w:r w:rsidR="00463420">
        <w:rPr>
          <w:rFonts w:ascii="Cambria" w:hAnsi="Cambria"/>
          <w:color w:val="0D0D0D"/>
        </w:rPr>
        <w:t xml:space="preserve"> </w:t>
      </w:r>
      <w:r w:rsidRPr="002859A1">
        <w:rPr>
          <w:rFonts w:ascii="Cambria" w:hAnsi="Cambria"/>
          <w:color w:val="0D0D0D"/>
        </w:rPr>
        <w:t>w których pojawiają się konflikty pomiędzy rodzicami zastępczymi</w:t>
      </w:r>
      <w:r w:rsidR="00A963E7" w:rsidRPr="002859A1">
        <w:rPr>
          <w:rFonts w:ascii="Cambria" w:hAnsi="Cambria"/>
          <w:color w:val="0D0D0D"/>
        </w:rPr>
        <w:t xml:space="preserve"> </w:t>
      </w:r>
      <w:r w:rsidRPr="002859A1">
        <w:rPr>
          <w:rFonts w:ascii="Cambria" w:hAnsi="Cambria"/>
          <w:color w:val="0D0D0D"/>
        </w:rPr>
        <w:t>a dziećmi powierzonymi</w:t>
      </w:r>
      <w:r w:rsidR="00A963E7" w:rsidRPr="002859A1">
        <w:rPr>
          <w:rFonts w:ascii="Cambria" w:hAnsi="Cambria"/>
          <w:color w:val="0D0D0D"/>
        </w:rPr>
        <w:t xml:space="preserve"> </w:t>
      </w:r>
      <w:r w:rsidRPr="002859A1">
        <w:rPr>
          <w:rFonts w:ascii="Cambria" w:hAnsi="Cambria"/>
          <w:color w:val="0D0D0D"/>
        </w:rPr>
        <w:t>opiece, wymagają dodatkowego wsparcia psycho</w:t>
      </w:r>
      <w:r w:rsidR="00B440BF">
        <w:rPr>
          <w:rFonts w:ascii="Cambria" w:hAnsi="Cambria"/>
          <w:color w:val="0D0D0D"/>
        </w:rPr>
        <w:t>terapeutycznego</w:t>
      </w:r>
      <w:r w:rsidRPr="002859A1">
        <w:rPr>
          <w:rFonts w:ascii="Cambria" w:hAnsi="Cambria"/>
          <w:color w:val="0D0D0D"/>
        </w:rPr>
        <w:t xml:space="preserve"> </w:t>
      </w:r>
      <w:r w:rsidR="0066691E">
        <w:rPr>
          <w:rFonts w:ascii="Cambria" w:hAnsi="Cambria"/>
          <w:color w:val="0D0D0D"/>
        </w:rPr>
        <w:br/>
      </w:r>
      <w:r w:rsidRPr="002859A1">
        <w:rPr>
          <w:rFonts w:ascii="Cambria" w:hAnsi="Cambria"/>
          <w:color w:val="0D0D0D"/>
        </w:rPr>
        <w:t>i</w:t>
      </w:r>
      <w:r w:rsidR="0066691E">
        <w:rPr>
          <w:rFonts w:ascii="Cambria" w:hAnsi="Cambria"/>
          <w:color w:val="0D0D0D"/>
        </w:rPr>
        <w:t xml:space="preserve"> </w:t>
      </w:r>
      <w:r w:rsidR="00B440BF">
        <w:rPr>
          <w:rFonts w:ascii="Cambria" w:hAnsi="Cambria"/>
          <w:color w:val="0D0D0D"/>
        </w:rPr>
        <w:t>specjalistycznego (neurolog,</w:t>
      </w:r>
      <w:r w:rsidR="0066691E">
        <w:rPr>
          <w:rFonts w:ascii="Cambria" w:hAnsi="Cambria"/>
          <w:color w:val="0D0D0D"/>
        </w:rPr>
        <w:t xml:space="preserve"> </w:t>
      </w:r>
      <w:r w:rsidR="00B440BF">
        <w:rPr>
          <w:rFonts w:ascii="Cambria" w:hAnsi="Cambria"/>
          <w:color w:val="0D0D0D"/>
        </w:rPr>
        <w:t>ne</w:t>
      </w:r>
      <w:r w:rsidR="00D21718">
        <w:rPr>
          <w:rFonts w:ascii="Cambria" w:hAnsi="Cambria"/>
          <w:color w:val="0D0D0D"/>
        </w:rPr>
        <w:t>uropsycholog, psychiatra)</w:t>
      </w:r>
      <w:r w:rsidRPr="002859A1">
        <w:rPr>
          <w:rFonts w:ascii="Cambria" w:hAnsi="Cambria"/>
          <w:color w:val="0D0D0D"/>
        </w:rPr>
        <w:t>.</w:t>
      </w:r>
      <w:r w:rsidR="00A963E7" w:rsidRPr="002859A1">
        <w:rPr>
          <w:rFonts w:ascii="Cambria" w:hAnsi="Cambria"/>
        </w:rPr>
        <w:t xml:space="preserve"> </w:t>
      </w:r>
    </w:p>
    <w:p w14:paraId="5E30C8FF" w14:textId="77777777" w:rsidR="00B27F81" w:rsidRDefault="00B27F81" w:rsidP="00AF0BE7">
      <w:pPr>
        <w:tabs>
          <w:tab w:val="left" w:pos="851"/>
        </w:tabs>
        <w:ind w:left="0" w:right="0" w:firstLine="0"/>
        <w:rPr>
          <w:rFonts w:ascii="Cambria" w:hAnsi="Cambria"/>
        </w:rPr>
      </w:pPr>
    </w:p>
    <w:p w14:paraId="27791470" w14:textId="46AA1A94" w:rsidR="00C96859" w:rsidRPr="002859A1" w:rsidRDefault="00A06462" w:rsidP="00A06462">
      <w:pPr>
        <w:pStyle w:val="Nagwek2"/>
        <w:rPr>
          <w:rFonts w:ascii="Cambria" w:hAnsi="Cambria"/>
        </w:rPr>
      </w:pPr>
      <w:r>
        <w:rPr>
          <w:rFonts w:ascii="Cambria" w:hAnsi="Cambria"/>
        </w:rPr>
        <w:t>3.</w:t>
      </w:r>
      <w:r w:rsidR="00C96859">
        <w:rPr>
          <w:rFonts w:ascii="Cambria" w:hAnsi="Cambria"/>
        </w:rPr>
        <w:t>C</w:t>
      </w:r>
      <w:r w:rsidR="00D21718">
        <w:rPr>
          <w:rFonts w:ascii="Cambria" w:hAnsi="Cambria"/>
        </w:rPr>
        <w:t xml:space="preserve">harakterystyka </w:t>
      </w:r>
      <w:bookmarkStart w:id="3" w:name="_Hlk94525231"/>
      <w:r w:rsidR="00C96859">
        <w:rPr>
          <w:rFonts w:ascii="Cambria" w:hAnsi="Cambria"/>
        </w:rPr>
        <w:t>Powiatowego Programu Rozwoju Pieczy Z</w:t>
      </w:r>
      <w:r w:rsidR="00C96859" w:rsidRPr="002859A1">
        <w:rPr>
          <w:rFonts w:ascii="Cambria" w:hAnsi="Cambria"/>
        </w:rPr>
        <w:t xml:space="preserve">astępczej </w:t>
      </w:r>
      <w:r w:rsidR="00D21718">
        <w:rPr>
          <w:rFonts w:ascii="Cambria" w:hAnsi="Cambria"/>
        </w:rPr>
        <w:t>na lata 2022 - 2024</w:t>
      </w:r>
      <w:bookmarkEnd w:id="3"/>
    </w:p>
    <w:p w14:paraId="6B11C841" w14:textId="77777777" w:rsidR="00C96859" w:rsidRPr="002859A1" w:rsidRDefault="00C96859" w:rsidP="00C96859">
      <w:pPr>
        <w:spacing w:after="0" w:line="259" w:lineRule="auto"/>
        <w:ind w:left="720" w:right="0" w:firstLine="0"/>
        <w:jc w:val="left"/>
        <w:rPr>
          <w:rFonts w:ascii="Cambria" w:hAnsi="Cambria"/>
        </w:rPr>
      </w:pPr>
      <w:r w:rsidRPr="002859A1">
        <w:rPr>
          <w:rFonts w:ascii="Cambria" w:hAnsi="Cambria"/>
          <w:b/>
          <w:sz w:val="32"/>
        </w:rPr>
        <w:t xml:space="preserve"> </w:t>
      </w:r>
    </w:p>
    <w:p w14:paraId="74BE32F8" w14:textId="46B25A49" w:rsidR="00B27F81" w:rsidRPr="002859A1" w:rsidRDefault="00A66A48" w:rsidP="00A66A48">
      <w:pPr>
        <w:pStyle w:val="Default"/>
        <w:spacing w:line="360" w:lineRule="auto"/>
        <w:ind w:left="10" w:firstLine="708"/>
        <w:jc w:val="both"/>
        <w:rPr>
          <w:rFonts w:ascii="Cambria" w:hAnsi="Cambria" w:cs="Arial"/>
        </w:rPr>
      </w:pPr>
      <w:r>
        <w:rPr>
          <w:rFonts w:ascii="Cambria" w:hAnsi="Cambria" w:cs="Arial"/>
        </w:rPr>
        <w:t xml:space="preserve">  </w:t>
      </w:r>
      <w:r w:rsidR="00C96859">
        <w:rPr>
          <w:rFonts w:ascii="Cambria" w:hAnsi="Cambria" w:cs="Arial"/>
        </w:rPr>
        <w:t>Powiatowy Program</w:t>
      </w:r>
      <w:r w:rsidR="00C96859" w:rsidRPr="002859A1">
        <w:rPr>
          <w:rFonts w:ascii="Cambria" w:hAnsi="Cambria" w:cs="Arial"/>
        </w:rPr>
        <w:t xml:space="preserve"> Rozwoju Pieczy Zastępczej</w:t>
      </w:r>
      <w:r w:rsidR="00C96859">
        <w:rPr>
          <w:rFonts w:ascii="Cambria" w:hAnsi="Cambria" w:cs="Arial"/>
        </w:rPr>
        <w:t xml:space="preserve"> zwany dalej „Programem”</w:t>
      </w:r>
      <w:r w:rsidR="00C96859" w:rsidRPr="002859A1">
        <w:rPr>
          <w:rFonts w:ascii="Cambria" w:hAnsi="Cambria" w:cs="Arial"/>
        </w:rPr>
        <w:t xml:space="preserve"> </w:t>
      </w:r>
      <w:r w:rsidR="001948C4">
        <w:rPr>
          <w:rFonts w:ascii="Cambria" w:hAnsi="Cambria" w:cs="Arial"/>
        </w:rPr>
        <w:br/>
      </w:r>
      <w:r w:rsidR="00C96859" w:rsidRPr="002859A1">
        <w:rPr>
          <w:rFonts w:ascii="Cambria" w:hAnsi="Cambria" w:cs="Arial"/>
        </w:rPr>
        <w:t xml:space="preserve">jest </w:t>
      </w:r>
      <w:r w:rsidR="00C96859">
        <w:rPr>
          <w:rFonts w:ascii="Cambria" w:hAnsi="Cambria" w:cs="Arial"/>
        </w:rPr>
        <w:t xml:space="preserve">opracowywany na podstawie </w:t>
      </w:r>
      <w:r w:rsidR="00C96859" w:rsidRPr="002859A1">
        <w:rPr>
          <w:rFonts w:ascii="Cambria" w:hAnsi="Cambria" w:cs="Arial"/>
        </w:rPr>
        <w:t>art. 180 pkt 1 ustawy z dnia 9 czerwca</w:t>
      </w:r>
      <w:r w:rsidR="00C96859">
        <w:rPr>
          <w:rFonts w:ascii="Cambria" w:hAnsi="Cambria" w:cs="Arial"/>
        </w:rPr>
        <w:t xml:space="preserve"> 2011 r.</w:t>
      </w:r>
      <w:r w:rsidR="00C96859" w:rsidRPr="002859A1">
        <w:rPr>
          <w:rFonts w:ascii="Cambria" w:hAnsi="Cambria" w:cs="Arial"/>
        </w:rPr>
        <w:t xml:space="preserve"> </w:t>
      </w:r>
      <w:r w:rsidR="00C96859">
        <w:rPr>
          <w:rFonts w:ascii="Cambria" w:hAnsi="Cambria" w:cs="Arial"/>
        </w:rPr>
        <w:br/>
      </w:r>
      <w:r w:rsidR="00C96859" w:rsidRPr="002859A1">
        <w:rPr>
          <w:rFonts w:ascii="Cambria" w:hAnsi="Cambria" w:cs="Arial"/>
        </w:rPr>
        <w:t>o wspieraniu rodziny</w:t>
      </w:r>
      <w:r w:rsidR="00C96859">
        <w:rPr>
          <w:rFonts w:ascii="Cambria" w:hAnsi="Cambria" w:cs="Arial"/>
        </w:rPr>
        <w:t xml:space="preserve"> </w:t>
      </w:r>
      <w:r w:rsidR="00C96859" w:rsidRPr="002859A1">
        <w:rPr>
          <w:rFonts w:ascii="Cambria" w:hAnsi="Cambria" w:cs="Arial"/>
        </w:rPr>
        <w:t>i systemie pieczy zastępczej</w:t>
      </w:r>
      <w:r w:rsidR="00C96859">
        <w:rPr>
          <w:rFonts w:ascii="Cambria" w:hAnsi="Cambria" w:cs="Arial"/>
        </w:rPr>
        <w:t>,</w:t>
      </w:r>
      <w:r w:rsidR="00C96859" w:rsidRPr="002859A1">
        <w:rPr>
          <w:rFonts w:ascii="Cambria" w:hAnsi="Cambria" w:cs="Arial"/>
        </w:rPr>
        <w:t xml:space="preserve"> z którego wynika,</w:t>
      </w:r>
      <w:r w:rsidR="00C96859">
        <w:rPr>
          <w:rFonts w:ascii="Cambria" w:hAnsi="Cambria" w:cs="Arial"/>
        </w:rPr>
        <w:t xml:space="preserve"> że do zadań powiatu należy</w:t>
      </w:r>
      <w:r w:rsidR="00C96859" w:rsidRPr="002859A1">
        <w:rPr>
          <w:rFonts w:ascii="Cambria" w:hAnsi="Cambria" w:cs="Arial"/>
        </w:rPr>
        <w:t xml:space="preserve"> opracowanie i realizacja 3</w:t>
      </w:r>
      <w:r w:rsidR="00C96859">
        <w:rPr>
          <w:rFonts w:ascii="Cambria" w:hAnsi="Cambria" w:cs="Arial"/>
        </w:rPr>
        <w:t xml:space="preserve"> </w:t>
      </w:r>
      <w:r w:rsidR="00C96859" w:rsidRPr="002859A1">
        <w:rPr>
          <w:rFonts w:ascii="Cambria" w:hAnsi="Cambria" w:cs="Arial"/>
        </w:rPr>
        <w:t>-</w:t>
      </w:r>
      <w:r w:rsidR="00C96859">
        <w:rPr>
          <w:rFonts w:ascii="Cambria" w:hAnsi="Cambria" w:cs="Arial"/>
        </w:rPr>
        <w:t xml:space="preserve"> </w:t>
      </w:r>
      <w:r w:rsidR="00C96859" w:rsidRPr="002859A1">
        <w:rPr>
          <w:rFonts w:ascii="Cambria" w:hAnsi="Cambria" w:cs="Arial"/>
        </w:rPr>
        <w:t>letnich powiatowych programów dotyczących rozwoju pieczy zastępczej, zawierających między innymi coroczny limit rodzin zastępczych zawodowych.</w:t>
      </w:r>
      <w:r w:rsidR="00C96859" w:rsidRPr="00894EE3">
        <w:t xml:space="preserve"> </w:t>
      </w:r>
      <w:r w:rsidR="00B27F81">
        <w:rPr>
          <w:rFonts w:ascii="Cambria" w:hAnsi="Cambria" w:cs="Arial"/>
        </w:rPr>
        <w:t>Ponadto P</w:t>
      </w:r>
      <w:r w:rsidR="00B27F81" w:rsidRPr="002859A1">
        <w:rPr>
          <w:rFonts w:ascii="Cambria" w:hAnsi="Cambria" w:cs="Arial"/>
        </w:rPr>
        <w:t>rogram będzie</w:t>
      </w:r>
      <w:r w:rsidR="00B27F81">
        <w:rPr>
          <w:rFonts w:ascii="Cambria" w:hAnsi="Cambria" w:cs="Arial"/>
        </w:rPr>
        <w:t xml:space="preserve"> </w:t>
      </w:r>
      <w:r w:rsidR="00B27F81" w:rsidRPr="002859A1">
        <w:rPr>
          <w:rFonts w:ascii="Cambria" w:hAnsi="Cambria" w:cs="Arial"/>
        </w:rPr>
        <w:t xml:space="preserve"> realizowany</w:t>
      </w:r>
      <w:r w:rsidR="00B27F81">
        <w:rPr>
          <w:rFonts w:ascii="Cambria" w:hAnsi="Cambria" w:cs="Arial"/>
        </w:rPr>
        <w:t xml:space="preserve">  w oparciu o inne</w:t>
      </w:r>
      <w:r w:rsidR="00B27F81" w:rsidRPr="002859A1">
        <w:rPr>
          <w:rFonts w:ascii="Cambria" w:hAnsi="Cambria" w:cs="Arial"/>
        </w:rPr>
        <w:t xml:space="preserve"> akty prawne</w:t>
      </w:r>
      <w:r w:rsidR="00B27F81">
        <w:rPr>
          <w:rFonts w:ascii="Cambria" w:hAnsi="Cambria" w:cs="Arial"/>
        </w:rPr>
        <w:t>, takie jak:</w:t>
      </w:r>
      <w:r w:rsidR="00B27F81" w:rsidRPr="002859A1">
        <w:rPr>
          <w:rFonts w:ascii="Cambria" w:hAnsi="Cambria" w:cs="Arial"/>
        </w:rPr>
        <w:t xml:space="preserve"> </w:t>
      </w:r>
    </w:p>
    <w:p w14:paraId="3FB65280" w14:textId="6A6208EB" w:rsidR="00B27F81" w:rsidRPr="002859A1" w:rsidRDefault="00B27F81" w:rsidP="00B27F81">
      <w:pPr>
        <w:pStyle w:val="Default"/>
        <w:spacing w:line="360" w:lineRule="auto"/>
        <w:jc w:val="both"/>
        <w:rPr>
          <w:rFonts w:ascii="Cambria" w:hAnsi="Cambria" w:cs="Arial"/>
        </w:rPr>
      </w:pPr>
      <w:r>
        <w:rPr>
          <w:rFonts w:ascii="Cambria" w:hAnsi="Cambria" w:cs="Arial"/>
        </w:rPr>
        <w:t>1</w:t>
      </w:r>
      <w:r w:rsidRPr="002859A1">
        <w:rPr>
          <w:rFonts w:ascii="Cambria" w:hAnsi="Cambria" w:cs="Arial"/>
        </w:rPr>
        <w:t>) ustawę z dnia 25 lutego 1964 r. - Kodeks rodzin</w:t>
      </w:r>
      <w:r>
        <w:rPr>
          <w:rFonts w:ascii="Cambria" w:hAnsi="Cambria" w:cs="Arial"/>
        </w:rPr>
        <w:t>ny i opiekuńczy ;</w:t>
      </w:r>
      <w:r w:rsidRPr="002859A1">
        <w:rPr>
          <w:rFonts w:ascii="Cambria" w:hAnsi="Cambria" w:cs="Arial"/>
        </w:rPr>
        <w:t xml:space="preserve"> </w:t>
      </w:r>
    </w:p>
    <w:p w14:paraId="5087BC76" w14:textId="69CADBF2" w:rsidR="00B27F81" w:rsidRPr="002859A1" w:rsidRDefault="00B27F81" w:rsidP="00B27F81">
      <w:pPr>
        <w:pStyle w:val="Default"/>
        <w:spacing w:line="360" w:lineRule="auto"/>
        <w:jc w:val="both"/>
        <w:rPr>
          <w:rFonts w:ascii="Cambria" w:hAnsi="Cambria" w:cs="Arial"/>
        </w:rPr>
      </w:pPr>
      <w:r>
        <w:rPr>
          <w:rFonts w:ascii="Cambria" w:hAnsi="Cambria" w:cs="Arial"/>
        </w:rPr>
        <w:t>2</w:t>
      </w:r>
      <w:r w:rsidRPr="002859A1">
        <w:rPr>
          <w:rFonts w:ascii="Cambria" w:hAnsi="Cambria" w:cs="Arial"/>
        </w:rPr>
        <w:t>) ustawę z dnia 5 czerwca 1998 r. o sa</w:t>
      </w:r>
      <w:r>
        <w:rPr>
          <w:rFonts w:ascii="Cambria" w:hAnsi="Cambria" w:cs="Arial"/>
        </w:rPr>
        <w:t xml:space="preserve">morządzie powiatowym </w:t>
      </w:r>
      <w:r w:rsidRPr="002859A1">
        <w:rPr>
          <w:rFonts w:ascii="Cambria" w:hAnsi="Cambria" w:cs="Arial"/>
        </w:rPr>
        <w:t xml:space="preserve">; </w:t>
      </w:r>
    </w:p>
    <w:p w14:paraId="0255CB0B" w14:textId="4C8B6073" w:rsidR="00B27F81" w:rsidRPr="002859A1" w:rsidRDefault="00B27F81" w:rsidP="00B27F81">
      <w:pPr>
        <w:pStyle w:val="Default"/>
        <w:spacing w:line="360" w:lineRule="auto"/>
        <w:jc w:val="both"/>
        <w:rPr>
          <w:rFonts w:ascii="Cambria" w:hAnsi="Cambria" w:cs="Arial"/>
        </w:rPr>
      </w:pPr>
      <w:r>
        <w:rPr>
          <w:rFonts w:ascii="Cambria" w:hAnsi="Cambria" w:cs="Arial"/>
        </w:rPr>
        <w:t>3</w:t>
      </w:r>
      <w:r w:rsidRPr="002859A1">
        <w:rPr>
          <w:rFonts w:ascii="Cambria" w:hAnsi="Cambria" w:cs="Arial"/>
        </w:rPr>
        <w:t>) ustawę z dnia 12 marca 2004 r. o pomocy społeczne</w:t>
      </w:r>
      <w:r>
        <w:rPr>
          <w:rFonts w:ascii="Cambria" w:hAnsi="Cambria" w:cs="Arial"/>
        </w:rPr>
        <w:t>j</w:t>
      </w:r>
      <w:r w:rsidRPr="002859A1">
        <w:rPr>
          <w:rFonts w:ascii="Cambria" w:hAnsi="Cambria" w:cs="Arial"/>
        </w:rPr>
        <w:t xml:space="preserve">; </w:t>
      </w:r>
    </w:p>
    <w:p w14:paraId="305B261C" w14:textId="28AECF75" w:rsidR="00B27F81" w:rsidRPr="002859A1" w:rsidRDefault="00B27F81" w:rsidP="00B27F81">
      <w:pPr>
        <w:pStyle w:val="Default"/>
        <w:spacing w:line="360" w:lineRule="auto"/>
        <w:jc w:val="both"/>
        <w:rPr>
          <w:rFonts w:ascii="Cambria" w:hAnsi="Cambria" w:cs="Arial"/>
        </w:rPr>
      </w:pPr>
      <w:r>
        <w:rPr>
          <w:rFonts w:ascii="Cambria" w:hAnsi="Cambria" w:cs="Arial"/>
        </w:rPr>
        <w:t>4</w:t>
      </w:r>
      <w:r w:rsidRPr="002859A1">
        <w:rPr>
          <w:rFonts w:ascii="Cambria" w:hAnsi="Cambria" w:cs="Arial"/>
        </w:rPr>
        <w:t>)</w:t>
      </w:r>
      <w:r>
        <w:rPr>
          <w:rFonts w:ascii="Cambria" w:hAnsi="Cambria" w:cs="Arial"/>
        </w:rPr>
        <w:t xml:space="preserve"> </w:t>
      </w:r>
      <w:r w:rsidRPr="002859A1">
        <w:rPr>
          <w:rFonts w:ascii="Cambria" w:hAnsi="Cambria" w:cs="Arial"/>
        </w:rPr>
        <w:t>ustawę z dnia 29 lipca 2005r. o przeciwdziałaniu przemocy w rodzinie</w:t>
      </w:r>
      <w:r>
        <w:rPr>
          <w:rFonts w:ascii="Cambria" w:hAnsi="Cambria" w:cs="Arial"/>
        </w:rPr>
        <w:t>.</w:t>
      </w:r>
      <w:r w:rsidRPr="002859A1">
        <w:rPr>
          <w:rFonts w:ascii="Cambria" w:hAnsi="Cambria" w:cs="Arial"/>
        </w:rPr>
        <w:t xml:space="preserve"> </w:t>
      </w:r>
    </w:p>
    <w:p w14:paraId="243C4EF7" w14:textId="7C063BEF" w:rsidR="00C96859" w:rsidRPr="00AB1AFD" w:rsidRDefault="00B27F81" w:rsidP="00B27F81">
      <w:pPr>
        <w:spacing w:after="6" w:line="390" w:lineRule="auto"/>
        <w:ind w:left="0" w:right="0" w:firstLine="0"/>
        <w:rPr>
          <w:rFonts w:ascii="Cambria" w:hAnsi="Cambria"/>
        </w:rPr>
      </w:pPr>
      <w:r>
        <w:rPr>
          <w:rFonts w:ascii="Cambria" w:hAnsi="Cambria"/>
        </w:rPr>
        <w:t xml:space="preserve">Program określa aktywności, jakie będą </w:t>
      </w:r>
      <w:r w:rsidRPr="002859A1">
        <w:rPr>
          <w:rFonts w:ascii="Cambria" w:hAnsi="Cambria"/>
        </w:rPr>
        <w:t xml:space="preserve">podejmowane </w:t>
      </w:r>
      <w:r>
        <w:rPr>
          <w:rFonts w:ascii="Cambria" w:hAnsi="Cambria"/>
        </w:rPr>
        <w:t xml:space="preserve">w celu realizacji założonych celów </w:t>
      </w:r>
      <w:r w:rsidRPr="002859A1">
        <w:rPr>
          <w:rFonts w:ascii="Cambria" w:hAnsi="Cambria"/>
        </w:rPr>
        <w:t>oraz wskazuje podmioty bezpośrednio odpowiedzialne za ich wdrażanie.</w:t>
      </w:r>
      <w:r w:rsidR="0066691E">
        <w:rPr>
          <w:rFonts w:ascii="Cambria" w:hAnsi="Cambria"/>
        </w:rPr>
        <w:t xml:space="preserve"> </w:t>
      </w:r>
      <w:r w:rsidR="0066691E">
        <w:rPr>
          <w:rFonts w:ascii="Cambria" w:hAnsi="Cambria"/>
        </w:rPr>
        <w:br/>
      </w:r>
      <w:r w:rsidR="00AB1AFD" w:rsidRPr="00AB1AFD">
        <w:rPr>
          <w:rFonts w:ascii="Cambria" w:hAnsi="Cambria"/>
        </w:rPr>
        <w:t>Jest</w:t>
      </w:r>
      <w:r w:rsidR="00AB1AFD">
        <w:rPr>
          <w:rFonts w:ascii="Cambria" w:hAnsi="Cambria"/>
        </w:rPr>
        <w:t xml:space="preserve"> </w:t>
      </w:r>
      <w:r w:rsidR="00C96859" w:rsidRPr="00AB1AFD">
        <w:rPr>
          <w:rFonts w:ascii="Cambria" w:hAnsi="Cambria"/>
        </w:rPr>
        <w:t>kontynuacją działań podjętych w dotychczas obowiązującym Powiatowym Programie Rozwoju Pieczy Zastępczej na lata 2019-2021.</w:t>
      </w:r>
    </w:p>
    <w:p w14:paraId="55040BC5" w14:textId="77777777" w:rsidR="007D7D7A" w:rsidRDefault="00C96859" w:rsidP="007D7D7A">
      <w:pPr>
        <w:spacing w:after="6" w:line="390" w:lineRule="auto"/>
        <w:ind w:left="0" w:right="0" w:firstLine="0"/>
        <w:rPr>
          <w:rFonts w:ascii="Cambria" w:hAnsi="Cambria"/>
        </w:rPr>
      </w:pPr>
      <w:r w:rsidRPr="002859A1">
        <w:rPr>
          <w:rFonts w:ascii="Cambria" w:hAnsi="Cambria"/>
        </w:rPr>
        <w:t>W zw</w:t>
      </w:r>
      <w:r>
        <w:rPr>
          <w:rFonts w:ascii="Cambria" w:hAnsi="Cambria"/>
        </w:rPr>
        <w:t>iązku z powyższym</w:t>
      </w:r>
      <w:r w:rsidRPr="002859A1">
        <w:rPr>
          <w:rFonts w:ascii="Cambria" w:hAnsi="Cambria"/>
        </w:rPr>
        <w:t xml:space="preserve"> dominującą cz</w:t>
      </w:r>
      <w:r>
        <w:rPr>
          <w:rFonts w:ascii="Cambria" w:hAnsi="Cambria"/>
        </w:rPr>
        <w:t>ęść dokumentu stanowi</w:t>
      </w:r>
      <w:r w:rsidRPr="002859A1">
        <w:rPr>
          <w:rFonts w:ascii="Cambria" w:hAnsi="Cambria"/>
        </w:rPr>
        <w:t xml:space="preserve"> opis </w:t>
      </w:r>
      <w:r>
        <w:rPr>
          <w:rFonts w:ascii="Cambria" w:hAnsi="Cambria"/>
        </w:rPr>
        <w:t>zadań,</w:t>
      </w:r>
      <w:r w:rsidRPr="002859A1">
        <w:rPr>
          <w:rFonts w:ascii="Cambria" w:hAnsi="Cambria"/>
        </w:rPr>
        <w:t xml:space="preserve"> </w:t>
      </w:r>
      <w:r w:rsidR="00AB1AFD">
        <w:rPr>
          <w:rFonts w:ascii="Cambria" w:hAnsi="Cambria"/>
        </w:rPr>
        <w:br/>
      </w:r>
      <w:r w:rsidRPr="002859A1">
        <w:rPr>
          <w:rFonts w:ascii="Cambria" w:hAnsi="Cambria"/>
        </w:rPr>
        <w:t xml:space="preserve">jakie </w:t>
      </w:r>
      <w:r w:rsidR="00B27F81">
        <w:rPr>
          <w:rFonts w:ascii="Cambria" w:hAnsi="Cambria"/>
        </w:rPr>
        <w:t xml:space="preserve">organizator pieczy zastępczej </w:t>
      </w:r>
      <w:r w:rsidRPr="002859A1">
        <w:rPr>
          <w:rFonts w:ascii="Cambria" w:hAnsi="Cambria"/>
        </w:rPr>
        <w:t>oraz</w:t>
      </w:r>
      <w:r w:rsidR="00B27F81">
        <w:rPr>
          <w:rFonts w:ascii="Cambria" w:hAnsi="Cambria"/>
        </w:rPr>
        <w:t xml:space="preserve"> inne</w:t>
      </w:r>
      <w:r w:rsidRPr="002859A1">
        <w:rPr>
          <w:rFonts w:ascii="Cambria" w:hAnsi="Cambria"/>
        </w:rPr>
        <w:t xml:space="preserve"> podmioty działające w obrębie pomocy </w:t>
      </w:r>
      <w:r w:rsidRPr="002859A1">
        <w:rPr>
          <w:rFonts w:ascii="Cambria" w:hAnsi="Cambria"/>
        </w:rPr>
        <w:lastRenderedPageBreak/>
        <w:t>społecznej i opieki nad dzieckiem</w:t>
      </w:r>
      <w:r w:rsidR="00AB1AFD">
        <w:rPr>
          <w:rFonts w:ascii="Cambria" w:hAnsi="Cambria"/>
        </w:rPr>
        <w:t xml:space="preserve"> </w:t>
      </w:r>
      <w:r w:rsidRPr="002859A1">
        <w:rPr>
          <w:rFonts w:ascii="Cambria" w:hAnsi="Cambria"/>
        </w:rPr>
        <w:t>oraz ro</w:t>
      </w:r>
      <w:r>
        <w:rPr>
          <w:rFonts w:ascii="Cambria" w:hAnsi="Cambria"/>
        </w:rPr>
        <w:t>dziną winny podjąć w latach 2022 - 2024.</w:t>
      </w:r>
      <w:bookmarkStart w:id="4" w:name="_Hlk35500550"/>
      <w:r w:rsidR="007D7D7A">
        <w:rPr>
          <w:rFonts w:ascii="Cambria" w:hAnsi="Cambria"/>
        </w:rPr>
        <w:br/>
      </w:r>
    </w:p>
    <w:p w14:paraId="346DD2E3" w14:textId="77777777" w:rsidR="007D7D7A" w:rsidRDefault="007D7D7A" w:rsidP="007D7D7A">
      <w:pPr>
        <w:spacing w:after="6" w:line="390" w:lineRule="auto"/>
        <w:ind w:left="0" w:right="0" w:firstLine="0"/>
        <w:rPr>
          <w:rFonts w:ascii="Cambria" w:hAnsi="Cambria"/>
        </w:rPr>
      </w:pPr>
    </w:p>
    <w:p w14:paraId="59772B1D" w14:textId="77777777" w:rsidR="007D7D7A" w:rsidRDefault="007D7D7A" w:rsidP="007D7D7A">
      <w:pPr>
        <w:spacing w:after="6" w:line="390" w:lineRule="auto"/>
        <w:ind w:left="0" w:right="0" w:firstLine="0"/>
        <w:rPr>
          <w:rFonts w:ascii="Cambria" w:hAnsi="Cambria"/>
        </w:rPr>
      </w:pPr>
    </w:p>
    <w:p w14:paraId="544B830F" w14:textId="7440151F" w:rsidR="00D21718" w:rsidRDefault="00D21718" w:rsidP="007F4809">
      <w:pPr>
        <w:spacing w:after="6" w:line="240" w:lineRule="auto"/>
        <w:ind w:left="0" w:right="0" w:firstLine="0"/>
        <w:rPr>
          <w:rFonts w:ascii="Cambria" w:hAnsi="Cambria"/>
          <w:b/>
          <w:bCs/>
          <w:sz w:val="28"/>
          <w:szCs w:val="28"/>
        </w:rPr>
      </w:pPr>
      <w:r w:rsidRPr="00D21718">
        <w:rPr>
          <w:rFonts w:ascii="Cambria" w:hAnsi="Cambria"/>
          <w:b/>
          <w:bCs/>
          <w:sz w:val="28"/>
          <w:szCs w:val="28"/>
        </w:rPr>
        <w:t xml:space="preserve">3.1. Cel strategiczny Powiatowego Programu Rozwoju Pieczy Zastępczej na lata 2022 </w:t>
      </w:r>
      <w:r>
        <w:rPr>
          <w:rFonts w:ascii="Cambria" w:hAnsi="Cambria"/>
          <w:b/>
          <w:bCs/>
          <w:sz w:val="28"/>
          <w:szCs w:val="28"/>
        </w:rPr>
        <w:t>–</w:t>
      </w:r>
      <w:r w:rsidRPr="00D21718">
        <w:rPr>
          <w:rFonts w:ascii="Cambria" w:hAnsi="Cambria"/>
          <w:b/>
          <w:bCs/>
          <w:sz w:val="28"/>
          <w:szCs w:val="28"/>
        </w:rPr>
        <w:t xml:space="preserve"> 2024</w:t>
      </w:r>
    </w:p>
    <w:p w14:paraId="7BD1A952" w14:textId="77777777" w:rsidR="00D21718" w:rsidRPr="00D21718" w:rsidRDefault="00D21718" w:rsidP="00D21718">
      <w:pPr>
        <w:spacing w:after="6" w:line="240" w:lineRule="auto"/>
        <w:ind w:left="0" w:right="0" w:firstLine="0"/>
        <w:rPr>
          <w:rFonts w:ascii="Cambria" w:hAnsi="Cambria"/>
          <w:b/>
          <w:bCs/>
          <w:sz w:val="28"/>
          <w:szCs w:val="28"/>
        </w:rPr>
      </w:pPr>
    </w:p>
    <w:p w14:paraId="0F099534" w14:textId="0ACB9697" w:rsidR="00F55E9B" w:rsidRPr="00A06462" w:rsidRDefault="00F55E9B" w:rsidP="004677A5">
      <w:pPr>
        <w:autoSpaceDE w:val="0"/>
        <w:autoSpaceDN w:val="0"/>
        <w:adjustRightInd w:val="0"/>
        <w:spacing w:after="0" w:line="360" w:lineRule="auto"/>
        <w:ind w:firstLine="841"/>
        <w:rPr>
          <w:rFonts w:ascii="Cambria" w:hAnsi="Cambria"/>
          <w:szCs w:val="24"/>
        </w:rPr>
      </w:pPr>
      <w:r w:rsidRPr="002859A1">
        <w:rPr>
          <w:rFonts w:ascii="Cambria" w:hAnsi="Cambria"/>
          <w:szCs w:val="24"/>
        </w:rPr>
        <w:t>W oparciu o przeprowadzoną analizę środowiska lokalnego</w:t>
      </w:r>
      <w:r>
        <w:rPr>
          <w:rFonts w:ascii="Cambria" w:hAnsi="Cambria"/>
          <w:szCs w:val="24"/>
        </w:rPr>
        <w:t xml:space="preserve"> w obszarze funkcjonowania pieczy zastępczej</w:t>
      </w:r>
      <w:r w:rsidRPr="002859A1">
        <w:rPr>
          <w:rFonts w:ascii="Cambria" w:hAnsi="Cambria"/>
          <w:szCs w:val="24"/>
        </w:rPr>
        <w:t xml:space="preserve"> sformułowane zostały rekomendacje dla celów programu rozwoju pieczy zastępczej. Stanowią one podstawę wyznaczenia zadań </w:t>
      </w:r>
      <w:r w:rsidR="0066691E">
        <w:rPr>
          <w:rFonts w:ascii="Cambria" w:hAnsi="Cambria"/>
          <w:szCs w:val="24"/>
        </w:rPr>
        <w:br/>
      </w:r>
      <w:r w:rsidRPr="002859A1">
        <w:rPr>
          <w:rFonts w:ascii="Cambria" w:hAnsi="Cambria"/>
          <w:szCs w:val="24"/>
        </w:rPr>
        <w:t>dla</w:t>
      </w:r>
      <w:r w:rsidR="00AB1AFD">
        <w:rPr>
          <w:rFonts w:ascii="Cambria" w:hAnsi="Cambria"/>
          <w:szCs w:val="24"/>
        </w:rPr>
        <w:t xml:space="preserve"> poniższych obszarów rozwojowych</w:t>
      </w:r>
      <w:r w:rsidRPr="002859A1">
        <w:rPr>
          <w:rFonts w:ascii="Cambria" w:hAnsi="Cambria"/>
          <w:szCs w:val="24"/>
        </w:rPr>
        <w:t xml:space="preserve"> w perspektywie lat 20</w:t>
      </w:r>
      <w:r>
        <w:rPr>
          <w:rFonts w:ascii="Cambria" w:hAnsi="Cambria"/>
          <w:szCs w:val="24"/>
        </w:rPr>
        <w:t>22</w:t>
      </w:r>
      <w:r w:rsidRPr="002859A1">
        <w:rPr>
          <w:rFonts w:ascii="Cambria" w:hAnsi="Cambria"/>
          <w:szCs w:val="24"/>
        </w:rPr>
        <w:t xml:space="preserve"> – 202</w:t>
      </w:r>
      <w:r>
        <w:rPr>
          <w:rFonts w:ascii="Cambria" w:hAnsi="Cambria"/>
          <w:szCs w:val="24"/>
        </w:rPr>
        <w:t>4</w:t>
      </w:r>
      <w:r w:rsidR="00FA2C13">
        <w:rPr>
          <w:rFonts w:ascii="Cambria" w:hAnsi="Cambria"/>
          <w:szCs w:val="24"/>
        </w:rPr>
        <w:t>,</w:t>
      </w:r>
      <w:r w:rsidR="005A2727">
        <w:rPr>
          <w:rFonts w:ascii="Cambria" w:hAnsi="Cambria"/>
          <w:szCs w:val="24"/>
        </w:rPr>
        <w:t xml:space="preserve"> tj. </w:t>
      </w:r>
      <w:r w:rsidR="00AB1AFD">
        <w:rPr>
          <w:rFonts w:ascii="Cambria" w:hAnsi="Cambria"/>
          <w:szCs w:val="24"/>
        </w:rPr>
        <w:t>:</w:t>
      </w:r>
    </w:p>
    <w:p w14:paraId="7DAD953F" w14:textId="08C71C16" w:rsidR="00F55E9B" w:rsidRPr="00A1628C" w:rsidRDefault="00A1628C" w:rsidP="00A1628C">
      <w:pPr>
        <w:tabs>
          <w:tab w:val="left" w:pos="284"/>
        </w:tabs>
        <w:autoSpaceDE w:val="0"/>
        <w:autoSpaceDN w:val="0"/>
        <w:adjustRightInd w:val="0"/>
        <w:spacing w:after="0" w:line="360" w:lineRule="auto"/>
        <w:ind w:right="0"/>
        <w:rPr>
          <w:rFonts w:ascii="Cambria" w:hAnsi="Cambria"/>
          <w:szCs w:val="24"/>
        </w:rPr>
      </w:pPr>
      <w:r>
        <w:rPr>
          <w:rFonts w:ascii="Cambria" w:hAnsi="Cambria"/>
          <w:szCs w:val="24"/>
        </w:rPr>
        <w:t>1.</w:t>
      </w:r>
      <w:r w:rsidR="005A2727">
        <w:rPr>
          <w:rFonts w:ascii="Cambria" w:hAnsi="Cambria"/>
          <w:szCs w:val="24"/>
        </w:rPr>
        <w:t xml:space="preserve"> </w:t>
      </w:r>
      <w:r w:rsidR="00AB1AFD">
        <w:rPr>
          <w:rFonts w:ascii="Cambria" w:hAnsi="Cambria"/>
          <w:szCs w:val="24"/>
        </w:rPr>
        <w:t>P</w:t>
      </w:r>
      <w:r w:rsidR="00F55E9B" w:rsidRPr="00A1628C">
        <w:rPr>
          <w:rFonts w:ascii="Cambria" w:hAnsi="Cambria"/>
          <w:szCs w:val="24"/>
        </w:rPr>
        <w:t>rofesjonalizacj</w:t>
      </w:r>
      <w:r w:rsidR="00AB1AFD">
        <w:rPr>
          <w:rFonts w:ascii="Cambria" w:hAnsi="Cambria"/>
          <w:szCs w:val="24"/>
        </w:rPr>
        <w:t>a</w:t>
      </w:r>
      <w:r w:rsidR="00F55E9B" w:rsidRPr="00A1628C">
        <w:rPr>
          <w:rFonts w:ascii="Cambria" w:hAnsi="Cambria"/>
          <w:szCs w:val="24"/>
        </w:rPr>
        <w:t xml:space="preserve"> sytemu rodzinnej pieczy zastępczej poprzez rozwijanie: rodzinnej pieczy zastępczej oraz innych formy czasowej opieki nad dzieckiem (rodzinne domy dziecka,  rodziny</w:t>
      </w:r>
      <w:r w:rsidR="0066691E">
        <w:rPr>
          <w:rFonts w:ascii="Cambria" w:hAnsi="Cambria"/>
          <w:szCs w:val="24"/>
        </w:rPr>
        <w:t xml:space="preserve"> </w:t>
      </w:r>
      <w:r w:rsidR="00F55E9B" w:rsidRPr="00A1628C">
        <w:rPr>
          <w:rFonts w:ascii="Cambria" w:hAnsi="Cambria"/>
          <w:szCs w:val="24"/>
        </w:rPr>
        <w:t>pomocowe).</w:t>
      </w:r>
    </w:p>
    <w:p w14:paraId="07439C48" w14:textId="772EFADD" w:rsidR="00F55E9B" w:rsidRPr="00A1628C" w:rsidRDefault="00A1628C" w:rsidP="00A1628C">
      <w:pPr>
        <w:tabs>
          <w:tab w:val="left" w:pos="284"/>
        </w:tabs>
        <w:autoSpaceDE w:val="0"/>
        <w:autoSpaceDN w:val="0"/>
        <w:adjustRightInd w:val="0"/>
        <w:spacing w:after="0" w:line="360" w:lineRule="auto"/>
        <w:ind w:right="0"/>
        <w:rPr>
          <w:rFonts w:ascii="Cambria" w:hAnsi="Cambria"/>
          <w:szCs w:val="24"/>
        </w:rPr>
      </w:pPr>
      <w:r>
        <w:rPr>
          <w:rFonts w:ascii="Cambria" w:hAnsi="Cambria"/>
          <w:szCs w:val="24"/>
        </w:rPr>
        <w:t>2.</w:t>
      </w:r>
      <w:r w:rsidR="005A2727">
        <w:rPr>
          <w:rFonts w:ascii="Cambria" w:hAnsi="Cambria"/>
          <w:szCs w:val="24"/>
        </w:rPr>
        <w:t xml:space="preserve">  </w:t>
      </w:r>
      <w:r w:rsidR="00F55E9B" w:rsidRPr="00A1628C">
        <w:rPr>
          <w:rFonts w:ascii="Cambria" w:hAnsi="Cambria"/>
          <w:szCs w:val="24"/>
        </w:rPr>
        <w:t>Rozw</w:t>
      </w:r>
      <w:r w:rsidR="00AB1AFD">
        <w:rPr>
          <w:rFonts w:ascii="Cambria" w:hAnsi="Cambria"/>
          <w:szCs w:val="24"/>
        </w:rPr>
        <w:t>ój</w:t>
      </w:r>
      <w:r w:rsidR="00F55E9B" w:rsidRPr="00A1628C">
        <w:rPr>
          <w:rFonts w:ascii="Cambria" w:hAnsi="Cambria"/>
          <w:szCs w:val="24"/>
        </w:rPr>
        <w:t xml:space="preserve"> </w:t>
      </w:r>
      <w:proofErr w:type="spellStart"/>
      <w:r w:rsidR="00F55E9B" w:rsidRPr="00A1628C">
        <w:rPr>
          <w:rFonts w:ascii="Cambria" w:hAnsi="Cambria"/>
          <w:szCs w:val="24"/>
        </w:rPr>
        <w:t>deinstytucjonalizacj</w:t>
      </w:r>
      <w:r w:rsidR="00AB1AFD">
        <w:rPr>
          <w:rFonts w:ascii="Cambria" w:hAnsi="Cambria"/>
          <w:szCs w:val="24"/>
        </w:rPr>
        <w:t>i</w:t>
      </w:r>
      <w:proofErr w:type="spellEnd"/>
      <w:r w:rsidR="00F55E9B" w:rsidRPr="00A1628C">
        <w:rPr>
          <w:rFonts w:ascii="Cambria" w:hAnsi="Cambria"/>
          <w:szCs w:val="24"/>
        </w:rPr>
        <w:t xml:space="preserve"> pieczy zastępczej.</w:t>
      </w:r>
    </w:p>
    <w:p w14:paraId="47CF3C84" w14:textId="6356496B" w:rsidR="00F55E9B" w:rsidRPr="00A1628C" w:rsidRDefault="00A1628C" w:rsidP="00A1628C">
      <w:pPr>
        <w:tabs>
          <w:tab w:val="left" w:pos="0"/>
          <w:tab w:val="left" w:pos="284"/>
        </w:tabs>
        <w:autoSpaceDE w:val="0"/>
        <w:autoSpaceDN w:val="0"/>
        <w:adjustRightInd w:val="0"/>
        <w:spacing w:after="0" w:line="360" w:lineRule="auto"/>
        <w:ind w:right="0"/>
        <w:rPr>
          <w:rFonts w:ascii="Cambria" w:hAnsi="Cambria"/>
          <w:szCs w:val="24"/>
        </w:rPr>
      </w:pPr>
      <w:r>
        <w:rPr>
          <w:rFonts w:ascii="Cambria" w:hAnsi="Cambria"/>
          <w:szCs w:val="24"/>
        </w:rPr>
        <w:t>3.</w:t>
      </w:r>
      <w:r w:rsidR="005A2727">
        <w:rPr>
          <w:rFonts w:ascii="Cambria" w:hAnsi="Cambria"/>
          <w:szCs w:val="24"/>
        </w:rPr>
        <w:t xml:space="preserve"> </w:t>
      </w:r>
      <w:r w:rsidR="00AB1AFD">
        <w:rPr>
          <w:rFonts w:ascii="Cambria" w:hAnsi="Cambria"/>
          <w:szCs w:val="24"/>
        </w:rPr>
        <w:t>Implementacja</w:t>
      </w:r>
      <w:r w:rsidR="00F55E9B" w:rsidRPr="00A1628C">
        <w:rPr>
          <w:rFonts w:ascii="Cambria" w:hAnsi="Cambria"/>
          <w:szCs w:val="24"/>
        </w:rPr>
        <w:t xml:space="preserve"> strategi</w:t>
      </w:r>
      <w:r w:rsidR="00B8637C">
        <w:rPr>
          <w:rFonts w:ascii="Cambria" w:hAnsi="Cambria"/>
          <w:szCs w:val="24"/>
        </w:rPr>
        <w:t>i</w:t>
      </w:r>
      <w:r w:rsidR="00F55E9B" w:rsidRPr="00A1628C">
        <w:rPr>
          <w:rFonts w:ascii="Cambria" w:hAnsi="Cambria"/>
          <w:szCs w:val="24"/>
        </w:rPr>
        <w:t xml:space="preserve"> pomocow</w:t>
      </w:r>
      <w:r w:rsidR="00B8637C">
        <w:rPr>
          <w:rFonts w:ascii="Cambria" w:hAnsi="Cambria"/>
          <w:szCs w:val="24"/>
        </w:rPr>
        <w:t>ych</w:t>
      </w:r>
      <w:r w:rsidR="00F55E9B" w:rsidRPr="00A1628C">
        <w:rPr>
          <w:rFonts w:ascii="Cambria" w:hAnsi="Cambria"/>
          <w:szCs w:val="24"/>
        </w:rPr>
        <w:t xml:space="preserve"> umożliwiając</w:t>
      </w:r>
      <w:r w:rsidR="00B8637C">
        <w:rPr>
          <w:rFonts w:ascii="Cambria" w:hAnsi="Cambria"/>
          <w:szCs w:val="24"/>
        </w:rPr>
        <w:t>ych</w:t>
      </w:r>
      <w:r w:rsidR="00F55E9B" w:rsidRPr="00A1628C">
        <w:rPr>
          <w:rFonts w:ascii="Cambria" w:hAnsi="Cambria"/>
          <w:szCs w:val="24"/>
        </w:rPr>
        <w:t xml:space="preserve"> rozwiązywanie problemów wychowawczych oraz edukacyjnych pojawiających się w rodzinach zastępczych,  wymagających szczególnie specjalistycznych terapii psychologicznych, uzależnień, konsultacji  neuropsychologicznych, psychiatryczn</w:t>
      </w:r>
      <w:r w:rsidR="005A2727">
        <w:rPr>
          <w:rFonts w:ascii="Cambria" w:hAnsi="Cambria"/>
          <w:szCs w:val="24"/>
        </w:rPr>
        <w:t>ych</w:t>
      </w:r>
      <w:r w:rsidR="00F55E9B" w:rsidRPr="00A1628C">
        <w:rPr>
          <w:rFonts w:ascii="Cambria" w:hAnsi="Cambria"/>
          <w:szCs w:val="24"/>
        </w:rPr>
        <w:t xml:space="preserve">. </w:t>
      </w:r>
    </w:p>
    <w:p w14:paraId="604C8150" w14:textId="1BDD98CD" w:rsidR="00C96859" w:rsidRPr="00A1628C" w:rsidRDefault="00F55E9B" w:rsidP="00A1628C">
      <w:pPr>
        <w:spacing w:after="6" w:line="390" w:lineRule="auto"/>
        <w:ind w:right="0" w:firstLine="698"/>
        <w:rPr>
          <w:rFonts w:ascii="Cambria" w:hAnsi="Cambria"/>
          <w:b/>
          <w:i/>
        </w:rPr>
      </w:pPr>
      <w:r w:rsidRPr="00A1628C">
        <w:rPr>
          <w:rFonts w:ascii="Cambria" w:hAnsi="Cambria"/>
        </w:rPr>
        <w:t>W związku z powyższym</w:t>
      </w:r>
      <w:r w:rsidR="00B8637C">
        <w:rPr>
          <w:rFonts w:ascii="Cambria" w:hAnsi="Cambria"/>
        </w:rPr>
        <w:t>,</w:t>
      </w:r>
      <w:r w:rsidRPr="00A1628C">
        <w:rPr>
          <w:rFonts w:ascii="Cambria" w:hAnsi="Cambria"/>
        </w:rPr>
        <w:t xml:space="preserve"> </w:t>
      </w:r>
      <w:r w:rsidR="00C96859" w:rsidRPr="00A1628C">
        <w:rPr>
          <w:rFonts w:ascii="Cambria" w:hAnsi="Cambria"/>
        </w:rPr>
        <w:t xml:space="preserve">głównym celem </w:t>
      </w:r>
      <w:r w:rsidRPr="00A1628C">
        <w:rPr>
          <w:rFonts w:ascii="Cambria" w:hAnsi="Cambria"/>
        </w:rPr>
        <w:t xml:space="preserve">Powiatowego Programu Rozwoju Pieczy Zastępczej </w:t>
      </w:r>
      <w:r w:rsidR="00C96859" w:rsidRPr="00A1628C">
        <w:rPr>
          <w:rFonts w:ascii="Cambria" w:hAnsi="Cambria"/>
        </w:rPr>
        <w:t>na lata 2022 – 2024</w:t>
      </w:r>
      <w:r w:rsidR="00A1628C" w:rsidRPr="00A1628C">
        <w:rPr>
          <w:rFonts w:ascii="Cambria" w:hAnsi="Cambria"/>
        </w:rPr>
        <w:t xml:space="preserve"> jest</w:t>
      </w:r>
      <w:r w:rsidR="00C96859" w:rsidRPr="00A1628C">
        <w:rPr>
          <w:rFonts w:ascii="Cambria" w:hAnsi="Cambria"/>
        </w:rPr>
        <w:t xml:space="preserve">: </w:t>
      </w:r>
      <w:r w:rsidR="00C96859" w:rsidRPr="00A1628C">
        <w:rPr>
          <w:rFonts w:ascii="Cambria" w:hAnsi="Cambria"/>
          <w:b/>
          <w:i/>
        </w:rPr>
        <w:t xml:space="preserve">Rozbudowywanie </w:t>
      </w:r>
      <w:r w:rsidR="002D2B55" w:rsidRPr="00A1628C">
        <w:rPr>
          <w:rFonts w:ascii="Cambria" w:hAnsi="Cambria"/>
          <w:b/>
          <w:i/>
        </w:rPr>
        <w:t>oraz</w:t>
      </w:r>
      <w:r w:rsidR="00C96859" w:rsidRPr="00A1628C">
        <w:rPr>
          <w:rFonts w:ascii="Cambria" w:hAnsi="Cambria"/>
          <w:b/>
          <w:i/>
        </w:rPr>
        <w:t xml:space="preserve"> promocja istniejącego systemu rodzinnej pieczy zastępczej na rze</w:t>
      </w:r>
      <w:r w:rsidR="002D2B55" w:rsidRPr="00A1628C">
        <w:rPr>
          <w:rFonts w:ascii="Cambria" w:hAnsi="Cambria"/>
          <w:b/>
          <w:i/>
        </w:rPr>
        <w:t xml:space="preserve">cz </w:t>
      </w:r>
      <w:r w:rsidR="00C96859" w:rsidRPr="00A1628C">
        <w:rPr>
          <w:rFonts w:ascii="Cambria" w:hAnsi="Cambria"/>
          <w:b/>
          <w:i/>
        </w:rPr>
        <w:t xml:space="preserve">profesjonalizacji i </w:t>
      </w:r>
      <w:proofErr w:type="spellStart"/>
      <w:r w:rsidR="00C96859" w:rsidRPr="00A1628C">
        <w:rPr>
          <w:rFonts w:ascii="Cambria" w:hAnsi="Cambria"/>
          <w:b/>
          <w:i/>
        </w:rPr>
        <w:t>deinstytucjonalizacji</w:t>
      </w:r>
      <w:proofErr w:type="spellEnd"/>
      <w:r w:rsidR="00C96859" w:rsidRPr="00A1628C">
        <w:rPr>
          <w:rFonts w:ascii="Cambria" w:hAnsi="Cambria"/>
          <w:b/>
          <w:i/>
        </w:rPr>
        <w:t xml:space="preserve"> pieczy zastępczej.</w:t>
      </w:r>
    </w:p>
    <w:p w14:paraId="7209B65F" w14:textId="60186BA8" w:rsidR="00C96859" w:rsidRPr="00F54B3C" w:rsidRDefault="00C96859" w:rsidP="00C96859">
      <w:pPr>
        <w:pStyle w:val="Default"/>
        <w:tabs>
          <w:tab w:val="left" w:pos="1134"/>
        </w:tabs>
        <w:spacing w:line="360" w:lineRule="auto"/>
        <w:jc w:val="both"/>
        <w:rPr>
          <w:rFonts w:ascii="Cambria" w:hAnsi="Cambria" w:cs="Arial"/>
        </w:rPr>
      </w:pPr>
      <w:r w:rsidRPr="002859A1">
        <w:rPr>
          <w:rFonts w:ascii="Cambria" w:hAnsi="Cambria"/>
        </w:rPr>
        <w:t>Zgodnie z założeniami ustawy</w:t>
      </w:r>
      <w:r>
        <w:rPr>
          <w:rFonts w:ascii="Cambria" w:hAnsi="Cambria"/>
        </w:rPr>
        <w:t xml:space="preserve"> o wspieraniu rodziny i systemie pieczy zastępczej</w:t>
      </w:r>
      <w:r w:rsidR="00B8637C">
        <w:rPr>
          <w:rFonts w:ascii="Cambria" w:hAnsi="Cambria"/>
        </w:rPr>
        <w:t xml:space="preserve"> </w:t>
      </w:r>
      <w:r w:rsidRPr="002859A1">
        <w:rPr>
          <w:rFonts w:ascii="Cambria" w:hAnsi="Cambria"/>
        </w:rPr>
        <w:t xml:space="preserve">zabranie dziecka z rodziny naturalnej </w:t>
      </w:r>
      <w:r>
        <w:rPr>
          <w:rFonts w:ascii="Cambria" w:hAnsi="Cambria"/>
        </w:rPr>
        <w:t>jest</w:t>
      </w:r>
      <w:r w:rsidRPr="002859A1">
        <w:rPr>
          <w:rFonts w:ascii="Cambria" w:hAnsi="Cambria"/>
        </w:rPr>
        <w:t xml:space="preserve"> ostatecznością</w:t>
      </w:r>
      <w:r>
        <w:rPr>
          <w:rFonts w:ascii="Cambria" w:hAnsi="Cambria"/>
        </w:rPr>
        <w:t xml:space="preserve">. </w:t>
      </w:r>
      <w:r w:rsidRPr="002859A1">
        <w:rPr>
          <w:rFonts w:ascii="Cambria" w:hAnsi="Cambria"/>
        </w:rPr>
        <w:t>Działaniu temu winna towarzyszyć zasada zapewnienia dziecku optymalnych warunków rozwojowych</w:t>
      </w:r>
      <w:r>
        <w:rPr>
          <w:rFonts w:ascii="Cambria" w:hAnsi="Cambria"/>
        </w:rPr>
        <w:t xml:space="preserve"> </w:t>
      </w:r>
      <w:r w:rsidRPr="002859A1">
        <w:rPr>
          <w:rFonts w:ascii="Cambria" w:hAnsi="Cambria"/>
        </w:rPr>
        <w:t>w rodzinnej pieczy zastępczej.</w:t>
      </w:r>
      <w:r w:rsidR="005A2727">
        <w:rPr>
          <w:rFonts w:ascii="Cambria" w:hAnsi="Cambria"/>
        </w:rPr>
        <w:t xml:space="preserve"> S</w:t>
      </w:r>
      <w:r w:rsidRPr="002859A1">
        <w:rPr>
          <w:rFonts w:ascii="Cambria" w:hAnsi="Cambria"/>
        </w:rPr>
        <w:t>zczególny nacisk</w:t>
      </w:r>
      <w:r>
        <w:rPr>
          <w:rFonts w:ascii="Cambria" w:hAnsi="Cambria"/>
        </w:rPr>
        <w:t xml:space="preserve"> kładzie się </w:t>
      </w:r>
      <w:r w:rsidRPr="002859A1">
        <w:rPr>
          <w:rFonts w:ascii="Cambria" w:hAnsi="Cambria"/>
        </w:rPr>
        <w:t>na promocję, pozyskiwanie</w:t>
      </w:r>
      <w:r w:rsidR="005A2727">
        <w:rPr>
          <w:rFonts w:ascii="Cambria" w:hAnsi="Cambria"/>
        </w:rPr>
        <w:t xml:space="preserve"> </w:t>
      </w:r>
      <w:r w:rsidRPr="002859A1">
        <w:rPr>
          <w:rFonts w:ascii="Cambria" w:hAnsi="Cambria"/>
        </w:rPr>
        <w:t xml:space="preserve">oraz szkolenie kandydatów na rodziny zastępcze. </w:t>
      </w:r>
    </w:p>
    <w:p w14:paraId="79A65252" w14:textId="3115822A" w:rsidR="00C96859" w:rsidRPr="002859A1" w:rsidRDefault="00C96859" w:rsidP="00C96859">
      <w:pPr>
        <w:ind w:left="-5" w:right="0"/>
        <w:rPr>
          <w:rFonts w:ascii="Cambria" w:hAnsi="Cambria"/>
        </w:rPr>
      </w:pPr>
      <w:r w:rsidRPr="002859A1">
        <w:rPr>
          <w:rFonts w:ascii="Cambria" w:hAnsi="Cambria"/>
        </w:rPr>
        <w:t>Kolejnym celem programu jest pomoc w powrocie dziecka z pieczy zastępczej do rodziny naturalnej. Jest to możliwe poprzez</w:t>
      </w:r>
      <w:r w:rsidR="00B8637C">
        <w:rPr>
          <w:rFonts w:ascii="Cambria" w:hAnsi="Cambria"/>
        </w:rPr>
        <w:t xml:space="preserve"> stałą</w:t>
      </w:r>
      <w:r w:rsidRPr="002859A1">
        <w:rPr>
          <w:rFonts w:ascii="Cambria" w:hAnsi="Cambria"/>
        </w:rPr>
        <w:t xml:space="preserve"> współpracę koordynatora pieczy zastępczej </w:t>
      </w:r>
      <w:r>
        <w:rPr>
          <w:rFonts w:ascii="Cambria" w:hAnsi="Cambria"/>
        </w:rPr>
        <w:br/>
      </w:r>
      <w:r w:rsidRPr="002859A1">
        <w:rPr>
          <w:rFonts w:ascii="Cambria" w:hAnsi="Cambria"/>
        </w:rPr>
        <w:t>z asystentami rodziny oraz pra</w:t>
      </w:r>
      <w:r>
        <w:rPr>
          <w:rFonts w:ascii="Cambria" w:hAnsi="Cambria"/>
        </w:rPr>
        <w:t>cownikami socjalnymi, która ma</w:t>
      </w:r>
      <w:r w:rsidRPr="002859A1">
        <w:rPr>
          <w:rFonts w:ascii="Cambria" w:hAnsi="Cambria"/>
        </w:rPr>
        <w:t xml:space="preserve"> na celu wspólne</w:t>
      </w:r>
      <w:r>
        <w:rPr>
          <w:rFonts w:ascii="Cambria" w:hAnsi="Cambria"/>
        </w:rPr>
        <w:t xml:space="preserve"> </w:t>
      </w:r>
      <w:r w:rsidRPr="002859A1">
        <w:rPr>
          <w:rFonts w:ascii="Cambria" w:hAnsi="Cambria"/>
        </w:rPr>
        <w:t xml:space="preserve">działania dążące do uregulowania sytuacji życiowej rodziny biologicznej. </w:t>
      </w:r>
    </w:p>
    <w:p w14:paraId="7CB0FEB5" w14:textId="193E4702" w:rsidR="00C96859" w:rsidRDefault="00C96859" w:rsidP="00C96859">
      <w:pPr>
        <w:ind w:left="-5" w:right="0"/>
        <w:rPr>
          <w:rFonts w:ascii="Cambria" w:hAnsi="Cambria"/>
        </w:rPr>
      </w:pPr>
      <w:r>
        <w:rPr>
          <w:rFonts w:ascii="Cambria" w:hAnsi="Cambria"/>
        </w:rPr>
        <w:lastRenderedPageBreak/>
        <w:t>W</w:t>
      </w:r>
      <w:r w:rsidRPr="002859A1">
        <w:rPr>
          <w:rFonts w:ascii="Cambria" w:hAnsi="Cambria"/>
        </w:rPr>
        <w:t xml:space="preserve"> przypadku instytucjonalnej pieczy zastępczej należy podejmować stosowne działania, które pozwolą na funkcjonowanie placówek opiekuńczo – wychowawczych zgodnie </w:t>
      </w:r>
      <w:r>
        <w:rPr>
          <w:rFonts w:ascii="Cambria" w:hAnsi="Cambria"/>
        </w:rPr>
        <w:br/>
      </w:r>
      <w:r w:rsidRPr="002859A1">
        <w:rPr>
          <w:rFonts w:ascii="Cambria" w:hAnsi="Cambria"/>
        </w:rPr>
        <w:t xml:space="preserve">ze standardami </w:t>
      </w:r>
      <w:proofErr w:type="spellStart"/>
      <w:r w:rsidR="00B8637C">
        <w:rPr>
          <w:rFonts w:ascii="Cambria" w:hAnsi="Cambria"/>
        </w:rPr>
        <w:t>deinstytucjonalizacji</w:t>
      </w:r>
      <w:proofErr w:type="spellEnd"/>
      <w:r w:rsidR="00B8637C">
        <w:rPr>
          <w:rFonts w:ascii="Cambria" w:hAnsi="Cambria"/>
        </w:rPr>
        <w:t xml:space="preserve"> </w:t>
      </w:r>
      <w:r w:rsidRPr="002859A1">
        <w:rPr>
          <w:rFonts w:ascii="Cambria" w:hAnsi="Cambria"/>
        </w:rPr>
        <w:t>wymaganymi ustawą</w:t>
      </w:r>
      <w:r>
        <w:rPr>
          <w:rFonts w:ascii="Cambria" w:hAnsi="Cambria"/>
        </w:rPr>
        <w:t xml:space="preserve"> o wspieraniu rodziny </w:t>
      </w:r>
      <w:r w:rsidR="0066691E">
        <w:rPr>
          <w:rFonts w:ascii="Cambria" w:hAnsi="Cambria"/>
        </w:rPr>
        <w:br/>
        <w:t>i </w:t>
      </w:r>
      <w:r>
        <w:rPr>
          <w:rFonts w:ascii="Cambria" w:hAnsi="Cambria"/>
        </w:rPr>
        <w:t>systemie pieczy zastępczej</w:t>
      </w:r>
      <w:r w:rsidRPr="002859A1">
        <w:rPr>
          <w:rFonts w:ascii="Cambria" w:hAnsi="Cambria"/>
        </w:rPr>
        <w:t>.</w:t>
      </w:r>
    </w:p>
    <w:bookmarkEnd w:id="4"/>
    <w:p w14:paraId="1141844A" w14:textId="06DA81F1" w:rsidR="00DD73D1" w:rsidRPr="002859A1" w:rsidRDefault="00A1628C" w:rsidP="00DD73D1">
      <w:pPr>
        <w:autoSpaceDE w:val="0"/>
        <w:autoSpaceDN w:val="0"/>
        <w:adjustRightInd w:val="0"/>
        <w:spacing w:after="0" w:line="240" w:lineRule="auto"/>
        <w:jc w:val="left"/>
        <w:rPr>
          <w:rFonts w:ascii="Cambria" w:hAnsi="Cambria"/>
          <w:b/>
          <w:bCs/>
          <w:sz w:val="28"/>
          <w:szCs w:val="28"/>
        </w:rPr>
      </w:pPr>
      <w:r>
        <w:rPr>
          <w:rFonts w:ascii="Cambria" w:hAnsi="Cambria"/>
          <w:b/>
          <w:bCs/>
          <w:sz w:val="28"/>
          <w:szCs w:val="28"/>
        </w:rPr>
        <w:t>3</w:t>
      </w:r>
      <w:r w:rsidR="00DD73D1" w:rsidRPr="002859A1">
        <w:rPr>
          <w:rFonts w:ascii="Cambria" w:hAnsi="Cambria"/>
          <w:b/>
          <w:bCs/>
          <w:sz w:val="28"/>
          <w:szCs w:val="28"/>
        </w:rPr>
        <w:t>.</w:t>
      </w:r>
      <w:r w:rsidR="00DD73D1">
        <w:rPr>
          <w:rFonts w:ascii="Cambria" w:hAnsi="Cambria"/>
          <w:b/>
          <w:bCs/>
          <w:sz w:val="28"/>
          <w:szCs w:val="28"/>
        </w:rPr>
        <w:t>2</w:t>
      </w:r>
      <w:r w:rsidR="00DD73D1" w:rsidRPr="002859A1">
        <w:rPr>
          <w:rFonts w:ascii="Cambria" w:hAnsi="Cambria"/>
          <w:b/>
          <w:bCs/>
          <w:sz w:val="28"/>
          <w:szCs w:val="28"/>
        </w:rPr>
        <w:t>.Cele szcze</w:t>
      </w:r>
      <w:r w:rsidR="00DD73D1">
        <w:rPr>
          <w:rFonts w:ascii="Cambria" w:hAnsi="Cambria"/>
          <w:b/>
          <w:bCs/>
          <w:sz w:val="28"/>
          <w:szCs w:val="28"/>
        </w:rPr>
        <w:t>gółowe/zadania/sposób realizacji/termin realizacji</w:t>
      </w:r>
      <w:r w:rsidR="00DD73D1" w:rsidRPr="002859A1">
        <w:rPr>
          <w:rFonts w:ascii="Cambria" w:hAnsi="Cambria"/>
          <w:b/>
          <w:bCs/>
          <w:sz w:val="28"/>
          <w:szCs w:val="28"/>
        </w:rPr>
        <w:t>:</w:t>
      </w:r>
    </w:p>
    <w:p w14:paraId="197CC8DA" w14:textId="77777777" w:rsidR="00DD73D1" w:rsidRPr="002859A1" w:rsidRDefault="00DD73D1" w:rsidP="00DD73D1">
      <w:pPr>
        <w:autoSpaceDE w:val="0"/>
        <w:autoSpaceDN w:val="0"/>
        <w:adjustRightInd w:val="0"/>
        <w:spacing w:after="0" w:line="240" w:lineRule="auto"/>
        <w:rPr>
          <w:rFonts w:ascii="Cambria" w:hAnsi="Cambria"/>
          <w:b/>
          <w:bCs/>
          <w:szCs w:val="24"/>
        </w:rPr>
      </w:pPr>
    </w:p>
    <w:p w14:paraId="63320EFC" w14:textId="76652922" w:rsidR="00DD73D1" w:rsidRDefault="00DD73D1" w:rsidP="00DD73D1">
      <w:pPr>
        <w:autoSpaceDE w:val="0"/>
        <w:autoSpaceDN w:val="0"/>
        <w:adjustRightInd w:val="0"/>
        <w:spacing w:after="0" w:line="360" w:lineRule="auto"/>
        <w:jc w:val="center"/>
        <w:rPr>
          <w:rFonts w:ascii="Cambria" w:hAnsi="Cambria"/>
          <w:b/>
          <w:bCs/>
          <w:szCs w:val="24"/>
        </w:rPr>
      </w:pPr>
      <w:r>
        <w:rPr>
          <w:rFonts w:ascii="Cambria" w:hAnsi="Cambria"/>
          <w:b/>
          <w:bCs/>
          <w:szCs w:val="24"/>
        </w:rPr>
        <w:t xml:space="preserve">Cel szczegółowy </w:t>
      </w:r>
      <w:r w:rsidR="003E4F1E">
        <w:rPr>
          <w:rFonts w:ascii="Cambria" w:hAnsi="Cambria"/>
          <w:b/>
          <w:bCs/>
          <w:szCs w:val="24"/>
        </w:rPr>
        <w:t>(A)</w:t>
      </w:r>
    </w:p>
    <w:p w14:paraId="1275D7CE" w14:textId="77777777" w:rsidR="00DD73D1" w:rsidRDefault="00DD73D1" w:rsidP="00DD73D1">
      <w:pPr>
        <w:autoSpaceDE w:val="0"/>
        <w:autoSpaceDN w:val="0"/>
        <w:adjustRightInd w:val="0"/>
        <w:spacing w:after="0" w:line="360" w:lineRule="auto"/>
        <w:jc w:val="center"/>
        <w:rPr>
          <w:rFonts w:ascii="Cambria" w:hAnsi="Cambria"/>
          <w:b/>
          <w:bCs/>
          <w:szCs w:val="24"/>
        </w:rPr>
      </w:pPr>
      <w:r w:rsidRPr="002859A1">
        <w:rPr>
          <w:rFonts w:ascii="Cambria" w:hAnsi="Cambria"/>
          <w:b/>
          <w:bCs/>
          <w:szCs w:val="24"/>
        </w:rPr>
        <w:t>Rozwój sytemu rodzinnej pieczy zastępczej na terenie miasta Piotrkowa Trybunalskiego</w:t>
      </w:r>
    </w:p>
    <w:p w14:paraId="4DE4AFC9" w14:textId="2B100C91" w:rsidR="00DD73D1" w:rsidRPr="00F84CF3" w:rsidRDefault="00DD73D1" w:rsidP="00F84CF3">
      <w:pPr>
        <w:pStyle w:val="Akapitzlist"/>
        <w:numPr>
          <w:ilvl w:val="0"/>
          <w:numId w:val="41"/>
        </w:numPr>
        <w:autoSpaceDE w:val="0"/>
        <w:autoSpaceDN w:val="0"/>
        <w:adjustRightInd w:val="0"/>
        <w:spacing w:after="0" w:line="360" w:lineRule="auto"/>
        <w:rPr>
          <w:rFonts w:ascii="Cambria" w:hAnsi="Cambria"/>
          <w:bCs/>
          <w:szCs w:val="24"/>
        </w:rPr>
      </w:pPr>
      <w:r w:rsidRPr="00F84CF3">
        <w:rPr>
          <w:rFonts w:ascii="Cambria" w:hAnsi="Cambria"/>
          <w:b/>
          <w:szCs w:val="24"/>
        </w:rPr>
        <w:t>Zadanie.</w:t>
      </w:r>
      <w:r w:rsidRPr="00F84CF3">
        <w:rPr>
          <w:rFonts w:ascii="Cambria" w:hAnsi="Cambria"/>
          <w:bCs/>
          <w:szCs w:val="24"/>
        </w:rPr>
        <w:t xml:space="preserve"> Podejmowanie działań propagujących rodzinną pieczę zastępczą</w:t>
      </w:r>
    </w:p>
    <w:p w14:paraId="59388377" w14:textId="77777777" w:rsidR="00DD73D1" w:rsidRDefault="00DD73D1" w:rsidP="00DD73D1">
      <w:pPr>
        <w:autoSpaceDE w:val="0"/>
        <w:autoSpaceDN w:val="0"/>
        <w:adjustRightInd w:val="0"/>
        <w:spacing w:after="0" w:line="360" w:lineRule="auto"/>
        <w:ind w:left="360" w:firstLine="0"/>
        <w:rPr>
          <w:rFonts w:ascii="Cambria" w:hAnsi="Cambria"/>
          <w:bCs/>
          <w:szCs w:val="24"/>
          <w:u w:val="single"/>
        </w:rPr>
      </w:pPr>
    </w:p>
    <w:p w14:paraId="68185713" w14:textId="77777777" w:rsidR="00DD73D1" w:rsidRPr="004E6620" w:rsidRDefault="00DD73D1" w:rsidP="00DD73D1">
      <w:pPr>
        <w:autoSpaceDE w:val="0"/>
        <w:autoSpaceDN w:val="0"/>
        <w:adjustRightInd w:val="0"/>
        <w:spacing w:after="0" w:line="360" w:lineRule="auto"/>
        <w:ind w:left="360" w:firstLine="0"/>
        <w:rPr>
          <w:rFonts w:ascii="Cambria" w:hAnsi="Cambria"/>
          <w:bCs/>
          <w:szCs w:val="24"/>
          <w:u w:val="single"/>
        </w:rPr>
      </w:pPr>
      <w:r w:rsidRPr="004E6620">
        <w:rPr>
          <w:rFonts w:ascii="Cambria" w:hAnsi="Cambria"/>
          <w:bCs/>
          <w:szCs w:val="24"/>
          <w:u w:val="single"/>
        </w:rPr>
        <w:t>Sposób realizacji:</w:t>
      </w:r>
    </w:p>
    <w:p w14:paraId="08D174DC" w14:textId="77777777" w:rsidR="00DD73D1" w:rsidRPr="00933E63" w:rsidRDefault="00DD73D1" w:rsidP="004058E4">
      <w:pPr>
        <w:numPr>
          <w:ilvl w:val="1"/>
          <w:numId w:val="15"/>
        </w:numPr>
        <w:autoSpaceDE w:val="0"/>
        <w:autoSpaceDN w:val="0"/>
        <w:adjustRightInd w:val="0"/>
        <w:spacing w:after="0" w:line="360" w:lineRule="auto"/>
        <w:rPr>
          <w:rFonts w:ascii="Cambria" w:hAnsi="Cambria"/>
          <w:bCs/>
          <w:szCs w:val="24"/>
        </w:rPr>
      </w:pPr>
      <w:r w:rsidRPr="00933E63">
        <w:rPr>
          <w:rFonts w:ascii="Cambria" w:hAnsi="Cambria"/>
          <w:bCs/>
          <w:szCs w:val="24"/>
        </w:rPr>
        <w:t>kampanie promocyjne</w:t>
      </w:r>
      <w:r>
        <w:rPr>
          <w:rFonts w:ascii="Cambria" w:hAnsi="Cambria"/>
          <w:bCs/>
          <w:szCs w:val="24"/>
        </w:rPr>
        <w:t>,</w:t>
      </w:r>
    </w:p>
    <w:p w14:paraId="667CC02F" w14:textId="77777777" w:rsidR="00DD73D1" w:rsidRDefault="00DD73D1" w:rsidP="004058E4">
      <w:pPr>
        <w:numPr>
          <w:ilvl w:val="1"/>
          <w:numId w:val="15"/>
        </w:numPr>
        <w:autoSpaceDE w:val="0"/>
        <w:autoSpaceDN w:val="0"/>
        <w:adjustRightInd w:val="0"/>
        <w:spacing w:after="0" w:line="360" w:lineRule="auto"/>
        <w:rPr>
          <w:rFonts w:ascii="Cambria" w:hAnsi="Cambria"/>
          <w:bCs/>
          <w:szCs w:val="24"/>
        </w:rPr>
      </w:pPr>
      <w:r w:rsidRPr="00933E63">
        <w:rPr>
          <w:rFonts w:ascii="Cambria" w:hAnsi="Cambria"/>
          <w:bCs/>
          <w:szCs w:val="24"/>
        </w:rPr>
        <w:t>pozyskiwanie środków finansowych na rzecz rozwoju rodzinnej pieczy zastępczej</w:t>
      </w:r>
      <w:r>
        <w:rPr>
          <w:rFonts w:ascii="Cambria" w:hAnsi="Cambria"/>
          <w:bCs/>
          <w:szCs w:val="24"/>
        </w:rPr>
        <w:t>.</w:t>
      </w:r>
    </w:p>
    <w:p w14:paraId="5AE5C7FA" w14:textId="623BAEB1" w:rsidR="00DD73D1" w:rsidRPr="00933E63" w:rsidRDefault="00DD73D1" w:rsidP="00DD73D1">
      <w:pPr>
        <w:autoSpaceDE w:val="0"/>
        <w:autoSpaceDN w:val="0"/>
        <w:adjustRightInd w:val="0"/>
        <w:spacing w:after="0" w:line="360" w:lineRule="auto"/>
        <w:rPr>
          <w:rFonts w:ascii="Cambria" w:hAnsi="Cambria"/>
          <w:bCs/>
          <w:szCs w:val="24"/>
        </w:rPr>
      </w:pPr>
      <w:r w:rsidRPr="003D25F2">
        <w:rPr>
          <w:rFonts w:ascii="Cambria" w:hAnsi="Cambria"/>
          <w:b/>
          <w:szCs w:val="24"/>
        </w:rPr>
        <w:t>Termin realizacji:</w:t>
      </w:r>
      <w:r>
        <w:rPr>
          <w:rFonts w:ascii="Cambria" w:hAnsi="Cambria"/>
          <w:bCs/>
          <w:szCs w:val="24"/>
        </w:rPr>
        <w:t xml:space="preserve"> 20</w:t>
      </w:r>
      <w:r w:rsidR="00291861">
        <w:rPr>
          <w:rFonts w:ascii="Cambria" w:hAnsi="Cambria"/>
          <w:bCs/>
          <w:szCs w:val="24"/>
        </w:rPr>
        <w:t>22</w:t>
      </w:r>
      <w:r>
        <w:rPr>
          <w:rFonts w:ascii="Cambria" w:hAnsi="Cambria"/>
          <w:bCs/>
          <w:szCs w:val="24"/>
        </w:rPr>
        <w:t xml:space="preserve"> - 202</w:t>
      </w:r>
      <w:r w:rsidR="00291861">
        <w:rPr>
          <w:rFonts w:ascii="Cambria" w:hAnsi="Cambria"/>
          <w:bCs/>
          <w:szCs w:val="24"/>
        </w:rPr>
        <w:t>4</w:t>
      </w:r>
    </w:p>
    <w:p w14:paraId="3C35BA28" w14:textId="77777777" w:rsidR="00DD73D1" w:rsidRDefault="00DD73D1" w:rsidP="00DD73D1">
      <w:pPr>
        <w:autoSpaceDE w:val="0"/>
        <w:autoSpaceDN w:val="0"/>
        <w:adjustRightInd w:val="0"/>
        <w:spacing w:after="0" w:line="360" w:lineRule="auto"/>
        <w:ind w:left="0" w:firstLine="0"/>
        <w:rPr>
          <w:rFonts w:ascii="Cambria" w:hAnsi="Cambria"/>
          <w:b/>
          <w:szCs w:val="24"/>
        </w:rPr>
      </w:pPr>
    </w:p>
    <w:p w14:paraId="74335F6E" w14:textId="7A126E6B" w:rsidR="00DD73D1" w:rsidRPr="00F84CF3" w:rsidRDefault="00DD73D1" w:rsidP="00F84CF3">
      <w:pPr>
        <w:pStyle w:val="Akapitzlist"/>
        <w:numPr>
          <w:ilvl w:val="0"/>
          <w:numId w:val="41"/>
        </w:numPr>
        <w:autoSpaceDE w:val="0"/>
        <w:autoSpaceDN w:val="0"/>
        <w:adjustRightInd w:val="0"/>
        <w:spacing w:after="0" w:line="360" w:lineRule="auto"/>
        <w:rPr>
          <w:rFonts w:ascii="Cambria" w:hAnsi="Cambria"/>
          <w:bCs/>
          <w:szCs w:val="24"/>
        </w:rPr>
      </w:pPr>
      <w:r w:rsidRPr="00F84CF3">
        <w:rPr>
          <w:rFonts w:ascii="Cambria" w:hAnsi="Cambria"/>
          <w:b/>
          <w:szCs w:val="24"/>
        </w:rPr>
        <w:t>Zadanie</w:t>
      </w:r>
      <w:r w:rsidRPr="00F84CF3">
        <w:rPr>
          <w:rFonts w:ascii="Cambria" w:hAnsi="Cambria"/>
          <w:bCs/>
          <w:szCs w:val="24"/>
        </w:rPr>
        <w:t>. Prowadzenie kwalifikacji kandydatów na rodziny zastępcze</w:t>
      </w:r>
    </w:p>
    <w:p w14:paraId="71E0E310" w14:textId="77777777" w:rsidR="00DD73D1" w:rsidRPr="004E6620" w:rsidRDefault="00DD73D1" w:rsidP="00DD73D1">
      <w:pPr>
        <w:autoSpaceDE w:val="0"/>
        <w:autoSpaceDN w:val="0"/>
        <w:adjustRightInd w:val="0"/>
        <w:spacing w:after="0" w:line="360" w:lineRule="auto"/>
        <w:ind w:left="360" w:firstLine="0"/>
        <w:rPr>
          <w:rFonts w:ascii="Cambria" w:hAnsi="Cambria"/>
          <w:bCs/>
          <w:szCs w:val="24"/>
          <w:u w:val="single"/>
        </w:rPr>
      </w:pPr>
      <w:r w:rsidRPr="004E6620">
        <w:rPr>
          <w:rFonts w:ascii="Cambria" w:hAnsi="Cambria"/>
          <w:bCs/>
          <w:szCs w:val="24"/>
          <w:u w:val="single"/>
        </w:rPr>
        <w:t>Sposób realizacji:</w:t>
      </w:r>
    </w:p>
    <w:p w14:paraId="5B73D06D" w14:textId="77777777" w:rsidR="00DD73D1" w:rsidRPr="00933E63" w:rsidRDefault="00DD73D1" w:rsidP="004058E4">
      <w:pPr>
        <w:numPr>
          <w:ilvl w:val="1"/>
          <w:numId w:val="15"/>
        </w:numPr>
        <w:autoSpaceDE w:val="0"/>
        <w:autoSpaceDN w:val="0"/>
        <w:adjustRightInd w:val="0"/>
        <w:spacing w:after="0" w:line="360" w:lineRule="auto"/>
        <w:rPr>
          <w:rFonts w:ascii="Cambria" w:hAnsi="Cambria"/>
          <w:bCs/>
          <w:szCs w:val="24"/>
        </w:rPr>
      </w:pPr>
      <w:r w:rsidRPr="00933E63">
        <w:rPr>
          <w:rFonts w:ascii="Cambria" w:hAnsi="Cambria"/>
          <w:bCs/>
          <w:szCs w:val="24"/>
        </w:rPr>
        <w:t>kompleksowa diagnoza sytuacji kandydatów</w:t>
      </w:r>
      <w:r>
        <w:rPr>
          <w:rFonts w:ascii="Cambria" w:hAnsi="Cambria"/>
          <w:bCs/>
          <w:szCs w:val="24"/>
        </w:rPr>
        <w:t>,</w:t>
      </w:r>
    </w:p>
    <w:p w14:paraId="050FC9EE" w14:textId="77777777" w:rsidR="00DD73D1" w:rsidRDefault="00DD73D1" w:rsidP="004058E4">
      <w:pPr>
        <w:numPr>
          <w:ilvl w:val="1"/>
          <w:numId w:val="15"/>
        </w:numPr>
        <w:autoSpaceDE w:val="0"/>
        <w:autoSpaceDN w:val="0"/>
        <w:adjustRightInd w:val="0"/>
        <w:spacing w:after="0" w:line="360" w:lineRule="auto"/>
        <w:rPr>
          <w:rFonts w:ascii="Cambria" w:hAnsi="Cambria"/>
          <w:bCs/>
          <w:szCs w:val="24"/>
        </w:rPr>
      </w:pPr>
      <w:r w:rsidRPr="00933E63">
        <w:rPr>
          <w:rFonts w:ascii="Cambria" w:hAnsi="Cambria"/>
          <w:bCs/>
          <w:szCs w:val="24"/>
        </w:rPr>
        <w:t>badania psychologiczne w zakresie predyspozycji i motywacji do pełnienia funkcji rodziny zastępczej</w:t>
      </w:r>
      <w:r>
        <w:rPr>
          <w:rFonts w:ascii="Cambria" w:hAnsi="Cambria"/>
          <w:bCs/>
          <w:szCs w:val="24"/>
        </w:rPr>
        <w:t>.</w:t>
      </w:r>
    </w:p>
    <w:p w14:paraId="49C26B41" w14:textId="0C6C0738" w:rsidR="00DD73D1" w:rsidRPr="00933E63" w:rsidRDefault="00DD73D1" w:rsidP="00DD73D1">
      <w:pPr>
        <w:autoSpaceDE w:val="0"/>
        <w:autoSpaceDN w:val="0"/>
        <w:adjustRightInd w:val="0"/>
        <w:spacing w:after="0" w:line="360" w:lineRule="auto"/>
        <w:rPr>
          <w:rFonts w:ascii="Cambria" w:hAnsi="Cambria"/>
          <w:bCs/>
          <w:szCs w:val="24"/>
        </w:rPr>
      </w:pPr>
      <w:r w:rsidRPr="003D25F2">
        <w:rPr>
          <w:rFonts w:ascii="Cambria" w:hAnsi="Cambria"/>
          <w:b/>
          <w:szCs w:val="24"/>
        </w:rPr>
        <w:t>Termin realizacji</w:t>
      </w:r>
      <w:r w:rsidRPr="003D25F2">
        <w:rPr>
          <w:rFonts w:ascii="Cambria" w:hAnsi="Cambria"/>
          <w:bCs/>
          <w:szCs w:val="24"/>
        </w:rPr>
        <w:t>: 20</w:t>
      </w:r>
      <w:r w:rsidR="00A1628C">
        <w:rPr>
          <w:rFonts w:ascii="Cambria" w:hAnsi="Cambria"/>
          <w:bCs/>
          <w:szCs w:val="24"/>
        </w:rPr>
        <w:t>22</w:t>
      </w:r>
      <w:r w:rsidRPr="003D25F2">
        <w:rPr>
          <w:rFonts w:ascii="Cambria" w:hAnsi="Cambria"/>
          <w:bCs/>
          <w:szCs w:val="24"/>
        </w:rPr>
        <w:t xml:space="preserve"> - 202</w:t>
      </w:r>
      <w:r w:rsidR="00A1628C">
        <w:rPr>
          <w:rFonts w:ascii="Cambria" w:hAnsi="Cambria"/>
          <w:bCs/>
          <w:szCs w:val="24"/>
        </w:rPr>
        <w:t>4</w:t>
      </w:r>
    </w:p>
    <w:p w14:paraId="42997481" w14:textId="77777777" w:rsidR="00DD73D1" w:rsidRDefault="00DD73D1" w:rsidP="00DD73D1">
      <w:pPr>
        <w:autoSpaceDE w:val="0"/>
        <w:autoSpaceDN w:val="0"/>
        <w:adjustRightInd w:val="0"/>
        <w:spacing w:after="0" w:line="360" w:lineRule="auto"/>
        <w:ind w:left="0" w:firstLine="0"/>
        <w:rPr>
          <w:rFonts w:ascii="Cambria" w:hAnsi="Cambria"/>
          <w:b/>
          <w:szCs w:val="24"/>
        </w:rPr>
      </w:pPr>
    </w:p>
    <w:p w14:paraId="1417552E" w14:textId="2D63F5CE" w:rsidR="00DD73D1" w:rsidRPr="00F84CF3" w:rsidRDefault="00DD73D1" w:rsidP="00F84CF3">
      <w:pPr>
        <w:pStyle w:val="Akapitzlist"/>
        <w:numPr>
          <w:ilvl w:val="0"/>
          <w:numId w:val="41"/>
        </w:numPr>
        <w:autoSpaceDE w:val="0"/>
        <w:autoSpaceDN w:val="0"/>
        <w:adjustRightInd w:val="0"/>
        <w:spacing w:after="0" w:line="360" w:lineRule="auto"/>
        <w:rPr>
          <w:rFonts w:ascii="Cambria" w:hAnsi="Cambria"/>
          <w:bCs/>
          <w:szCs w:val="24"/>
        </w:rPr>
      </w:pPr>
      <w:r w:rsidRPr="00F84CF3">
        <w:rPr>
          <w:rFonts w:ascii="Cambria" w:hAnsi="Cambria"/>
          <w:b/>
          <w:szCs w:val="24"/>
        </w:rPr>
        <w:t>Zadanie.</w:t>
      </w:r>
      <w:r w:rsidRPr="00F84CF3">
        <w:rPr>
          <w:rFonts w:ascii="Cambria" w:hAnsi="Cambria"/>
          <w:bCs/>
          <w:szCs w:val="24"/>
        </w:rPr>
        <w:t xml:space="preserve"> Zwiększenie liczby osób profesjonalnie przygotowanych do pełnienia funkcji rodziny zastępczej</w:t>
      </w:r>
    </w:p>
    <w:p w14:paraId="5E2B70CB" w14:textId="77777777" w:rsidR="00DD73D1" w:rsidRPr="004E6620" w:rsidRDefault="00DD73D1" w:rsidP="00DD73D1">
      <w:pPr>
        <w:autoSpaceDE w:val="0"/>
        <w:autoSpaceDN w:val="0"/>
        <w:adjustRightInd w:val="0"/>
        <w:spacing w:after="0" w:line="360" w:lineRule="auto"/>
        <w:ind w:left="360" w:firstLine="0"/>
        <w:rPr>
          <w:rFonts w:ascii="Cambria" w:hAnsi="Cambria"/>
          <w:bCs/>
          <w:szCs w:val="24"/>
          <w:u w:val="single"/>
        </w:rPr>
      </w:pPr>
      <w:r w:rsidRPr="004E6620">
        <w:rPr>
          <w:rFonts w:ascii="Cambria" w:hAnsi="Cambria"/>
          <w:bCs/>
          <w:szCs w:val="24"/>
          <w:u w:val="single"/>
        </w:rPr>
        <w:t>Sposób realizacji:</w:t>
      </w:r>
    </w:p>
    <w:p w14:paraId="43930698" w14:textId="77777777" w:rsidR="00DD73D1" w:rsidRPr="00933E63" w:rsidRDefault="00DD73D1" w:rsidP="004058E4">
      <w:pPr>
        <w:numPr>
          <w:ilvl w:val="1"/>
          <w:numId w:val="15"/>
        </w:numPr>
        <w:autoSpaceDE w:val="0"/>
        <w:autoSpaceDN w:val="0"/>
        <w:adjustRightInd w:val="0"/>
        <w:spacing w:after="0" w:line="360" w:lineRule="auto"/>
        <w:rPr>
          <w:rFonts w:ascii="Cambria" w:hAnsi="Cambria"/>
          <w:bCs/>
          <w:szCs w:val="24"/>
        </w:rPr>
      </w:pPr>
      <w:r w:rsidRPr="00933E63">
        <w:rPr>
          <w:rFonts w:ascii="Cambria" w:hAnsi="Cambria"/>
          <w:bCs/>
          <w:szCs w:val="24"/>
        </w:rPr>
        <w:t>kierowanie na szkolenia</w:t>
      </w:r>
      <w:r>
        <w:rPr>
          <w:rFonts w:ascii="Cambria" w:hAnsi="Cambria"/>
          <w:bCs/>
          <w:szCs w:val="24"/>
        </w:rPr>
        <w:t>,</w:t>
      </w:r>
    </w:p>
    <w:p w14:paraId="7A70CFCE" w14:textId="77777777" w:rsidR="00DD73D1" w:rsidRDefault="00DD73D1" w:rsidP="004058E4">
      <w:pPr>
        <w:numPr>
          <w:ilvl w:val="1"/>
          <w:numId w:val="15"/>
        </w:numPr>
        <w:autoSpaceDE w:val="0"/>
        <w:autoSpaceDN w:val="0"/>
        <w:adjustRightInd w:val="0"/>
        <w:spacing w:after="0" w:line="360" w:lineRule="auto"/>
        <w:rPr>
          <w:rFonts w:ascii="Cambria" w:hAnsi="Cambria"/>
          <w:bCs/>
          <w:szCs w:val="24"/>
        </w:rPr>
      </w:pPr>
      <w:r w:rsidRPr="005B5768">
        <w:rPr>
          <w:rFonts w:ascii="Cambria" w:hAnsi="Cambria"/>
          <w:bCs/>
          <w:szCs w:val="24"/>
        </w:rPr>
        <w:t>rozwijanie sytemu szkoleń i kursów przygotowujących do pełnienia roli rodziny zastępczej</w:t>
      </w:r>
      <w:r>
        <w:rPr>
          <w:rFonts w:ascii="Cambria" w:hAnsi="Cambria"/>
          <w:bCs/>
          <w:szCs w:val="24"/>
        </w:rPr>
        <w:t>.</w:t>
      </w:r>
    </w:p>
    <w:p w14:paraId="54E102D4" w14:textId="54EC0671" w:rsidR="00DD73D1" w:rsidRPr="005B5768" w:rsidRDefault="00DD73D1" w:rsidP="00DD73D1">
      <w:pPr>
        <w:autoSpaceDE w:val="0"/>
        <w:autoSpaceDN w:val="0"/>
        <w:adjustRightInd w:val="0"/>
        <w:spacing w:after="0" w:line="360" w:lineRule="auto"/>
        <w:rPr>
          <w:rFonts w:ascii="Cambria" w:hAnsi="Cambria"/>
          <w:bCs/>
          <w:szCs w:val="24"/>
        </w:rPr>
      </w:pPr>
      <w:r w:rsidRPr="003D25F2">
        <w:rPr>
          <w:rFonts w:ascii="Cambria" w:hAnsi="Cambria"/>
          <w:b/>
          <w:szCs w:val="24"/>
        </w:rPr>
        <w:t>Termin realizacji:</w:t>
      </w:r>
      <w:r w:rsidRPr="003D25F2">
        <w:rPr>
          <w:rFonts w:ascii="Cambria" w:hAnsi="Cambria"/>
          <w:bCs/>
          <w:szCs w:val="24"/>
        </w:rPr>
        <w:t xml:space="preserve"> 20</w:t>
      </w:r>
      <w:r w:rsidR="00A1628C">
        <w:rPr>
          <w:rFonts w:ascii="Cambria" w:hAnsi="Cambria"/>
          <w:bCs/>
          <w:szCs w:val="24"/>
        </w:rPr>
        <w:t>22</w:t>
      </w:r>
      <w:r w:rsidRPr="003D25F2">
        <w:rPr>
          <w:rFonts w:ascii="Cambria" w:hAnsi="Cambria"/>
          <w:bCs/>
          <w:szCs w:val="24"/>
        </w:rPr>
        <w:t xml:space="preserve"> - 202</w:t>
      </w:r>
      <w:r w:rsidR="00A1628C">
        <w:rPr>
          <w:rFonts w:ascii="Cambria" w:hAnsi="Cambria"/>
          <w:bCs/>
          <w:szCs w:val="24"/>
        </w:rPr>
        <w:t>4</w:t>
      </w:r>
    </w:p>
    <w:p w14:paraId="5736558F" w14:textId="77777777" w:rsidR="00DD73D1" w:rsidRDefault="00DD73D1" w:rsidP="00DD73D1">
      <w:pPr>
        <w:autoSpaceDE w:val="0"/>
        <w:autoSpaceDN w:val="0"/>
        <w:adjustRightInd w:val="0"/>
        <w:spacing w:after="0" w:line="360" w:lineRule="auto"/>
        <w:ind w:left="0" w:firstLine="0"/>
        <w:rPr>
          <w:rFonts w:ascii="Cambria" w:hAnsi="Cambria"/>
          <w:b/>
          <w:szCs w:val="24"/>
        </w:rPr>
      </w:pPr>
    </w:p>
    <w:p w14:paraId="5A7D20EB" w14:textId="7498ABAA" w:rsidR="00DD73D1" w:rsidRPr="00F84CF3" w:rsidRDefault="00DD73D1" w:rsidP="00F84CF3">
      <w:pPr>
        <w:pStyle w:val="Akapitzlist"/>
        <w:numPr>
          <w:ilvl w:val="0"/>
          <w:numId w:val="41"/>
        </w:numPr>
        <w:autoSpaceDE w:val="0"/>
        <w:autoSpaceDN w:val="0"/>
        <w:adjustRightInd w:val="0"/>
        <w:spacing w:after="0" w:line="360" w:lineRule="auto"/>
        <w:rPr>
          <w:rFonts w:ascii="Cambria" w:hAnsi="Cambria"/>
          <w:bCs/>
          <w:szCs w:val="24"/>
        </w:rPr>
      </w:pPr>
      <w:r w:rsidRPr="00F84CF3">
        <w:rPr>
          <w:rFonts w:ascii="Cambria" w:hAnsi="Cambria"/>
          <w:b/>
          <w:szCs w:val="24"/>
        </w:rPr>
        <w:lastRenderedPageBreak/>
        <w:t>Zadanie.</w:t>
      </w:r>
      <w:r w:rsidRPr="00F84CF3">
        <w:rPr>
          <w:rFonts w:ascii="Cambria" w:hAnsi="Cambria"/>
          <w:bCs/>
          <w:szCs w:val="24"/>
        </w:rPr>
        <w:t xml:space="preserve"> Zawieranie umów z kandydatami do</w:t>
      </w:r>
      <w:r w:rsidRPr="00F84CF3">
        <w:rPr>
          <w:rFonts w:ascii="Cambria" w:hAnsi="Cambria"/>
          <w:b/>
          <w:bCs/>
          <w:szCs w:val="24"/>
        </w:rPr>
        <w:t xml:space="preserve"> </w:t>
      </w:r>
      <w:r w:rsidRPr="00F84CF3">
        <w:rPr>
          <w:rFonts w:ascii="Cambria" w:hAnsi="Cambria"/>
          <w:bCs/>
          <w:szCs w:val="24"/>
        </w:rPr>
        <w:t>pełnienia funkcji</w:t>
      </w:r>
      <w:r w:rsidRPr="00F84CF3">
        <w:rPr>
          <w:rFonts w:ascii="Cambria" w:hAnsi="Cambria"/>
          <w:b/>
          <w:bCs/>
          <w:szCs w:val="24"/>
        </w:rPr>
        <w:t xml:space="preserve"> </w:t>
      </w:r>
      <w:r w:rsidRPr="00F84CF3">
        <w:rPr>
          <w:rFonts w:ascii="Cambria" w:hAnsi="Cambria"/>
          <w:bCs/>
          <w:szCs w:val="24"/>
        </w:rPr>
        <w:t>zawodowej rodziny zastępczej oraz prowadzenia rodzinnych domów dziecka</w:t>
      </w:r>
    </w:p>
    <w:p w14:paraId="0D64CCA3" w14:textId="77777777" w:rsidR="00DD73D1" w:rsidRPr="004E6620" w:rsidRDefault="00DD73D1" w:rsidP="00DD73D1">
      <w:pPr>
        <w:autoSpaceDE w:val="0"/>
        <w:autoSpaceDN w:val="0"/>
        <w:adjustRightInd w:val="0"/>
        <w:spacing w:after="0" w:line="360" w:lineRule="auto"/>
        <w:ind w:left="360" w:firstLine="0"/>
        <w:rPr>
          <w:rFonts w:ascii="Cambria" w:hAnsi="Cambria"/>
          <w:bCs/>
          <w:szCs w:val="24"/>
          <w:u w:val="single"/>
        </w:rPr>
      </w:pPr>
      <w:r w:rsidRPr="004E6620">
        <w:rPr>
          <w:rFonts w:ascii="Cambria" w:hAnsi="Cambria"/>
          <w:bCs/>
          <w:szCs w:val="24"/>
          <w:u w:val="single"/>
        </w:rPr>
        <w:t>Sposób realizacji:</w:t>
      </w:r>
    </w:p>
    <w:p w14:paraId="6F0B46F4" w14:textId="77777777" w:rsidR="00DD73D1" w:rsidRDefault="00DD73D1" w:rsidP="004058E4">
      <w:pPr>
        <w:numPr>
          <w:ilvl w:val="1"/>
          <w:numId w:val="15"/>
        </w:numPr>
        <w:autoSpaceDE w:val="0"/>
        <w:autoSpaceDN w:val="0"/>
        <w:adjustRightInd w:val="0"/>
        <w:spacing w:after="0" w:line="360" w:lineRule="auto"/>
        <w:rPr>
          <w:rFonts w:ascii="Cambria" w:hAnsi="Cambria"/>
          <w:bCs/>
          <w:szCs w:val="24"/>
        </w:rPr>
      </w:pPr>
      <w:r w:rsidRPr="00933E63">
        <w:rPr>
          <w:rFonts w:ascii="Cambria" w:hAnsi="Cambria"/>
          <w:bCs/>
          <w:szCs w:val="24"/>
        </w:rPr>
        <w:t>propagowanie rodzinnych form pieczy zastępczej</w:t>
      </w:r>
      <w:r>
        <w:rPr>
          <w:rFonts w:ascii="Cambria" w:hAnsi="Cambria"/>
          <w:bCs/>
          <w:szCs w:val="24"/>
        </w:rPr>
        <w:t>.</w:t>
      </w:r>
    </w:p>
    <w:p w14:paraId="1EADF242" w14:textId="400D8944" w:rsidR="00DD73D1" w:rsidRPr="00933E63" w:rsidRDefault="00DD73D1" w:rsidP="00DD73D1">
      <w:pPr>
        <w:autoSpaceDE w:val="0"/>
        <w:autoSpaceDN w:val="0"/>
        <w:adjustRightInd w:val="0"/>
        <w:spacing w:after="0" w:line="360" w:lineRule="auto"/>
        <w:rPr>
          <w:rFonts w:ascii="Cambria" w:hAnsi="Cambria"/>
          <w:bCs/>
          <w:szCs w:val="24"/>
        </w:rPr>
      </w:pPr>
      <w:r w:rsidRPr="003D25F2">
        <w:rPr>
          <w:rFonts w:ascii="Cambria" w:hAnsi="Cambria"/>
          <w:b/>
          <w:szCs w:val="24"/>
        </w:rPr>
        <w:t>Termin realizacji</w:t>
      </w:r>
      <w:r w:rsidRPr="003D25F2">
        <w:rPr>
          <w:rFonts w:ascii="Cambria" w:hAnsi="Cambria"/>
          <w:bCs/>
          <w:szCs w:val="24"/>
        </w:rPr>
        <w:t>: 20</w:t>
      </w:r>
      <w:r w:rsidR="00A1628C">
        <w:rPr>
          <w:rFonts w:ascii="Cambria" w:hAnsi="Cambria"/>
          <w:bCs/>
          <w:szCs w:val="24"/>
        </w:rPr>
        <w:t>22</w:t>
      </w:r>
      <w:r w:rsidRPr="003D25F2">
        <w:rPr>
          <w:rFonts w:ascii="Cambria" w:hAnsi="Cambria"/>
          <w:bCs/>
          <w:szCs w:val="24"/>
        </w:rPr>
        <w:t xml:space="preserve"> - 202</w:t>
      </w:r>
      <w:r w:rsidR="00A1628C">
        <w:rPr>
          <w:rFonts w:ascii="Cambria" w:hAnsi="Cambria"/>
          <w:bCs/>
          <w:szCs w:val="24"/>
        </w:rPr>
        <w:t>4</w:t>
      </w:r>
    </w:p>
    <w:p w14:paraId="12338BF2" w14:textId="5D738681" w:rsidR="00DD73D1" w:rsidRPr="00F84CF3" w:rsidRDefault="00DD73D1" w:rsidP="00F84CF3">
      <w:pPr>
        <w:pStyle w:val="Akapitzlist"/>
        <w:numPr>
          <w:ilvl w:val="0"/>
          <w:numId w:val="41"/>
        </w:numPr>
        <w:autoSpaceDE w:val="0"/>
        <w:autoSpaceDN w:val="0"/>
        <w:adjustRightInd w:val="0"/>
        <w:spacing w:after="0" w:line="360" w:lineRule="auto"/>
        <w:rPr>
          <w:rFonts w:ascii="Cambria" w:hAnsi="Cambria"/>
          <w:bCs/>
          <w:szCs w:val="24"/>
        </w:rPr>
      </w:pPr>
      <w:r w:rsidRPr="00F84CF3">
        <w:rPr>
          <w:rFonts w:ascii="Cambria" w:hAnsi="Cambria"/>
          <w:b/>
          <w:szCs w:val="24"/>
        </w:rPr>
        <w:t>Zadanie.</w:t>
      </w:r>
      <w:r w:rsidRPr="00F84CF3">
        <w:rPr>
          <w:rFonts w:ascii="Cambria" w:hAnsi="Cambria"/>
          <w:bCs/>
          <w:szCs w:val="24"/>
        </w:rPr>
        <w:t xml:space="preserve"> Prowadzenie rejestru osób zakwalifikowanych oraz pełniących funkcje rodziny zastępczej zawodowej, niezawodowej oraz prowadzących rodzinne domy dziecka</w:t>
      </w:r>
    </w:p>
    <w:p w14:paraId="5E8C7EB5" w14:textId="77777777" w:rsidR="00DD73D1" w:rsidRPr="004E6620" w:rsidRDefault="00DD73D1" w:rsidP="00DD73D1">
      <w:pPr>
        <w:autoSpaceDE w:val="0"/>
        <w:autoSpaceDN w:val="0"/>
        <w:adjustRightInd w:val="0"/>
        <w:spacing w:after="0" w:line="360" w:lineRule="auto"/>
        <w:ind w:left="360" w:firstLine="0"/>
        <w:rPr>
          <w:rFonts w:ascii="Cambria" w:hAnsi="Cambria"/>
          <w:bCs/>
          <w:szCs w:val="24"/>
          <w:u w:val="single"/>
        </w:rPr>
      </w:pPr>
      <w:r w:rsidRPr="004E6620">
        <w:rPr>
          <w:rFonts w:ascii="Cambria" w:hAnsi="Cambria"/>
          <w:bCs/>
          <w:szCs w:val="24"/>
          <w:u w:val="single"/>
        </w:rPr>
        <w:t>Sposób realizacji:</w:t>
      </w:r>
    </w:p>
    <w:p w14:paraId="4EE5BDA5" w14:textId="77777777" w:rsidR="00DD73D1" w:rsidRDefault="00DD73D1" w:rsidP="004058E4">
      <w:pPr>
        <w:numPr>
          <w:ilvl w:val="1"/>
          <w:numId w:val="15"/>
        </w:numPr>
        <w:autoSpaceDE w:val="0"/>
        <w:autoSpaceDN w:val="0"/>
        <w:adjustRightInd w:val="0"/>
        <w:spacing w:after="0" w:line="360" w:lineRule="auto"/>
        <w:rPr>
          <w:rFonts w:ascii="Cambria" w:hAnsi="Cambria"/>
          <w:bCs/>
          <w:szCs w:val="24"/>
        </w:rPr>
      </w:pPr>
      <w:r w:rsidRPr="000113A0">
        <w:rPr>
          <w:rFonts w:ascii="Cambria" w:hAnsi="Cambria"/>
          <w:bCs/>
          <w:szCs w:val="24"/>
        </w:rPr>
        <w:t>aktualizowanie rejestru</w:t>
      </w:r>
      <w:r>
        <w:rPr>
          <w:rFonts w:ascii="Cambria" w:hAnsi="Cambria"/>
          <w:bCs/>
          <w:szCs w:val="24"/>
        </w:rPr>
        <w:t>.</w:t>
      </w:r>
    </w:p>
    <w:p w14:paraId="5EA93F40" w14:textId="6A744C40" w:rsidR="00DD73D1" w:rsidRPr="000113A0" w:rsidRDefault="00DD73D1" w:rsidP="00DD73D1">
      <w:pPr>
        <w:autoSpaceDE w:val="0"/>
        <w:autoSpaceDN w:val="0"/>
        <w:adjustRightInd w:val="0"/>
        <w:spacing w:after="0" w:line="360" w:lineRule="auto"/>
        <w:rPr>
          <w:rFonts w:ascii="Cambria" w:hAnsi="Cambria"/>
          <w:bCs/>
          <w:szCs w:val="24"/>
        </w:rPr>
      </w:pPr>
      <w:r w:rsidRPr="00CC7CBA">
        <w:rPr>
          <w:rFonts w:ascii="Cambria" w:hAnsi="Cambria"/>
          <w:b/>
          <w:szCs w:val="24"/>
        </w:rPr>
        <w:t>Termin realizacji:</w:t>
      </w:r>
      <w:r w:rsidRPr="00CC7CBA">
        <w:rPr>
          <w:rFonts w:ascii="Cambria" w:hAnsi="Cambria"/>
          <w:bCs/>
          <w:szCs w:val="24"/>
        </w:rPr>
        <w:t xml:space="preserve"> </w:t>
      </w:r>
      <w:r>
        <w:rPr>
          <w:rFonts w:ascii="Cambria" w:hAnsi="Cambria"/>
          <w:bCs/>
          <w:szCs w:val="24"/>
        </w:rPr>
        <w:t>20</w:t>
      </w:r>
      <w:r w:rsidR="00A1628C">
        <w:rPr>
          <w:rFonts w:ascii="Cambria" w:hAnsi="Cambria"/>
          <w:bCs/>
          <w:szCs w:val="24"/>
        </w:rPr>
        <w:t>22</w:t>
      </w:r>
      <w:r>
        <w:rPr>
          <w:rFonts w:ascii="Cambria" w:hAnsi="Cambria"/>
          <w:bCs/>
          <w:szCs w:val="24"/>
        </w:rPr>
        <w:t xml:space="preserve"> – 202</w:t>
      </w:r>
      <w:r w:rsidR="00A1628C">
        <w:rPr>
          <w:rFonts w:ascii="Cambria" w:hAnsi="Cambria"/>
          <w:bCs/>
          <w:szCs w:val="24"/>
        </w:rPr>
        <w:t>4</w:t>
      </w:r>
      <w:r>
        <w:rPr>
          <w:rFonts w:ascii="Cambria" w:hAnsi="Cambria"/>
          <w:bCs/>
          <w:szCs w:val="24"/>
        </w:rPr>
        <w:t xml:space="preserve"> (dwa razy w danym roku kalendarzowym)</w:t>
      </w:r>
    </w:p>
    <w:p w14:paraId="1DEC7210" w14:textId="77777777" w:rsidR="00DD73D1" w:rsidRDefault="00DD73D1" w:rsidP="00DD73D1">
      <w:pPr>
        <w:autoSpaceDE w:val="0"/>
        <w:autoSpaceDN w:val="0"/>
        <w:adjustRightInd w:val="0"/>
        <w:spacing w:after="0" w:line="360" w:lineRule="auto"/>
        <w:ind w:left="0" w:firstLine="0"/>
        <w:rPr>
          <w:rFonts w:ascii="Cambria" w:hAnsi="Cambria"/>
          <w:b/>
          <w:szCs w:val="24"/>
        </w:rPr>
      </w:pPr>
    </w:p>
    <w:p w14:paraId="12E0944D" w14:textId="018E5C94" w:rsidR="00DD73D1" w:rsidRPr="00F84CF3" w:rsidRDefault="00DD73D1" w:rsidP="00F84CF3">
      <w:pPr>
        <w:pStyle w:val="Akapitzlist"/>
        <w:numPr>
          <w:ilvl w:val="0"/>
          <w:numId w:val="41"/>
        </w:numPr>
        <w:autoSpaceDE w:val="0"/>
        <w:autoSpaceDN w:val="0"/>
        <w:adjustRightInd w:val="0"/>
        <w:spacing w:after="0" w:line="360" w:lineRule="auto"/>
        <w:rPr>
          <w:rFonts w:ascii="Cambria" w:hAnsi="Cambria"/>
          <w:bCs/>
          <w:szCs w:val="24"/>
        </w:rPr>
      </w:pPr>
      <w:r w:rsidRPr="00F84CF3">
        <w:rPr>
          <w:rFonts w:ascii="Cambria" w:hAnsi="Cambria"/>
          <w:b/>
          <w:szCs w:val="24"/>
        </w:rPr>
        <w:t>Zadanie.</w:t>
      </w:r>
      <w:r w:rsidRPr="00F84CF3">
        <w:rPr>
          <w:rFonts w:ascii="Cambria" w:hAnsi="Cambria"/>
          <w:bCs/>
          <w:szCs w:val="24"/>
        </w:rPr>
        <w:t xml:space="preserve"> Podnoszenie kompetencji pracowników</w:t>
      </w:r>
    </w:p>
    <w:p w14:paraId="4CA60232" w14:textId="77777777" w:rsidR="00DD73D1" w:rsidRPr="004E6620" w:rsidRDefault="00DD73D1" w:rsidP="00DD73D1">
      <w:pPr>
        <w:autoSpaceDE w:val="0"/>
        <w:autoSpaceDN w:val="0"/>
        <w:adjustRightInd w:val="0"/>
        <w:spacing w:after="0" w:line="360" w:lineRule="auto"/>
        <w:ind w:left="360" w:firstLine="0"/>
        <w:rPr>
          <w:rFonts w:ascii="Cambria" w:hAnsi="Cambria"/>
          <w:bCs/>
          <w:szCs w:val="24"/>
          <w:u w:val="single"/>
        </w:rPr>
      </w:pPr>
      <w:r w:rsidRPr="004E6620">
        <w:rPr>
          <w:rFonts w:ascii="Cambria" w:hAnsi="Cambria"/>
          <w:bCs/>
          <w:szCs w:val="24"/>
          <w:u w:val="single"/>
        </w:rPr>
        <w:t>Sposób realizacji:</w:t>
      </w:r>
    </w:p>
    <w:p w14:paraId="17AF2929" w14:textId="77777777" w:rsidR="00DD73D1" w:rsidRDefault="00DD73D1" w:rsidP="004058E4">
      <w:pPr>
        <w:numPr>
          <w:ilvl w:val="1"/>
          <w:numId w:val="16"/>
        </w:numPr>
        <w:autoSpaceDE w:val="0"/>
        <w:autoSpaceDN w:val="0"/>
        <w:adjustRightInd w:val="0"/>
        <w:spacing w:after="0" w:line="360" w:lineRule="auto"/>
        <w:rPr>
          <w:rFonts w:ascii="Cambria" w:hAnsi="Cambria"/>
          <w:bCs/>
          <w:szCs w:val="24"/>
        </w:rPr>
      </w:pPr>
      <w:r w:rsidRPr="000113A0">
        <w:rPr>
          <w:rFonts w:ascii="Cambria" w:hAnsi="Cambria"/>
          <w:bCs/>
          <w:szCs w:val="24"/>
        </w:rPr>
        <w:t>organizowanie specjalistycznych szkoleń dla pracowników</w:t>
      </w:r>
      <w:r>
        <w:rPr>
          <w:rFonts w:ascii="Cambria" w:hAnsi="Cambria"/>
          <w:bCs/>
          <w:szCs w:val="24"/>
        </w:rPr>
        <w:t>.</w:t>
      </w:r>
    </w:p>
    <w:p w14:paraId="35CABA13" w14:textId="490F1CF0" w:rsidR="00DD73D1" w:rsidRPr="000113A0" w:rsidRDefault="00DD73D1" w:rsidP="00DD73D1">
      <w:pPr>
        <w:autoSpaceDE w:val="0"/>
        <w:autoSpaceDN w:val="0"/>
        <w:adjustRightInd w:val="0"/>
        <w:spacing w:after="0" w:line="360" w:lineRule="auto"/>
        <w:rPr>
          <w:rFonts w:ascii="Cambria" w:hAnsi="Cambria"/>
          <w:bCs/>
          <w:szCs w:val="24"/>
        </w:rPr>
      </w:pPr>
      <w:r w:rsidRPr="00CA26B7">
        <w:rPr>
          <w:rFonts w:ascii="Cambria" w:hAnsi="Cambria"/>
          <w:b/>
          <w:szCs w:val="24"/>
        </w:rPr>
        <w:t>Termin realizacji:</w:t>
      </w:r>
      <w:r w:rsidRPr="00CA26B7">
        <w:rPr>
          <w:rFonts w:ascii="Cambria" w:hAnsi="Cambria"/>
          <w:bCs/>
          <w:szCs w:val="24"/>
        </w:rPr>
        <w:t xml:space="preserve"> 20</w:t>
      </w:r>
      <w:r w:rsidR="00A1628C">
        <w:rPr>
          <w:rFonts w:ascii="Cambria" w:hAnsi="Cambria"/>
          <w:bCs/>
          <w:szCs w:val="24"/>
        </w:rPr>
        <w:t>22</w:t>
      </w:r>
      <w:r w:rsidRPr="00CA26B7">
        <w:rPr>
          <w:rFonts w:ascii="Cambria" w:hAnsi="Cambria"/>
          <w:bCs/>
          <w:szCs w:val="24"/>
        </w:rPr>
        <w:t xml:space="preserve"> – 202</w:t>
      </w:r>
      <w:r w:rsidR="00A1628C">
        <w:rPr>
          <w:rFonts w:ascii="Cambria" w:hAnsi="Cambria"/>
          <w:bCs/>
          <w:szCs w:val="24"/>
        </w:rPr>
        <w:t>4</w:t>
      </w:r>
      <w:r>
        <w:rPr>
          <w:rFonts w:ascii="Cambria" w:hAnsi="Cambria"/>
          <w:bCs/>
          <w:szCs w:val="24"/>
        </w:rPr>
        <w:t xml:space="preserve"> (zgodnie z planem szkoleń na dany rok kalendarzowy)</w:t>
      </w:r>
    </w:p>
    <w:p w14:paraId="3D513CE0" w14:textId="77777777" w:rsidR="00DD73D1" w:rsidRDefault="00DD73D1" w:rsidP="00DD73D1">
      <w:pPr>
        <w:autoSpaceDE w:val="0"/>
        <w:autoSpaceDN w:val="0"/>
        <w:adjustRightInd w:val="0"/>
        <w:spacing w:after="0" w:line="360" w:lineRule="auto"/>
        <w:rPr>
          <w:rFonts w:ascii="Cambria" w:hAnsi="Cambria"/>
          <w:b/>
          <w:bCs/>
          <w:szCs w:val="24"/>
        </w:rPr>
      </w:pPr>
    </w:p>
    <w:p w14:paraId="70992C46" w14:textId="6EC20452" w:rsidR="00DD73D1" w:rsidRDefault="00DD73D1" w:rsidP="00DD73D1">
      <w:pPr>
        <w:autoSpaceDE w:val="0"/>
        <w:autoSpaceDN w:val="0"/>
        <w:adjustRightInd w:val="0"/>
        <w:spacing w:after="0" w:line="360" w:lineRule="auto"/>
        <w:jc w:val="center"/>
        <w:rPr>
          <w:rFonts w:ascii="Cambria" w:hAnsi="Cambria"/>
          <w:b/>
          <w:bCs/>
          <w:szCs w:val="24"/>
        </w:rPr>
      </w:pPr>
      <w:r>
        <w:rPr>
          <w:rFonts w:ascii="Cambria" w:hAnsi="Cambria"/>
          <w:b/>
          <w:bCs/>
          <w:szCs w:val="24"/>
        </w:rPr>
        <w:t xml:space="preserve">Cel szczegółowy </w:t>
      </w:r>
      <w:r w:rsidR="003E4F1E">
        <w:rPr>
          <w:rFonts w:ascii="Cambria" w:hAnsi="Cambria"/>
          <w:b/>
          <w:bCs/>
          <w:szCs w:val="24"/>
        </w:rPr>
        <w:t>(B)</w:t>
      </w:r>
    </w:p>
    <w:p w14:paraId="3F445D89" w14:textId="77777777" w:rsidR="00DD73D1" w:rsidRPr="002859A1" w:rsidRDefault="00DD73D1" w:rsidP="00DD73D1">
      <w:pPr>
        <w:autoSpaceDE w:val="0"/>
        <w:autoSpaceDN w:val="0"/>
        <w:adjustRightInd w:val="0"/>
        <w:spacing w:after="0" w:line="360" w:lineRule="auto"/>
        <w:jc w:val="center"/>
        <w:rPr>
          <w:rFonts w:ascii="Cambria" w:hAnsi="Cambria"/>
          <w:b/>
          <w:bCs/>
          <w:szCs w:val="24"/>
        </w:rPr>
      </w:pPr>
      <w:r w:rsidRPr="002859A1">
        <w:rPr>
          <w:rFonts w:ascii="Cambria" w:hAnsi="Cambria"/>
          <w:b/>
          <w:bCs/>
          <w:szCs w:val="24"/>
        </w:rPr>
        <w:t xml:space="preserve">Organizowanie wsparcia dla rodzin zastępczych oraz dzieci umieszczonych </w:t>
      </w:r>
      <w:r>
        <w:rPr>
          <w:rFonts w:ascii="Cambria" w:hAnsi="Cambria"/>
          <w:b/>
          <w:bCs/>
          <w:szCs w:val="24"/>
        </w:rPr>
        <w:br/>
      </w:r>
      <w:r w:rsidRPr="002859A1">
        <w:rPr>
          <w:rFonts w:ascii="Cambria" w:hAnsi="Cambria"/>
          <w:b/>
          <w:bCs/>
          <w:szCs w:val="24"/>
        </w:rPr>
        <w:t>w tych rodzinach</w:t>
      </w:r>
    </w:p>
    <w:p w14:paraId="3CC51E05" w14:textId="2C5E3675" w:rsidR="00DD73D1" w:rsidRPr="00F84CF3" w:rsidRDefault="00DD73D1" w:rsidP="00F84CF3">
      <w:pPr>
        <w:pStyle w:val="Akapitzlist"/>
        <w:numPr>
          <w:ilvl w:val="0"/>
          <w:numId w:val="42"/>
        </w:numPr>
        <w:autoSpaceDE w:val="0"/>
        <w:autoSpaceDN w:val="0"/>
        <w:adjustRightInd w:val="0"/>
        <w:spacing w:after="0" w:line="360" w:lineRule="auto"/>
        <w:rPr>
          <w:rFonts w:ascii="Cambria" w:hAnsi="Cambria"/>
          <w:bCs/>
        </w:rPr>
      </w:pPr>
      <w:r w:rsidRPr="00F84CF3">
        <w:rPr>
          <w:rFonts w:ascii="Cambria" w:hAnsi="Cambria"/>
          <w:b/>
        </w:rPr>
        <w:t>Zadanie</w:t>
      </w:r>
      <w:r w:rsidRPr="00F84CF3">
        <w:rPr>
          <w:rFonts w:ascii="Cambria" w:hAnsi="Cambria"/>
          <w:bCs/>
        </w:rPr>
        <w:t xml:space="preserve">. Podnoszenie kwalifikacji rodziców zastępczych </w:t>
      </w:r>
    </w:p>
    <w:p w14:paraId="711D8A11" w14:textId="77777777" w:rsidR="00DD73D1" w:rsidRPr="00AA199F" w:rsidRDefault="00DD73D1" w:rsidP="00DD73D1">
      <w:pPr>
        <w:autoSpaceDE w:val="0"/>
        <w:autoSpaceDN w:val="0"/>
        <w:adjustRightInd w:val="0"/>
        <w:spacing w:after="0" w:line="360" w:lineRule="auto"/>
        <w:ind w:left="360" w:firstLine="0"/>
        <w:rPr>
          <w:rFonts w:ascii="Cambria" w:hAnsi="Cambria"/>
          <w:bCs/>
          <w:szCs w:val="24"/>
          <w:u w:val="single"/>
        </w:rPr>
      </w:pPr>
      <w:r w:rsidRPr="000113A0">
        <w:rPr>
          <w:rFonts w:ascii="Cambria" w:hAnsi="Cambria"/>
          <w:bCs/>
        </w:rPr>
        <w:t xml:space="preserve"> </w:t>
      </w:r>
      <w:r w:rsidRPr="00AA199F">
        <w:rPr>
          <w:rFonts w:ascii="Cambria" w:hAnsi="Cambria"/>
          <w:bCs/>
          <w:szCs w:val="24"/>
          <w:u w:val="single"/>
        </w:rPr>
        <w:t>Sposób realizacji:</w:t>
      </w:r>
    </w:p>
    <w:p w14:paraId="1546AFBB" w14:textId="77777777" w:rsidR="00DD73D1" w:rsidRDefault="00DD73D1" w:rsidP="004058E4">
      <w:pPr>
        <w:numPr>
          <w:ilvl w:val="1"/>
          <w:numId w:val="17"/>
        </w:numPr>
        <w:autoSpaceDE w:val="0"/>
        <w:autoSpaceDN w:val="0"/>
        <w:adjustRightInd w:val="0"/>
        <w:spacing w:after="0" w:line="360" w:lineRule="auto"/>
        <w:rPr>
          <w:rFonts w:ascii="Cambria" w:hAnsi="Cambria"/>
          <w:bCs/>
        </w:rPr>
      </w:pPr>
      <w:r w:rsidRPr="000113A0">
        <w:rPr>
          <w:rFonts w:ascii="Cambria" w:hAnsi="Cambria"/>
          <w:bCs/>
        </w:rPr>
        <w:t>organizowanie  warsztatów i szkoleń</w:t>
      </w:r>
      <w:r>
        <w:rPr>
          <w:rFonts w:ascii="Cambria" w:hAnsi="Cambria"/>
          <w:bCs/>
        </w:rPr>
        <w:t>.</w:t>
      </w:r>
    </w:p>
    <w:p w14:paraId="53D04EA8" w14:textId="3B164F29" w:rsidR="00DD73D1" w:rsidRPr="000113A0" w:rsidRDefault="00DD73D1" w:rsidP="00DD73D1">
      <w:pPr>
        <w:autoSpaceDE w:val="0"/>
        <w:autoSpaceDN w:val="0"/>
        <w:adjustRightInd w:val="0"/>
        <w:spacing w:after="0" w:line="360" w:lineRule="auto"/>
        <w:rPr>
          <w:rFonts w:ascii="Cambria" w:hAnsi="Cambria"/>
          <w:bCs/>
          <w:szCs w:val="24"/>
        </w:rPr>
      </w:pPr>
      <w:r w:rsidRPr="00CA26B7">
        <w:rPr>
          <w:rFonts w:ascii="Cambria" w:hAnsi="Cambria"/>
          <w:b/>
          <w:szCs w:val="24"/>
        </w:rPr>
        <w:t>Termin realizacji:</w:t>
      </w:r>
      <w:r w:rsidRPr="00CA26B7">
        <w:rPr>
          <w:rFonts w:ascii="Cambria" w:hAnsi="Cambria"/>
          <w:bCs/>
          <w:szCs w:val="24"/>
        </w:rPr>
        <w:t xml:space="preserve"> 20</w:t>
      </w:r>
      <w:r w:rsidR="00A1628C">
        <w:rPr>
          <w:rFonts w:ascii="Cambria" w:hAnsi="Cambria"/>
          <w:bCs/>
          <w:szCs w:val="24"/>
        </w:rPr>
        <w:t>22</w:t>
      </w:r>
      <w:r w:rsidRPr="00CA26B7">
        <w:rPr>
          <w:rFonts w:ascii="Cambria" w:hAnsi="Cambria"/>
          <w:bCs/>
          <w:szCs w:val="24"/>
        </w:rPr>
        <w:t xml:space="preserve"> – 202</w:t>
      </w:r>
      <w:r w:rsidR="00A1628C">
        <w:rPr>
          <w:rFonts w:ascii="Cambria" w:hAnsi="Cambria"/>
          <w:bCs/>
          <w:szCs w:val="24"/>
        </w:rPr>
        <w:t>4</w:t>
      </w:r>
      <w:r>
        <w:rPr>
          <w:rFonts w:ascii="Cambria" w:hAnsi="Cambria"/>
          <w:bCs/>
          <w:szCs w:val="24"/>
        </w:rPr>
        <w:t xml:space="preserve"> (zgodnie z planem szkoleń na dany rok kalendarzowy)</w:t>
      </w:r>
    </w:p>
    <w:p w14:paraId="796665EF" w14:textId="77777777" w:rsidR="00DD73D1" w:rsidRDefault="00DD73D1" w:rsidP="00DD73D1">
      <w:pPr>
        <w:autoSpaceDE w:val="0"/>
        <w:autoSpaceDN w:val="0"/>
        <w:adjustRightInd w:val="0"/>
        <w:spacing w:after="0" w:line="360" w:lineRule="auto"/>
        <w:ind w:left="0" w:firstLine="0"/>
        <w:rPr>
          <w:rFonts w:ascii="Cambria" w:hAnsi="Cambria"/>
          <w:b/>
        </w:rPr>
      </w:pPr>
    </w:p>
    <w:p w14:paraId="68617908" w14:textId="166B7805" w:rsidR="00DD73D1" w:rsidRPr="00F84CF3" w:rsidRDefault="00DD73D1" w:rsidP="00F84CF3">
      <w:pPr>
        <w:pStyle w:val="Akapitzlist"/>
        <w:numPr>
          <w:ilvl w:val="0"/>
          <w:numId w:val="42"/>
        </w:numPr>
        <w:autoSpaceDE w:val="0"/>
        <w:autoSpaceDN w:val="0"/>
        <w:adjustRightInd w:val="0"/>
        <w:spacing w:after="0" w:line="360" w:lineRule="auto"/>
        <w:rPr>
          <w:rFonts w:ascii="Cambria" w:hAnsi="Cambria"/>
          <w:bCs/>
        </w:rPr>
      </w:pPr>
      <w:r w:rsidRPr="00F84CF3">
        <w:rPr>
          <w:rFonts w:ascii="Cambria" w:hAnsi="Cambria"/>
          <w:b/>
        </w:rPr>
        <w:t>Zadanie.</w:t>
      </w:r>
      <w:r w:rsidRPr="00F84CF3">
        <w:rPr>
          <w:rFonts w:ascii="Cambria" w:hAnsi="Cambria"/>
          <w:bCs/>
        </w:rPr>
        <w:t xml:space="preserve"> Integracja środowiska rodzinnej pieczy zastępczej</w:t>
      </w:r>
    </w:p>
    <w:p w14:paraId="7E6D27CE" w14:textId="77777777" w:rsidR="00DD73D1" w:rsidRPr="00AA199F" w:rsidRDefault="00DD73D1" w:rsidP="00DD73D1">
      <w:pPr>
        <w:autoSpaceDE w:val="0"/>
        <w:autoSpaceDN w:val="0"/>
        <w:adjustRightInd w:val="0"/>
        <w:spacing w:after="0" w:line="360" w:lineRule="auto"/>
        <w:ind w:left="360" w:firstLine="0"/>
        <w:rPr>
          <w:rFonts w:ascii="Cambria" w:hAnsi="Cambria"/>
          <w:bCs/>
          <w:szCs w:val="24"/>
          <w:u w:val="single"/>
        </w:rPr>
      </w:pPr>
      <w:r w:rsidRPr="00AA199F">
        <w:rPr>
          <w:rFonts w:ascii="Cambria" w:hAnsi="Cambria"/>
          <w:bCs/>
          <w:szCs w:val="24"/>
          <w:u w:val="single"/>
        </w:rPr>
        <w:t>Sposób realizacji:</w:t>
      </w:r>
    </w:p>
    <w:p w14:paraId="3C9D0C5D" w14:textId="77777777" w:rsidR="00DD73D1" w:rsidRDefault="00DD73D1" w:rsidP="004058E4">
      <w:pPr>
        <w:numPr>
          <w:ilvl w:val="1"/>
          <w:numId w:val="17"/>
        </w:numPr>
        <w:autoSpaceDE w:val="0"/>
        <w:autoSpaceDN w:val="0"/>
        <w:adjustRightInd w:val="0"/>
        <w:spacing w:after="0" w:line="360" w:lineRule="auto"/>
        <w:rPr>
          <w:rFonts w:ascii="Cambria" w:hAnsi="Cambria"/>
          <w:bCs/>
        </w:rPr>
      </w:pPr>
      <w:r w:rsidRPr="000113A0">
        <w:rPr>
          <w:rFonts w:ascii="Cambria" w:hAnsi="Cambria"/>
          <w:bCs/>
        </w:rPr>
        <w:t>organizowanie grup wsparcia</w:t>
      </w:r>
      <w:r>
        <w:rPr>
          <w:rFonts w:ascii="Cambria" w:hAnsi="Cambria"/>
          <w:bCs/>
        </w:rPr>
        <w:t>,</w:t>
      </w:r>
    </w:p>
    <w:p w14:paraId="6FF00F71" w14:textId="77777777" w:rsidR="00DD73D1" w:rsidRDefault="00DD73D1" w:rsidP="004058E4">
      <w:pPr>
        <w:numPr>
          <w:ilvl w:val="1"/>
          <w:numId w:val="17"/>
        </w:numPr>
        <w:autoSpaceDE w:val="0"/>
        <w:autoSpaceDN w:val="0"/>
        <w:adjustRightInd w:val="0"/>
        <w:spacing w:after="0" w:line="360" w:lineRule="auto"/>
        <w:rPr>
          <w:rFonts w:ascii="Cambria" w:hAnsi="Cambria"/>
          <w:bCs/>
        </w:rPr>
      </w:pPr>
      <w:r>
        <w:rPr>
          <w:rFonts w:ascii="Cambria" w:hAnsi="Cambria"/>
          <w:bCs/>
        </w:rPr>
        <w:t>organizowanie obchodów dnia rodzicielstwa zastępczego.</w:t>
      </w:r>
    </w:p>
    <w:p w14:paraId="678D6313" w14:textId="47569F75" w:rsidR="00DD73D1" w:rsidRPr="000113A0" w:rsidRDefault="00DD73D1" w:rsidP="00DD73D1">
      <w:pPr>
        <w:autoSpaceDE w:val="0"/>
        <w:autoSpaceDN w:val="0"/>
        <w:adjustRightInd w:val="0"/>
        <w:spacing w:after="0" w:line="360" w:lineRule="auto"/>
        <w:rPr>
          <w:rFonts w:ascii="Cambria" w:hAnsi="Cambria"/>
          <w:bCs/>
        </w:rPr>
      </w:pPr>
      <w:r w:rsidRPr="00CA26B7">
        <w:rPr>
          <w:rFonts w:ascii="Cambria" w:hAnsi="Cambria"/>
          <w:b/>
          <w:szCs w:val="24"/>
        </w:rPr>
        <w:t>Termin realizacji:</w:t>
      </w:r>
      <w:r w:rsidRPr="00CA26B7">
        <w:rPr>
          <w:rFonts w:ascii="Cambria" w:hAnsi="Cambria"/>
          <w:bCs/>
          <w:szCs w:val="24"/>
        </w:rPr>
        <w:t xml:space="preserve"> 20</w:t>
      </w:r>
      <w:r w:rsidR="00A1628C">
        <w:rPr>
          <w:rFonts w:ascii="Cambria" w:hAnsi="Cambria"/>
          <w:bCs/>
          <w:szCs w:val="24"/>
        </w:rPr>
        <w:t>22</w:t>
      </w:r>
      <w:r w:rsidRPr="00CA26B7">
        <w:rPr>
          <w:rFonts w:ascii="Cambria" w:hAnsi="Cambria"/>
          <w:bCs/>
          <w:szCs w:val="24"/>
        </w:rPr>
        <w:t xml:space="preserve"> – 202</w:t>
      </w:r>
      <w:r w:rsidR="00A1628C">
        <w:rPr>
          <w:rFonts w:ascii="Cambria" w:hAnsi="Cambria"/>
          <w:bCs/>
          <w:szCs w:val="24"/>
        </w:rPr>
        <w:t>4</w:t>
      </w:r>
    </w:p>
    <w:p w14:paraId="361EC803" w14:textId="77777777" w:rsidR="00DD73D1" w:rsidRDefault="00DD73D1" w:rsidP="00DD73D1">
      <w:pPr>
        <w:autoSpaceDE w:val="0"/>
        <w:autoSpaceDN w:val="0"/>
        <w:adjustRightInd w:val="0"/>
        <w:spacing w:after="0" w:line="360" w:lineRule="auto"/>
        <w:ind w:left="0" w:firstLine="0"/>
        <w:rPr>
          <w:rFonts w:ascii="Cambria" w:hAnsi="Cambria"/>
          <w:b/>
        </w:rPr>
      </w:pPr>
    </w:p>
    <w:p w14:paraId="55EBFB72" w14:textId="283FC484" w:rsidR="00DD73D1" w:rsidRPr="00F84CF3" w:rsidRDefault="00DD73D1" w:rsidP="00F84CF3">
      <w:pPr>
        <w:pStyle w:val="Akapitzlist"/>
        <w:numPr>
          <w:ilvl w:val="0"/>
          <w:numId w:val="42"/>
        </w:numPr>
        <w:autoSpaceDE w:val="0"/>
        <w:autoSpaceDN w:val="0"/>
        <w:adjustRightInd w:val="0"/>
        <w:spacing w:after="0" w:line="360" w:lineRule="auto"/>
        <w:rPr>
          <w:rFonts w:ascii="Cambria" w:hAnsi="Cambria"/>
          <w:bCs/>
        </w:rPr>
      </w:pPr>
      <w:r w:rsidRPr="00F84CF3">
        <w:rPr>
          <w:rFonts w:ascii="Cambria" w:hAnsi="Cambria"/>
          <w:b/>
        </w:rPr>
        <w:lastRenderedPageBreak/>
        <w:t>Zadanie.</w:t>
      </w:r>
      <w:r w:rsidRPr="00F84CF3">
        <w:rPr>
          <w:rFonts w:ascii="Cambria" w:hAnsi="Cambria"/>
          <w:bCs/>
        </w:rPr>
        <w:t xml:space="preserve"> Zabezpieczenie środków na dofinansowanie do wypoczynku poza miejscem zamieszkania oraz innych świadczeń fakultatywnych (przewidzianych w ustawie)</w:t>
      </w:r>
    </w:p>
    <w:p w14:paraId="591A34E1" w14:textId="77777777" w:rsidR="00DD73D1" w:rsidRPr="00AA199F" w:rsidRDefault="00DD73D1" w:rsidP="00DD73D1">
      <w:pPr>
        <w:autoSpaceDE w:val="0"/>
        <w:autoSpaceDN w:val="0"/>
        <w:adjustRightInd w:val="0"/>
        <w:spacing w:after="0" w:line="360" w:lineRule="auto"/>
        <w:ind w:left="360" w:firstLine="0"/>
        <w:rPr>
          <w:rFonts w:ascii="Cambria" w:hAnsi="Cambria"/>
          <w:bCs/>
          <w:szCs w:val="24"/>
          <w:u w:val="single"/>
        </w:rPr>
      </w:pPr>
      <w:r w:rsidRPr="00AA199F">
        <w:rPr>
          <w:rFonts w:ascii="Cambria" w:hAnsi="Cambria"/>
          <w:bCs/>
          <w:szCs w:val="24"/>
          <w:u w:val="single"/>
        </w:rPr>
        <w:t>Sposób realizacji:</w:t>
      </w:r>
    </w:p>
    <w:p w14:paraId="5D6B8E3A" w14:textId="77777777" w:rsidR="00DD73D1" w:rsidRDefault="00DD73D1" w:rsidP="004058E4">
      <w:pPr>
        <w:numPr>
          <w:ilvl w:val="1"/>
          <w:numId w:val="17"/>
        </w:numPr>
        <w:autoSpaceDE w:val="0"/>
        <w:autoSpaceDN w:val="0"/>
        <w:adjustRightInd w:val="0"/>
        <w:spacing w:line="360" w:lineRule="auto"/>
        <w:rPr>
          <w:rFonts w:ascii="Cambria" w:hAnsi="Cambria"/>
          <w:bCs/>
        </w:rPr>
      </w:pPr>
      <w:r w:rsidRPr="000113A0">
        <w:rPr>
          <w:rFonts w:ascii="Cambria" w:hAnsi="Cambria"/>
          <w:bCs/>
        </w:rPr>
        <w:t>zabezpieczenie w budżecie Miasta środków na ten cel</w:t>
      </w:r>
      <w:r>
        <w:rPr>
          <w:rFonts w:ascii="Cambria" w:hAnsi="Cambria"/>
          <w:bCs/>
        </w:rPr>
        <w:t>.</w:t>
      </w:r>
    </w:p>
    <w:p w14:paraId="023C35E5" w14:textId="747B3B68" w:rsidR="00DD73D1" w:rsidRPr="000113A0" w:rsidRDefault="00DD73D1" w:rsidP="00DD73D1">
      <w:pPr>
        <w:autoSpaceDE w:val="0"/>
        <w:autoSpaceDN w:val="0"/>
        <w:adjustRightInd w:val="0"/>
        <w:spacing w:line="360" w:lineRule="auto"/>
        <w:rPr>
          <w:rFonts w:ascii="Cambria" w:hAnsi="Cambria"/>
          <w:bCs/>
        </w:rPr>
      </w:pPr>
      <w:r w:rsidRPr="00CA26B7">
        <w:rPr>
          <w:rFonts w:ascii="Cambria" w:hAnsi="Cambria"/>
          <w:b/>
          <w:szCs w:val="24"/>
        </w:rPr>
        <w:t>Termin realizacji:</w:t>
      </w:r>
      <w:r w:rsidRPr="00CA26B7">
        <w:rPr>
          <w:rFonts w:ascii="Cambria" w:hAnsi="Cambria"/>
          <w:bCs/>
          <w:szCs w:val="24"/>
        </w:rPr>
        <w:t xml:space="preserve"> 20</w:t>
      </w:r>
      <w:r w:rsidR="00A1628C">
        <w:rPr>
          <w:rFonts w:ascii="Cambria" w:hAnsi="Cambria"/>
          <w:bCs/>
          <w:szCs w:val="24"/>
        </w:rPr>
        <w:t>22</w:t>
      </w:r>
      <w:r w:rsidRPr="00CA26B7">
        <w:rPr>
          <w:rFonts w:ascii="Cambria" w:hAnsi="Cambria"/>
          <w:bCs/>
          <w:szCs w:val="24"/>
        </w:rPr>
        <w:t xml:space="preserve"> – 202</w:t>
      </w:r>
      <w:r w:rsidR="00A1628C">
        <w:rPr>
          <w:rFonts w:ascii="Cambria" w:hAnsi="Cambria"/>
          <w:bCs/>
          <w:szCs w:val="24"/>
        </w:rPr>
        <w:t>4</w:t>
      </w:r>
    </w:p>
    <w:p w14:paraId="5AEC381B" w14:textId="77777777" w:rsidR="00DD73D1" w:rsidRDefault="00DD73D1" w:rsidP="00DD73D1">
      <w:pPr>
        <w:autoSpaceDE w:val="0"/>
        <w:autoSpaceDN w:val="0"/>
        <w:adjustRightInd w:val="0"/>
        <w:spacing w:after="0" w:line="360" w:lineRule="auto"/>
        <w:rPr>
          <w:rFonts w:ascii="Cambria" w:hAnsi="Cambria"/>
          <w:b/>
          <w:bCs/>
          <w:szCs w:val="24"/>
        </w:rPr>
      </w:pPr>
    </w:p>
    <w:p w14:paraId="33313A34" w14:textId="4F1D0302" w:rsidR="00DD73D1" w:rsidRDefault="00DD73D1" w:rsidP="00DD73D1">
      <w:pPr>
        <w:autoSpaceDE w:val="0"/>
        <w:autoSpaceDN w:val="0"/>
        <w:adjustRightInd w:val="0"/>
        <w:spacing w:after="0" w:line="360" w:lineRule="auto"/>
        <w:jc w:val="center"/>
        <w:rPr>
          <w:rFonts w:ascii="Cambria" w:hAnsi="Cambria"/>
          <w:b/>
          <w:bCs/>
          <w:szCs w:val="24"/>
        </w:rPr>
      </w:pPr>
      <w:r>
        <w:rPr>
          <w:rFonts w:ascii="Cambria" w:hAnsi="Cambria"/>
          <w:b/>
          <w:bCs/>
          <w:szCs w:val="24"/>
        </w:rPr>
        <w:t xml:space="preserve">Cel szczegółowy </w:t>
      </w:r>
      <w:r w:rsidR="003E4F1E">
        <w:rPr>
          <w:rFonts w:ascii="Cambria" w:hAnsi="Cambria"/>
          <w:b/>
          <w:bCs/>
          <w:szCs w:val="24"/>
        </w:rPr>
        <w:t>(C)</w:t>
      </w:r>
    </w:p>
    <w:p w14:paraId="0292B7EF" w14:textId="77777777" w:rsidR="00DD73D1" w:rsidRDefault="00DD73D1" w:rsidP="00DD73D1">
      <w:pPr>
        <w:autoSpaceDE w:val="0"/>
        <w:autoSpaceDN w:val="0"/>
        <w:adjustRightInd w:val="0"/>
        <w:spacing w:after="0" w:line="360" w:lineRule="auto"/>
        <w:jc w:val="center"/>
        <w:rPr>
          <w:rFonts w:ascii="Cambria" w:hAnsi="Cambria"/>
          <w:b/>
          <w:bCs/>
          <w:szCs w:val="24"/>
        </w:rPr>
      </w:pPr>
      <w:r w:rsidRPr="002859A1">
        <w:rPr>
          <w:rFonts w:ascii="Cambria" w:hAnsi="Cambria"/>
          <w:b/>
          <w:bCs/>
          <w:szCs w:val="24"/>
        </w:rPr>
        <w:t>Wspieranie procesu usamodzielnienia wychowanków pieczy zstępczej</w:t>
      </w:r>
    </w:p>
    <w:p w14:paraId="51A6F389" w14:textId="11656234" w:rsidR="00DD73D1" w:rsidRPr="00AA7F12" w:rsidRDefault="00AA7F12" w:rsidP="00AA7F12">
      <w:pPr>
        <w:pStyle w:val="Akapitzlist"/>
        <w:numPr>
          <w:ilvl w:val="0"/>
          <w:numId w:val="43"/>
        </w:numPr>
        <w:tabs>
          <w:tab w:val="left" w:pos="142"/>
          <w:tab w:val="left" w:pos="567"/>
        </w:tabs>
        <w:autoSpaceDE w:val="0"/>
        <w:autoSpaceDN w:val="0"/>
        <w:adjustRightInd w:val="0"/>
        <w:spacing w:after="0" w:line="360" w:lineRule="auto"/>
        <w:rPr>
          <w:rFonts w:ascii="Cambria" w:hAnsi="Cambria"/>
          <w:bCs/>
          <w:szCs w:val="24"/>
        </w:rPr>
      </w:pPr>
      <w:r>
        <w:rPr>
          <w:rFonts w:ascii="Cambria" w:hAnsi="Cambria"/>
          <w:b/>
          <w:szCs w:val="24"/>
        </w:rPr>
        <w:t xml:space="preserve">    </w:t>
      </w:r>
      <w:r w:rsidR="00DD73D1" w:rsidRPr="00AA7F12">
        <w:rPr>
          <w:rFonts w:ascii="Cambria" w:hAnsi="Cambria"/>
          <w:b/>
          <w:szCs w:val="24"/>
        </w:rPr>
        <w:t>Zadanie.</w:t>
      </w:r>
      <w:r w:rsidR="00DD73D1" w:rsidRPr="00AA7F12">
        <w:rPr>
          <w:rFonts w:ascii="Cambria" w:hAnsi="Cambria"/>
          <w:bCs/>
          <w:szCs w:val="24"/>
        </w:rPr>
        <w:t xml:space="preserve"> Wspieranie wychowanków w realizacji indywidualnych programów usamodzielnienia</w:t>
      </w:r>
    </w:p>
    <w:p w14:paraId="0CD9B2F4" w14:textId="77777777" w:rsidR="00DD73D1" w:rsidRPr="00AA199F" w:rsidRDefault="00DD73D1" w:rsidP="00DD73D1">
      <w:pPr>
        <w:autoSpaceDE w:val="0"/>
        <w:autoSpaceDN w:val="0"/>
        <w:adjustRightInd w:val="0"/>
        <w:spacing w:after="0" w:line="360" w:lineRule="auto"/>
        <w:ind w:left="360" w:firstLine="0"/>
        <w:rPr>
          <w:rFonts w:ascii="Cambria" w:hAnsi="Cambria"/>
          <w:bCs/>
          <w:szCs w:val="24"/>
          <w:u w:val="single"/>
        </w:rPr>
      </w:pPr>
      <w:r w:rsidRPr="00AA199F">
        <w:rPr>
          <w:rFonts w:ascii="Cambria" w:hAnsi="Cambria"/>
          <w:bCs/>
          <w:szCs w:val="24"/>
          <w:u w:val="single"/>
        </w:rPr>
        <w:t>Sposób realizacji:</w:t>
      </w:r>
    </w:p>
    <w:p w14:paraId="16B2FF81" w14:textId="77777777" w:rsidR="00DD73D1" w:rsidRDefault="00DD73D1" w:rsidP="004058E4">
      <w:pPr>
        <w:numPr>
          <w:ilvl w:val="1"/>
          <w:numId w:val="18"/>
        </w:numPr>
        <w:autoSpaceDE w:val="0"/>
        <w:autoSpaceDN w:val="0"/>
        <w:adjustRightInd w:val="0"/>
        <w:spacing w:after="0" w:line="360" w:lineRule="auto"/>
        <w:rPr>
          <w:rFonts w:ascii="Cambria" w:hAnsi="Cambria"/>
          <w:bCs/>
          <w:szCs w:val="24"/>
        </w:rPr>
      </w:pPr>
      <w:r w:rsidRPr="000113A0">
        <w:rPr>
          <w:rFonts w:ascii="Cambria" w:hAnsi="Cambria"/>
          <w:bCs/>
          <w:szCs w:val="24"/>
        </w:rPr>
        <w:t>przygotowywanie Indywidualnego Programu Usamodzielnienia</w:t>
      </w:r>
      <w:r>
        <w:rPr>
          <w:rFonts w:ascii="Cambria" w:hAnsi="Cambria"/>
          <w:bCs/>
          <w:szCs w:val="24"/>
        </w:rPr>
        <w:t>.</w:t>
      </w:r>
    </w:p>
    <w:p w14:paraId="6C00A890" w14:textId="17AA53E4" w:rsidR="00DD73D1" w:rsidRPr="000113A0" w:rsidRDefault="00DD73D1" w:rsidP="00DD73D1">
      <w:pPr>
        <w:autoSpaceDE w:val="0"/>
        <w:autoSpaceDN w:val="0"/>
        <w:adjustRightInd w:val="0"/>
        <w:spacing w:after="0" w:line="360" w:lineRule="auto"/>
        <w:rPr>
          <w:rFonts w:ascii="Cambria" w:hAnsi="Cambria"/>
          <w:bCs/>
          <w:szCs w:val="24"/>
        </w:rPr>
      </w:pPr>
      <w:r w:rsidRPr="00CA26B7">
        <w:rPr>
          <w:rFonts w:ascii="Cambria" w:hAnsi="Cambria"/>
          <w:b/>
          <w:szCs w:val="24"/>
        </w:rPr>
        <w:t>Termin realizacji:</w:t>
      </w:r>
      <w:r w:rsidRPr="00CA26B7">
        <w:rPr>
          <w:rFonts w:ascii="Cambria" w:hAnsi="Cambria"/>
          <w:bCs/>
          <w:szCs w:val="24"/>
        </w:rPr>
        <w:t xml:space="preserve"> 20</w:t>
      </w:r>
      <w:r w:rsidR="00A1628C">
        <w:rPr>
          <w:rFonts w:ascii="Cambria" w:hAnsi="Cambria"/>
          <w:bCs/>
          <w:szCs w:val="24"/>
        </w:rPr>
        <w:t>22</w:t>
      </w:r>
      <w:r w:rsidRPr="00CA26B7">
        <w:rPr>
          <w:rFonts w:ascii="Cambria" w:hAnsi="Cambria"/>
          <w:bCs/>
          <w:szCs w:val="24"/>
        </w:rPr>
        <w:t xml:space="preserve"> – 202</w:t>
      </w:r>
      <w:r w:rsidR="00A1628C">
        <w:rPr>
          <w:rFonts w:ascii="Cambria" w:hAnsi="Cambria"/>
          <w:bCs/>
          <w:szCs w:val="24"/>
        </w:rPr>
        <w:t>4</w:t>
      </w:r>
    </w:p>
    <w:p w14:paraId="704F9F0F" w14:textId="77777777" w:rsidR="00DD73D1" w:rsidRDefault="00DD73D1" w:rsidP="00DD73D1">
      <w:pPr>
        <w:autoSpaceDE w:val="0"/>
        <w:autoSpaceDN w:val="0"/>
        <w:adjustRightInd w:val="0"/>
        <w:spacing w:after="0" w:line="360" w:lineRule="auto"/>
        <w:ind w:left="0" w:firstLine="0"/>
        <w:rPr>
          <w:rFonts w:ascii="Cambria" w:hAnsi="Cambria"/>
          <w:b/>
          <w:szCs w:val="24"/>
        </w:rPr>
      </w:pPr>
    </w:p>
    <w:p w14:paraId="3996014E" w14:textId="6275AD60" w:rsidR="00DD73D1" w:rsidRPr="00AA7F12" w:rsidRDefault="00DD73D1" w:rsidP="00AA7F12">
      <w:pPr>
        <w:pStyle w:val="Akapitzlist"/>
        <w:numPr>
          <w:ilvl w:val="0"/>
          <w:numId w:val="43"/>
        </w:numPr>
        <w:autoSpaceDE w:val="0"/>
        <w:autoSpaceDN w:val="0"/>
        <w:adjustRightInd w:val="0"/>
        <w:spacing w:after="0" w:line="360" w:lineRule="auto"/>
        <w:rPr>
          <w:rFonts w:ascii="Cambria" w:hAnsi="Cambria"/>
          <w:bCs/>
          <w:szCs w:val="24"/>
        </w:rPr>
      </w:pPr>
      <w:r w:rsidRPr="00AA7F12">
        <w:rPr>
          <w:rFonts w:ascii="Cambria" w:hAnsi="Cambria"/>
          <w:b/>
          <w:szCs w:val="24"/>
        </w:rPr>
        <w:t>Zadanie.</w:t>
      </w:r>
      <w:r w:rsidRPr="00AA7F12">
        <w:rPr>
          <w:rFonts w:ascii="Cambria" w:hAnsi="Cambria"/>
          <w:bCs/>
          <w:szCs w:val="24"/>
        </w:rPr>
        <w:t xml:space="preserve"> Poprawa sytuacji życiowej oraz polepszenie funkcjonowania </w:t>
      </w:r>
      <w:r w:rsidR="006F412A">
        <w:rPr>
          <w:rFonts w:ascii="Cambria" w:hAnsi="Cambria"/>
          <w:bCs/>
          <w:szCs w:val="24"/>
        </w:rPr>
        <w:br/>
      </w:r>
      <w:r w:rsidRPr="00AA7F12">
        <w:rPr>
          <w:rFonts w:ascii="Cambria" w:hAnsi="Cambria"/>
          <w:bCs/>
          <w:szCs w:val="24"/>
        </w:rPr>
        <w:t>w środowisku</w:t>
      </w:r>
    </w:p>
    <w:p w14:paraId="4ABCD4BE" w14:textId="77777777" w:rsidR="00DD73D1" w:rsidRPr="00AA199F" w:rsidRDefault="00DD73D1" w:rsidP="00DD73D1">
      <w:pPr>
        <w:autoSpaceDE w:val="0"/>
        <w:autoSpaceDN w:val="0"/>
        <w:adjustRightInd w:val="0"/>
        <w:spacing w:after="0" w:line="360" w:lineRule="auto"/>
        <w:ind w:left="360" w:firstLine="0"/>
        <w:rPr>
          <w:rFonts w:ascii="Cambria" w:hAnsi="Cambria"/>
          <w:bCs/>
          <w:szCs w:val="24"/>
          <w:u w:val="single"/>
        </w:rPr>
      </w:pPr>
      <w:r w:rsidRPr="00AA199F">
        <w:rPr>
          <w:rFonts w:ascii="Cambria" w:hAnsi="Cambria"/>
          <w:bCs/>
          <w:szCs w:val="24"/>
          <w:u w:val="single"/>
        </w:rPr>
        <w:t>Sposób realizacji:</w:t>
      </w:r>
    </w:p>
    <w:p w14:paraId="493A5AD5" w14:textId="77777777" w:rsidR="00DD73D1" w:rsidRPr="000113A0" w:rsidRDefault="00DD73D1" w:rsidP="004058E4">
      <w:pPr>
        <w:numPr>
          <w:ilvl w:val="1"/>
          <w:numId w:val="19"/>
        </w:numPr>
        <w:autoSpaceDE w:val="0"/>
        <w:autoSpaceDN w:val="0"/>
        <w:adjustRightInd w:val="0"/>
        <w:spacing w:after="0" w:line="360" w:lineRule="auto"/>
        <w:rPr>
          <w:rFonts w:ascii="Cambria" w:hAnsi="Cambria"/>
          <w:bCs/>
          <w:szCs w:val="24"/>
        </w:rPr>
      </w:pPr>
      <w:r w:rsidRPr="000113A0">
        <w:rPr>
          <w:rFonts w:ascii="Cambria" w:hAnsi="Cambria"/>
          <w:bCs/>
          <w:szCs w:val="24"/>
        </w:rPr>
        <w:t>wypłata świadczeń</w:t>
      </w:r>
      <w:r>
        <w:rPr>
          <w:rFonts w:ascii="Cambria" w:hAnsi="Cambria"/>
          <w:bCs/>
          <w:szCs w:val="24"/>
        </w:rPr>
        <w:t>,</w:t>
      </w:r>
    </w:p>
    <w:p w14:paraId="5EBB871A" w14:textId="77777777" w:rsidR="00DD73D1" w:rsidRDefault="00DD73D1" w:rsidP="004058E4">
      <w:pPr>
        <w:numPr>
          <w:ilvl w:val="1"/>
          <w:numId w:val="19"/>
        </w:numPr>
        <w:autoSpaceDE w:val="0"/>
        <w:autoSpaceDN w:val="0"/>
        <w:adjustRightInd w:val="0"/>
        <w:spacing w:after="0" w:line="360" w:lineRule="auto"/>
        <w:rPr>
          <w:rFonts w:ascii="Cambria" w:hAnsi="Cambria"/>
          <w:bCs/>
          <w:szCs w:val="24"/>
        </w:rPr>
      </w:pPr>
      <w:r w:rsidRPr="000113A0">
        <w:rPr>
          <w:rFonts w:ascii="Cambria" w:hAnsi="Cambria"/>
          <w:bCs/>
          <w:szCs w:val="24"/>
        </w:rPr>
        <w:t>pomoc w uzyskaniu odpowiednich warunków mieszkaniowych</w:t>
      </w:r>
      <w:r>
        <w:rPr>
          <w:rFonts w:ascii="Cambria" w:hAnsi="Cambria"/>
          <w:bCs/>
          <w:szCs w:val="24"/>
        </w:rPr>
        <w:t>,</w:t>
      </w:r>
    </w:p>
    <w:p w14:paraId="5B3AD599" w14:textId="77777777" w:rsidR="00DD73D1" w:rsidRPr="000113A0" w:rsidRDefault="00DD73D1" w:rsidP="004058E4">
      <w:pPr>
        <w:numPr>
          <w:ilvl w:val="1"/>
          <w:numId w:val="19"/>
        </w:numPr>
        <w:autoSpaceDE w:val="0"/>
        <w:autoSpaceDN w:val="0"/>
        <w:adjustRightInd w:val="0"/>
        <w:spacing w:after="0" w:line="360" w:lineRule="auto"/>
        <w:rPr>
          <w:rFonts w:ascii="Cambria" w:hAnsi="Cambria"/>
          <w:bCs/>
          <w:szCs w:val="24"/>
        </w:rPr>
      </w:pPr>
      <w:r w:rsidRPr="000113A0">
        <w:rPr>
          <w:rFonts w:ascii="Cambria" w:hAnsi="Cambria"/>
          <w:bCs/>
          <w:szCs w:val="24"/>
        </w:rPr>
        <w:t>aktywizacja zawodowa</w:t>
      </w:r>
      <w:r>
        <w:rPr>
          <w:rFonts w:ascii="Cambria" w:hAnsi="Cambria"/>
          <w:bCs/>
          <w:szCs w:val="24"/>
        </w:rPr>
        <w:t>.</w:t>
      </w:r>
    </w:p>
    <w:p w14:paraId="7B2130A9" w14:textId="56EC9049" w:rsidR="00DD73D1" w:rsidRDefault="00DD73D1" w:rsidP="00DD73D1">
      <w:pPr>
        <w:autoSpaceDE w:val="0"/>
        <w:autoSpaceDN w:val="0"/>
        <w:adjustRightInd w:val="0"/>
        <w:spacing w:after="0" w:line="360" w:lineRule="auto"/>
        <w:rPr>
          <w:rFonts w:ascii="Cambria" w:hAnsi="Cambria"/>
          <w:bCs/>
          <w:szCs w:val="24"/>
        </w:rPr>
      </w:pPr>
      <w:r w:rsidRPr="00CA26B7">
        <w:rPr>
          <w:rFonts w:ascii="Cambria" w:hAnsi="Cambria"/>
          <w:b/>
          <w:szCs w:val="24"/>
        </w:rPr>
        <w:t>Termin realizacji:</w:t>
      </w:r>
      <w:r w:rsidRPr="00CA26B7">
        <w:rPr>
          <w:rFonts w:ascii="Cambria" w:hAnsi="Cambria"/>
          <w:bCs/>
          <w:szCs w:val="24"/>
        </w:rPr>
        <w:t xml:space="preserve"> 20</w:t>
      </w:r>
      <w:r w:rsidR="00A1628C">
        <w:rPr>
          <w:rFonts w:ascii="Cambria" w:hAnsi="Cambria"/>
          <w:bCs/>
          <w:szCs w:val="24"/>
        </w:rPr>
        <w:t>22</w:t>
      </w:r>
      <w:r w:rsidRPr="00CA26B7">
        <w:rPr>
          <w:rFonts w:ascii="Cambria" w:hAnsi="Cambria"/>
          <w:bCs/>
          <w:szCs w:val="24"/>
        </w:rPr>
        <w:t xml:space="preserve"> – 202</w:t>
      </w:r>
      <w:r w:rsidR="00A1628C">
        <w:rPr>
          <w:rFonts w:ascii="Cambria" w:hAnsi="Cambria"/>
          <w:bCs/>
          <w:szCs w:val="24"/>
        </w:rPr>
        <w:t>4</w:t>
      </w:r>
    </w:p>
    <w:p w14:paraId="4354BAAE" w14:textId="6BA9D7DF" w:rsidR="00DD73D1" w:rsidRDefault="00DD73D1" w:rsidP="00DD73D1">
      <w:pPr>
        <w:autoSpaceDE w:val="0"/>
        <w:autoSpaceDN w:val="0"/>
        <w:adjustRightInd w:val="0"/>
        <w:spacing w:after="0" w:line="360" w:lineRule="auto"/>
        <w:jc w:val="center"/>
        <w:rPr>
          <w:rFonts w:ascii="Cambria" w:hAnsi="Cambria"/>
          <w:b/>
          <w:bCs/>
          <w:szCs w:val="24"/>
        </w:rPr>
      </w:pPr>
      <w:r w:rsidRPr="008A7B85">
        <w:rPr>
          <w:rFonts w:ascii="Cambria" w:hAnsi="Cambria"/>
          <w:b/>
          <w:bCs/>
          <w:szCs w:val="24"/>
        </w:rPr>
        <w:t xml:space="preserve">Cel szczegółowy </w:t>
      </w:r>
      <w:r w:rsidR="003E4F1E">
        <w:rPr>
          <w:rFonts w:ascii="Cambria" w:hAnsi="Cambria"/>
          <w:b/>
          <w:bCs/>
          <w:szCs w:val="24"/>
        </w:rPr>
        <w:t>(D)</w:t>
      </w:r>
    </w:p>
    <w:p w14:paraId="248A85A5" w14:textId="77777777" w:rsidR="00DD73D1" w:rsidRDefault="00DD73D1" w:rsidP="00DD73D1">
      <w:pPr>
        <w:autoSpaceDE w:val="0"/>
        <w:autoSpaceDN w:val="0"/>
        <w:adjustRightInd w:val="0"/>
        <w:spacing w:after="0" w:line="360" w:lineRule="auto"/>
        <w:jc w:val="center"/>
        <w:rPr>
          <w:rFonts w:ascii="Cambria" w:hAnsi="Cambria"/>
          <w:b/>
          <w:bCs/>
          <w:szCs w:val="24"/>
        </w:rPr>
      </w:pPr>
      <w:r w:rsidRPr="002859A1">
        <w:rPr>
          <w:rFonts w:ascii="Cambria" w:hAnsi="Cambria"/>
          <w:b/>
          <w:bCs/>
          <w:szCs w:val="24"/>
        </w:rPr>
        <w:t>Powrót dziecka z pieczy zastępczej do rodziny naturalnej</w:t>
      </w:r>
    </w:p>
    <w:p w14:paraId="7135DC03" w14:textId="17626BA9" w:rsidR="00DD73D1" w:rsidRPr="0058186F" w:rsidRDefault="00DD73D1" w:rsidP="0058186F">
      <w:pPr>
        <w:autoSpaceDE w:val="0"/>
        <w:autoSpaceDN w:val="0"/>
        <w:adjustRightInd w:val="0"/>
        <w:spacing w:after="0" w:line="360" w:lineRule="auto"/>
        <w:ind w:left="360" w:firstLine="0"/>
        <w:rPr>
          <w:rFonts w:ascii="Cambria" w:hAnsi="Cambria"/>
          <w:bCs/>
          <w:szCs w:val="24"/>
        </w:rPr>
      </w:pPr>
      <w:r w:rsidRPr="0058186F">
        <w:rPr>
          <w:rFonts w:ascii="Cambria" w:hAnsi="Cambria"/>
          <w:b/>
          <w:szCs w:val="24"/>
        </w:rPr>
        <w:t>Zadanie.</w:t>
      </w:r>
      <w:r w:rsidRPr="0058186F">
        <w:rPr>
          <w:rFonts w:ascii="Cambria" w:hAnsi="Cambria"/>
          <w:bCs/>
          <w:szCs w:val="24"/>
        </w:rPr>
        <w:t xml:space="preserve"> Współpraca koordynatora</w:t>
      </w:r>
      <w:r w:rsidR="00FA2C13">
        <w:rPr>
          <w:rFonts w:ascii="Cambria" w:hAnsi="Cambria"/>
          <w:bCs/>
          <w:szCs w:val="24"/>
        </w:rPr>
        <w:t xml:space="preserve"> rodzinnej pieczy </w:t>
      </w:r>
      <w:proofErr w:type="spellStart"/>
      <w:r w:rsidR="00FA2C13">
        <w:rPr>
          <w:rFonts w:ascii="Cambria" w:hAnsi="Cambria"/>
          <w:bCs/>
          <w:szCs w:val="24"/>
        </w:rPr>
        <w:t>zastepczej</w:t>
      </w:r>
      <w:proofErr w:type="spellEnd"/>
      <w:r w:rsidRPr="0058186F">
        <w:rPr>
          <w:rFonts w:ascii="Cambria" w:hAnsi="Cambria"/>
          <w:bCs/>
          <w:szCs w:val="24"/>
        </w:rPr>
        <w:t xml:space="preserve"> z pracownikiem socjalnym oraz asystentem rodziny biologicznej dziecka umieszczonego w  rodzinnej pieczy zastępczej</w:t>
      </w:r>
    </w:p>
    <w:p w14:paraId="3A464D76" w14:textId="77777777" w:rsidR="00DD73D1" w:rsidRPr="00AA199F" w:rsidRDefault="00DD73D1" w:rsidP="00DD73D1">
      <w:pPr>
        <w:autoSpaceDE w:val="0"/>
        <w:autoSpaceDN w:val="0"/>
        <w:adjustRightInd w:val="0"/>
        <w:spacing w:after="0" w:line="360" w:lineRule="auto"/>
        <w:ind w:left="360" w:firstLine="0"/>
        <w:rPr>
          <w:rFonts w:ascii="Cambria" w:hAnsi="Cambria"/>
          <w:bCs/>
          <w:szCs w:val="24"/>
          <w:u w:val="single"/>
        </w:rPr>
      </w:pPr>
      <w:r w:rsidRPr="00AA199F">
        <w:rPr>
          <w:rFonts w:ascii="Cambria" w:hAnsi="Cambria"/>
          <w:bCs/>
          <w:szCs w:val="24"/>
          <w:u w:val="single"/>
        </w:rPr>
        <w:t>Sposób realizacji:</w:t>
      </w:r>
    </w:p>
    <w:p w14:paraId="361670C6" w14:textId="77777777" w:rsidR="00DD73D1" w:rsidRDefault="00DD73D1" w:rsidP="004058E4">
      <w:pPr>
        <w:numPr>
          <w:ilvl w:val="1"/>
          <w:numId w:val="20"/>
        </w:numPr>
        <w:autoSpaceDE w:val="0"/>
        <w:autoSpaceDN w:val="0"/>
        <w:adjustRightInd w:val="0"/>
        <w:spacing w:after="0" w:line="360" w:lineRule="auto"/>
        <w:rPr>
          <w:rFonts w:ascii="Cambria" w:hAnsi="Cambria"/>
          <w:bCs/>
          <w:szCs w:val="24"/>
        </w:rPr>
      </w:pPr>
      <w:r w:rsidRPr="000113A0">
        <w:rPr>
          <w:rFonts w:ascii="Cambria" w:hAnsi="Cambria"/>
          <w:bCs/>
          <w:szCs w:val="24"/>
        </w:rPr>
        <w:t>podejmowanie wszelkich działań zmierzających do uzyskania zakładanych efektów</w:t>
      </w:r>
      <w:r>
        <w:rPr>
          <w:rFonts w:ascii="Cambria" w:hAnsi="Cambria"/>
          <w:bCs/>
          <w:szCs w:val="24"/>
        </w:rPr>
        <w:t>.</w:t>
      </w:r>
    </w:p>
    <w:p w14:paraId="15F12BA8" w14:textId="2FA6DADB" w:rsidR="00DD73D1" w:rsidRDefault="00DD73D1" w:rsidP="00DD73D1">
      <w:pPr>
        <w:autoSpaceDE w:val="0"/>
        <w:autoSpaceDN w:val="0"/>
        <w:adjustRightInd w:val="0"/>
        <w:spacing w:after="0" w:line="360" w:lineRule="auto"/>
        <w:rPr>
          <w:rFonts w:ascii="Cambria" w:hAnsi="Cambria"/>
          <w:bCs/>
          <w:szCs w:val="24"/>
        </w:rPr>
      </w:pPr>
      <w:r w:rsidRPr="00CA26B7">
        <w:rPr>
          <w:rFonts w:ascii="Cambria" w:hAnsi="Cambria"/>
          <w:b/>
          <w:szCs w:val="24"/>
        </w:rPr>
        <w:t>Termin realizacji:</w:t>
      </w:r>
      <w:r w:rsidRPr="00CA26B7">
        <w:rPr>
          <w:rFonts w:ascii="Cambria" w:hAnsi="Cambria"/>
          <w:bCs/>
          <w:szCs w:val="24"/>
        </w:rPr>
        <w:t xml:space="preserve"> 20</w:t>
      </w:r>
      <w:r w:rsidR="00A1628C">
        <w:rPr>
          <w:rFonts w:ascii="Cambria" w:hAnsi="Cambria"/>
          <w:bCs/>
          <w:szCs w:val="24"/>
        </w:rPr>
        <w:t>22</w:t>
      </w:r>
      <w:r w:rsidRPr="00CA26B7">
        <w:rPr>
          <w:rFonts w:ascii="Cambria" w:hAnsi="Cambria"/>
          <w:bCs/>
          <w:szCs w:val="24"/>
        </w:rPr>
        <w:t xml:space="preserve"> – 202</w:t>
      </w:r>
      <w:r w:rsidR="00A1628C">
        <w:rPr>
          <w:rFonts w:ascii="Cambria" w:hAnsi="Cambria"/>
          <w:bCs/>
          <w:szCs w:val="24"/>
        </w:rPr>
        <w:t>4</w:t>
      </w:r>
    </w:p>
    <w:p w14:paraId="602489B2" w14:textId="1B2CFE0C" w:rsidR="00DD73D1" w:rsidRDefault="00DD73D1" w:rsidP="00DD73D1">
      <w:pPr>
        <w:autoSpaceDE w:val="0"/>
        <w:autoSpaceDN w:val="0"/>
        <w:adjustRightInd w:val="0"/>
        <w:spacing w:after="0" w:line="360" w:lineRule="auto"/>
        <w:jc w:val="center"/>
        <w:rPr>
          <w:rFonts w:ascii="Cambria" w:hAnsi="Cambria"/>
          <w:b/>
          <w:bCs/>
          <w:szCs w:val="24"/>
        </w:rPr>
      </w:pPr>
      <w:r w:rsidRPr="00B64908">
        <w:rPr>
          <w:rFonts w:ascii="Cambria" w:hAnsi="Cambria"/>
          <w:b/>
          <w:bCs/>
          <w:szCs w:val="24"/>
        </w:rPr>
        <w:t xml:space="preserve">Cel szczegółowy </w:t>
      </w:r>
      <w:r w:rsidR="003E4F1E">
        <w:rPr>
          <w:rFonts w:ascii="Cambria" w:hAnsi="Cambria"/>
          <w:b/>
          <w:bCs/>
          <w:szCs w:val="24"/>
        </w:rPr>
        <w:t>(E)</w:t>
      </w:r>
    </w:p>
    <w:p w14:paraId="74C35E4F" w14:textId="77777777" w:rsidR="00DD73D1" w:rsidRDefault="00DD73D1" w:rsidP="00DD73D1">
      <w:pPr>
        <w:autoSpaceDE w:val="0"/>
        <w:autoSpaceDN w:val="0"/>
        <w:adjustRightInd w:val="0"/>
        <w:spacing w:after="0" w:line="360" w:lineRule="auto"/>
        <w:ind w:left="0" w:firstLine="0"/>
        <w:jc w:val="center"/>
        <w:rPr>
          <w:rFonts w:ascii="Cambria" w:hAnsi="Cambria"/>
          <w:b/>
          <w:bCs/>
          <w:szCs w:val="24"/>
        </w:rPr>
      </w:pPr>
      <w:r w:rsidRPr="002859A1">
        <w:rPr>
          <w:rFonts w:ascii="Cambria" w:hAnsi="Cambria"/>
          <w:b/>
          <w:bCs/>
          <w:szCs w:val="24"/>
        </w:rPr>
        <w:t>Prowadzenie placówek opiekuńczo –wychowawczych</w:t>
      </w:r>
    </w:p>
    <w:p w14:paraId="0605E514" w14:textId="48FE2F50" w:rsidR="00DD73D1" w:rsidRPr="00AA7F12" w:rsidRDefault="00DD73D1" w:rsidP="00AA7F12">
      <w:pPr>
        <w:pStyle w:val="Akapitzlist"/>
        <w:numPr>
          <w:ilvl w:val="0"/>
          <w:numId w:val="45"/>
        </w:numPr>
        <w:autoSpaceDE w:val="0"/>
        <w:autoSpaceDN w:val="0"/>
        <w:adjustRightInd w:val="0"/>
        <w:spacing w:after="0" w:line="360" w:lineRule="auto"/>
        <w:rPr>
          <w:rFonts w:ascii="Cambria" w:hAnsi="Cambria"/>
          <w:bCs/>
          <w:szCs w:val="24"/>
        </w:rPr>
      </w:pPr>
      <w:r w:rsidRPr="00AA7F12">
        <w:rPr>
          <w:rFonts w:ascii="Cambria" w:hAnsi="Cambria"/>
          <w:b/>
          <w:szCs w:val="24"/>
        </w:rPr>
        <w:lastRenderedPageBreak/>
        <w:t>Zadanie.</w:t>
      </w:r>
      <w:r w:rsidRPr="00AA7F12">
        <w:rPr>
          <w:rFonts w:ascii="Cambria" w:hAnsi="Cambria"/>
          <w:bCs/>
          <w:szCs w:val="24"/>
        </w:rPr>
        <w:t xml:space="preserve"> Prowadzenie placówek opiekuńczo  - wychowawczych</w:t>
      </w:r>
    </w:p>
    <w:p w14:paraId="2B31E4CB" w14:textId="77777777" w:rsidR="00DD73D1" w:rsidRPr="00AA199F" w:rsidRDefault="00DD73D1" w:rsidP="00DD73D1">
      <w:pPr>
        <w:autoSpaceDE w:val="0"/>
        <w:autoSpaceDN w:val="0"/>
        <w:adjustRightInd w:val="0"/>
        <w:spacing w:after="0" w:line="360" w:lineRule="auto"/>
        <w:ind w:left="360" w:firstLine="0"/>
        <w:rPr>
          <w:rFonts w:ascii="Cambria" w:hAnsi="Cambria"/>
          <w:bCs/>
          <w:szCs w:val="24"/>
          <w:u w:val="single"/>
        </w:rPr>
      </w:pPr>
      <w:r w:rsidRPr="00AA199F">
        <w:rPr>
          <w:rFonts w:ascii="Cambria" w:hAnsi="Cambria"/>
          <w:bCs/>
          <w:szCs w:val="24"/>
          <w:u w:val="single"/>
        </w:rPr>
        <w:t>Sposób realizacji:</w:t>
      </w:r>
    </w:p>
    <w:p w14:paraId="3422FFE3" w14:textId="77777777" w:rsidR="00DD73D1" w:rsidRDefault="00DD73D1" w:rsidP="004058E4">
      <w:pPr>
        <w:numPr>
          <w:ilvl w:val="1"/>
          <w:numId w:val="21"/>
        </w:numPr>
        <w:autoSpaceDE w:val="0"/>
        <w:autoSpaceDN w:val="0"/>
        <w:adjustRightInd w:val="0"/>
        <w:spacing w:after="0" w:line="360" w:lineRule="auto"/>
        <w:rPr>
          <w:rFonts w:ascii="Cambria" w:hAnsi="Cambria"/>
          <w:bCs/>
          <w:szCs w:val="24"/>
        </w:rPr>
      </w:pPr>
      <w:r w:rsidRPr="000113A0">
        <w:rPr>
          <w:rFonts w:ascii="Cambria" w:hAnsi="Cambria"/>
          <w:bCs/>
          <w:szCs w:val="24"/>
        </w:rPr>
        <w:t>współpraca w zakresie zabezpieczania miejsc w tych placówkach</w:t>
      </w:r>
      <w:r>
        <w:rPr>
          <w:rFonts w:ascii="Cambria" w:hAnsi="Cambria"/>
          <w:bCs/>
          <w:szCs w:val="24"/>
        </w:rPr>
        <w:t>.</w:t>
      </w:r>
    </w:p>
    <w:p w14:paraId="3DBF6D86" w14:textId="09CDBEAE" w:rsidR="00DD73D1" w:rsidRDefault="00DD73D1" w:rsidP="00DD73D1">
      <w:pPr>
        <w:autoSpaceDE w:val="0"/>
        <w:autoSpaceDN w:val="0"/>
        <w:adjustRightInd w:val="0"/>
        <w:spacing w:after="0" w:line="360" w:lineRule="auto"/>
        <w:rPr>
          <w:rFonts w:ascii="Cambria" w:hAnsi="Cambria"/>
          <w:bCs/>
          <w:szCs w:val="24"/>
        </w:rPr>
      </w:pPr>
      <w:r w:rsidRPr="00CA26B7">
        <w:rPr>
          <w:rFonts w:ascii="Cambria" w:hAnsi="Cambria"/>
          <w:b/>
          <w:szCs w:val="24"/>
        </w:rPr>
        <w:t>Termin realizacji:</w:t>
      </w:r>
      <w:r>
        <w:rPr>
          <w:rFonts w:ascii="Cambria" w:hAnsi="Cambria"/>
          <w:b/>
          <w:szCs w:val="24"/>
        </w:rPr>
        <w:t xml:space="preserve"> </w:t>
      </w:r>
      <w:r w:rsidRPr="005D0D4E">
        <w:rPr>
          <w:rFonts w:ascii="Cambria" w:hAnsi="Cambria"/>
          <w:bCs/>
          <w:szCs w:val="24"/>
        </w:rPr>
        <w:t>20</w:t>
      </w:r>
      <w:r w:rsidR="00A1628C">
        <w:rPr>
          <w:rFonts w:ascii="Cambria" w:hAnsi="Cambria"/>
          <w:bCs/>
          <w:szCs w:val="24"/>
        </w:rPr>
        <w:t>22</w:t>
      </w:r>
      <w:r w:rsidRPr="005D0D4E">
        <w:rPr>
          <w:rFonts w:ascii="Cambria" w:hAnsi="Cambria"/>
          <w:bCs/>
          <w:szCs w:val="24"/>
        </w:rPr>
        <w:t xml:space="preserve"> - 202</w:t>
      </w:r>
      <w:r w:rsidR="00A1628C">
        <w:rPr>
          <w:rFonts w:ascii="Cambria" w:hAnsi="Cambria"/>
          <w:bCs/>
          <w:szCs w:val="24"/>
        </w:rPr>
        <w:t>4</w:t>
      </w:r>
    </w:p>
    <w:p w14:paraId="7A3C75FA" w14:textId="0668B88B" w:rsidR="00DD73D1" w:rsidRPr="00AA7F12" w:rsidRDefault="00DD73D1" w:rsidP="00AA7F12">
      <w:pPr>
        <w:pStyle w:val="Akapitzlist"/>
        <w:numPr>
          <w:ilvl w:val="0"/>
          <w:numId w:val="45"/>
        </w:numPr>
        <w:autoSpaceDE w:val="0"/>
        <w:autoSpaceDN w:val="0"/>
        <w:adjustRightInd w:val="0"/>
        <w:spacing w:after="0" w:line="360" w:lineRule="auto"/>
        <w:rPr>
          <w:rFonts w:ascii="Cambria" w:hAnsi="Cambria"/>
          <w:bCs/>
          <w:szCs w:val="24"/>
        </w:rPr>
      </w:pPr>
      <w:r w:rsidRPr="00AA7F12">
        <w:rPr>
          <w:rFonts w:ascii="Cambria" w:hAnsi="Cambria"/>
          <w:b/>
          <w:szCs w:val="24"/>
        </w:rPr>
        <w:t>Zadanie.</w:t>
      </w:r>
      <w:r w:rsidRPr="00AA7F12">
        <w:rPr>
          <w:rFonts w:ascii="Cambria" w:hAnsi="Cambria"/>
          <w:bCs/>
          <w:szCs w:val="24"/>
        </w:rPr>
        <w:t xml:space="preserve"> Proces </w:t>
      </w:r>
      <w:proofErr w:type="spellStart"/>
      <w:r w:rsidRPr="00AA7F12">
        <w:rPr>
          <w:rFonts w:ascii="Cambria" w:hAnsi="Cambria"/>
          <w:bCs/>
          <w:szCs w:val="24"/>
        </w:rPr>
        <w:t>deinstytucjonalizacji</w:t>
      </w:r>
      <w:proofErr w:type="spellEnd"/>
      <w:r w:rsidRPr="00AA7F12">
        <w:rPr>
          <w:rFonts w:ascii="Cambria" w:hAnsi="Cambria"/>
          <w:bCs/>
          <w:szCs w:val="24"/>
        </w:rPr>
        <w:t xml:space="preserve"> Domu Dziecka i Pogotowia Opiekuńczego</w:t>
      </w:r>
    </w:p>
    <w:p w14:paraId="7C86FCAA" w14:textId="77777777" w:rsidR="00DD73D1" w:rsidRPr="005528FD" w:rsidRDefault="00DD73D1" w:rsidP="00DD73D1">
      <w:pPr>
        <w:autoSpaceDE w:val="0"/>
        <w:autoSpaceDN w:val="0"/>
        <w:adjustRightInd w:val="0"/>
        <w:spacing w:after="0" w:line="360" w:lineRule="auto"/>
        <w:ind w:left="360" w:firstLine="0"/>
        <w:rPr>
          <w:rFonts w:ascii="Cambria" w:hAnsi="Cambria"/>
          <w:bCs/>
          <w:szCs w:val="24"/>
          <w:u w:val="single"/>
        </w:rPr>
      </w:pPr>
      <w:r w:rsidRPr="005528FD">
        <w:rPr>
          <w:rFonts w:ascii="Cambria" w:hAnsi="Cambria"/>
          <w:bCs/>
          <w:szCs w:val="24"/>
          <w:u w:val="single"/>
        </w:rPr>
        <w:t xml:space="preserve">Sposób realizacji: </w:t>
      </w:r>
    </w:p>
    <w:p w14:paraId="619807E8" w14:textId="77777777" w:rsidR="00DD73D1" w:rsidRPr="005528FD" w:rsidRDefault="00DD73D1" w:rsidP="004058E4">
      <w:pPr>
        <w:pStyle w:val="Akapitzlist"/>
        <w:numPr>
          <w:ilvl w:val="1"/>
          <w:numId w:val="21"/>
        </w:numPr>
        <w:autoSpaceDE w:val="0"/>
        <w:autoSpaceDN w:val="0"/>
        <w:adjustRightInd w:val="0"/>
        <w:spacing w:after="0" w:line="360" w:lineRule="auto"/>
        <w:rPr>
          <w:rFonts w:ascii="Cambria" w:hAnsi="Cambria"/>
          <w:bCs/>
          <w:szCs w:val="24"/>
        </w:rPr>
      </w:pPr>
      <w:r w:rsidRPr="005528FD">
        <w:rPr>
          <w:rFonts w:ascii="Cambria" w:hAnsi="Cambria"/>
          <w:bCs/>
          <w:szCs w:val="24"/>
        </w:rPr>
        <w:t xml:space="preserve">osiągnięcie standardów dotyczących liczby dzieci przebywających </w:t>
      </w:r>
      <w:r w:rsidRPr="005528FD">
        <w:rPr>
          <w:rFonts w:ascii="Cambria" w:hAnsi="Cambria"/>
          <w:bCs/>
          <w:szCs w:val="24"/>
        </w:rPr>
        <w:br/>
        <w:t>w placówkach</w:t>
      </w:r>
      <w:r>
        <w:rPr>
          <w:rFonts w:ascii="Cambria" w:hAnsi="Cambria"/>
          <w:bCs/>
          <w:szCs w:val="24"/>
        </w:rPr>
        <w:t>.</w:t>
      </w:r>
    </w:p>
    <w:p w14:paraId="20743CC1" w14:textId="0FBDDCE3" w:rsidR="00DD73D1" w:rsidRPr="005528FD" w:rsidRDefault="00DD73D1" w:rsidP="00DD73D1">
      <w:pPr>
        <w:autoSpaceDE w:val="0"/>
        <w:autoSpaceDN w:val="0"/>
        <w:adjustRightInd w:val="0"/>
        <w:spacing w:after="0" w:line="360" w:lineRule="auto"/>
        <w:rPr>
          <w:rFonts w:ascii="Cambria" w:hAnsi="Cambria"/>
          <w:bCs/>
          <w:szCs w:val="24"/>
        </w:rPr>
      </w:pPr>
      <w:r w:rsidRPr="005528FD">
        <w:rPr>
          <w:rFonts w:ascii="Cambria" w:hAnsi="Cambria"/>
          <w:b/>
          <w:szCs w:val="24"/>
        </w:rPr>
        <w:t>Termin realizacji:</w:t>
      </w:r>
      <w:r w:rsidRPr="005528FD">
        <w:rPr>
          <w:rFonts w:ascii="Cambria" w:hAnsi="Cambria"/>
          <w:bCs/>
          <w:szCs w:val="24"/>
        </w:rPr>
        <w:t xml:space="preserve"> 20</w:t>
      </w:r>
      <w:r w:rsidR="00A1628C">
        <w:rPr>
          <w:rFonts w:ascii="Cambria" w:hAnsi="Cambria"/>
          <w:bCs/>
          <w:szCs w:val="24"/>
        </w:rPr>
        <w:t>22</w:t>
      </w:r>
      <w:r w:rsidRPr="005528FD">
        <w:rPr>
          <w:rFonts w:ascii="Cambria" w:hAnsi="Cambria"/>
          <w:bCs/>
          <w:szCs w:val="24"/>
        </w:rPr>
        <w:t xml:space="preserve"> - 202</w:t>
      </w:r>
      <w:r w:rsidR="00A1628C">
        <w:rPr>
          <w:rFonts w:ascii="Cambria" w:hAnsi="Cambria"/>
          <w:bCs/>
          <w:szCs w:val="24"/>
        </w:rPr>
        <w:t>4</w:t>
      </w:r>
    </w:p>
    <w:p w14:paraId="264B7A0D" w14:textId="77777777" w:rsidR="00DD73D1" w:rsidRDefault="00DD73D1" w:rsidP="00DD73D1">
      <w:pPr>
        <w:autoSpaceDE w:val="0"/>
        <w:autoSpaceDN w:val="0"/>
        <w:adjustRightInd w:val="0"/>
        <w:spacing w:after="0" w:line="240" w:lineRule="auto"/>
        <w:jc w:val="left"/>
        <w:rPr>
          <w:rFonts w:ascii="Cambria" w:hAnsi="Cambria"/>
          <w:b/>
          <w:bCs/>
          <w:sz w:val="28"/>
          <w:szCs w:val="28"/>
        </w:rPr>
      </w:pPr>
    </w:p>
    <w:p w14:paraId="38961891" w14:textId="71A1F5AF" w:rsidR="00DD73D1" w:rsidRPr="002859A1" w:rsidRDefault="004126B3" w:rsidP="00DD73D1">
      <w:pPr>
        <w:autoSpaceDE w:val="0"/>
        <w:autoSpaceDN w:val="0"/>
        <w:adjustRightInd w:val="0"/>
        <w:spacing w:after="0" w:line="240" w:lineRule="auto"/>
        <w:jc w:val="left"/>
        <w:rPr>
          <w:rFonts w:ascii="Cambria" w:hAnsi="Cambria"/>
          <w:b/>
          <w:bCs/>
          <w:sz w:val="28"/>
          <w:szCs w:val="28"/>
        </w:rPr>
      </w:pPr>
      <w:r>
        <w:rPr>
          <w:rFonts w:ascii="Cambria" w:hAnsi="Cambria"/>
          <w:b/>
          <w:bCs/>
          <w:sz w:val="28"/>
          <w:szCs w:val="28"/>
        </w:rPr>
        <w:t>3</w:t>
      </w:r>
      <w:r w:rsidR="00DD73D1">
        <w:rPr>
          <w:rFonts w:ascii="Cambria" w:hAnsi="Cambria"/>
          <w:b/>
          <w:bCs/>
          <w:sz w:val="28"/>
          <w:szCs w:val="28"/>
        </w:rPr>
        <w:t>.3</w:t>
      </w:r>
      <w:r w:rsidR="00DD73D1" w:rsidRPr="002859A1">
        <w:rPr>
          <w:rFonts w:ascii="Cambria" w:hAnsi="Cambria"/>
          <w:b/>
          <w:bCs/>
          <w:sz w:val="28"/>
          <w:szCs w:val="28"/>
        </w:rPr>
        <w:t>.</w:t>
      </w:r>
      <w:r>
        <w:rPr>
          <w:rFonts w:ascii="Cambria" w:hAnsi="Cambria"/>
          <w:b/>
          <w:bCs/>
          <w:sz w:val="28"/>
          <w:szCs w:val="28"/>
        </w:rPr>
        <w:t xml:space="preserve"> </w:t>
      </w:r>
      <w:r w:rsidR="00DD73D1" w:rsidRPr="002859A1">
        <w:rPr>
          <w:rFonts w:ascii="Cambria" w:hAnsi="Cambria"/>
          <w:b/>
          <w:bCs/>
          <w:sz w:val="28"/>
          <w:szCs w:val="28"/>
        </w:rPr>
        <w:t>Zadania/Wskaźniki realizacji zadań szczegółowych</w:t>
      </w:r>
    </w:p>
    <w:p w14:paraId="71395654" w14:textId="77777777" w:rsidR="00DD73D1" w:rsidRDefault="00DD73D1" w:rsidP="00DD73D1">
      <w:pPr>
        <w:autoSpaceDE w:val="0"/>
        <w:autoSpaceDN w:val="0"/>
        <w:adjustRightInd w:val="0"/>
        <w:spacing w:after="0" w:line="240" w:lineRule="auto"/>
      </w:pPr>
    </w:p>
    <w:p w14:paraId="3FB1C4AF" w14:textId="76FF79E3" w:rsidR="00DD73D1" w:rsidRDefault="00DD73D1" w:rsidP="00DD73D1">
      <w:pPr>
        <w:tabs>
          <w:tab w:val="left" w:pos="567"/>
          <w:tab w:val="left" w:pos="851"/>
        </w:tabs>
        <w:autoSpaceDE w:val="0"/>
        <w:autoSpaceDN w:val="0"/>
        <w:adjustRightInd w:val="0"/>
        <w:spacing w:after="0" w:line="360" w:lineRule="auto"/>
        <w:rPr>
          <w:rFonts w:ascii="Cambria" w:hAnsi="Cambria"/>
        </w:rPr>
      </w:pPr>
      <w:r>
        <w:rPr>
          <w:rFonts w:ascii="Cambria" w:hAnsi="Cambria"/>
        </w:rPr>
        <w:t xml:space="preserve">                </w:t>
      </w:r>
      <w:r w:rsidRPr="004F141C">
        <w:rPr>
          <w:rFonts w:ascii="Cambria" w:hAnsi="Cambria"/>
        </w:rPr>
        <w:t xml:space="preserve">Zastosowane wskaźniki realizacji zadań szczegółowych stanowią źródło obiektywnej informacji zwrotnej o jakości wykonywanej przez organizatora pieczy zastępczej pracy w zakresie realizacji zadań ustawowych. </w:t>
      </w:r>
      <w:r>
        <w:rPr>
          <w:rFonts w:ascii="Cambria" w:hAnsi="Cambria"/>
        </w:rPr>
        <w:t>S</w:t>
      </w:r>
      <w:r w:rsidRPr="004F141C">
        <w:rPr>
          <w:rFonts w:ascii="Cambria" w:hAnsi="Cambria"/>
        </w:rPr>
        <w:t>ą także narzędziem kontroli</w:t>
      </w:r>
      <w:r>
        <w:rPr>
          <w:rFonts w:ascii="Cambria" w:hAnsi="Cambria"/>
        </w:rPr>
        <w:t xml:space="preserve"> - pozwalają</w:t>
      </w:r>
      <w:r w:rsidRPr="004F141C">
        <w:rPr>
          <w:rFonts w:ascii="Cambria" w:hAnsi="Cambria"/>
        </w:rPr>
        <w:t xml:space="preserve"> nadawać priorytety działaniom</w:t>
      </w:r>
      <w:r>
        <w:rPr>
          <w:rFonts w:ascii="Cambria" w:hAnsi="Cambria"/>
        </w:rPr>
        <w:t xml:space="preserve"> w określonych obszarach problemowych.</w:t>
      </w:r>
      <w:r>
        <w:rPr>
          <w:rFonts w:ascii="Cambria" w:hAnsi="Cambria"/>
        </w:rPr>
        <w:br/>
      </w:r>
    </w:p>
    <w:p w14:paraId="21D34445" w14:textId="77777777" w:rsidR="00DD73D1" w:rsidRPr="004E6620" w:rsidRDefault="00DD73D1" w:rsidP="00DD73D1">
      <w:pPr>
        <w:tabs>
          <w:tab w:val="left" w:pos="567"/>
          <w:tab w:val="left" w:pos="851"/>
          <w:tab w:val="left" w:pos="1134"/>
        </w:tabs>
        <w:autoSpaceDE w:val="0"/>
        <w:autoSpaceDN w:val="0"/>
        <w:adjustRightInd w:val="0"/>
        <w:spacing w:after="0" w:line="360" w:lineRule="auto"/>
        <w:jc w:val="center"/>
        <w:rPr>
          <w:rFonts w:ascii="Cambria" w:hAnsi="Cambria"/>
          <w:b/>
          <w:bCs/>
          <w:szCs w:val="24"/>
        </w:rPr>
      </w:pPr>
      <w:r w:rsidRPr="004E6620">
        <w:rPr>
          <w:rFonts w:ascii="Cambria" w:hAnsi="Cambria"/>
          <w:b/>
          <w:bCs/>
          <w:szCs w:val="24"/>
        </w:rPr>
        <w:t>Zadanie A1</w:t>
      </w:r>
    </w:p>
    <w:p w14:paraId="40EEC49D" w14:textId="77777777" w:rsidR="00DD73D1" w:rsidRDefault="00DD73D1" w:rsidP="00DD73D1">
      <w:pPr>
        <w:autoSpaceDE w:val="0"/>
        <w:autoSpaceDN w:val="0"/>
        <w:adjustRightInd w:val="0"/>
        <w:spacing w:after="0" w:line="360" w:lineRule="auto"/>
        <w:ind w:left="360" w:right="0" w:firstLine="0"/>
        <w:jc w:val="center"/>
        <w:rPr>
          <w:rFonts w:ascii="Cambria" w:hAnsi="Cambria"/>
          <w:b/>
          <w:bCs/>
          <w:szCs w:val="24"/>
        </w:rPr>
      </w:pPr>
      <w:r w:rsidRPr="002859A1">
        <w:rPr>
          <w:rFonts w:ascii="Cambria" w:hAnsi="Cambria"/>
          <w:b/>
          <w:bCs/>
          <w:szCs w:val="24"/>
        </w:rPr>
        <w:t>Podejmowanie działań propagujących rodzinną pieczę zastępczą</w:t>
      </w:r>
    </w:p>
    <w:p w14:paraId="22F981B2" w14:textId="77777777" w:rsidR="00DD73D1" w:rsidRPr="00E86ADA" w:rsidRDefault="00DD73D1" w:rsidP="004058E4">
      <w:pPr>
        <w:numPr>
          <w:ilvl w:val="0"/>
          <w:numId w:val="2"/>
        </w:numPr>
        <w:autoSpaceDE w:val="0"/>
        <w:autoSpaceDN w:val="0"/>
        <w:adjustRightInd w:val="0"/>
        <w:spacing w:after="0" w:line="360" w:lineRule="auto"/>
        <w:ind w:right="0"/>
        <w:jc w:val="left"/>
        <w:rPr>
          <w:rFonts w:ascii="Cambria" w:hAnsi="Cambria"/>
          <w:bCs/>
          <w:szCs w:val="24"/>
        </w:rPr>
      </w:pPr>
      <w:r w:rsidRPr="00E86ADA">
        <w:rPr>
          <w:rFonts w:ascii="Cambria" w:hAnsi="Cambria"/>
          <w:bCs/>
          <w:szCs w:val="24"/>
        </w:rPr>
        <w:t>liczba działań promocyjnych o rodzicielstwie zastępczym</w:t>
      </w:r>
      <w:r>
        <w:rPr>
          <w:rFonts w:ascii="Cambria" w:hAnsi="Cambria"/>
          <w:bCs/>
          <w:szCs w:val="24"/>
        </w:rPr>
        <w:t>,</w:t>
      </w:r>
    </w:p>
    <w:p w14:paraId="58F14827" w14:textId="77777777" w:rsidR="00DD73D1" w:rsidRPr="00E86ADA" w:rsidRDefault="00DD73D1" w:rsidP="004058E4">
      <w:pPr>
        <w:numPr>
          <w:ilvl w:val="0"/>
          <w:numId w:val="2"/>
        </w:numPr>
        <w:autoSpaceDE w:val="0"/>
        <w:autoSpaceDN w:val="0"/>
        <w:adjustRightInd w:val="0"/>
        <w:spacing w:after="0" w:line="360" w:lineRule="auto"/>
        <w:ind w:right="0"/>
        <w:jc w:val="left"/>
        <w:rPr>
          <w:rFonts w:ascii="Cambria" w:hAnsi="Cambria"/>
          <w:bCs/>
          <w:szCs w:val="24"/>
        </w:rPr>
      </w:pPr>
      <w:r w:rsidRPr="00E86ADA">
        <w:rPr>
          <w:rFonts w:ascii="Cambria" w:hAnsi="Cambria"/>
          <w:bCs/>
          <w:szCs w:val="24"/>
        </w:rPr>
        <w:t>realizacja programów rządowych w zakresie rozwoju rodzinnej</w:t>
      </w:r>
      <w:r>
        <w:rPr>
          <w:rFonts w:ascii="Cambria" w:hAnsi="Cambria"/>
          <w:bCs/>
          <w:szCs w:val="24"/>
        </w:rPr>
        <w:t xml:space="preserve"> </w:t>
      </w:r>
      <w:r w:rsidRPr="00E86ADA">
        <w:rPr>
          <w:rFonts w:ascii="Cambria" w:hAnsi="Cambria"/>
          <w:bCs/>
          <w:szCs w:val="24"/>
        </w:rPr>
        <w:t>pieczy zastępczej</w:t>
      </w:r>
      <w:r>
        <w:rPr>
          <w:rFonts w:ascii="Cambria" w:hAnsi="Cambria"/>
          <w:bCs/>
          <w:szCs w:val="24"/>
        </w:rPr>
        <w:t>/kwota,</w:t>
      </w:r>
    </w:p>
    <w:p w14:paraId="3B69ECBD" w14:textId="77777777" w:rsidR="00DD73D1" w:rsidRPr="00E86ADA" w:rsidRDefault="00DD73D1" w:rsidP="004058E4">
      <w:pPr>
        <w:numPr>
          <w:ilvl w:val="0"/>
          <w:numId w:val="2"/>
        </w:numPr>
        <w:autoSpaceDE w:val="0"/>
        <w:autoSpaceDN w:val="0"/>
        <w:adjustRightInd w:val="0"/>
        <w:spacing w:after="0" w:line="360" w:lineRule="auto"/>
        <w:ind w:right="0"/>
        <w:jc w:val="left"/>
        <w:rPr>
          <w:rFonts w:ascii="Cambria" w:hAnsi="Cambria"/>
          <w:bCs/>
          <w:szCs w:val="24"/>
        </w:rPr>
      </w:pPr>
      <w:r>
        <w:rPr>
          <w:rFonts w:ascii="Cambria" w:hAnsi="Cambria"/>
          <w:bCs/>
          <w:szCs w:val="24"/>
        </w:rPr>
        <w:t>pozyskiwanie ś</w:t>
      </w:r>
      <w:r w:rsidRPr="00E86ADA">
        <w:rPr>
          <w:rFonts w:ascii="Cambria" w:hAnsi="Cambria"/>
          <w:bCs/>
          <w:szCs w:val="24"/>
        </w:rPr>
        <w:t>rodków finansowych z Unii Europejskiej na rzecz rozwoju rodzinnej</w:t>
      </w:r>
      <w:r>
        <w:rPr>
          <w:rFonts w:ascii="Cambria" w:hAnsi="Cambria"/>
          <w:bCs/>
          <w:szCs w:val="24"/>
        </w:rPr>
        <w:t xml:space="preserve"> </w:t>
      </w:r>
      <w:r w:rsidRPr="00E86ADA">
        <w:rPr>
          <w:rFonts w:ascii="Cambria" w:hAnsi="Cambria"/>
          <w:bCs/>
          <w:szCs w:val="24"/>
        </w:rPr>
        <w:t>pieczy zastępczej</w:t>
      </w:r>
      <w:r>
        <w:rPr>
          <w:rFonts w:ascii="Cambria" w:hAnsi="Cambria"/>
          <w:bCs/>
          <w:szCs w:val="24"/>
        </w:rPr>
        <w:t>/kwota.</w:t>
      </w:r>
    </w:p>
    <w:p w14:paraId="69ABF011" w14:textId="77777777" w:rsidR="00DD73D1" w:rsidRDefault="00DD73D1" w:rsidP="00DD73D1">
      <w:pPr>
        <w:autoSpaceDE w:val="0"/>
        <w:autoSpaceDN w:val="0"/>
        <w:adjustRightInd w:val="0"/>
        <w:spacing w:after="0" w:line="360" w:lineRule="auto"/>
        <w:jc w:val="center"/>
        <w:rPr>
          <w:rFonts w:ascii="Cambria" w:hAnsi="Cambria"/>
          <w:b/>
          <w:bCs/>
        </w:rPr>
      </w:pPr>
    </w:p>
    <w:p w14:paraId="04259B1D" w14:textId="77777777" w:rsidR="00DD73D1" w:rsidRPr="002859A1" w:rsidRDefault="00DD73D1" w:rsidP="00DD73D1">
      <w:pPr>
        <w:autoSpaceDE w:val="0"/>
        <w:autoSpaceDN w:val="0"/>
        <w:adjustRightInd w:val="0"/>
        <w:spacing w:after="0" w:line="360" w:lineRule="auto"/>
        <w:jc w:val="center"/>
        <w:rPr>
          <w:rFonts w:ascii="Cambria" w:hAnsi="Cambria"/>
          <w:b/>
          <w:bCs/>
        </w:rPr>
      </w:pPr>
      <w:r>
        <w:rPr>
          <w:rFonts w:ascii="Cambria" w:hAnsi="Cambria"/>
          <w:b/>
          <w:bCs/>
        </w:rPr>
        <w:t>Zadanie A2</w:t>
      </w:r>
    </w:p>
    <w:p w14:paraId="31BC6055" w14:textId="77777777" w:rsidR="00DD73D1" w:rsidRDefault="00DD73D1" w:rsidP="006D4523">
      <w:pPr>
        <w:autoSpaceDE w:val="0"/>
        <w:autoSpaceDN w:val="0"/>
        <w:adjustRightInd w:val="0"/>
        <w:spacing w:after="0" w:line="360" w:lineRule="auto"/>
        <w:ind w:left="720" w:right="0" w:firstLine="0"/>
        <w:jc w:val="center"/>
        <w:rPr>
          <w:rFonts w:ascii="Cambria" w:hAnsi="Cambria"/>
          <w:b/>
          <w:bCs/>
          <w:szCs w:val="24"/>
        </w:rPr>
      </w:pPr>
      <w:r w:rsidRPr="002859A1">
        <w:rPr>
          <w:rFonts w:ascii="Cambria" w:hAnsi="Cambria"/>
          <w:b/>
          <w:bCs/>
          <w:szCs w:val="24"/>
        </w:rPr>
        <w:t>Prowadzenie kwalifikacji kandydatów na rodziny zastępcze</w:t>
      </w:r>
    </w:p>
    <w:p w14:paraId="22C86A95" w14:textId="77777777" w:rsidR="00DD73D1" w:rsidRPr="00E86ADA" w:rsidRDefault="00DD73D1" w:rsidP="004058E4">
      <w:pPr>
        <w:numPr>
          <w:ilvl w:val="0"/>
          <w:numId w:val="3"/>
        </w:numPr>
        <w:autoSpaceDE w:val="0"/>
        <w:autoSpaceDN w:val="0"/>
        <w:adjustRightInd w:val="0"/>
        <w:spacing w:after="0" w:line="360" w:lineRule="auto"/>
        <w:ind w:right="0"/>
        <w:jc w:val="left"/>
        <w:rPr>
          <w:rFonts w:ascii="Cambria" w:hAnsi="Cambria"/>
          <w:bCs/>
          <w:szCs w:val="24"/>
        </w:rPr>
      </w:pPr>
      <w:r w:rsidRPr="00E86ADA">
        <w:rPr>
          <w:rFonts w:ascii="Cambria" w:hAnsi="Cambria"/>
          <w:bCs/>
          <w:szCs w:val="24"/>
        </w:rPr>
        <w:t>liczba badań psychologicznych/diagnoz</w:t>
      </w:r>
      <w:r>
        <w:rPr>
          <w:rFonts w:ascii="Cambria" w:hAnsi="Cambria"/>
          <w:bCs/>
          <w:szCs w:val="24"/>
        </w:rPr>
        <w:t>,</w:t>
      </w:r>
    </w:p>
    <w:p w14:paraId="7DAD9777" w14:textId="77777777" w:rsidR="00DD73D1" w:rsidRPr="00E86ADA" w:rsidRDefault="00DD73D1" w:rsidP="004058E4">
      <w:pPr>
        <w:numPr>
          <w:ilvl w:val="0"/>
          <w:numId w:val="3"/>
        </w:numPr>
        <w:autoSpaceDE w:val="0"/>
        <w:autoSpaceDN w:val="0"/>
        <w:adjustRightInd w:val="0"/>
        <w:spacing w:after="0" w:line="360" w:lineRule="auto"/>
        <w:ind w:right="0"/>
        <w:jc w:val="left"/>
        <w:rPr>
          <w:rFonts w:ascii="Cambria" w:hAnsi="Cambria"/>
          <w:bCs/>
          <w:szCs w:val="24"/>
        </w:rPr>
      </w:pPr>
      <w:r w:rsidRPr="00E86ADA">
        <w:rPr>
          <w:rFonts w:ascii="Cambria" w:hAnsi="Cambria"/>
          <w:bCs/>
          <w:szCs w:val="24"/>
        </w:rPr>
        <w:t>liczba opinii</w:t>
      </w:r>
      <w:r>
        <w:rPr>
          <w:rFonts w:ascii="Cambria" w:hAnsi="Cambria"/>
          <w:bCs/>
          <w:szCs w:val="24"/>
        </w:rPr>
        <w:t>.</w:t>
      </w:r>
    </w:p>
    <w:p w14:paraId="0798990F" w14:textId="77777777" w:rsidR="00DD73D1" w:rsidRDefault="00DD73D1" w:rsidP="00DD73D1">
      <w:pPr>
        <w:autoSpaceDE w:val="0"/>
        <w:autoSpaceDN w:val="0"/>
        <w:adjustRightInd w:val="0"/>
        <w:spacing w:after="0" w:line="360" w:lineRule="auto"/>
        <w:ind w:left="720" w:right="0" w:firstLine="0"/>
        <w:jc w:val="center"/>
        <w:rPr>
          <w:rFonts w:ascii="Cambria" w:hAnsi="Cambria"/>
          <w:b/>
          <w:bCs/>
          <w:szCs w:val="24"/>
        </w:rPr>
      </w:pPr>
    </w:p>
    <w:p w14:paraId="04348C6D" w14:textId="77777777" w:rsidR="00DD73D1" w:rsidRPr="002859A1" w:rsidRDefault="00DD73D1" w:rsidP="00DD73D1">
      <w:pPr>
        <w:autoSpaceDE w:val="0"/>
        <w:autoSpaceDN w:val="0"/>
        <w:adjustRightInd w:val="0"/>
        <w:spacing w:after="0" w:line="360" w:lineRule="auto"/>
        <w:ind w:left="720" w:right="0" w:firstLine="0"/>
        <w:jc w:val="center"/>
        <w:rPr>
          <w:rFonts w:ascii="Cambria" w:hAnsi="Cambria"/>
          <w:b/>
          <w:bCs/>
          <w:szCs w:val="24"/>
        </w:rPr>
      </w:pPr>
      <w:r>
        <w:rPr>
          <w:rFonts w:ascii="Cambria" w:hAnsi="Cambria"/>
          <w:b/>
          <w:bCs/>
          <w:szCs w:val="24"/>
        </w:rPr>
        <w:t>Zadanie A3</w:t>
      </w:r>
    </w:p>
    <w:p w14:paraId="6EFBD902" w14:textId="77777777" w:rsidR="00DD73D1" w:rsidRDefault="00DD73D1" w:rsidP="00DD73D1">
      <w:pPr>
        <w:autoSpaceDE w:val="0"/>
        <w:autoSpaceDN w:val="0"/>
        <w:adjustRightInd w:val="0"/>
        <w:spacing w:after="0" w:line="360" w:lineRule="auto"/>
        <w:ind w:left="360" w:right="0" w:firstLine="0"/>
        <w:jc w:val="center"/>
        <w:rPr>
          <w:rFonts w:ascii="Cambria" w:hAnsi="Cambria"/>
          <w:b/>
          <w:bCs/>
          <w:szCs w:val="24"/>
        </w:rPr>
      </w:pPr>
      <w:r w:rsidRPr="002859A1">
        <w:rPr>
          <w:rFonts w:ascii="Cambria" w:hAnsi="Cambria"/>
          <w:b/>
          <w:bCs/>
          <w:szCs w:val="24"/>
        </w:rPr>
        <w:t>Zwiększenie liczby osób profesjonalnie przygotowanych do pełnienia funkcji rodziny zastępczej</w:t>
      </w:r>
    </w:p>
    <w:p w14:paraId="4EC11065" w14:textId="77777777" w:rsidR="00DD73D1" w:rsidRPr="00E86ADA" w:rsidRDefault="00DD73D1" w:rsidP="004058E4">
      <w:pPr>
        <w:numPr>
          <w:ilvl w:val="0"/>
          <w:numId w:val="4"/>
        </w:numPr>
        <w:autoSpaceDE w:val="0"/>
        <w:autoSpaceDN w:val="0"/>
        <w:adjustRightInd w:val="0"/>
        <w:spacing w:after="0" w:line="360" w:lineRule="auto"/>
        <w:ind w:right="0"/>
        <w:jc w:val="left"/>
        <w:rPr>
          <w:rFonts w:ascii="Cambria" w:hAnsi="Cambria"/>
          <w:bCs/>
          <w:szCs w:val="24"/>
        </w:rPr>
      </w:pPr>
      <w:r w:rsidRPr="00E86ADA">
        <w:rPr>
          <w:rFonts w:ascii="Cambria" w:hAnsi="Cambria"/>
          <w:bCs/>
          <w:szCs w:val="24"/>
        </w:rPr>
        <w:t>liczba osób skierowanych na szkolenie</w:t>
      </w:r>
      <w:r>
        <w:rPr>
          <w:rFonts w:ascii="Cambria" w:hAnsi="Cambria"/>
          <w:bCs/>
          <w:szCs w:val="24"/>
        </w:rPr>
        <w:t>,</w:t>
      </w:r>
    </w:p>
    <w:p w14:paraId="5F9ED778" w14:textId="77777777" w:rsidR="00DD73D1" w:rsidRPr="00E86ADA" w:rsidRDefault="00DD73D1" w:rsidP="004058E4">
      <w:pPr>
        <w:numPr>
          <w:ilvl w:val="0"/>
          <w:numId w:val="4"/>
        </w:numPr>
        <w:autoSpaceDE w:val="0"/>
        <w:autoSpaceDN w:val="0"/>
        <w:adjustRightInd w:val="0"/>
        <w:spacing w:after="0" w:line="360" w:lineRule="auto"/>
        <w:ind w:right="0"/>
        <w:jc w:val="left"/>
        <w:rPr>
          <w:rFonts w:ascii="Cambria" w:hAnsi="Cambria"/>
          <w:bCs/>
          <w:szCs w:val="24"/>
        </w:rPr>
      </w:pPr>
      <w:r w:rsidRPr="00E86ADA">
        <w:rPr>
          <w:rFonts w:ascii="Cambria" w:hAnsi="Cambria"/>
          <w:bCs/>
          <w:szCs w:val="24"/>
        </w:rPr>
        <w:lastRenderedPageBreak/>
        <w:t>liczba nowo powstałych rodzinnych form opieki</w:t>
      </w:r>
      <w:r>
        <w:rPr>
          <w:rFonts w:ascii="Cambria" w:hAnsi="Cambria"/>
          <w:bCs/>
          <w:szCs w:val="24"/>
        </w:rPr>
        <w:t>.</w:t>
      </w:r>
    </w:p>
    <w:p w14:paraId="6673D3B8" w14:textId="77777777" w:rsidR="00AA7F12" w:rsidRDefault="00AA7F12" w:rsidP="00DD73D1">
      <w:pPr>
        <w:autoSpaceDE w:val="0"/>
        <w:autoSpaceDN w:val="0"/>
        <w:adjustRightInd w:val="0"/>
        <w:spacing w:after="0" w:line="360" w:lineRule="auto"/>
        <w:jc w:val="center"/>
        <w:rPr>
          <w:rFonts w:ascii="Cambria" w:hAnsi="Cambria"/>
          <w:b/>
          <w:bCs/>
        </w:rPr>
      </w:pPr>
    </w:p>
    <w:p w14:paraId="6BBCFC32" w14:textId="54E814D3" w:rsidR="00DD73D1" w:rsidRPr="002859A1" w:rsidRDefault="00DD73D1" w:rsidP="00DD73D1">
      <w:pPr>
        <w:autoSpaceDE w:val="0"/>
        <w:autoSpaceDN w:val="0"/>
        <w:adjustRightInd w:val="0"/>
        <w:spacing w:after="0" w:line="360" w:lineRule="auto"/>
        <w:jc w:val="center"/>
        <w:rPr>
          <w:rFonts w:ascii="Cambria" w:hAnsi="Cambria"/>
          <w:b/>
          <w:bCs/>
        </w:rPr>
      </w:pPr>
      <w:r>
        <w:rPr>
          <w:rFonts w:ascii="Cambria" w:hAnsi="Cambria"/>
          <w:b/>
          <w:bCs/>
        </w:rPr>
        <w:t>Zadanie A4</w:t>
      </w:r>
    </w:p>
    <w:p w14:paraId="4C23EFB1" w14:textId="77777777" w:rsidR="00DD73D1" w:rsidRDefault="00DD73D1" w:rsidP="00DD73D1">
      <w:pPr>
        <w:autoSpaceDE w:val="0"/>
        <w:autoSpaceDN w:val="0"/>
        <w:adjustRightInd w:val="0"/>
        <w:spacing w:after="0" w:line="360" w:lineRule="auto"/>
        <w:ind w:left="720" w:right="0" w:firstLine="0"/>
        <w:jc w:val="center"/>
        <w:rPr>
          <w:rFonts w:ascii="Cambria" w:hAnsi="Cambria"/>
          <w:b/>
          <w:bCs/>
          <w:szCs w:val="24"/>
        </w:rPr>
      </w:pPr>
      <w:r w:rsidRPr="002859A1">
        <w:rPr>
          <w:rFonts w:ascii="Cambria" w:hAnsi="Cambria"/>
          <w:b/>
          <w:bCs/>
          <w:szCs w:val="24"/>
        </w:rPr>
        <w:t>Zawieranie umów z kandydatami do pełnienia funkcji zawodowej rodziny zastępczej oraz prowadzenia rodzinnych domów</w:t>
      </w:r>
      <w:r>
        <w:rPr>
          <w:rFonts w:ascii="Cambria" w:hAnsi="Cambria"/>
          <w:b/>
          <w:bCs/>
          <w:szCs w:val="24"/>
        </w:rPr>
        <w:t xml:space="preserve"> dziecka</w:t>
      </w:r>
    </w:p>
    <w:p w14:paraId="19AF37F0" w14:textId="77777777" w:rsidR="00DD73D1" w:rsidRPr="005F1D2B" w:rsidRDefault="00DD73D1" w:rsidP="004058E4">
      <w:pPr>
        <w:numPr>
          <w:ilvl w:val="0"/>
          <w:numId w:val="5"/>
        </w:numPr>
        <w:autoSpaceDE w:val="0"/>
        <w:autoSpaceDN w:val="0"/>
        <w:adjustRightInd w:val="0"/>
        <w:spacing w:after="0" w:line="360" w:lineRule="auto"/>
        <w:ind w:right="0"/>
        <w:jc w:val="left"/>
        <w:rPr>
          <w:rFonts w:ascii="Cambria" w:hAnsi="Cambria"/>
          <w:bCs/>
          <w:szCs w:val="24"/>
        </w:rPr>
      </w:pPr>
      <w:r w:rsidRPr="005F1D2B">
        <w:rPr>
          <w:rFonts w:ascii="Cambria" w:hAnsi="Cambria"/>
          <w:bCs/>
          <w:szCs w:val="24"/>
        </w:rPr>
        <w:t>liczba zawartych umów</w:t>
      </w:r>
    </w:p>
    <w:p w14:paraId="71CC111C" w14:textId="77777777" w:rsidR="00BB5197" w:rsidRDefault="00BB5197" w:rsidP="00DD73D1">
      <w:pPr>
        <w:autoSpaceDE w:val="0"/>
        <w:autoSpaceDN w:val="0"/>
        <w:adjustRightInd w:val="0"/>
        <w:spacing w:after="0" w:line="360" w:lineRule="auto"/>
        <w:ind w:left="0" w:right="0" w:firstLine="0"/>
        <w:jc w:val="center"/>
        <w:rPr>
          <w:rFonts w:ascii="Cambria" w:hAnsi="Cambria"/>
          <w:b/>
          <w:bCs/>
          <w:szCs w:val="24"/>
        </w:rPr>
      </w:pPr>
    </w:p>
    <w:p w14:paraId="2D1CC82D" w14:textId="77777777" w:rsidR="00BB5197" w:rsidRDefault="00BB5197" w:rsidP="00DD73D1">
      <w:pPr>
        <w:autoSpaceDE w:val="0"/>
        <w:autoSpaceDN w:val="0"/>
        <w:adjustRightInd w:val="0"/>
        <w:spacing w:after="0" w:line="360" w:lineRule="auto"/>
        <w:ind w:left="0" w:right="0" w:firstLine="0"/>
        <w:jc w:val="center"/>
        <w:rPr>
          <w:rFonts w:ascii="Cambria" w:hAnsi="Cambria"/>
          <w:b/>
          <w:bCs/>
          <w:szCs w:val="24"/>
        </w:rPr>
      </w:pPr>
    </w:p>
    <w:p w14:paraId="469BC124" w14:textId="3CB955C9" w:rsidR="00DD73D1" w:rsidRPr="002859A1" w:rsidRDefault="00DD73D1" w:rsidP="00DD73D1">
      <w:pPr>
        <w:autoSpaceDE w:val="0"/>
        <w:autoSpaceDN w:val="0"/>
        <w:adjustRightInd w:val="0"/>
        <w:spacing w:after="0" w:line="360" w:lineRule="auto"/>
        <w:ind w:left="0" w:right="0" w:firstLine="0"/>
        <w:jc w:val="center"/>
        <w:rPr>
          <w:rFonts w:ascii="Cambria" w:hAnsi="Cambria"/>
          <w:b/>
          <w:bCs/>
          <w:szCs w:val="24"/>
        </w:rPr>
      </w:pPr>
      <w:r>
        <w:rPr>
          <w:rFonts w:ascii="Cambria" w:hAnsi="Cambria"/>
          <w:b/>
          <w:bCs/>
          <w:szCs w:val="24"/>
        </w:rPr>
        <w:t>Zadanie A5</w:t>
      </w:r>
    </w:p>
    <w:p w14:paraId="604D685B" w14:textId="77777777" w:rsidR="00DD73D1" w:rsidRDefault="00DD73D1" w:rsidP="00DD73D1">
      <w:pPr>
        <w:autoSpaceDE w:val="0"/>
        <w:autoSpaceDN w:val="0"/>
        <w:adjustRightInd w:val="0"/>
        <w:spacing w:after="0" w:line="360" w:lineRule="auto"/>
        <w:ind w:left="360" w:right="0" w:firstLine="0"/>
        <w:jc w:val="center"/>
        <w:rPr>
          <w:rFonts w:ascii="Cambria" w:hAnsi="Cambria"/>
          <w:b/>
          <w:bCs/>
          <w:szCs w:val="24"/>
        </w:rPr>
      </w:pPr>
      <w:r w:rsidRPr="002859A1">
        <w:rPr>
          <w:rFonts w:ascii="Cambria" w:hAnsi="Cambria"/>
          <w:b/>
          <w:bCs/>
          <w:szCs w:val="24"/>
        </w:rPr>
        <w:t>Prowadzenie rejestru</w:t>
      </w:r>
      <w:r>
        <w:rPr>
          <w:rFonts w:ascii="Cambria" w:hAnsi="Cambria"/>
          <w:b/>
          <w:bCs/>
          <w:szCs w:val="24"/>
        </w:rPr>
        <w:t xml:space="preserve"> osób zakwalifikowanych oraz pełniących funkcje rodziny zastępczej zawodowej, niezawodowej oraz prowadzących rodzinne domy dziecka</w:t>
      </w:r>
    </w:p>
    <w:p w14:paraId="14A94294" w14:textId="77777777" w:rsidR="00DD73D1" w:rsidRDefault="00DD73D1" w:rsidP="004058E4">
      <w:pPr>
        <w:numPr>
          <w:ilvl w:val="0"/>
          <w:numId w:val="6"/>
        </w:numPr>
        <w:autoSpaceDE w:val="0"/>
        <w:autoSpaceDN w:val="0"/>
        <w:adjustRightInd w:val="0"/>
        <w:spacing w:after="0" w:line="360" w:lineRule="auto"/>
        <w:ind w:right="0"/>
        <w:jc w:val="left"/>
        <w:rPr>
          <w:rFonts w:ascii="Cambria" w:hAnsi="Cambria"/>
          <w:bCs/>
          <w:szCs w:val="24"/>
        </w:rPr>
      </w:pPr>
      <w:r w:rsidRPr="005F1D2B">
        <w:rPr>
          <w:rFonts w:ascii="Cambria" w:hAnsi="Cambria"/>
          <w:bCs/>
          <w:szCs w:val="24"/>
        </w:rPr>
        <w:t>liczba osób i rodzin wpisana do rejestru</w:t>
      </w:r>
    </w:p>
    <w:p w14:paraId="3C6BE13C" w14:textId="77777777" w:rsidR="00DD73D1" w:rsidRPr="005F1D2B" w:rsidRDefault="00DD73D1" w:rsidP="00DD73D1">
      <w:pPr>
        <w:autoSpaceDE w:val="0"/>
        <w:autoSpaceDN w:val="0"/>
        <w:adjustRightInd w:val="0"/>
        <w:spacing w:after="0" w:line="360" w:lineRule="auto"/>
        <w:ind w:left="720" w:right="0" w:firstLine="0"/>
        <w:jc w:val="left"/>
        <w:rPr>
          <w:rFonts w:ascii="Cambria" w:hAnsi="Cambria"/>
          <w:bCs/>
          <w:szCs w:val="24"/>
        </w:rPr>
      </w:pPr>
    </w:p>
    <w:p w14:paraId="11ACA0DA" w14:textId="77777777" w:rsidR="00DD73D1" w:rsidRPr="002859A1" w:rsidRDefault="00DD73D1" w:rsidP="00DD73D1">
      <w:pPr>
        <w:autoSpaceDE w:val="0"/>
        <w:autoSpaceDN w:val="0"/>
        <w:adjustRightInd w:val="0"/>
        <w:spacing w:after="0" w:line="360" w:lineRule="auto"/>
        <w:jc w:val="center"/>
        <w:rPr>
          <w:rFonts w:ascii="Cambria" w:hAnsi="Cambria"/>
          <w:b/>
          <w:bCs/>
          <w:szCs w:val="24"/>
        </w:rPr>
      </w:pPr>
      <w:r>
        <w:rPr>
          <w:rFonts w:ascii="Cambria" w:hAnsi="Cambria"/>
          <w:b/>
          <w:bCs/>
          <w:szCs w:val="24"/>
        </w:rPr>
        <w:t>Zadanie A6</w:t>
      </w:r>
    </w:p>
    <w:p w14:paraId="26A38DCF" w14:textId="77777777" w:rsidR="00DD73D1" w:rsidRDefault="00DD73D1" w:rsidP="00DD73D1">
      <w:pPr>
        <w:autoSpaceDE w:val="0"/>
        <w:autoSpaceDN w:val="0"/>
        <w:adjustRightInd w:val="0"/>
        <w:spacing w:after="0" w:line="360" w:lineRule="auto"/>
        <w:ind w:left="720" w:right="0" w:firstLine="0"/>
        <w:jc w:val="center"/>
        <w:rPr>
          <w:rFonts w:ascii="Cambria" w:hAnsi="Cambria"/>
          <w:b/>
          <w:bCs/>
          <w:szCs w:val="24"/>
        </w:rPr>
      </w:pPr>
      <w:r w:rsidRPr="002859A1">
        <w:rPr>
          <w:rFonts w:ascii="Cambria" w:hAnsi="Cambria"/>
          <w:b/>
          <w:bCs/>
          <w:szCs w:val="24"/>
        </w:rPr>
        <w:t>Podnoszenie kompetencji pracowników</w:t>
      </w:r>
    </w:p>
    <w:p w14:paraId="6B840408" w14:textId="77777777" w:rsidR="00DD73D1" w:rsidRPr="005F1D2B" w:rsidRDefault="00DD73D1" w:rsidP="004058E4">
      <w:pPr>
        <w:numPr>
          <w:ilvl w:val="0"/>
          <w:numId w:val="7"/>
        </w:numPr>
        <w:autoSpaceDE w:val="0"/>
        <w:autoSpaceDN w:val="0"/>
        <w:adjustRightInd w:val="0"/>
        <w:spacing w:after="0" w:line="360" w:lineRule="auto"/>
        <w:ind w:right="0"/>
        <w:jc w:val="left"/>
        <w:rPr>
          <w:rFonts w:ascii="Cambria" w:hAnsi="Cambria"/>
          <w:bCs/>
          <w:szCs w:val="24"/>
        </w:rPr>
      </w:pPr>
      <w:r w:rsidRPr="005F1D2B">
        <w:rPr>
          <w:rFonts w:ascii="Cambria" w:hAnsi="Cambria"/>
          <w:bCs/>
          <w:szCs w:val="24"/>
        </w:rPr>
        <w:t>liczba szkoleń</w:t>
      </w:r>
      <w:r>
        <w:rPr>
          <w:rFonts w:ascii="Cambria" w:hAnsi="Cambria"/>
          <w:bCs/>
          <w:szCs w:val="24"/>
        </w:rPr>
        <w:t>,</w:t>
      </w:r>
    </w:p>
    <w:p w14:paraId="429B8BD6" w14:textId="77777777" w:rsidR="00DD73D1" w:rsidRDefault="00DD73D1" w:rsidP="004058E4">
      <w:pPr>
        <w:numPr>
          <w:ilvl w:val="0"/>
          <w:numId w:val="7"/>
        </w:numPr>
        <w:autoSpaceDE w:val="0"/>
        <w:autoSpaceDN w:val="0"/>
        <w:adjustRightInd w:val="0"/>
        <w:spacing w:after="0" w:line="360" w:lineRule="auto"/>
        <w:ind w:right="0"/>
        <w:jc w:val="left"/>
        <w:rPr>
          <w:rFonts w:ascii="Cambria" w:hAnsi="Cambria"/>
          <w:bCs/>
          <w:szCs w:val="24"/>
        </w:rPr>
      </w:pPr>
      <w:r w:rsidRPr="005F1D2B">
        <w:rPr>
          <w:rFonts w:ascii="Cambria" w:hAnsi="Cambria"/>
          <w:bCs/>
          <w:szCs w:val="24"/>
        </w:rPr>
        <w:t>liczba pracowników, którzy wzięli udział w szkoleniach</w:t>
      </w:r>
      <w:r>
        <w:rPr>
          <w:rFonts w:ascii="Cambria" w:hAnsi="Cambria"/>
          <w:bCs/>
          <w:szCs w:val="24"/>
        </w:rPr>
        <w:t>.</w:t>
      </w:r>
    </w:p>
    <w:p w14:paraId="64505DFE" w14:textId="77777777" w:rsidR="00DD73D1" w:rsidRPr="005F1D2B" w:rsidRDefault="00DD73D1" w:rsidP="00DD73D1">
      <w:pPr>
        <w:autoSpaceDE w:val="0"/>
        <w:autoSpaceDN w:val="0"/>
        <w:adjustRightInd w:val="0"/>
        <w:spacing w:after="0" w:line="360" w:lineRule="auto"/>
        <w:ind w:left="720" w:right="0" w:firstLine="0"/>
        <w:jc w:val="left"/>
        <w:rPr>
          <w:rFonts w:ascii="Cambria" w:hAnsi="Cambria"/>
          <w:bCs/>
          <w:szCs w:val="24"/>
        </w:rPr>
      </w:pPr>
    </w:p>
    <w:p w14:paraId="7A32BD86" w14:textId="37D574DE" w:rsidR="00DD73D1" w:rsidRPr="002D62B7" w:rsidRDefault="00DD73D1" w:rsidP="00DD73D1">
      <w:pPr>
        <w:autoSpaceDE w:val="0"/>
        <w:autoSpaceDN w:val="0"/>
        <w:adjustRightInd w:val="0"/>
        <w:spacing w:after="0" w:line="360" w:lineRule="auto"/>
        <w:ind w:left="720" w:right="0" w:firstLine="0"/>
        <w:jc w:val="center"/>
        <w:rPr>
          <w:rFonts w:ascii="Cambria" w:hAnsi="Cambria"/>
          <w:b/>
          <w:bCs/>
          <w:szCs w:val="24"/>
        </w:rPr>
      </w:pPr>
      <w:r w:rsidRPr="002D62B7">
        <w:rPr>
          <w:rFonts w:ascii="Cambria" w:hAnsi="Cambria"/>
          <w:b/>
          <w:bCs/>
          <w:szCs w:val="24"/>
        </w:rPr>
        <w:t>Zadanie B1</w:t>
      </w:r>
    </w:p>
    <w:p w14:paraId="079DBF3C" w14:textId="77777777" w:rsidR="00DD73D1" w:rsidRDefault="00DD73D1" w:rsidP="00DD73D1">
      <w:pPr>
        <w:tabs>
          <w:tab w:val="left" w:pos="3828"/>
        </w:tabs>
        <w:autoSpaceDE w:val="0"/>
        <w:autoSpaceDN w:val="0"/>
        <w:adjustRightInd w:val="0"/>
        <w:spacing w:after="0" w:line="360" w:lineRule="auto"/>
        <w:ind w:left="720" w:right="0" w:firstLine="0"/>
        <w:jc w:val="center"/>
        <w:rPr>
          <w:rFonts w:ascii="Cambria" w:hAnsi="Cambria"/>
          <w:b/>
          <w:bCs/>
          <w:szCs w:val="24"/>
        </w:rPr>
      </w:pPr>
      <w:r w:rsidRPr="002859A1">
        <w:rPr>
          <w:rFonts w:ascii="Cambria" w:hAnsi="Cambria"/>
          <w:b/>
          <w:bCs/>
          <w:szCs w:val="24"/>
        </w:rPr>
        <w:t>Podnoszenie kwalifikacji rodziców zastępczych</w:t>
      </w:r>
    </w:p>
    <w:p w14:paraId="49BE1685" w14:textId="77777777" w:rsidR="00DD73D1" w:rsidRPr="005F1D2B" w:rsidRDefault="00DD73D1" w:rsidP="004058E4">
      <w:pPr>
        <w:numPr>
          <w:ilvl w:val="0"/>
          <w:numId w:val="8"/>
        </w:numPr>
        <w:tabs>
          <w:tab w:val="left" w:pos="3828"/>
        </w:tabs>
        <w:autoSpaceDE w:val="0"/>
        <w:autoSpaceDN w:val="0"/>
        <w:adjustRightInd w:val="0"/>
        <w:spacing w:after="0" w:line="360" w:lineRule="auto"/>
        <w:ind w:right="0"/>
        <w:jc w:val="left"/>
        <w:rPr>
          <w:rFonts w:ascii="Cambria" w:hAnsi="Cambria"/>
          <w:bCs/>
          <w:szCs w:val="24"/>
        </w:rPr>
      </w:pPr>
      <w:r w:rsidRPr="005F1D2B">
        <w:rPr>
          <w:rFonts w:ascii="Cambria" w:hAnsi="Cambria"/>
          <w:bCs/>
          <w:szCs w:val="24"/>
        </w:rPr>
        <w:t>liczba przeprowadzonych szkoleń</w:t>
      </w:r>
      <w:r>
        <w:rPr>
          <w:rFonts w:ascii="Cambria" w:hAnsi="Cambria"/>
          <w:bCs/>
          <w:szCs w:val="24"/>
        </w:rPr>
        <w:t>,</w:t>
      </w:r>
    </w:p>
    <w:p w14:paraId="1C72CF39" w14:textId="77777777" w:rsidR="00DD73D1" w:rsidRPr="005F1D2B" w:rsidRDefault="00DD73D1" w:rsidP="004058E4">
      <w:pPr>
        <w:numPr>
          <w:ilvl w:val="0"/>
          <w:numId w:val="8"/>
        </w:numPr>
        <w:tabs>
          <w:tab w:val="left" w:pos="3828"/>
        </w:tabs>
        <w:autoSpaceDE w:val="0"/>
        <w:autoSpaceDN w:val="0"/>
        <w:adjustRightInd w:val="0"/>
        <w:spacing w:after="0" w:line="360" w:lineRule="auto"/>
        <w:ind w:right="0"/>
        <w:jc w:val="left"/>
        <w:rPr>
          <w:rFonts w:ascii="Cambria" w:hAnsi="Cambria"/>
          <w:bCs/>
          <w:szCs w:val="24"/>
        </w:rPr>
      </w:pPr>
      <w:r w:rsidRPr="005F1D2B">
        <w:rPr>
          <w:rFonts w:ascii="Cambria" w:hAnsi="Cambria"/>
          <w:bCs/>
          <w:szCs w:val="24"/>
        </w:rPr>
        <w:t>liczba osób, które wzięły udział w szkoleniach</w:t>
      </w:r>
      <w:r>
        <w:rPr>
          <w:rFonts w:ascii="Cambria" w:hAnsi="Cambria"/>
          <w:bCs/>
          <w:szCs w:val="24"/>
        </w:rPr>
        <w:t>.</w:t>
      </w:r>
    </w:p>
    <w:p w14:paraId="7B848E8D" w14:textId="77777777" w:rsidR="00DD73D1" w:rsidRPr="002859A1" w:rsidRDefault="00DD73D1" w:rsidP="00DD73D1">
      <w:pPr>
        <w:tabs>
          <w:tab w:val="left" w:pos="3828"/>
        </w:tabs>
        <w:autoSpaceDE w:val="0"/>
        <w:autoSpaceDN w:val="0"/>
        <w:adjustRightInd w:val="0"/>
        <w:spacing w:after="0" w:line="360" w:lineRule="auto"/>
        <w:ind w:left="720" w:right="0" w:firstLine="0"/>
        <w:jc w:val="left"/>
        <w:rPr>
          <w:rFonts w:ascii="Cambria" w:hAnsi="Cambria"/>
          <w:b/>
          <w:bCs/>
          <w:szCs w:val="24"/>
        </w:rPr>
      </w:pPr>
    </w:p>
    <w:p w14:paraId="275DB70D" w14:textId="77777777" w:rsidR="00DD73D1" w:rsidRPr="002859A1" w:rsidRDefault="00DD73D1" w:rsidP="00DD73D1">
      <w:pPr>
        <w:autoSpaceDE w:val="0"/>
        <w:autoSpaceDN w:val="0"/>
        <w:adjustRightInd w:val="0"/>
        <w:spacing w:after="0" w:line="360" w:lineRule="auto"/>
        <w:jc w:val="center"/>
        <w:rPr>
          <w:rFonts w:ascii="Cambria" w:hAnsi="Cambria"/>
          <w:b/>
          <w:bCs/>
        </w:rPr>
      </w:pPr>
      <w:r>
        <w:rPr>
          <w:rFonts w:ascii="Cambria" w:hAnsi="Cambria"/>
          <w:b/>
          <w:bCs/>
        </w:rPr>
        <w:t>Zadanie B2</w:t>
      </w:r>
    </w:p>
    <w:p w14:paraId="51444311" w14:textId="77777777" w:rsidR="00DD73D1" w:rsidRDefault="00DD73D1" w:rsidP="00DD73D1">
      <w:pPr>
        <w:autoSpaceDE w:val="0"/>
        <w:autoSpaceDN w:val="0"/>
        <w:adjustRightInd w:val="0"/>
        <w:spacing w:after="0" w:line="360" w:lineRule="auto"/>
        <w:ind w:left="360" w:right="0" w:firstLine="0"/>
        <w:jc w:val="center"/>
        <w:rPr>
          <w:rFonts w:ascii="Cambria" w:hAnsi="Cambria"/>
          <w:b/>
          <w:bCs/>
          <w:szCs w:val="24"/>
        </w:rPr>
      </w:pPr>
      <w:r w:rsidRPr="002859A1">
        <w:rPr>
          <w:rFonts w:ascii="Cambria" w:hAnsi="Cambria"/>
          <w:b/>
          <w:bCs/>
          <w:szCs w:val="24"/>
        </w:rPr>
        <w:t>Integracja środowiska rodzinnej pieczy zastępczej</w:t>
      </w:r>
    </w:p>
    <w:p w14:paraId="42CDB8BE" w14:textId="77777777" w:rsidR="00DD73D1" w:rsidRDefault="00DD73D1" w:rsidP="004058E4">
      <w:pPr>
        <w:numPr>
          <w:ilvl w:val="0"/>
          <w:numId w:val="9"/>
        </w:numPr>
        <w:autoSpaceDE w:val="0"/>
        <w:autoSpaceDN w:val="0"/>
        <w:adjustRightInd w:val="0"/>
        <w:spacing w:after="0" w:line="360" w:lineRule="auto"/>
        <w:ind w:right="0"/>
        <w:jc w:val="left"/>
        <w:rPr>
          <w:rFonts w:ascii="Cambria" w:hAnsi="Cambria"/>
          <w:bCs/>
          <w:szCs w:val="24"/>
        </w:rPr>
      </w:pPr>
      <w:r w:rsidRPr="005F1D2B">
        <w:rPr>
          <w:rFonts w:ascii="Cambria" w:hAnsi="Cambria"/>
          <w:bCs/>
          <w:szCs w:val="24"/>
        </w:rPr>
        <w:t>liczba przeprowadzonych spotkań</w:t>
      </w:r>
    </w:p>
    <w:p w14:paraId="69353B7F" w14:textId="77777777" w:rsidR="00DD73D1" w:rsidRDefault="00DD73D1" w:rsidP="00DD73D1">
      <w:pPr>
        <w:autoSpaceDE w:val="0"/>
        <w:autoSpaceDN w:val="0"/>
        <w:adjustRightInd w:val="0"/>
        <w:spacing w:after="0" w:line="360" w:lineRule="auto"/>
        <w:ind w:left="720" w:right="0" w:firstLine="0"/>
        <w:jc w:val="center"/>
        <w:rPr>
          <w:rFonts w:ascii="Cambria" w:hAnsi="Cambria"/>
          <w:b/>
          <w:bCs/>
          <w:szCs w:val="24"/>
        </w:rPr>
      </w:pPr>
    </w:p>
    <w:p w14:paraId="3A38553F" w14:textId="77777777" w:rsidR="00DD73D1" w:rsidRPr="002859A1" w:rsidRDefault="00DD73D1" w:rsidP="00DD73D1">
      <w:pPr>
        <w:autoSpaceDE w:val="0"/>
        <w:autoSpaceDN w:val="0"/>
        <w:adjustRightInd w:val="0"/>
        <w:spacing w:after="0" w:line="360" w:lineRule="auto"/>
        <w:ind w:left="720" w:right="0" w:firstLine="0"/>
        <w:jc w:val="center"/>
        <w:rPr>
          <w:rFonts w:ascii="Cambria" w:hAnsi="Cambria"/>
          <w:b/>
          <w:bCs/>
          <w:szCs w:val="24"/>
        </w:rPr>
      </w:pPr>
      <w:r>
        <w:rPr>
          <w:rFonts w:ascii="Cambria" w:hAnsi="Cambria"/>
          <w:b/>
          <w:bCs/>
          <w:szCs w:val="24"/>
        </w:rPr>
        <w:t>Zadanie B3</w:t>
      </w:r>
    </w:p>
    <w:p w14:paraId="1E2B311F" w14:textId="77777777" w:rsidR="00DD73D1" w:rsidRDefault="00DD73D1" w:rsidP="00DD73D1">
      <w:pPr>
        <w:autoSpaceDE w:val="0"/>
        <w:autoSpaceDN w:val="0"/>
        <w:adjustRightInd w:val="0"/>
        <w:spacing w:after="0" w:line="360" w:lineRule="auto"/>
        <w:ind w:left="720" w:right="0" w:firstLine="0"/>
        <w:jc w:val="center"/>
        <w:rPr>
          <w:rFonts w:ascii="Cambria" w:hAnsi="Cambria"/>
          <w:b/>
          <w:bCs/>
          <w:szCs w:val="24"/>
        </w:rPr>
      </w:pPr>
      <w:r w:rsidRPr="002859A1">
        <w:rPr>
          <w:rFonts w:ascii="Cambria" w:hAnsi="Cambria"/>
          <w:b/>
          <w:bCs/>
          <w:szCs w:val="24"/>
        </w:rPr>
        <w:t>Zabezpieczenie środków na dofinansowanie do wypoczynku poza miejscem zamieszkania oraz innych świadczeń fakultatywnych</w:t>
      </w:r>
      <w:r>
        <w:rPr>
          <w:rFonts w:ascii="Cambria" w:hAnsi="Cambria"/>
          <w:b/>
          <w:bCs/>
          <w:szCs w:val="24"/>
        </w:rPr>
        <w:t xml:space="preserve"> </w:t>
      </w:r>
      <w:r w:rsidRPr="002859A1">
        <w:rPr>
          <w:rFonts w:ascii="Cambria" w:hAnsi="Cambria"/>
          <w:b/>
          <w:bCs/>
          <w:szCs w:val="24"/>
        </w:rPr>
        <w:t xml:space="preserve"> (przewidzianych </w:t>
      </w:r>
      <w:r>
        <w:rPr>
          <w:rFonts w:ascii="Cambria" w:hAnsi="Cambria"/>
          <w:b/>
          <w:bCs/>
          <w:szCs w:val="24"/>
        </w:rPr>
        <w:br/>
      </w:r>
      <w:r w:rsidRPr="002859A1">
        <w:rPr>
          <w:rFonts w:ascii="Cambria" w:hAnsi="Cambria"/>
          <w:b/>
          <w:bCs/>
          <w:szCs w:val="24"/>
        </w:rPr>
        <w:t>w ustawie)</w:t>
      </w:r>
    </w:p>
    <w:p w14:paraId="7A0846ED" w14:textId="77777777" w:rsidR="00DD73D1" w:rsidRPr="005F1D2B" w:rsidRDefault="00DD73D1" w:rsidP="004058E4">
      <w:pPr>
        <w:numPr>
          <w:ilvl w:val="0"/>
          <w:numId w:val="10"/>
        </w:numPr>
        <w:autoSpaceDE w:val="0"/>
        <w:autoSpaceDN w:val="0"/>
        <w:adjustRightInd w:val="0"/>
        <w:spacing w:after="0" w:line="360" w:lineRule="auto"/>
        <w:ind w:right="0"/>
        <w:jc w:val="left"/>
        <w:rPr>
          <w:rFonts w:ascii="Cambria" w:hAnsi="Cambria"/>
          <w:bCs/>
          <w:szCs w:val="24"/>
        </w:rPr>
      </w:pPr>
      <w:r w:rsidRPr="005F1D2B">
        <w:rPr>
          <w:rFonts w:ascii="Cambria" w:hAnsi="Cambria"/>
          <w:bCs/>
          <w:szCs w:val="24"/>
        </w:rPr>
        <w:lastRenderedPageBreak/>
        <w:t>liczba dzieci, którym zapewniono dofinansowanie do wypoczynku</w:t>
      </w:r>
      <w:r>
        <w:rPr>
          <w:rFonts w:ascii="Cambria" w:hAnsi="Cambria"/>
          <w:bCs/>
          <w:szCs w:val="24"/>
        </w:rPr>
        <w:t>/kwota dofinansowania,</w:t>
      </w:r>
    </w:p>
    <w:p w14:paraId="2A95FC0B" w14:textId="77777777" w:rsidR="00DD73D1" w:rsidRDefault="00DD73D1" w:rsidP="004058E4">
      <w:pPr>
        <w:numPr>
          <w:ilvl w:val="0"/>
          <w:numId w:val="10"/>
        </w:numPr>
        <w:autoSpaceDE w:val="0"/>
        <w:autoSpaceDN w:val="0"/>
        <w:adjustRightInd w:val="0"/>
        <w:spacing w:after="0" w:line="360" w:lineRule="auto"/>
        <w:ind w:right="0"/>
        <w:jc w:val="left"/>
        <w:rPr>
          <w:rFonts w:ascii="Cambria" w:hAnsi="Cambria"/>
          <w:bCs/>
          <w:szCs w:val="24"/>
        </w:rPr>
      </w:pPr>
      <w:r w:rsidRPr="005F1D2B">
        <w:rPr>
          <w:rFonts w:ascii="Cambria" w:hAnsi="Cambria"/>
          <w:bCs/>
          <w:szCs w:val="24"/>
        </w:rPr>
        <w:t>liczba rodzin, którym przyznano inne świadczenia fakultatywne</w:t>
      </w:r>
      <w:r>
        <w:rPr>
          <w:rFonts w:ascii="Cambria" w:hAnsi="Cambria"/>
          <w:bCs/>
          <w:szCs w:val="24"/>
        </w:rPr>
        <w:t>/kwota dofinansowania.</w:t>
      </w:r>
    </w:p>
    <w:p w14:paraId="56F2F4E8" w14:textId="77777777" w:rsidR="00DD73D1" w:rsidRPr="002859A1" w:rsidRDefault="00DD73D1" w:rsidP="00DD73D1">
      <w:pPr>
        <w:autoSpaceDE w:val="0"/>
        <w:autoSpaceDN w:val="0"/>
        <w:adjustRightInd w:val="0"/>
        <w:spacing w:after="0" w:line="360" w:lineRule="auto"/>
        <w:ind w:left="720" w:right="0" w:firstLine="0"/>
        <w:jc w:val="center"/>
        <w:rPr>
          <w:rFonts w:ascii="Cambria" w:hAnsi="Cambria"/>
          <w:b/>
          <w:bCs/>
          <w:szCs w:val="24"/>
        </w:rPr>
      </w:pPr>
      <w:r>
        <w:rPr>
          <w:rFonts w:ascii="Cambria" w:hAnsi="Cambria"/>
          <w:b/>
          <w:bCs/>
          <w:szCs w:val="24"/>
        </w:rPr>
        <w:t>Zadanie C1</w:t>
      </w:r>
    </w:p>
    <w:p w14:paraId="41AA49FD" w14:textId="77777777" w:rsidR="00DD73D1" w:rsidRPr="004E6620" w:rsidRDefault="00DD73D1" w:rsidP="00DD73D1">
      <w:pPr>
        <w:autoSpaceDE w:val="0"/>
        <w:autoSpaceDN w:val="0"/>
        <w:adjustRightInd w:val="0"/>
        <w:spacing w:after="0" w:line="360" w:lineRule="auto"/>
        <w:ind w:left="720" w:right="0" w:firstLine="0"/>
        <w:jc w:val="center"/>
        <w:rPr>
          <w:rFonts w:ascii="Cambria" w:hAnsi="Cambria"/>
          <w:bCs/>
          <w:szCs w:val="24"/>
        </w:rPr>
      </w:pPr>
      <w:r>
        <w:rPr>
          <w:rFonts w:ascii="Cambria" w:hAnsi="Cambria"/>
          <w:b/>
          <w:bCs/>
          <w:szCs w:val="24"/>
        </w:rPr>
        <w:t>Wspieranie wychowanków w realizacji IPU</w:t>
      </w:r>
    </w:p>
    <w:p w14:paraId="3CE5435B" w14:textId="77777777" w:rsidR="00DD73D1" w:rsidRPr="005F1D2B" w:rsidRDefault="00DD73D1" w:rsidP="004058E4">
      <w:pPr>
        <w:numPr>
          <w:ilvl w:val="0"/>
          <w:numId w:val="11"/>
        </w:numPr>
        <w:autoSpaceDE w:val="0"/>
        <w:autoSpaceDN w:val="0"/>
        <w:adjustRightInd w:val="0"/>
        <w:spacing w:after="0" w:line="360" w:lineRule="auto"/>
        <w:ind w:right="0"/>
        <w:jc w:val="left"/>
        <w:rPr>
          <w:rFonts w:ascii="Cambria" w:hAnsi="Cambria"/>
          <w:bCs/>
          <w:szCs w:val="24"/>
        </w:rPr>
      </w:pPr>
      <w:r>
        <w:rPr>
          <w:rFonts w:ascii="Cambria" w:hAnsi="Cambria"/>
          <w:bCs/>
          <w:szCs w:val="24"/>
        </w:rPr>
        <w:t>liczba Indywidualny</w:t>
      </w:r>
      <w:r w:rsidRPr="005F1D2B">
        <w:rPr>
          <w:rFonts w:ascii="Cambria" w:hAnsi="Cambria"/>
          <w:bCs/>
          <w:szCs w:val="24"/>
        </w:rPr>
        <w:t>ch Programów Usamodzielnienia</w:t>
      </w:r>
    </w:p>
    <w:p w14:paraId="3C8D686A" w14:textId="77777777" w:rsidR="00BB5197" w:rsidRDefault="00BB5197" w:rsidP="00DD73D1">
      <w:pPr>
        <w:autoSpaceDE w:val="0"/>
        <w:autoSpaceDN w:val="0"/>
        <w:adjustRightInd w:val="0"/>
        <w:spacing w:after="0" w:line="360" w:lineRule="auto"/>
        <w:ind w:left="720" w:right="0" w:firstLine="0"/>
        <w:jc w:val="center"/>
        <w:rPr>
          <w:rFonts w:ascii="Cambria" w:hAnsi="Cambria"/>
          <w:b/>
          <w:bCs/>
          <w:szCs w:val="24"/>
        </w:rPr>
      </w:pPr>
    </w:p>
    <w:p w14:paraId="3DC3243A" w14:textId="77777777" w:rsidR="00BB5197" w:rsidRDefault="00BB5197" w:rsidP="00DD73D1">
      <w:pPr>
        <w:autoSpaceDE w:val="0"/>
        <w:autoSpaceDN w:val="0"/>
        <w:adjustRightInd w:val="0"/>
        <w:spacing w:after="0" w:line="360" w:lineRule="auto"/>
        <w:ind w:left="720" w:right="0" w:firstLine="0"/>
        <w:jc w:val="center"/>
        <w:rPr>
          <w:rFonts w:ascii="Cambria" w:hAnsi="Cambria"/>
          <w:b/>
          <w:bCs/>
          <w:szCs w:val="24"/>
        </w:rPr>
      </w:pPr>
    </w:p>
    <w:p w14:paraId="304718C1" w14:textId="17EB6D0C" w:rsidR="00DD73D1" w:rsidRPr="002859A1" w:rsidRDefault="00DD73D1" w:rsidP="00DD73D1">
      <w:pPr>
        <w:autoSpaceDE w:val="0"/>
        <w:autoSpaceDN w:val="0"/>
        <w:adjustRightInd w:val="0"/>
        <w:spacing w:after="0" w:line="360" w:lineRule="auto"/>
        <w:ind w:left="720" w:right="0" w:firstLine="0"/>
        <w:jc w:val="center"/>
        <w:rPr>
          <w:rFonts w:ascii="Cambria" w:hAnsi="Cambria"/>
          <w:b/>
          <w:bCs/>
          <w:szCs w:val="24"/>
        </w:rPr>
      </w:pPr>
      <w:r>
        <w:rPr>
          <w:rFonts w:ascii="Cambria" w:hAnsi="Cambria"/>
          <w:b/>
          <w:bCs/>
          <w:szCs w:val="24"/>
        </w:rPr>
        <w:t>Zadanie C2</w:t>
      </w:r>
    </w:p>
    <w:p w14:paraId="328D60E2" w14:textId="77777777" w:rsidR="00DD73D1" w:rsidRDefault="00DD73D1" w:rsidP="00DD73D1">
      <w:pPr>
        <w:autoSpaceDE w:val="0"/>
        <w:autoSpaceDN w:val="0"/>
        <w:adjustRightInd w:val="0"/>
        <w:spacing w:after="0" w:line="360" w:lineRule="auto"/>
        <w:ind w:left="720" w:right="0" w:firstLine="0"/>
        <w:jc w:val="center"/>
        <w:rPr>
          <w:rFonts w:ascii="Cambria" w:hAnsi="Cambria"/>
          <w:b/>
          <w:bCs/>
          <w:szCs w:val="24"/>
        </w:rPr>
      </w:pPr>
      <w:r w:rsidRPr="002859A1">
        <w:rPr>
          <w:rFonts w:ascii="Cambria" w:hAnsi="Cambria"/>
          <w:b/>
          <w:bCs/>
          <w:szCs w:val="24"/>
        </w:rPr>
        <w:t xml:space="preserve">Poprawa sytuacji życiowej oraz polepszenie funkcjonowania </w:t>
      </w:r>
      <w:r w:rsidRPr="002859A1">
        <w:rPr>
          <w:rFonts w:ascii="Cambria" w:hAnsi="Cambria"/>
          <w:b/>
          <w:bCs/>
          <w:szCs w:val="24"/>
        </w:rPr>
        <w:br/>
        <w:t>w środowisku</w:t>
      </w:r>
    </w:p>
    <w:p w14:paraId="74CA7D7D" w14:textId="77777777" w:rsidR="00DD73D1" w:rsidRPr="004E6620" w:rsidRDefault="00DD73D1" w:rsidP="004058E4">
      <w:pPr>
        <w:numPr>
          <w:ilvl w:val="0"/>
          <w:numId w:val="13"/>
        </w:numPr>
        <w:autoSpaceDE w:val="0"/>
        <w:autoSpaceDN w:val="0"/>
        <w:adjustRightInd w:val="0"/>
        <w:spacing w:after="0" w:line="360" w:lineRule="auto"/>
        <w:ind w:right="0"/>
        <w:jc w:val="left"/>
        <w:rPr>
          <w:rFonts w:ascii="Cambria" w:hAnsi="Cambria"/>
          <w:bCs/>
          <w:szCs w:val="24"/>
        </w:rPr>
      </w:pPr>
      <w:r w:rsidRPr="004E6620">
        <w:rPr>
          <w:rFonts w:ascii="Cambria" w:hAnsi="Cambria"/>
          <w:bCs/>
          <w:szCs w:val="24"/>
        </w:rPr>
        <w:t>liczba wychowanków objętych takim wsparciem</w:t>
      </w:r>
    </w:p>
    <w:p w14:paraId="173D17E1" w14:textId="77777777" w:rsidR="00DD73D1" w:rsidRPr="002859A1" w:rsidRDefault="00DD73D1" w:rsidP="00DD73D1">
      <w:pPr>
        <w:autoSpaceDE w:val="0"/>
        <w:autoSpaceDN w:val="0"/>
        <w:adjustRightInd w:val="0"/>
        <w:spacing w:after="0" w:line="360" w:lineRule="auto"/>
        <w:ind w:left="720" w:right="0" w:firstLine="0"/>
        <w:jc w:val="left"/>
        <w:rPr>
          <w:rFonts w:ascii="Cambria" w:hAnsi="Cambria"/>
          <w:b/>
          <w:bCs/>
          <w:szCs w:val="24"/>
        </w:rPr>
      </w:pPr>
    </w:p>
    <w:p w14:paraId="1DC9C2C5" w14:textId="0263629F" w:rsidR="00DD73D1" w:rsidRPr="002859A1" w:rsidRDefault="00DD73D1" w:rsidP="00DD73D1">
      <w:pPr>
        <w:autoSpaceDE w:val="0"/>
        <w:autoSpaceDN w:val="0"/>
        <w:adjustRightInd w:val="0"/>
        <w:spacing w:after="0" w:line="360" w:lineRule="auto"/>
        <w:jc w:val="center"/>
        <w:rPr>
          <w:rFonts w:ascii="Cambria" w:hAnsi="Cambria"/>
          <w:b/>
          <w:bCs/>
        </w:rPr>
      </w:pPr>
      <w:r>
        <w:rPr>
          <w:rFonts w:ascii="Cambria" w:hAnsi="Cambria"/>
          <w:b/>
          <w:bCs/>
        </w:rPr>
        <w:t>Zadanie D</w:t>
      </w:r>
    </w:p>
    <w:p w14:paraId="6041C39A" w14:textId="77777777" w:rsidR="00DD73D1" w:rsidRDefault="00DD73D1" w:rsidP="00DD73D1">
      <w:pPr>
        <w:autoSpaceDE w:val="0"/>
        <w:autoSpaceDN w:val="0"/>
        <w:adjustRightInd w:val="0"/>
        <w:spacing w:after="0" w:line="360" w:lineRule="auto"/>
        <w:ind w:left="720" w:right="0" w:firstLine="0"/>
        <w:jc w:val="center"/>
        <w:rPr>
          <w:rFonts w:ascii="Cambria" w:hAnsi="Cambria"/>
          <w:b/>
          <w:bCs/>
          <w:szCs w:val="24"/>
        </w:rPr>
      </w:pPr>
      <w:r w:rsidRPr="002859A1">
        <w:rPr>
          <w:rFonts w:ascii="Cambria" w:hAnsi="Cambria"/>
          <w:b/>
          <w:bCs/>
          <w:szCs w:val="24"/>
        </w:rPr>
        <w:t>Współpraca koordynatora z pracownikiem socjalnym oraz asystentem rodziny biologicznej dziecka umieszczonego w  rodzinnej pieczy zastępczej</w:t>
      </w:r>
    </w:p>
    <w:p w14:paraId="55F9C216" w14:textId="7A17983F" w:rsidR="00DD73D1" w:rsidRDefault="00DD73D1" w:rsidP="004058E4">
      <w:pPr>
        <w:numPr>
          <w:ilvl w:val="0"/>
          <w:numId w:val="12"/>
        </w:numPr>
        <w:autoSpaceDE w:val="0"/>
        <w:autoSpaceDN w:val="0"/>
        <w:adjustRightInd w:val="0"/>
        <w:spacing w:after="0" w:line="360" w:lineRule="auto"/>
        <w:ind w:right="0"/>
        <w:jc w:val="left"/>
        <w:rPr>
          <w:rFonts w:ascii="Cambria" w:hAnsi="Cambria"/>
          <w:bCs/>
          <w:szCs w:val="24"/>
        </w:rPr>
      </w:pPr>
      <w:r>
        <w:rPr>
          <w:rFonts w:ascii="Cambria" w:hAnsi="Cambria"/>
          <w:bCs/>
          <w:szCs w:val="24"/>
        </w:rPr>
        <w:t>liczba</w:t>
      </w:r>
      <w:r w:rsidRPr="005F1D2B">
        <w:rPr>
          <w:rFonts w:ascii="Cambria" w:hAnsi="Cambria"/>
          <w:bCs/>
          <w:szCs w:val="24"/>
        </w:rPr>
        <w:t xml:space="preserve"> rodzin objętych tak</w:t>
      </w:r>
      <w:r w:rsidR="00C927D1">
        <w:rPr>
          <w:rFonts w:ascii="Cambria" w:hAnsi="Cambria"/>
          <w:bCs/>
          <w:szCs w:val="24"/>
        </w:rPr>
        <w:t>ą</w:t>
      </w:r>
      <w:r w:rsidRPr="005F1D2B">
        <w:rPr>
          <w:rFonts w:ascii="Cambria" w:hAnsi="Cambria"/>
          <w:bCs/>
          <w:szCs w:val="24"/>
        </w:rPr>
        <w:t xml:space="preserve"> współpracą</w:t>
      </w:r>
      <w:r>
        <w:rPr>
          <w:rFonts w:ascii="Cambria" w:hAnsi="Cambria"/>
          <w:bCs/>
          <w:szCs w:val="24"/>
        </w:rPr>
        <w:t>,</w:t>
      </w:r>
    </w:p>
    <w:p w14:paraId="6997A958" w14:textId="77777777" w:rsidR="00DD73D1" w:rsidRDefault="00DD73D1" w:rsidP="004058E4">
      <w:pPr>
        <w:numPr>
          <w:ilvl w:val="0"/>
          <w:numId w:val="12"/>
        </w:numPr>
        <w:autoSpaceDE w:val="0"/>
        <w:autoSpaceDN w:val="0"/>
        <w:adjustRightInd w:val="0"/>
        <w:spacing w:after="0" w:line="360" w:lineRule="auto"/>
        <w:ind w:right="0"/>
        <w:jc w:val="left"/>
        <w:rPr>
          <w:rFonts w:ascii="Cambria" w:hAnsi="Cambria"/>
          <w:bCs/>
          <w:szCs w:val="24"/>
        </w:rPr>
      </w:pPr>
      <w:r>
        <w:rPr>
          <w:rFonts w:ascii="Cambria" w:hAnsi="Cambria"/>
          <w:bCs/>
          <w:szCs w:val="24"/>
        </w:rPr>
        <w:t>liczba dzieci, które powróciły do rodziny biologicznej.</w:t>
      </w:r>
    </w:p>
    <w:p w14:paraId="429738A2" w14:textId="77777777" w:rsidR="00483E63" w:rsidRDefault="00483E63" w:rsidP="00DD73D1">
      <w:pPr>
        <w:autoSpaceDE w:val="0"/>
        <w:autoSpaceDN w:val="0"/>
        <w:adjustRightInd w:val="0"/>
        <w:spacing w:after="0" w:line="360" w:lineRule="auto"/>
        <w:jc w:val="center"/>
        <w:rPr>
          <w:rFonts w:ascii="Cambria" w:hAnsi="Cambria"/>
          <w:b/>
          <w:bCs/>
        </w:rPr>
      </w:pPr>
    </w:p>
    <w:p w14:paraId="4CBAD43A" w14:textId="496BAB4B" w:rsidR="00DD73D1" w:rsidRPr="002859A1" w:rsidRDefault="00DD73D1" w:rsidP="00DD73D1">
      <w:pPr>
        <w:autoSpaceDE w:val="0"/>
        <w:autoSpaceDN w:val="0"/>
        <w:adjustRightInd w:val="0"/>
        <w:spacing w:after="0" w:line="360" w:lineRule="auto"/>
        <w:jc w:val="center"/>
        <w:rPr>
          <w:rFonts w:ascii="Cambria" w:hAnsi="Cambria"/>
          <w:b/>
          <w:bCs/>
        </w:rPr>
      </w:pPr>
      <w:bookmarkStart w:id="5" w:name="_Hlk96342194"/>
      <w:r>
        <w:rPr>
          <w:rFonts w:ascii="Cambria" w:hAnsi="Cambria"/>
          <w:b/>
          <w:bCs/>
        </w:rPr>
        <w:t>Zadanie E1</w:t>
      </w:r>
    </w:p>
    <w:bookmarkEnd w:id="5"/>
    <w:p w14:paraId="366C8C83" w14:textId="77777777" w:rsidR="00DD73D1" w:rsidRPr="004E6620" w:rsidRDefault="00DD73D1" w:rsidP="00DD73D1">
      <w:pPr>
        <w:autoSpaceDE w:val="0"/>
        <w:autoSpaceDN w:val="0"/>
        <w:adjustRightInd w:val="0"/>
        <w:spacing w:after="0" w:line="360" w:lineRule="auto"/>
        <w:ind w:left="360" w:right="0" w:firstLine="0"/>
        <w:jc w:val="center"/>
        <w:rPr>
          <w:rFonts w:ascii="Cambria" w:hAnsi="Cambria"/>
          <w:b/>
          <w:bCs/>
          <w:szCs w:val="24"/>
        </w:rPr>
      </w:pPr>
      <w:r w:rsidRPr="004E6620">
        <w:rPr>
          <w:rFonts w:ascii="Cambria" w:hAnsi="Cambria"/>
          <w:b/>
          <w:bCs/>
          <w:szCs w:val="24"/>
        </w:rPr>
        <w:t>Prowadzenie placówek opiekuńczo – wychowawczych</w:t>
      </w:r>
    </w:p>
    <w:p w14:paraId="7D575674" w14:textId="77777777" w:rsidR="00DD73D1" w:rsidRPr="005F1D2B" w:rsidRDefault="00DD73D1" w:rsidP="004058E4">
      <w:pPr>
        <w:pStyle w:val="Akapitzlist"/>
        <w:numPr>
          <w:ilvl w:val="0"/>
          <w:numId w:val="14"/>
        </w:numPr>
        <w:autoSpaceDE w:val="0"/>
        <w:autoSpaceDN w:val="0"/>
        <w:adjustRightInd w:val="0"/>
        <w:spacing w:line="360" w:lineRule="auto"/>
        <w:rPr>
          <w:rFonts w:ascii="Cambria" w:hAnsi="Cambria"/>
          <w:bCs/>
          <w:szCs w:val="24"/>
        </w:rPr>
      </w:pPr>
      <w:r w:rsidRPr="005F1D2B">
        <w:rPr>
          <w:rFonts w:ascii="Cambria" w:hAnsi="Cambria"/>
          <w:bCs/>
          <w:szCs w:val="24"/>
        </w:rPr>
        <w:t>liczba miejsc</w:t>
      </w:r>
      <w:r>
        <w:rPr>
          <w:rFonts w:ascii="Cambria" w:hAnsi="Cambria"/>
          <w:bCs/>
          <w:szCs w:val="24"/>
        </w:rPr>
        <w:t>,</w:t>
      </w:r>
    </w:p>
    <w:p w14:paraId="1A9C8A51" w14:textId="4EC29F4B" w:rsidR="00DD73D1" w:rsidRDefault="00DD73D1" w:rsidP="004058E4">
      <w:pPr>
        <w:pStyle w:val="Akapitzlist"/>
        <w:numPr>
          <w:ilvl w:val="0"/>
          <w:numId w:val="14"/>
        </w:numPr>
        <w:autoSpaceDE w:val="0"/>
        <w:autoSpaceDN w:val="0"/>
        <w:adjustRightInd w:val="0"/>
        <w:spacing w:line="360" w:lineRule="auto"/>
        <w:rPr>
          <w:rFonts w:ascii="Cambria" w:hAnsi="Cambria"/>
          <w:bCs/>
          <w:szCs w:val="24"/>
        </w:rPr>
      </w:pPr>
      <w:r w:rsidRPr="005F1D2B">
        <w:rPr>
          <w:rFonts w:ascii="Cambria" w:hAnsi="Cambria"/>
          <w:bCs/>
          <w:szCs w:val="24"/>
        </w:rPr>
        <w:t>liczba placówek</w:t>
      </w:r>
      <w:r w:rsidR="00EC25F2">
        <w:rPr>
          <w:rFonts w:ascii="Cambria" w:hAnsi="Cambria"/>
          <w:bCs/>
          <w:szCs w:val="24"/>
        </w:rPr>
        <w:t>.</w:t>
      </w:r>
    </w:p>
    <w:p w14:paraId="4DD0244D" w14:textId="478557CB" w:rsidR="00E474E2" w:rsidRDefault="00EC25F2" w:rsidP="00EC25F2">
      <w:pPr>
        <w:pStyle w:val="Akapitzlist"/>
        <w:autoSpaceDE w:val="0"/>
        <w:autoSpaceDN w:val="0"/>
        <w:adjustRightInd w:val="0"/>
        <w:spacing w:after="0" w:line="360" w:lineRule="auto"/>
        <w:ind w:firstLine="0"/>
        <w:rPr>
          <w:rFonts w:ascii="Cambria" w:hAnsi="Cambria"/>
          <w:b/>
          <w:bCs/>
        </w:rPr>
      </w:pPr>
      <w:r>
        <w:rPr>
          <w:rFonts w:ascii="Cambria" w:hAnsi="Cambria"/>
          <w:b/>
          <w:bCs/>
        </w:rPr>
        <w:t xml:space="preserve">                                                           Zadanie E2</w:t>
      </w:r>
    </w:p>
    <w:p w14:paraId="6185DFFC" w14:textId="24172514" w:rsidR="00EC25F2" w:rsidRDefault="00EC25F2" w:rsidP="00EC25F2">
      <w:pPr>
        <w:pStyle w:val="Akapitzlist"/>
        <w:autoSpaceDE w:val="0"/>
        <w:autoSpaceDN w:val="0"/>
        <w:adjustRightInd w:val="0"/>
        <w:spacing w:after="0" w:line="360" w:lineRule="auto"/>
        <w:ind w:firstLine="0"/>
        <w:jc w:val="center"/>
        <w:rPr>
          <w:rFonts w:ascii="Cambria" w:hAnsi="Cambria"/>
          <w:b/>
          <w:bCs/>
        </w:rPr>
      </w:pPr>
      <w:proofErr w:type="spellStart"/>
      <w:r>
        <w:rPr>
          <w:rFonts w:ascii="Cambria" w:hAnsi="Cambria"/>
          <w:b/>
          <w:bCs/>
        </w:rPr>
        <w:t>Deinstytucjonalizacja</w:t>
      </w:r>
      <w:proofErr w:type="spellEnd"/>
      <w:r>
        <w:rPr>
          <w:rFonts w:ascii="Cambria" w:hAnsi="Cambria"/>
          <w:b/>
          <w:bCs/>
        </w:rPr>
        <w:t xml:space="preserve"> pieczy zastępczej</w:t>
      </w:r>
    </w:p>
    <w:p w14:paraId="50E1AD0B" w14:textId="77777777" w:rsidR="00EC25F2" w:rsidRDefault="00EC25F2" w:rsidP="00EC25F2">
      <w:pPr>
        <w:pStyle w:val="Akapitzlist"/>
        <w:numPr>
          <w:ilvl w:val="0"/>
          <w:numId w:val="14"/>
        </w:numPr>
        <w:autoSpaceDE w:val="0"/>
        <w:autoSpaceDN w:val="0"/>
        <w:adjustRightInd w:val="0"/>
        <w:spacing w:line="360" w:lineRule="auto"/>
        <w:rPr>
          <w:rFonts w:ascii="Cambria" w:hAnsi="Cambria"/>
          <w:bCs/>
          <w:szCs w:val="24"/>
        </w:rPr>
      </w:pPr>
      <w:r>
        <w:rPr>
          <w:rFonts w:ascii="Cambria" w:hAnsi="Cambria"/>
          <w:bCs/>
          <w:szCs w:val="24"/>
        </w:rPr>
        <w:t>liczba umieszczonych dzieci,</w:t>
      </w:r>
    </w:p>
    <w:p w14:paraId="7CB85AEE" w14:textId="77777777" w:rsidR="00EC25F2" w:rsidRPr="005F1D2B" w:rsidRDefault="00EC25F2" w:rsidP="00EC25F2">
      <w:pPr>
        <w:pStyle w:val="Akapitzlist"/>
        <w:numPr>
          <w:ilvl w:val="0"/>
          <w:numId w:val="14"/>
        </w:numPr>
        <w:autoSpaceDE w:val="0"/>
        <w:autoSpaceDN w:val="0"/>
        <w:adjustRightInd w:val="0"/>
        <w:spacing w:line="360" w:lineRule="auto"/>
        <w:rPr>
          <w:rFonts w:ascii="Cambria" w:hAnsi="Cambria"/>
          <w:bCs/>
          <w:szCs w:val="24"/>
        </w:rPr>
      </w:pPr>
      <w:r>
        <w:rPr>
          <w:rFonts w:ascii="Cambria" w:hAnsi="Cambria"/>
          <w:bCs/>
          <w:szCs w:val="24"/>
        </w:rPr>
        <w:t>wiek umieszczonych dzieci.</w:t>
      </w:r>
    </w:p>
    <w:p w14:paraId="0D27F4A9" w14:textId="77777777" w:rsidR="00EC25F2" w:rsidRPr="00E474E2" w:rsidRDefault="00EC25F2" w:rsidP="00EC25F2">
      <w:pPr>
        <w:pStyle w:val="Akapitzlist"/>
        <w:autoSpaceDE w:val="0"/>
        <w:autoSpaceDN w:val="0"/>
        <w:adjustRightInd w:val="0"/>
        <w:spacing w:after="0" w:line="360" w:lineRule="auto"/>
        <w:ind w:firstLine="0"/>
        <w:rPr>
          <w:rFonts w:ascii="Cambria" w:hAnsi="Cambria"/>
          <w:b/>
          <w:bCs/>
        </w:rPr>
      </w:pPr>
    </w:p>
    <w:p w14:paraId="25AB6B9A" w14:textId="77777777" w:rsidR="00DD73D1" w:rsidRDefault="00DD73D1" w:rsidP="00DD73D1">
      <w:pPr>
        <w:pStyle w:val="Akapitzlist"/>
        <w:autoSpaceDE w:val="0"/>
        <w:autoSpaceDN w:val="0"/>
        <w:adjustRightInd w:val="0"/>
        <w:spacing w:after="0" w:line="360" w:lineRule="auto"/>
        <w:ind w:right="0" w:firstLine="0"/>
        <w:jc w:val="left"/>
        <w:rPr>
          <w:rFonts w:ascii="Cambria" w:hAnsi="Cambria"/>
          <w:b/>
          <w:bCs/>
          <w:szCs w:val="24"/>
        </w:rPr>
      </w:pPr>
    </w:p>
    <w:p w14:paraId="17602777" w14:textId="5B86C888" w:rsidR="00FC22CC" w:rsidRPr="00092D9E" w:rsidRDefault="004126B3" w:rsidP="00FC22CC">
      <w:pPr>
        <w:autoSpaceDE w:val="0"/>
        <w:autoSpaceDN w:val="0"/>
        <w:adjustRightInd w:val="0"/>
        <w:spacing w:after="0" w:line="240" w:lineRule="auto"/>
        <w:rPr>
          <w:rFonts w:ascii="Cambria" w:hAnsi="Cambria"/>
          <w:b/>
          <w:bCs/>
          <w:sz w:val="28"/>
          <w:szCs w:val="28"/>
        </w:rPr>
      </w:pPr>
      <w:r w:rsidRPr="00092D9E">
        <w:rPr>
          <w:rFonts w:ascii="Cambria" w:hAnsi="Cambria"/>
          <w:b/>
          <w:bCs/>
          <w:sz w:val="28"/>
          <w:szCs w:val="28"/>
        </w:rPr>
        <w:t>3</w:t>
      </w:r>
      <w:r w:rsidR="00FD5916" w:rsidRPr="00092D9E">
        <w:rPr>
          <w:rFonts w:ascii="Cambria" w:hAnsi="Cambria"/>
          <w:b/>
          <w:bCs/>
          <w:sz w:val="28"/>
          <w:szCs w:val="28"/>
        </w:rPr>
        <w:t>.</w:t>
      </w:r>
      <w:r w:rsidR="007607B7" w:rsidRPr="00092D9E">
        <w:rPr>
          <w:rFonts w:ascii="Cambria" w:hAnsi="Cambria"/>
          <w:b/>
          <w:bCs/>
          <w:sz w:val="28"/>
          <w:szCs w:val="28"/>
        </w:rPr>
        <w:t>4</w:t>
      </w:r>
      <w:r w:rsidR="00FD5916" w:rsidRPr="00092D9E">
        <w:rPr>
          <w:rFonts w:ascii="Cambria" w:hAnsi="Cambria"/>
          <w:b/>
          <w:bCs/>
          <w:sz w:val="28"/>
          <w:szCs w:val="28"/>
        </w:rPr>
        <w:t xml:space="preserve">.Planowanie i limitowanie rodzin zastępczych </w:t>
      </w:r>
    </w:p>
    <w:p w14:paraId="5ED6C53D" w14:textId="77777777" w:rsidR="00FD5916" w:rsidRPr="002859A1" w:rsidRDefault="00FD5916" w:rsidP="00FC22CC">
      <w:pPr>
        <w:autoSpaceDE w:val="0"/>
        <w:autoSpaceDN w:val="0"/>
        <w:adjustRightInd w:val="0"/>
        <w:spacing w:after="0" w:line="240" w:lineRule="auto"/>
        <w:rPr>
          <w:rFonts w:ascii="Cambria" w:hAnsi="Cambria"/>
          <w:b/>
          <w:bCs/>
          <w:sz w:val="28"/>
          <w:szCs w:val="28"/>
        </w:rPr>
      </w:pPr>
    </w:p>
    <w:p w14:paraId="70599A29" w14:textId="6442A40E" w:rsidR="006F6E8F" w:rsidRPr="00673C92" w:rsidRDefault="00B62EB9" w:rsidP="00AF0BE7">
      <w:pPr>
        <w:autoSpaceDE w:val="0"/>
        <w:autoSpaceDN w:val="0"/>
        <w:adjustRightInd w:val="0"/>
        <w:spacing w:after="0" w:line="360" w:lineRule="auto"/>
        <w:ind w:firstLine="841"/>
        <w:rPr>
          <w:rFonts w:ascii="Cambria" w:hAnsi="Cambria"/>
          <w:bCs/>
          <w:szCs w:val="24"/>
        </w:rPr>
      </w:pPr>
      <w:r>
        <w:rPr>
          <w:rFonts w:ascii="Cambria" w:hAnsi="Cambria"/>
          <w:szCs w:val="24"/>
        </w:rPr>
        <w:lastRenderedPageBreak/>
        <w:t>Z</w:t>
      </w:r>
      <w:r w:rsidR="006F6E8F" w:rsidRPr="00673C92">
        <w:rPr>
          <w:rFonts w:ascii="Cambria" w:hAnsi="Cambria"/>
          <w:szCs w:val="24"/>
        </w:rPr>
        <w:t xml:space="preserve"> rodziną zastępczą niezawodową spełniającą warunki do pełnienia funkcji rodziny zastępczej zawodowej, posiadającą opinię koordynatora rodzinnej pieczy zastępczej oraz co najmniej 3-letnie doświadczenie jako rodzina zastępcza, prowadzący rodzin</w:t>
      </w:r>
      <w:r w:rsidR="0031498F" w:rsidRPr="00673C92">
        <w:rPr>
          <w:rFonts w:ascii="Cambria" w:hAnsi="Cambria"/>
          <w:szCs w:val="24"/>
        </w:rPr>
        <w:t>n</w:t>
      </w:r>
      <w:r w:rsidR="006F6E8F" w:rsidRPr="00673C92">
        <w:rPr>
          <w:rFonts w:ascii="Cambria" w:hAnsi="Cambria"/>
          <w:szCs w:val="24"/>
        </w:rPr>
        <w:t xml:space="preserve">y dom dziecka lub pełniący funkcję dyrektora placówki opiekuńczo – wychowawczej typu rodzinnego, </w:t>
      </w:r>
      <w:r w:rsidR="00FA746E" w:rsidRPr="00673C92">
        <w:rPr>
          <w:rFonts w:ascii="Cambria" w:hAnsi="Cambria"/>
          <w:szCs w:val="24"/>
        </w:rPr>
        <w:t xml:space="preserve"> starosta zawiera (</w:t>
      </w:r>
      <w:r w:rsidR="006F6E8F" w:rsidRPr="00673C92">
        <w:rPr>
          <w:rFonts w:ascii="Cambria" w:hAnsi="Cambria"/>
          <w:szCs w:val="24"/>
        </w:rPr>
        <w:t>na wniosek tej rodziny</w:t>
      </w:r>
      <w:r w:rsidR="00FA746E" w:rsidRPr="00673C92">
        <w:rPr>
          <w:rFonts w:ascii="Cambria" w:hAnsi="Cambria"/>
          <w:szCs w:val="24"/>
        </w:rPr>
        <w:t>)</w:t>
      </w:r>
      <w:r w:rsidR="006F6E8F" w:rsidRPr="00673C92">
        <w:rPr>
          <w:rFonts w:ascii="Cambria" w:hAnsi="Cambria"/>
          <w:szCs w:val="24"/>
        </w:rPr>
        <w:t xml:space="preserve"> umowę </w:t>
      </w:r>
      <w:r>
        <w:rPr>
          <w:rFonts w:ascii="Cambria" w:hAnsi="Cambria"/>
          <w:szCs w:val="24"/>
        </w:rPr>
        <w:br/>
      </w:r>
      <w:r w:rsidR="006F6E8F" w:rsidRPr="00673C92">
        <w:rPr>
          <w:rFonts w:ascii="Cambria" w:hAnsi="Cambria"/>
          <w:szCs w:val="24"/>
        </w:rPr>
        <w:t>o pełnienie funkcji rodziny zastępczej zawodowej.</w:t>
      </w:r>
      <w:r w:rsidR="00673C92">
        <w:rPr>
          <w:rFonts w:ascii="Cambria" w:hAnsi="Cambria"/>
          <w:szCs w:val="24"/>
        </w:rPr>
        <w:t xml:space="preserve"> </w:t>
      </w:r>
      <w:r w:rsidR="006F6E8F" w:rsidRPr="00673C92">
        <w:rPr>
          <w:rFonts w:ascii="Cambria" w:hAnsi="Cambria"/>
          <w:szCs w:val="24"/>
        </w:rPr>
        <w:t xml:space="preserve">Ustawa o wspieraniu rodziny </w:t>
      </w:r>
      <w:r>
        <w:rPr>
          <w:rFonts w:ascii="Cambria" w:hAnsi="Cambria"/>
          <w:szCs w:val="24"/>
        </w:rPr>
        <w:br/>
      </w:r>
      <w:r w:rsidR="006F6E8F" w:rsidRPr="00673C92">
        <w:rPr>
          <w:rFonts w:ascii="Cambria" w:hAnsi="Cambria"/>
          <w:szCs w:val="24"/>
        </w:rPr>
        <w:t>i systemie pieczy zastępczej wprowadziła</w:t>
      </w:r>
      <w:r>
        <w:rPr>
          <w:rFonts w:ascii="Cambria" w:hAnsi="Cambria"/>
          <w:szCs w:val="24"/>
        </w:rPr>
        <w:t xml:space="preserve"> również</w:t>
      </w:r>
      <w:r w:rsidR="006F6E8F" w:rsidRPr="00673C92">
        <w:rPr>
          <w:rFonts w:ascii="Cambria" w:hAnsi="Cambria"/>
          <w:szCs w:val="24"/>
        </w:rPr>
        <w:t xml:space="preserve"> obowiązek planowania i limitowania rodzin zastępczych funkcjonujących</w:t>
      </w:r>
      <w:r>
        <w:rPr>
          <w:rFonts w:ascii="Cambria" w:hAnsi="Cambria"/>
          <w:szCs w:val="24"/>
        </w:rPr>
        <w:t xml:space="preserve"> </w:t>
      </w:r>
      <w:r w:rsidR="006F6E8F" w:rsidRPr="00673C92">
        <w:rPr>
          <w:rFonts w:ascii="Cambria" w:hAnsi="Cambria"/>
          <w:szCs w:val="24"/>
        </w:rPr>
        <w:t>w powiecie. Umowy</w:t>
      </w:r>
      <w:r w:rsidR="00673C92">
        <w:rPr>
          <w:rFonts w:ascii="Cambria" w:hAnsi="Cambria"/>
          <w:szCs w:val="24"/>
        </w:rPr>
        <w:t xml:space="preserve"> </w:t>
      </w:r>
      <w:r w:rsidR="006F6E8F" w:rsidRPr="00673C92">
        <w:rPr>
          <w:rFonts w:ascii="Cambria" w:hAnsi="Cambria"/>
          <w:szCs w:val="24"/>
        </w:rPr>
        <w:t>o utwo</w:t>
      </w:r>
      <w:r w:rsidR="006F6E8F" w:rsidRPr="00673C92">
        <w:rPr>
          <w:rFonts w:ascii="Cambria" w:hAnsi="Cambria"/>
          <w:color w:val="auto"/>
          <w:szCs w:val="24"/>
        </w:rPr>
        <w:t xml:space="preserve">rzeniu rodziny zastępczej zawodowej zawiera </w:t>
      </w:r>
      <w:r w:rsidR="00F20F93" w:rsidRPr="00673C92">
        <w:rPr>
          <w:rFonts w:ascii="Cambria" w:hAnsi="Cambria"/>
          <w:color w:val="auto"/>
          <w:szCs w:val="24"/>
        </w:rPr>
        <w:t xml:space="preserve">się </w:t>
      </w:r>
      <w:r w:rsidR="006F6E8F" w:rsidRPr="00673C92">
        <w:rPr>
          <w:rFonts w:ascii="Cambria" w:hAnsi="Cambria"/>
          <w:color w:val="auto"/>
          <w:szCs w:val="24"/>
        </w:rPr>
        <w:t>w ramach limitu rodzin zastępczych zawodowych na danych rok kalendarzowy, który jest ustalony w ramach 3</w:t>
      </w:r>
      <w:r w:rsidR="001948C4">
        <w:rPr>
          <w:rFonts w:ascii="Cambria" w:hAnsi="Cambria"/>
          <w:color w:val="auto"/>
          <w:szCs w:val="24"/>
        </w:rPr>
        <w:t xml:space="preserve"> </w:t>
      </w:r>
      <w:r w:rsidR="006F6E8F" w:rsidRPr="00673C92">
        <w:rPr>
          <w:rFonts w:ascii="Cambria" w:hAnsi="Cambria"/>
          <w:color w:val="auto"/>
          <w:szCs w:val="24"/>
        </w:rPr>
        <w:t>-</w:t>
      </w:r>
      <w:r w:rsidR="001948C4">
        <w:rPr>
          <w:rFonts w:ascii="Cambria" w:hAnsi="Cambria"/>
          <w:color w:val="auto"/>
          <w:szCs w:val="24"/>
        </w:rPr>
        <w:t xml:space="preserve"> </w:t>
      </w:r>
      <w:r w:rsidR="006F6E8F" w:rsidRPr="00673C92">
        <w:rPr>
          <w:rFonts w:ascii="Cambria" w:hAnsi="Cambria"/>
          <w:color w:val="auto"/>
          <w:szCs w:val="24"/>
        </w:rPr>
        <w:t>letniego</w:t>
      </w:r>
      <w:r w:rsidR="000E2B6B" w:rsidRPr="00673C92">
        <w:rPr>
          <w:rFonts w:ascii="Cambria" w:hAnsi="Cambria"/>
          <w:color w:val="auto"/>
          <w:szCs w:val="24"/>
        </w:rPr>
        <w:t xml:space="preserve"> </w:t>
      </w:r>
      <w:r w:rsidR="006F6E8F" w:rsidRPr="00673C92">
        <w:rPr>
          <w:rFonts w:ascii="Cambria" w:hAnsi="Cambria"/>
          <w:color w:val="auto"/>
          <w:szCs w:val="24"/>
        </w:rPr>
        <w:t>powiatowego programu dotyczącego rozwoju pieczy zastępczej.</w:t>
      </w:r>
    </w:p>
    <w:p w14:paraId="387C1167" w14:textId="2D0EC099" w:rsidR="006F6E8F" w:rsidRPr="00673C92" w:rsidRDefault="006F6E8F" w:rsidP="0015419B">
      <w:pPr>
        <w:autoSpaceDE w:val="0"/>
        <w:autoSpaceDN w:val="0"/>
        <w:adjustRightInd w:val="0"/>
        <w:spacing w:after="0" w:line="360" w:lineRule="auto"/>
        <w:rPr>
          <w:rFonts w:ascii="Cambria" w:hAnsi="Cambria"/>
          <w:b/>
          <w:bCs/>
          <w:szCs w:val="24"/>
        </w:rPr>
      </w:pPr>
      <w:r w:rsidRPr="00673C92">
        <w:rPr>
          <w:rFonts w:ascii="Cambria" w:hAnsi="Cambria"/>
          <w:szCs w:val="24"/>
        </w:rPr>
        <w:t>Na podstawie analizy danych dotyczących fu</w:t>
      </w:r>
      <w:r w:rsidR="008E225C" w:rsidRPr="00673C92">
        <w:rPr>
          <w:rFonts w:ascii="Cambria" w:hAnsi="Cambria"/>
          <w:szCs w:val="24"/>
        </w:rPr>
        <w:t xml:space="preserve">nkcjonowania pieczy zastępczej, </w:t>
      </w:r>
      <w:r w:rsidRPr="00673C92">
        <w:rPr>
          <w:rFonts w:ascii="Cambria" w:hAnsi="Cambria"/>
          <w:szCs w:val="24"/>
        </w:rPr>
        <w:t xml:space="preserve">informacji  </w:t>
      </w:r>
      <w:r w:rsidR="004D5663" w:rsidRPr="00673C92">
        <w:rPr>
          <w:rFonts w:ascii="Cambria" w:hAnsi="Cambria"/>
          <w:szCs w:val="24"/>
        </w:rPr>
        <w:br/>
      </w:r>
      <w:r w:rsidRPr="00673C92">
        <w:rPr>
          <w:rFonts w:ascii="Cambria" w:hAnsi="Cambria"/>
          <w:szCs w:val="24"/>
        </w:rPr>
        <w:t>na temat zagrożeń w środowiskach rodzin biologicznych, uwzględniając realne możliwości finansowe powiatu, ustala się limit rodzin zastępczych zawodowych na lata 20</w:t>
      </w:r>
      <w:r w:rsidR="001948C4">
        <w:rPr>
          <w:rFonts w:ascii="Cambria" w:hAnsi="Cambria"/>
          <w:szCs w:val="24"/>
        </w:rPr>
        <w:t>22</w:t>
      </w:r>
      <w:r w:rsidRPr="00673C92">
        <w:rPr>
          <w:rFonts w:ascii="Cambria" w:hAnsi="Cambria"/>
          <w:szCs w:val="24"/>
        </w:rPr>
        <w:t xml:space="preserve"> - 202</w:t>
      </w:r>
      <w:r w:rsidR="001948C4">
        <w:rPr>
          <w:rFonts w:ascii="Cambria" w:hAnsi="Cambria"/>
          <w:szCs w:val="24"/>
        </w:rPr>
        <w:t>4</w:t>
      </w:r>
      <w:r w:rsidRPr="00673C92">
        <w:rPr>
          <w:rFonts w:ascii="Cambria" w:hAnsi="Cambria"/>
          <w:szCs w:val="24"/>
        </w:rPr>
        <w:t>,</w:t>
      </w:r>
      <w:r w:rsidR="00673C92">
        <w:rPr>
          <w:rFonts w:ascii="Cambria" w:hAnsi="Cambria"/>
          <w:szCs w:val="24"/>
        </w:rPr>
        <w:t xml:space="preserve"> </w:t>
      </w:r>
      <w:r w:rsidRPr="00673C92">
        <w:rPr>
          <w:rFonts w:ascii="Cambria" w:hAnsi="Cambria"/>
          <w:szCs w:val="24"/>
        </w:rPr>
        <w:t>jak  poniżej:</w:t>
      </w:r>
    </w:p>
    <w:p w14:paraId="0AB475A9" w14:textId="77777777" w:rsidR="006F6E8F" w:rsidRPr="002859A1" w:rsidRDefault="006F6E8F" w:rsidP="00FC22CC">
      <w:pPr>
        <w:autoSpaceDE w:val="0"/>
        <w:autoSpaceDN w:val="0"/>
        <w:adjustRightInd w:val="0"/>
        <w:spacing w:after="0" w:line="240" w:lineRule="auto"/>
        <w:rPr>
          <w:rFonts w:ascii="Cambria" w:hAnsi="Cambria"/>
          <w:b/>
          <w:bCs/>
        </w:rPr>
      </w:pPr>
    </w:p>
    <w:p w14:paraId="481294AF" w14:textId="77777777" w:rsidR="00FC22CC" w:rsidRPr="002859A1" w:rsidRDefault="00FC22CC" w:rsidP="00FC22CC">
      <w:pPr>
        <w:autoSpaceDE w:val="0"/>
        <w:autoSpaceDN w:val="0"/>
        <w:adjustRightInd w:val="0"/>
        <w:spacing w:after="0" w:line="240" w:lineRule="auto"/>
        <w:rPr>
          <w:rFonts w:ascii="Cambria" w:hAnsi="Cambria"/>
        </w:rPr>
      </w:pPr>
      <w:r w:rsidRPr="002859A1">
        <w:rPr>
          <w:rFonts w:ascii="Cambria" w:hAnsi="Cambria"/>
          <w:noProof/>
        </w:rPr>
        <w:drawing>
          <wp:inline distT="0" distB="0" distL="0" distR="0" wp14:anchorId="387375B9" wp14:editId="0DDC482E">
            <wp:extent cx="4552950" cy="1762125"/>
            <wp:effectExtent l="38100" t="19050" r="19050" b="28575"/>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0BDED193" w14:textId="1383296C" w:rsidR="00FC22CC" w:rsidRPr="008E225C" w:rsidRDefault="002252FE" w:rsidP="00FC22CC">
      <w:pPr>
        <w:autoSpaceDE w:val="0"/>
        <w:autoSpaceDN w:val="0"/>
        <w:adjustRightInd w:val="0"/>
        <w:spacing w:after="0" w:line="240" w:lineRule="auto"/>
        <w:jc w:val="center"/>
        <w:rPr>
          <w:rFonts w:ascii="Cambria" w:hAnsi="Cambria"/>
          <w:b/>
          <w:bCs/>
          <w:sz w:val="20"/>
          <w:szCs w:val="20"/>
        </w:rPr>
      </w:pPr>
      <w:r>
        <w:rPr>
          <w:rFonts w:ascii="Cambria" w:hAnsi="Cambria"/>
          <w:b/>
          <w:bCs/>
          <w:sz w:val="20"/>
          <w:szCs w:val="20"/>
        </w:rPr>
        <w:t>rys.</w:t>
      </w:r>
      <w:r w:rsidR="00FC22CC" w:rsidRPr="008E225C">
        <w:rPr>
          <w:rFonts w:ascii="Cambria" w:hAnsi="Cambria"/>
          <w:b/>
          <w:bCs/>
          <w:sz w:val="20"/>
          <w:szCs w:val="20"/>
        </w:rPr>
        <w:t xml:space="preserve"> Limit rodzin zastępczych zawodowych w Mieście Piotrkowie Trybunalskim </w:t>
      </w:r>
      <w:r w:rsidR="00FC22CC" w:rsidRPr="008E225C">
        <w:rPr>
          <w:rFonts w:ascii="Cambria" w:hAnsi="Cambria"/>
          <w:b/>
          <w:bCs/>
          <w:sz w:val="20"/>
          <w:szCs w:val="20"/>
        </w:rPr>
        <w:br/>
      </w:r>
      <w:r w:rsidR="006C3C1E" w:rsidRPr="008E225C">
        <w:rPr>
          <w:rFonts w:ascii="Cambria" w:hAnsi="Cambria"/>
          <w:b/>
          <w:bCs/>
          <w:sz w:val="20"/>
          <w:szCs w:val="20"/>
        </w:rPr>
        <w:t>lata 20</w:t>
      </w:r>
      <w:r w:rsidR="00B85632">
        <w:rPr>
          <w:rFonts w:ascii="Cambria" w:hAnsi="Cambria"/>
          <w:b/>
          <w:bCs/>
          <w:sz w:val="20"/>
          <w:szCs w:val="20"/>
        </w:rPr>
        <w:t>22</w:t>
      </w:r>
      <w:r w:rsidR="00FC22CC" w:rsidRPr="008E225C">
        <w:rPr>
          <w:rFonts w:ascii="Cambria" w:hAnsi="Cambria"/>
          <w:b/>
          <w:bCs/>
          <w:sz w:val="20"/>
          <w:szCs w:val="20"/>
        </w:rPr>
        <w:t xml:space="preserve"> –</w:t>
      </w:r>
      <w:r w:rsidR="006C3C1E" w:rsidRPr="008E225C">
        <w:rPr>
          <w:rFonts w:ascii="Cambria" w:hAnsi="Cambria"/>
          <w:b/>
          <w:bCs/>
          <w:sz w:val="20"/>
          <w:szCs w:val="20"/>
        </w:rPr>
        <w:t xml:space="preserve"> 202</w:t>
      </w:r>
      <w:r w:rsidR="00B85632">
        <w:rPr>
          <w:rFonts w:ascii="Cambria" w:hAnsi="Cambria"/>
          <w:b/>
          <w:bCs/>
          <w:sz w:val="20"/>
          <w:szCs w:val="20"/>
        </w:rPr>
        <w:t>4</w:t>
      </w:r>
    </w:p>
    <w:p w14:paraId="7E1A9943" w14:textId="77777777" w:rsidR="00FC22CC" w:rsidRPr="002859A1" w:rsidRDefault="00FC22CC" w:rsidP="00FC22CC">
      <w:pPr>
        <w:autoSpaceDE w:val="0"/>
        <w:autoSpaceDN w:val="0"/>
        <w:adjustRightInd w:val="0"/>
        <w:spacing w:after="0" w:line="240" w:lineRule="auto"/>
        <w:rPr>
          <w:rFonts w:ascii="Cambria" w:hAnsi="Cambria"/>
          <w:b/>
          <w:bCs/>
          <w:szCs w:val="24"/>
        </w:rPr>
      </w:pPr>
    </w:p>
    <w:p w14:paraId="5D76ADA1" w14:textId="6B9CA45F" w:rsidR="00FC22CC" w:rsidRDefault="00FC22CC" w:rsidP="00FC22CC">
      <w:pPr>
        <w:autoSpaceDE w:val="0"/>
        <w:autoSpaceDN w:val="0"/>
        <w:adjustRightInd w:val="0"/>
        <w:spacing w:after="0" w:line="360" w:lineRule="auto"/>
        <w:rPr>
          <w:rFonts w:ascii="Cambria" w:hAnsi="Cambria"/>
          <w:szCs w:val="24"/>
        </w:rPr>
      </w:pPr>
      <w:r w:rsidRPr="002859A1">
        <w:rPr>
          <w:rFonts w:ascii="Cambria" w:hAnsi="Cambria"/>
          <w:szCs w:val="24"/>
        </w:rPr>
        <w:t xml:space="preserve">W ramach zaplanowanego limitu uwzględniono możliwości finansowe Miasta, </w:t>
      </w:r>
      <w:r w:rsidR="004D5663">
        <w:rPr>
          <w:rFonts w:ascii="Cambria" w:hAnsi="Cambria"/>
          <w:szCs w:val="24"/>
        </w:rPr>
        <w:br/>
      </w:r>
      <w:r w:rsidRPr="002859A1">
        <w:rPr>
          <w:rFonts w:ascii="Cambria" w:hAnsi="Cambria"/>
          <w:szCs w:val="24"/>
        </w:rPr>
        <w:t>jak również realne możliwości pozyskania kandydatów na zawodowe rodziny zastępcze. Biorąc pod uwagę funkcjonujące zawodowe rodziny zastępcze jak i te, które pow</w:t>
      </w:r>
      <w:r w:rsidR="006C3C1E" w:rsidRPr="002859A1">
        <w:rPr>
          <w:rFonts w:ascii="Cambria" w:hAnsi="Cambria"/>
          <w:szCs w:val="24"/>
        </w:rPr>
        <w:t xml:space="preserve">staną </w:t>
      </w:r>
      <w:r w:rsidR="00F019FC">
        <w:rPr>
          <w:rFonts w:ascii="Cambria" w:hAnsi="Cambria"/>
          <w:szCs w:val="24"/>
        </w:rPr>
        <w:br/>
      </w:r>
      <w:r w:rsidR="006C3C1E" w:rsidRPr="002859A1">
        <w:rPr>
          <w:rFonts w:ascii="Cambria" w:hAnsi="Cambria"/>
          <w:szCs w:val="24"/>
        </w:rPr>
        <w:t xml:space="preserve">na przestrzeni </w:t>
      </w:r>
      <w:r w:rsidR="005B5768">
        <w:rPr>
          <w:rFonts w:ascii="Cambria" w:hAnsi="Cambria"/>
          <w:szCs w:val="24"/>
        </w:rPr>
        <w:t xml:space="preserve">lat </w:t>
      </w:r>
      <w:r w:rsidR="006C3C1E" w:rsidRPr="002859A1">
        <w:rPr>
          <w:rFonts w:ascii="Cambria" w:hAnsi="Cambria"/>
          <w:szCs w:val="24"/>
        </w:rPr>
        <w:t>20</w:t>
      </w:r>
      <w:r w:rsidR="00B85632">
        <w:rPr>
          <w:rFonts w:ascii="Cambria" w:hAnsi="Cambria"/>
          <w:szCs w:val="24"/>
        </w:rPr>
        <w:t>22</w:t>
      </w:r>
      <w:r w:rsidR="006C3C1E" w:rsidRPr="002859A1">
        <w:rPr>
          <w:rFonts w:ascii="Cambria" w:hAnsi="Cambria"/>
          <w:szCs w:val="24"/>
        </w:rPr>
        <w:t xml:space="preserve"> – 202</w:t>
      </w:r>
      <w:r w:rsidR="00B85632">
        <w:rPr>
          <w:rFonts w:ascii="Cambria" w:hAnsi="Cambria"/>
          <w:szCs w:val="24"/>
        </w:rPr>
        <w:t>4</w:t>
      </w:r>
      <w:r w:rsidR="00B62EB9">
        <w:rPr>
          <w:rFonts w:ascii="Cambria" w:hAnsi="Cambria"/>
          <w:szCs w:val="24"/>
        </w:rPr>
        <w:t>,</w:t>
      </w:r>
      <w:r w:rsidRPr="002859A1">
        <w:rPr>
          <w:rFonts w:ascii="Cambria" w:hAnsi="Cambria"/>
          <w:szCs w:val="24"/>
        </w:rPr>
        <w:t xml:space="preserve"> Miasto Piotrków Trybunalski miałoby do dyspozycji</w:t>
      </w:r>
      <w:r w:rsidR="006C3C1E" w:rsidRPr="002859A1">
        <w:rPr>
          <w:rFonts w:ascii="Cambria" w:hAnsi="Cambria"/>
          <w:szCs w:val="24"/>
        </w:rPr>
        <w:t xml:space="preserve"> </w:t>
      </w:r>
      <w:r w:rsidR="00B63513">
        <w:rPr>
          <w:rFonts w:ascii="Cambria" w:hAnsi="Cambria"/>
          <w:szCs w:val="24"/>
        </w:rPr>
        <w:t>pięć</w:t>
      </w:r>
      <w:r w:rsidR="00727263">
        <w:rPr>
          <w:rFonts w:ascii="Cambria" w:hAnsi="Cambria"/>
          <w:szCs w:val="24"/>
        </w:rPr>
        <w:t xml:space="preserve"> </w:t>
      </w:r>
      <w:r w:rsidRPr="002859A1">
        <w:rPr>
          <w:rFonts w:ascii="Cambria" w:hAnsi="Cambria"/>
          <w:szCs w:val="24"/>
        </w:rPr>
        <w:t xml:space="preserve"> zawodowych rodzin zastępczych.</w:t>
      </w:r>
    </w:p>
    <w:p w14:paraId="4140E23D" w14:textId="77777777" w:rsidR="00B8637C" w:rsidRDefault="00B8637C" w:rsidP="00FC22CC">
      <w:pPr>
        <w:autoSpaceDE w:val="0"/>
        <w:autoSpaceDN w:val="0"/>
        <w:adjustRightInd w:val="0"/>
        <w:spacing w:after="0" w:line="360" w:lineRule="auto"/>
        <w:rPr>
          <w:rFonts w:ascii="Cambria" w:hAnsi="Cambria"/>
          <w:szCs w:val="24"/>
        </w:rPr>
      </w:pPr>
    </w:p>
    <w:p w14:paraId="210C7B8A" w14:textId="372A2746" w:rsidR="00B85632" w:rsidRDefault="004126B3" w:rsidP="00F7434E">
      <w:pPr>
        <w:autoSpaceDE w:val="0"/>
        <w:autoSpaceDN w:val="0"/>
        <w:adjustRightInd w:val="0"/>
        <w:spacing w:after="0" w:line="240" w:lineRule="auto"/>
        <w:rPr>
          <w:rFonts w:ascii="Cambria" w:hAnsi="Cambria"/>
          <w:b/>
          <w:bCs/>
          <w:sz w:val="28"/>
          <w:szCs w:val="28"/>
        </w:rPr>
      </w:pPr>
      <w:r>
        <w:rPr>
          <w:rFonts w:ascii="Cambria" w:hAnsi="Cambria"/>
          <w:b/>
          <w:bCs/>
          <w:sz w:val="28"/>
          <w:szCs w:val="28"/>
        </w:rPr>
        <w:t>4.</w:t>
      </w:r>
      <w:r w:rsidR="00E45129">
        <w:rPr>
          <w:rFonts w:ascii="Cambria" w:hAnsi="Cambria"/>
          <w:b/>
          <w:bCs/>
          <w:sz w:val="28"/>
          <w:szCs w:val="28"/>
        </w:rPr>
        <w:t xml:space="preserve"> Realizacja Powiatowego Programu Pieczy Zastępczej na lata 2022 - 2024</w:t>
      </w:r>
    </w:p>
    <w:p w14:paraId="67317F45" w14:textId="77777777" w:rsidR="00F7434E" w:rsidRPr="004126B3" w:rsidRDefault="00F7434E" w:rsidP="00F7434E">
      <w:pPr>
        <w:autoSpaceDE w:val="0"/>
        <w:autoSpaceDN w:val="0"/>
        <w:adjustRightInd w:val="0"/>
        <w:spacing w:after="0" w:line="240" w:lineRule="auto"/>
        <w:rPr>
          <w:rFonts w:ascii="Cambria" w:hAnsi="Cambria"/>
          <w:b/>
          <w:bCs/>
          <w:sz w:val="28"/>
          <w:szCs w:val="28"/>
        </w:rPr>
      </w:pPr>
    </w:p>
    <w:p w14:paraId="32FFB5E3" w14:textId="70BCB008" w:rsidR="00E45129" w:rsidRPr="005528FD" w:rsidRDefault="00E45129" w:rsidP="009965E1">
      <w:pPr>
        <w:autoSpaceDE w:val="0"/>
        <w:autoSpaceDN w:val="0"/>
        <w:adjustRightInd w:val="0"/>
        <w:spacing w:after="0" w:line="360" w:lineRule="auto"/>
        <w:ind w:firstLine="698"/>
        <w:rPr>
          <w:rFonts w:ascii="Cambria" w:hAnsi="Cambria"/>
          <w:szCs w:val="24"/>
        </w:rPr>
      </w:pPr>
      <w:r>
        <w:rPr>
          <w:rFonts w:ascii="Cambria" w:hAnsi="Cambria"/>
          <w:szCs w:val="24"/>
        </w:rPr>
        <w:lastRenderedPageBreak/>
        <w:t>W</w:t>
      </w:r>
      <w:r w:rsidRPr="005528FD">
        <w:rPr>
          <w:rFonts w:ascii="Cambria" w:hAnsi="Cambria"/>
          <w:szCs w:val="24"/>
        </w:rPr>
        <w:t xml:space="preserve">szelkie cele i działania zaplanowane do realizacji w ramach niniejszego </w:t>
      </w:r>
      <w:r w:rsidR="00EC25F2">
        <w:rPr>
          <w:rFonts w:ascii="Cambria" w:hAnsi="Cambria"/>
          <w:szCs w:val="24"/>
        </w:rPr>
        <w:t>P</w:t>
      </w:r>
      <w:r w:rsidRPr="005528FD">
        <w:rPr>
          <w:rFonts w:ascii="Cambria" w:hAnsi="Cambria"/>
          <w:szCs w:val="24"/>
        </w:rPr>
        <w:t>rogramu</w:t>
      </w:r>
      <w:r w:rsidR="00EC25F2">
        <w:rPr>
          <w:rFonts w:ascii="Cambria" w:hAnsi="Cambria"/>
          <w:szCs w:val="24"/>
        </w:rPr>
        <w:t>,</w:t>
      </w:r>
      <w:r w:rsidRPr="005528FD">
        <w:rPr>
          <w:rFonts w:ascii="Cambria" w:hAnsi="Cambria"/>
          <w:szCs w:val="24"/>
        </w:rPr>
        <w:t xml:space="preserve"> mają służyć</w:t>
      </w:r>
      <w:r w:rsidR="00B8637C">
        <w:rPr>
          <w:rFonts w:ascii="Cambria" w:hAnsi="Cambria"/>
          <w:szCs w:val="24"/>
        </w:rPr>
        <w:t xml:space="preserve"> dalszemu rozwojowi systemu pieczy zastępczej na terenie Miasta</w:t>
      </w:r>
      <w:r w:rsidRPr="005528FD">
        <w:rPr>
          <w:rFonts w:ascii="Cambria" w:hAnsi="Cambria"/>
          <w:szCs w:val="24"/>
        </w:rPr>
        <w:t xml:space="preserve"> </w:t>
      </w:r>
      <w:r w:rsidR="00B8637C">
        <w:rPr>
          <w:rFonts w:ascii="Cambria" w:hAnsi="Cambria"/>
          <w:szCs w:val="24"/>
        </w:rPr>
        <w:t>oraz wspierać</w:t>
      </w:r>
      <w:r w:rsidRPr="005528FD">
        <w:rPr>
          <w:rFonts w:ascii="Cambria" w:hAnsi="Cambria"/>
          <w:szCs w:val="24"/>
        </w:rPr>
        <w:t xml:space="preserve"> rodzin</w:t>
      </w:r>
      <w:r w:rsidR="0001498D">
        <w:rPr>
          <w:rFonts w:ascii="Cambria" w:hAnsi="Cambria"/>
          <w:szCs w:val="24"/>
        </w:rPr>
        <w:t>y</w:t>
      </w:r>
      <w:r w:rsidRPr="005528FD">
        <w:rPr>
          <w:rFonts w:ascii="Cambria" w:hAnsi="Cambria"/>
          <w:szCs w:val="24"/>
        </w:rPr>
        <w:t xml:space="preserve"> zastępcz</w:t>
      </w:r>
      <w:r w:rsidR="0001498D">
        <w:rPr>
          <w:rFonts w:ascii="Cambria" w:hAnsi="Cambria"/>
          <w:szCs w:val="24"/>
        </w:rPr>
        <w:t>e</w:t>
      </w:r>
      <w:r w:rsidRPr="005528FD">
        <w:rPr>
          <w:rFonts w:ascii="Cambria" w:hAnsi="Cambria"/>
          <w:szCs w:val="24"/>
        </w:rPr>
        <w:t xml:space="preserve"> i dzieci funkcjonując</w:t>
      </w:r>
      <w:r w:rsidR="00F84CF3">
        <w:rPr>
          <w:rFonts w:ascii="Cambria" w:hAnsi="Cambria"/>
          <w:szCs w:val="24"/>
        </w:rPr>
        <w:t>e</w:t>
      </w:r>
      <w:r w:rsidR="0001498D">
        <w:rPr>
          <w:rFonts w:ascii="Cambria" w:hAnsi="Cambria"/>
          <w:szCs w:val="24"/>
        </w:rPr>
        <w:t xml:space="preserve"> </w:t>
      </w:r>
      <w:r w:rsidRPr="005528FD">
        <w:rPr>
          <w:rFonts w:ascii="Cambria" w:hAnsi="Cambria"/>
          <w:szCs w:val="24"/>
        </w:rPr>
        <w:t xml:space="preserve">w systemie pieczy zastępczej (rodzinnej i instytucjonalnej). </w:t>
      </w:r>
    </w:p>
    <w:p w14:paraId="788AE988" w14:textId="77777777" w:rsidR="00BF34E2" w:rsidRDefault="00BF34E2" w:rsidP="00FC22CC">
      <w:pPr>
        <w:autoSpaceDE w:val="0"/>
        <w:autoSpaceDN w:val="0"/>
        <w:adjustRightInd w:val="0"/>
        <w:spacing w:after="0" w:line="360" w:lineRule="auto"/>
        <w:rPr>
          <w:rFonts w:ascii="Cambria" w:hAnsi="Cambria"/>
          <w:b/>
          <w:bCs/>
          <w:sz w:val="28"/>
          <w:szCs w:val="28"/>
        </w:rPr>
      </w:pPr>
    </w:p>
    <w:p w14:paraId="6B80FB0A" w14:textId="4FFEAEF6" w:rsidR="002D05E8" w:rsidRPr="00092D9E" w:rsidRDefault="00E45129" w:rsidP="00FC22CC">
      <w:pPr>
        <w:autoSpaceDE w:val="0"/>
        <w:autoSpaceDN w:val="0"/>
        <w:adjustRightInd w:val="0"/>
        <w:spacing w:after="0" w:line="360" w:lineRule="auto"/>
        <w:rPr>
          <w:rFonts w:ascii="Cambria" w:hAnsi="Cambria"/>
          <w:b/>
          <w:bCs/>
          <w:sz w:val="28"/>
          <w:szCs w:val="28"/>
        </w:rPr>
      </w:pPr>
      <w:r w:rsidRPr="00092D9E">
        <w:rPr>
          <w:rFonts w:ascii="Cambria" w:hAnsi="Cambria"/>
          <w:b/>
          <w:bCs/>
          <w:sz w:val="28"/>
          <w:szCs w:val="28"/>
        </w:rPr>
        <w:t>4.1. Realizator i odbiorcy programu</w:t>
      </w:r>
    </w:p>
    <w:p w14:paraId="5D56063B" w14:textId="6F40A12B" w:rsidR="00835E5C" w:rsidRDefault="00835E5C" w:rsidP="009965E1">
      <w:pPr>
        <w:autoSpaceDE w:val="0"/>
        <w:autoSpaceDN w:val="0"/>
        <w:adjustRightInd w:val="0"/>
        <w:spacing w:after="0" w:line="360" w:lineRule="auto"/>
        <w:ind w:firstLine="698"/>
        <w:rPr>
          <w:rFonts w:ascii="Cambria" w:hAnsi="Cambria"/>
          <w:szCs w:val="24"/>
        </w:rPr>
      </w:pPr>
      <w:r w:rsidRPr="00835E5C">
        <w:rPr>
          <w:rFonts w:ascii="Cambria" w:hAnsi="Cambria"/>
          <w:szCs w:val="24"/>
        </w:rPr>
        <w:t>Rea</w:t>
      </w:r>
      <w:r>
        <w:rPr>
          <w:rFonts w:ascii="Cambria" w:hAnsi="Cambria"/>
          <w:szCs w:val="24"/>
        </w:rPr>
        <w:t>lizatorem programu jest Miejski Ośrodek Pomocy Rodzinie w Piotrkowie Trybunalskim</w:t>
      </w:r>
      <w:r w:rsidR="003F5A2D">
        <w:rPr>
          <w:rFonts w:ascii="Cambria" w:hAnsi="Cambria"/>
          <w:szCs w:val="24"/>
        </w:rPr>
        <w:t xml:space="preserve"> przy współpracy:</w:t>
      </w:r>
    </w:p>
    <w:p w14:paraId="21D3FD48" w14:textId="234FD73E" w:rsidR="003F5A2D" w:rsidRPr="005528FD" w:rsidRDefault="003F5A2D" w:rsidP="003F5A2D">
      <w:pPr>
        <w:pStyle w:val="Akapitzlist"/>
        <w:numPr>
          <w:ilvl w:val="0"/>
          <w:numId w:val="28"/>
        </w:numPr>
        <w:autoSpaceDE w:val="0"/>
        <w:autoSpaceDN w:val="0"/>
        <w:adjustRightInd w:val="0"/>
        <w:spacing w:after="0" w:line="360" w:lineRule="auto"/>
        <w:rPr>
          <w:rFonts w:ascii="Cambria" w:hAnsi="Cambria"/>
          <w:szCs w:val="24"/>
        </w:rPr>
      </w:pPr>
      <w:r w:rsidRPr="005528FD">
        <w:rPr>
          <w:rFonts w:ascii="Cambria" w:hAnsi="Cambria"/>
          <w:szCs w:val="24"/>
        </w:rPr>
        <w:t>Ministerstw</w:t>
      </w:r>
      <w:r w:rsidR="009965E1">
        <w:rPr>
          <w:rFonts w:ascii="Cambria" w:hAnsi="Cambria"/>
          <w:szCs w:val="24"/>
        </w:rPr>
        <w:t>a</w:t>
      </w:r>
      <w:r w:rsidRPr="005528FD">
        <w:rPr>
          <w:rFonts w:ascii="Cambria" w:hAnsi="Cambria"/>
          <w:szCs w:val="24"/>
        </w:rPr>
        <w:t xml:space="preserve"> Rodziny, Pracy  i Polityki Społecznej</w:t>
      </w:r>
      <w:r w:rsidR="009965E1">
        <w:rPr>
          <w:rFonts w:ascii="Cambria" w:hAnsi="Cambria"/>
          <w:szCs w:val="24"/>
        </w:rPr>
        <w:t>.</w:t>
      </w:r>
    </w:p>
    <w:p w14:paraId="5CA88A12" w14:textId="4A86E85A" w:rsidR="003F5A2D" w:rsidRPr="005528FD" w:rsidRDefault="003F5A2D" w:rsidP="003F5A2D">
      <w:pPr>
        <w:pStyle w:val="Akapitzlist"/>
        <w:numPr>
          <w:ilvl w:val="0"/>
          <w:numId w:val="28"/>
        </w:numPr>
        <w:autoSpaceDE w:val="0"/>
        <w:autoSpaceDN w:val="0"/>
        <w:adjustRightInd w:val="0"/>
        <w:spacing w:after="0" w:line="360" w:lineRule="auto"/>
        <w:rPr>
          <w:rStyle w:val="Pogrubienie"/>
          <w:rFonts w:ascii="Cambria" w:hAnsi="Cambria"/>
          <w:b w:val="0"/>
          <w:bCs w:val="0"/>
          <w:szCs w:val="24"/>
        </w:rPr>
      </w:pPr>
      <w:r w:rsidRPr="005528FD">
        <w:rPr>
          <w:rFonts w:ascii="Cambria" w:hAnsi="Cambria"/>
          <w:szCs w:val="24"/>
        </w:rPr>
        <w:t>Urz</w:t>
      </w:r>
      <w:r w:rsidR="009965E1">
        <w:rPr>
          <w:rFonts w:ascii="Cambria" w:hAnsi="Cambria"/>
          <w:szCs w:val="24"/>
        </w:rPr>
        <w:t>ędu</w:t>
      </w:r>
      <w:r w:rsidRPr="005528FD">
        <w:rPr>
          <w:rFonts w:ascii="Cambria" w:hAnsi="Cambria"/>
          <w:szCs w:val="24"/>
        </w:rPr>
        <w:t xml:space="preserve"> Wojewódzki</w:t>
      </w:r>
      <w:r w:rsidR="009965E1">
        <w:rPr>
          <w:rFonts w:ascii="Cambria" w:hAnsi="Cambria"/>
          <w:szCs w:val="24"/>
        </w:rPr>
        <w:t>ego</w:t>
      </w:r>
      <w:r w:rsidRPr="005528FD">
        <w:rPr>
          <w:rFonts w:ascii="Cambria" w:hAnsi="Cambria"/>
          <w:szCs w:val="24"/>
        </w:rPr>
        <w:t xml:space="preserve"> -</w:t>
      </w:r>
      <w:r w:rsidRPr="005528FD">
        <w:rPr>
          <w:rStyle w:val="Nagwek1Znak"/>
          <w:rFonts w:ascii="Verdana" w:hAnsi="Verdana"/>
          <w:b w:val="0"/>
          <w:color w:val="333333"/>
          <w:sz w:val="18"/>
          <w:szCs w:val="18"/>
        </w:rPr>
        <w:t xml:space="preserve"> </w:t>
      </w:r>
      <w:r w:rsidRPr="005528FD">
        <w:rPr>
          <w:rStyle w:val="Pogrubienie"/>
          <w:rFonts w:ascii="Cambria" w:hAnsi="Cambria"/>
          <w:b w:val="0"/>
          <w:color w:val="333333"/>
          <w:szCs w:val="24"/>
        </w:rPr>
        <w:t>Wydział</w:t>
      </w:r>
      <w:r w:rsidR="009965E1">
        <w:rPr>
          <w:rStyle w:val="Pogrubienie"/>
          <w:rFonts w:ascii="Cambria" w:hAnsi="Cambria"/>
          <w:b w:val="0"/>
          <w:color w:val="333333"/>
          <w:szCs w:val="24"/>
        </w:rPr>
        <w:t>u</w:t>
      </w:r>
      <w:r w:rsidRPr="005528FD">
        <w:rPr>
          <w:rStyle w:val="Pogrubienie"/>
          <w:rFonts w:ascii="Cambria" w:hAnsi="Cambria"/>
          <w:b w:val="0"/>
          <w:color w:val="333333"/>
          <w:szCs w:val="24"/>
        </w:rPr>
        <w:t xml:space="preserve"> Zdrowia, Rodziny i Polityki Społecznej</w:t>
      </w:r>
      <w:r>
        <w:rPr>
          <w:rStyle w:val="Pogrubienie"/>
          <w:rFonts w:ascii="Cambria" w:hAnsi="Cambria"/>
          <w:b w:val="0"/>
          <w:color w:val="333333"/>
          <w:szCs w:val="24"/>
        </w:rPr>
        <w:t>,</w:t>
      </w:r>
    </w:p>
    <w:p w14:paraId="48C5C95A" w14:textId="104C0F39" w:rsidR="003F5A2D" w:rsidRPr="003F5A2D" w:rsidRDefault="003F5A2D" w:rsidP="003F5A2D">
      <w:pPr>
        <w:pStyle w:val="Akapitzlist"/>
        <w:numPr>
          <w:ilvl w:val="0"/>
          <w:numId w:val="28"/>
        </w:numPr>
        <w:autoSpaceDE w:val="0"/>
        <w:autoSpaceDN w:val="0"/>
        <w:adjustRightInd w:val="0"/>
        <w:spacing w:after="0" w:line="360" w:lineRule="auto"/>
        <w:rPr>
          <w:rStyle w:val="Pogrubienie"/>
          <w:rFonts w:ascii="Cambria" w:hAnsi="Cambria"/>
          <w:b w:val="0"/>
          <w:bCs w:val="0"/>
          <w:szCs w:val="24"/>
        </w:rPr>
      </w:pPr>
      <w:r w:rsidRPr="005528FD">
        <w:rPr>
          <w:rStyle w:val="Pogrubienie"/>
          <w:rFonts w:ascii="Cambria" w:hAnsi="Cambria"/>
          <w:b w:val="0"/>
          <w:color w:val="333333"/>
          <w:szCs w:val="24"/>
        </w:rPr>
        <w:t>Regionalne</w:t>
      </w:r>
      <w:r w:rsidR="009965E1">
        <w:rPr>
          <w:rStyle w:val="Pogrubienie"/>
          <w:rFonts w:ascii="Cambria" w:hAnsi="Cambria"/>
          <w:b w:val="0"/>
          <w:color w:val="333333"/>
          <w:szCs w:val="24"/>
        </w:rPr>
        <w:t>go</w:t>
      </w:r>
      <w:r w:rsidRPr="005528FD">
        <w:rPr>
          <w:rStyle w:val="Pogrubienie"/>
          <w:rFonts w:ascii="Cambria" w:hAnsi="Cambria"/>
          <w:b w:val="0"/>
          <w:color w:val="333333"/>
          <w:szCs w:val="24"/>
        </w:rPr>
        <w:t xml:space="preserve"> Centrum Polityki Społecznej</w:t>
      </w:r>
      <w:r>
        <w:rPr>
          <w:rStyle w:val="Pogrubienie"/>
          <w:rFonts w:ascii="Cambria" w:hAnsi="Cambria"/>
          <w:b w:val="0"/>
          <w:color w:val="333333"/>
          <w:szCs w:val="24"/>
        </w:rPr>
        <w:t>,</w:t>
      </w:r>
    </w:p>
    <w:p w14:paraId="384019C2" w14:textId="40300A93" w:rsidR="003F5A2D" w:rsidRPr="005528FD" w:rsidRDefault="003F5A2D" w:rsidP="003F5A2D">
      <w:pPr>
        <w:pStyle w:val="Akapitzlist"/>
        <w:numPr>
          <w:ilvl w:val="0"/>
          <w:numId w:val="28"/>
        </w:numPr>
        <w:autoSpaceDE w:val="0"/>
        <w:autoSpaceDN w:val="0"/>
        <w:adjustRightInd w:val="0"/>
        <w:spacing w:after="0" w:line="360" w:lineRule="auto"/>
        <w:rPr>
          <w:rFonts w:ascii="Cambria" w:hAnsi="Cambria"/>
          <w:szCs w:val="24"/>
        </w:rPr>
      </w:pPr>
      <w:r>
        <w:rPr>
          <w:rStyle w:val="Pogrubienie"/>
          <w:rFonts w:ascii="Cambria" w:hAnsi="Cambria"/>
          <w:b w:val="0"/>
          <w:color w:val="333333"/>
          <w:szCs w:val="24"/>
        </w:rPr>
        <w:t>Urzędu Miasta w Piotrkowie Trybunalskim,</w:t>
      </w:r>
    </w:p>
    <w:p w14:paraId="66CA625A" w14:textId="51597340" w:rsidR="003F5A2D" w:rsidRPr="005528FD" w:rsidRDefault="003F5A2D" w:rsidP="003F5A2D">
      <w:pPr>
        <w:pStyle w:val="Akapitzlist"/>
        <w:numPr>
          <w:ilvl w:val="0"/>
          <w:numId w:val="28"/>
        </w:numPr>
        <w:autoSpaceDE w:val="0"/>
        <w:autoSpaceDN w:val="0"/>
        <w:adjustRightInd w:val="0"/>
        <w:spacing w:after="0" w:line="360" w:lineRule="auto"/>
        <w:rPr>
          <w:rFonts w:ascii="Cambria" w:hAnsi="Cambria"/>
          <w:szCs w:val="24"/>
        </w:rPr>
      </w:pPr>
      <w:r w:rsidRPr="005528FD">
        <w:rPr>
          <w:rFonts w:ascii="Cambria" w:hAnsi="Cambria"/>
          <w:szCs w:val="24"/>
        </w:rPr>
        <w:t xml:space="preserve">Poradni </w:t>
      </w:r>
      <w:proofErr w:type="spellStart"/>
      <w:r w:rsidRPr="005528FD">
        <w:rPr>
          <w:rFonts w:ascii="Cambria" w:hAnsi="Cambria"/>
          <w:szCs w:val="24"/>
        </w:rPr>
        <w:t>Psychologiczno</w:t>
      </w:r>
      <w:proofErr w:type="spellEnd"/>
      <w:r w:rsidRPr="005528FD">
        <w:rPr>
          <w:rFonts w:ascii="Cambria" w:hAnsi="Cambria"/>
          <w:szCs w:val="24"/>
        </w:rPr>
        <w:t xml:space="preserve"> – Pedagogiczn</w:t>
      </w:r>
      <w:r w:rsidR="009965E1">
        <w:rPr>
          <w:rFonts w:ascii="Cambria" w:hAnsi="Cambria"/>
          <w:szCs w:val="24"/>
        </w:rPr>
        <w:t>ej</w:t>
      </w:r>
      <w:r>
        <w:rPr>
          <w:rFonts w:ascii="Cambria" w:hAnsi="Cambria"/>
          <w:szCs w:val="24"/>
        </w:rPr>
        <w:t xml:space="preserve"> w Piotrkowie Trybunalskim</w:t>
      </w:r>
      <w:r w:rsidRPr="005528FD">
        <w:rPr>
          <w:rFonts w:ascii="Cambria" w:hAnsi="Cambria"/>
          <w:szCs w:val="24"/>
        </w:rPr>
        <w:t>,</w:t>
      </w:r>
    </w:p>
    <w:p w14:paraId="7D2BFCAB" w14:textId="1BF92A91" w:rsidR="003F5A2D" w:rsidRPr="005528FD" w:rsidRDefault="003F5A2D" w:rsidP="003F5A2D">
      <w:pPr>
        <w:pStyle w:val="Akapitzlist"/>
        <w:numPr>
          <w:ilvl w:val="0"/>
          <w:numId w:val="28"/>
        </w:numPr>
        <w:autoSpaceDE w:val="0"/>
        <w:autoSpaceDN w:val="0"/>
        <w:adjustRightInd w:val="0"/>
        <w:spacing w:after="0" w:line="360" w:lineRule="auto"/>
        <w:rPr>
          <w:rFonts w:ascii="Cambria" w:hAnsi="Cambria"/>
          <w:szCs w:val="24"/>
        </w:rPr>
      </w:pPr>
      <w:r w:rsidRPr="005528FD">
        <w:rPr>
          <w:rFonts w:ascii="Cambria" w:hAnsi="Cambria"/>
          <w:szCs w:val="24"/>
        </w:rPr>
        <w:t>P</w:t>
      </w:r>
      <w:r>
        <w:rPr>
          <w:rFonts w:ascii="Cambria" w:hAnsi="Cambria"/>
          <w:szCs w:val="24"/>
        </w:rPr>
        <w:t>lacówek oświatowych</w:t>
      </w:r>
      <w:r w:rsidRPr="005528FD">
        <w:rPr>
          <w:rFonts w:ascii="Cambria" w:hAnsi="Cambria"/>
          <w:szCs w:val="24"/>
        </w:rPr>
        <w:t>,</w:t>
      </w:r>
    </w:p>
    <w:p w14:paraId="1B89347E" w14:textId="0AFD0F28" w:rsidR="003F5A2D" w:rsidRPr="005528FD" w:rsidRDefault="003F5A2D" w:rsidP="003F5A2D">
      <w:pPr>
        <w:pStyle w:val="Akapitzlist"/>
        <w:numPr>
          <w:ilvl w:val="0"/>
          <w:numId w:val="28"/>
        </w:numPr>
        <w:autoSpaceDE w:val="0"/>
        <w:autoSpaceDN w:val="0"/>
        <w:adjustRightInd w:val="0"/>
        <w:spacing w:after="0" w:line="360" w:lineRule="auto"/>
        <w:rPr>
          <w:rFonts w:ascii="Cambria" w:hAnsi="Cambria"/>
          <w:szCs w:val="24"/>
        </w:rPr>
      </w:pPr>
      <w:r w:rsidRPr="005528FD">
        <w:rPr>
          <w:rFonts w:ascii="Cambria" w:hAnsi="Cambria"/>
          <w:szCs w:val="24"/>
        </w:rPr>
        <w:t>Sąd</w:t>
      </w:r>
      <w:r w:rsidR="009965E1">
        <w:rPr>
          <w:rFonts w:ascii="Cambria" w:hAnsi="Cambria"/>
          <w:szCs w:val="24"/>
        </w:rPr>
        <w:t>u</w:t>
      </w:r>
      <w:r w:rsidRPr="005528FD">
        <w:rPr>
          <w:rFonts w:ascii="Cambria" w:hAnsi="Cambria"/>
          <w:szCs w:val="24"/>
        </w:rPr>
        <w:t xml:space="preserve"> R</w:t>
      </w:r>
      <w:r w:rsidR="00FA2C13">
        <w:rPr>
          <w:rFonts w:ascii="Cambria" w:hAnsi="Cambria"/>
          <w:szCs w:val="24"/>
        </w:rPr>
        <w:t>ejonowego</w:t>
      </w:r>
      <w:r w:rsidR="00DD55C2">
        <w:rPr>
          <w:rFonts w:ascii="Cambria" w:hAnsi="Cambria"/>
          <w:szCs w:val="24"/>
        </w:rPr>
        <w:t xml:space="preserve"> i O</w:t>
      </w:r>
      <w:r w:rsidR="00FA2C13">
        <w:rPr>
          <w:rFonts w:ascii="Cambria" w:hAnsi="Cambria"/>
          <w:szCs w:val="24"/>
        </w:rPr>
        <w:t>kręgowego</w:t>
      </w:r>
      <w:r w:rsidRPr="005528FD">
        <w:rPr>
          <w:rFonts w:ascii="Cambria" w:hAnsi="Cambria"/>
          <w:szCs w:val="24"/>
        </w:rPr>
        <w:t>, kurato</w:t>
      </w:r>
      <w:r w:rsidR="009965E1">
        <w:rPr>
          <w:rFonts w:ascii="Cambria" w:hAnsi="Cambria"/>
          <w:szCs w:val="24"/>
        </w:rPr>
        <w:t>rów.</w:t>
      </w:r>
    </w:p>
    <w:p w14:paraId="79AF8FB9" w14:textId="0B96830C" w:rsidR="003F5A2D" w:rsidRPr="005528FD" w:rsidRDefault="003F5A2D" w:rsidP="003F5A2D">
      <w:pPr>
        <w:pStyle w:val="Akapitzlist"/>
        <w:numPr>
          <w:ilvl w:val="0"/>
          <w:numId w:val="28"/>
        </w:numPr>
        <w:autoSpaceDE w:val="0"/>
        <w:autoSpaceDN w:val="0"/>
        <w:adjustRightInd w:val="0"/>
        <w:spacing w:after="0" w:line="360" w:lineRule="auto"/>
        <w:rPr>
          <w:rFonts w:ascii="Cambria" w:hAnsi="Cambria"/>
          <w:szCs w:val="24"/>
        </w:rPr>
      </w:pPr>
      <w:r w:rsidRPr="005528FD">
        <w:rPr>
          <w:rFonts w:ascii="Cambria" w:hAnsi="Cambria"/>
          <w:szCs w:val="24"/>
        </w:rPr>
        <w:t>Policj</w:t>
      </w:r>
      <w:r w:rsidR="009965E1">
        <w:rPr>
          <w:rFonts w:ascii="Cambria" w:hAnsi="Cambria"/>
          <w:szCs w:val="24"/>
        </w:rPr>
        <w:t>i.</w:t>
      </w:r>
    </w:p>
    <w:p w14:paraId="5F29B71F" w14:textId="32BDF952" w:rsidR="003F5A2D" w:rsidRPr="005528FD" w:rsidRDefault="003F5A2D" w:rsidP="003F5A2D">
      <w:pPr>
        <w:pStyle w:val="Akapitzlist"/>
        <w:numPr>
          <w:ilvl w:val="0"/>
          <w:numId w:val="28"/>
        </w:numPr>
        <w:autoSpaceDE w:val="0"/>
        <w:autoSpaceDN w:val="0"/>
        <w:adjustRightInd w:val="0"/>
        <w:spacing w:after="0" w:line="360" w:lineRule="auto"/>
        <w:rPr>
          <w:rFonts w:ascii="Cambria" w:hAnsi="Cambria"/>
          <w:szCs w:val="24"/>
        </w:rPr>
      </w:pPr>
      <w:r w:rsidRPr="005528FD">
        <w:rPr>
          <w:rFonts w:ascii="Cambria" w:hAnsi="Cambria"/>
          <w:szCs w:val="24"/>
        </w:rPr>
        <w:t>Służb</w:t>
      </w:r>
      <w:r w:rsidR="009965E1">
        <w:rPr>
          <w:rFonts w:ascii="Cambria" w:hAnsi="Cambria"/>
          <w:szCs w:val="24"/>
        </w:rPr>
        <w:t>y</w:t>
      </w:r>
      <w:r w:rsidRPr="005528FD">
        <w:rPr>
          <w:rFonts w:ascii="Cambria" w:hAnsi="Cambria"/>
          <w:szCs w:val="24"/>
        </w:rPr>
        <w:t xml:space="preserve"> zdrowia</w:t>
      </w:r>
      <w:r w:rsidR="009965E1">
        <w:rPr>
          <w:rFonts w:ascii="Cambria" w:hAnsi="Cambria"/>
          <w:szCs w:val="24"/>
        </w:rPr>
        <w:t>.</w:t>
      </w:r>
    </w:p>
    <w:p w14:paraId="5E631779" w14:textId="7943050F" w:rsidR="003F5A2D" w:rsidRDefault="003F5A2D" w:rsidP="003F5A2D">
      <w:pPr>
        <w:pStyle w:val="Akapitzlist"/>
        <w:numPr>
          <w:ilvl w:val="0"/>
          <w:numId w:val="28"/>
        </w:numPr>
        <w:autoSpaceDE w:val="0"/>
        <w:autoSpaceDN w:val="0"/>
        <w:adjustRightInd w:val="0"/>
        <w:spacing w:after="0" w:line="360" w:lineRule="auto"/>
        <w:rPr>
          <w:rFonts w:ascii="Cambria" w:hAnsi="Cambria"/>
          <w:szCs w:val="24"/>
        </w:rPr>
      </w:pPr>
      <w:r w:rsidRPr="005528FD">
        <w:rPr>
          <w:rFonts w:ascii="Cambria" w:hAnsi="Cambria"/>
          <w:szCs w:val="24"/>
        </w:rPr>
        <w:t>Organizacj</w:t>
      </w:r>
      <w:r w:rsidR="00B62EB9">
        <w:rPr>
          <w:rFonts w:ascii="Cambria" w:hAnsi="Cambria"/>
          <w:szCs w:val="24"/>
        </w:rPr>
        <w:t>i</w:t>
      </w:r>
      <w:r w:rsidRPr="005528FD">
        <w:rPr>
          <w:rFonts w:ascii="Cambria" w:hAnsi="Cambria"/>
          <w:szCs w:val="24"/>
        </w:rPr>
        <w:t xml:space="preserve"> pozarządow</w:t>
      </w:r>
      <w:r w:rsidR="009965E1">
        <w:rPr>
          <w:rFonts w:ascii="Cambria" w:hAnsi="Cambria"/>
          <w:szCs w:val="24"/>
        </w:rPr>
        <w:t>ych.</w:t>
      </w:r>
    </w:p>
    <w:p w14:paraId="1D73E503" w14:textId="29C85EB7" w:rsidR="003F5A2D" w:rsidRDefault="003F5A2D" w:rsidP="003F5A2D">
      <w:pPr>
        <w:pStyle w:val="Akapitzlist"/>
        <w:numPr>
          <w:ilvl w:val="0"/>
          <w:numId w:val="28"/>
        </w:numPr>
        <w:autoSpaceDE w:val="0"/>
        <w:autoSpaceDN w:val="0"/>
        <w:adjustRightInd w:val="0"/>
        <w:spacing w:after="0" w:line="360" w:lineRule="auto"/>
        <w:rPr>
          <w:rFonts w:ascii="Cambria" w:hAnsi="Cambria"/>
          <w:szCs w:val="24"/>
        </w:rPr>
      </w:pPr>
      <w:r w:rsidRPr="003F5A2D">
        <w:rPr>
          <w:rFonts w:ascii="Cambria" w:hAnsi="Cambria"/>
          <w:szCs w:val="24"/>
        </w:rPr>
        <w:t>Lokaln</w:t>
      </w:r>
      <w:r w:rsidR="009965E1">
        <w:rPr>
          <w:rFonts w:ascii="Cambria" w:hAnsi="Cambria"/>
          <w:szCs w:val="24"/>
        </w:rPr>
        <w:t>ych</w:t>
      </w:r>
      <w:r w:rsidRPr="003F5A2D">
        <w:rPr>
          <w:rFonts w:ascii="Cambria" w:hAnsi="Cambria"/>
          <w:szCs w:val="24"/>
        </w:rPr>
        <w:t xml:space="preserve"> medi</w:t>
      </w:r>
      <w:r w:rsidR="009965E1">
        <w:rPr>
          <w:rFonts w:ascii="Cambria" w:hAnsi="Cambria"/>
          <w:szCs w:val="24"/>
        </w:rPr>
        <w:t>ów.</w:t>
      </w:r>
    </w:p>
    <w:p w14:paraId="022A254E" w14:textId="77777777" w:rsidR="009965E1" w:rsidRPr="003F5A2D" w:rsidRDefault="009965E1" w:rsidP="009965E1">
      <w:pPr>
        <w:pStyle w:val="Akapitzlist"/>
        <w:autoSpaceDE w:val="0"/>
        <w:autoSpaceDN w:val="0"/>
        <w:adjustRightInd w:val="0"/>
        <w:spacing w:after="0" w:line="360" w:lineRule="auto"/>
        <w:ind w:firstLine="0"/>
        <w:rPr>
          <w:rFonts w:ascii="Cambria" w:hAnsi="Cambria"/>
          <w:szCs w:val="24"/>
        </w:rPr>
      </w:pPr>
    </w:p>
    <w:p w14:paraId="50880B33" w14:textId="4B1F5024" w:rsidR="003F5A2D" w:rsidRDefault="003F5A2D" w:rsidP="009965E1">
      <w:pPr>
        <w:autoSpaceDE w:val="0"/>
        <w:autoSpaceDN w:val="0"/>
        <w:adjustRightInd w:val="0"/>
        <w:spacing w:after="0" w:line="360" w:lineRule="auto"/>
        <w:ind w:firstLine="698"/>
        <w:rPr>
          <w:rFonts w:ascii="Cambria" w:hAnsi="Cambria"/>
          <w:szCs w:val="24"/>
        </w:rPr>
      </w:pPr>
      <w:r>
        <w:rPr>
          <w:rFonts w:ascii="Cambria" w:hAnsi="Cambria"/>
          <w:szCs w:val="24"/>
        </w:rPr>
        <w:t>Program skierowany jest bezpośrednio do:</w:t>
      </w:r>
    </w:p>
    <w:p w14:paraId="168F8D58" w14:textId="6FAE2642" w:rsidR="002D05E8" w:rsidRPr="005528FD" w:rsidRDefault="002D05E8" w:rsidP="002D05E8">
      <w:pPr>
        <w:pStyle w:val="Akapitzlist"/>
        <w:numPr>
          <w:ilvl w:val="0"/>
          <w:numId w:val="27"/>
        </w:numPr>
        <w:autoSpaceDE w:val="0"/>
        <w:autoSpaceDN w:val="0"/>
        <w:adjustRightInd w:val="0"/>
        <w:spacing w:after="0" w:line="360" w:lineRule="auto"/>
        <w:rPr>
          <w:rFonts w:ascii="Cambria" w:hAnsi="Cambria"/>
          <w:szCs w:val="24"/>
        </w:rPr>
      </w:pPr>
      <w:r>
        <w:rPr>
          <w:rFonts w:ascii="Cambria" w:hAnsi="Cambria"/>
          <w:szCs w:val="24"/>
        </w:rPr>
        <w:t>R</w:t>
      </w:r>
      <w:r w:rsidRPr="005528FD">
        <w:rPr>
          <w:rFonts w:ascii="Cambria" w:hAnsi="Cambria"/>
          <w:szCs w:val="24"/>
        </w:rPr>
        <w:t>odzin zastępcz</w:t>
      </w:r>
      <w:r w:rsidR="009965E1">
        <w:rPr>
          <w:rFonts w:ascii="Cambria" w:hAnsi="Cambria"/>
          <w:szCs w:val="24"/>
        </w:rPr>
        <w:t>ych</w:t>
      </w:r>
      <w:r w:rsidRPr="005528FD">
        <w:rPr>
          <w:rFonts w:ascii="Cambria" w:hAnsi="Cambria"/>
          <w:szCs w:val="24"/>
        </w:rPr>
        <w:t xml:space="preserve"> spokrewnion</w:t>
      </w:r>
      <w:r w:rsidR="009965E1">
        <w:rPr>
          <w:rFonts w:ascii="Cambria" w:hAnsi="Cambria"/>
          <w:szCs w:val="24"/>
        </w:rPr>
        <w:t>ych</w:t>
      </w:r>
      <w:r w:rsidRPr="005528FD">
        <w:rPr>
          <w:rFonts w:ascii="Cambria" w:hAnsi="Cambria"/>
          <w:szCs w:val="24"/>
        </w:rPr>
        <w:t>, niezawodow</w:t>
      </w:r>
      <w:r w:rsidR="009965E1">
        <w:rPr>
          <w:rFonts w:ascii="Cambria" w:hAnsi="Cambria"/>
          <w:szCs w:val="24"/>
        </w:rPr>
        <w:t>ych</w:t>
      </w:r>
      <w:r w:rsidRPr="005528FD">
        <w:rPr>
          <w:rFonts w:ascii="Cambria" w:hAnsi="Cambria"/>
          <w:szCs w:val="24"/>
        </w:rPr>
        <w:t xml:space="preserve"> i zawodow</w:t>
      </w:r>
      <w:r w:rsidR="009965E1">
        <w:rPr>
          <w:rFonts w:ascii="Cambria" w:hAnsi="Cambria"/>
          <w:szCs w:val="24"/>
        </w:rPr>
        <w:t>ych.</w:t>
      </w:r>
    </w:p>
    <w:p w14:paraId="1C2E1986" w14:textId="7DE727AE" w:rsidR="002D05E8" w:rsidRPr="005528FD" w:rsidRDefault="002D05E8" w:rsidP="002D05E8">
      <w:pPr>
        <w:pStyle w:val="Akapitzlist"/>
        <w:numPr>
          <w:ilvl w:val="0"/>
          <w:numId w:val="27"/>
        </w:numPr>
        <w:autoSpaceDE w:val="0"/>
        <w:autoSpaceDN w:val="0"/>
        <w:adjustRightInd w:val="0"/>
        <w:spacing w:after="0" w:line="360" w:lineRule="auto"/>
        <w:rPr>
          <w:rFonts w:ascii="Cambria" w:hAnsi="Cambria"/>
          <w:szCs w:val="24"/>
        </w:rPr>
      </w:pPr>
      <w:r>
        <w:rPr>
          <w:rFonts w:ascii="Cambria" w:hAnsi="Cambria"/>
          <w:szCs w:val="24"/>
        </w:rPr>
        <w:t>R</w:t>
      </w:r>
      <w:r w:rsidRPr="005528FD">
        <w:rPr>
          <w:rFonts w:ascii="Cambria" w:hAnsi="Cambria"/>
          <w:szCs w:val="24"/>
        </w:rPr>
        <w:t>odzinn</w:t>
      </w:r>
      <w:r w:rsidR="009965E1">
        <w:rPr>
          <w:rFonts w:ascii="Cambria" w:hAnsi="Cambria"/>
          <w:szCs w:val="24"/>
        </w:rPr>
        <w:t>ego</w:t>
      </w:r>
      <w:r w:rsidRPr="005528FD">
        <w:rPr>
          <w:rFonts w:ascii="Cambria" w:hAnsi="Cambria"/>
          <w:szCs w:val="24"/>
        </w:rPr>
        <w:t xml:space="preserve"> dom</w:t>
      </w:r>
      <w:r w:rsidR="009965E1">
        <w:rPr>
          <w:rFonts w:ascii="Cambria" w:hAnsi="Cambria"/>
          <w:szCs w:val="24"/>
        </w:rPr>
        <w:t>u</w:t>
      </w:r>
      <w:r w:rsidRPr="005528FD">
        <w:rPr>
          <w:rFonts w:ascii="Cambria" w:hAnsi="Cambria"/>
          <w:szCs w:val="24"/>
        </w:rPr>
        <w:t xml:space="preserve"> dziecka</w:t>
      </w:r>
      <w:r w:rsidR="009965E1">
        <w:rPr>
          <w:rFonts w:ascii="Cambria" w:hAnsi="Cambria"/>
          <w:szCs w:val="24"/>
        </w:rPr>
        <w:t>.</w:t>
      </w:r>
    </w:p>
    <w:p w14:paraId="2F95F822" w14:textId="1907F704" w:rsidR="002D05E8" w:rsidRPr="005528FD" w:rsidRDefault="002D05E8" w:rsidP="002D05E8">
      <w:pPr>
        <w:pStyle w:val="Akapitzlist"/>
        <w:numPr>
          <w:ilvl w:val="0"/>
          <w:numId w:val="27"/>
        </w:numPr>
        <w:autoSpaceDE w:val="0"/>
        <w:autoSpaceDN w:val="0"/>
        <w:adjustRightInd w:val="0"/>
        <w:spacing w:after="0" w:line="360" w:lineRule="auto"/>
        <w:rPr>
          <w:rFonts w:ascii="Cambria" w:hAnsi="Cambria"/>
          <w:szCs w:val="24"/>
        </w:rPr>
      </w:pPr>
      <w:r>
        <w:rPr>
          <w:rFonts w:ascii="Cambria" w:hAnsi="Cambria"/>
          <w:szCs w:val="24"/>
        </w:rPr>
        <w:t>U</w:t>
      </w:r>
      <w:r w:rsidRPr="005528FD">
        <w:rPr>
          <w:rFonts w:ascii="Cambria" w:hAnsi="Cambria"/>
          <w:szCs w:val="24"/>
        </w:rPr>
        <w:t>samodzie</w:t>
      </w:r>
      <w:r w:rsidR="009965E1">
        <w:rPr>
          <w:rFonts w:ascii="Cambria" w:hAnsi="Cambria"/>
          <w:szCs w:val="24"/>
        </w:rPr>
        <w:t>lnianych</w:t>
      </w:r>
      <w:r w:rsidRPr="005528FD">
        <w:rPr>
          <w:rFonts w:ascii="Cambria" w:hAnsi="Cambria"/>
          <w:szCs w:val="24"/>
        </w:rPr>
        <w:t xml:space="preserve"> wychowank</w:t>
      </w:r>
      <w:r w:rsidR="009965E1">
        <w:rPr>
          <w:rFonts w:ascii="Cambria" w:hAnsi="Cambria"/>
          <w:szCs w:val="24"/>
        </w:rPr>
        <w:t>ów</w:t>
      </w:r>
      <w:r w:rsidRPr="005528FD">
        <w:rPr>
          <w:rFonts w:ascii="Cambria" w:hAnsi="Cambria"/>
          <w:szCs w:val="24"/>
        </w:rPr>
        <w:t xml:space="preserve"> rodzin zastępczych i placówek opiekuńczo </w:t>
      </w:r>
      <w:r>
        <w:rPr>
          <w:rFonts w:ascii="Cambria" w:hAnsi="Cambria"/>
          <w:szCs w:val="24"/>
        </w:rPr>
        <w:t>–</w:t>
      </w:r>
      <w:r w:rsidRPr="005528FD">
        <w:rPr>
          <w:rFonts w:ascii="Cambria" w:hAnsi="Cambria"/>
          <w:szCs w:val="24"/>
        </w:rPr>
        <w:t xml:space="preserve"> wychowawczych</w:t>
      </w:r>
      <w:r w:rsidR="0001498D">
        <w:rPr>
          <w:rFonts w:ascii="Cambria" w:hAnsi="Cambria"/>
          <w:szCs w:val="24"/>
        </w:rPr>
        <w:t>.</w:t>
      </w:r>
    </w:p>
    <w:p w14:paraId="275CEAA6" w14:textId="2CB23982" w:rsidR="002D05E8" w:rsidRDefault="002D05E8" w:rsidP="002D05E8">
      <w:pPr>
        <w:pStyle w:val="Akapitzlist"/>
        <w:numPr>
          <w:ilvl w:val="0"/>
          <w:numId w:val="27"/>
        </w:numPr>
        <w:autoSpaceDE w:val="0"/>
        <w:autoSpaceDN w:val="0"/>
        <w:adjustRightInd w:val="0"/>
        <w:spacing w:after="0" w:line="360" w:lineRule="auto"/>
        <w:rPr>
          <w:rFonts w:ascii="Cambria" w:hAnsi="Cambria"/>
          <w:szCs w:val="24"/>
        </w:rPr>
      </w:pPr>
      <w:r>
        <w:rPr>
          <w:rFonts w:ascii="Cambria" w:hAnsi="Cambria"/>
          <w:szCs w:val="24"/>
        </w:rPr>
        <w:t>P</w:t>
      </w:r>
      <w:r w:rsidRPr="005528FD">
        <w:rPr>
          <w:rFonts w:ascii="Cambria" w:hAnsi="Cambria"/>
          <w:szCs w:val="24"/>
        </w:rPr>
        <w:t>laców</w:t>
      </w:r>
      <w:r w:rsidR="009965E1">
        <w:rPr>
          <w:rFonts w:ascii="Cambria" w:hAnsi="Cambria"/>
          <w:szCs w:val="24"/>
        </w:rPr>
        <w:t>ek</w:t>
      </w:r>
      <w:r w:rsidRPr="005528FD">
        <w:rPr>
          <w:rFonts w:ascii="Cambria" w:hAnsi="Cambria"/>
          <w:szCs w:val="24"/>
        </w:rPr>
        <w:t xml:space="preserve"> opiekuńczo – wychowawcz</w:t>
      </w:r>
      <w:r w:rsidR="009965E1">
        <w:rPr>
          <w:rFonts w:ascii="Cambria" w:hAnsi="Cambria"/>
          <w:szCs w:val="24"/>
        </w:rPr>
        <w:t>ych</w:t>
      </w:r>
      <w:r w:rsidRPr="005528FD">
        <w:rPr>
          <w:rFonts w:ascii="Cambria" w:hAnsi="Cambria"/>
          <w:szCs w:val="24"/>
        </w:rPr>
        <w:t>.</w:t>
      </w:r>
    </w:p>
    <w:p w14:paraId="0F121FCD" w14:textId="6DC1973F" w:rsidR="00891A22" w:rsidRDefault="00891A22" w:rsidP="00891A22">
      <w:pPr>
        <w:autoSpaceDE w:val="0"/>
        <w:autoSpaceDN w:val="0"/>
        <w:adjustRightInd w:val="0"/>
        <w:spacing w:after="0" w:line="360" w:lineRule="auto"/>
        <w:rPr>
          <w:rFonts w:ascii="Cambria" w:hAnsi="Cambria"/>
          <w:szCs w:val="24"/>
        </w:rPr>
      </w:pPr>
    </w:p>
    <w:p w14:paraId="09AE7DB9" w14:textId="0341F043" w:rsidR="00891A22" w:rsidRPr="00092D9E" w:rsidRDefault="00891A22" w:rsidP="00891A22">
      <w:pPr>
        <w:autoSpaceDE w:val="0"/>
        <w:autoSpaceDN w:val="0"/>
        <w:adjustRightInd w:val="0"/>
        <w:spacing w:after="0" w:line="360" w:lineRule="auto"/>
        <w:rPr>
          <w:rFonts w:ascii="Cambria" w:hAnsi="Cambria"/>
          <w:b/>
          <w:bCs/>
          <w:sz w:val="28"/>
          <w:szCs w:val="28"/>
        </w:rPr>
      </w:pPr>
      <w:r w:rsidRPr="00092D9E">
        <w:rPr>
          <w:rFonts w:ascii="Cambria" w:hAnsi="Cambria"/>
          <w:b/>
          <w:bCs/>
          <w:sz w:val="28"/>
          <w:szCs w:val="28"/>
        </w:rPr>
        <w:t>4.2.  Źródła finansowania</w:t>
      </w:r>
    </w:p>
    <w:p w14:paraId="0619E19A" w14:textId="06E65CF7" w:rsidR="00891A22" w:rsidRPr="002859A1" w:rsidRDefault="00891A22" w:rsidP="00891A22">
      <w:pPr>
        <w:pStyle w:val="Default"/>
        <w:spacing w:line="360" w:lineRule="auto"/>
        <w:ind w:firstLine="851"/>
        <w:jc w:val="both"/>
        <w:rPr>
          <w:rFonts w:ascii="Cambria" w:hAnsi="Cambria"/>
          <w:b/>
          <w:bCs/>
        </w:rPr>
      </w:pPr>
      <w:r w:rsidRPr="002859A1">
        <w:rPr>
          <w:rFonts w:ascii="Cambria" w:hAnsi="Cambria" w:cs="Arial"/>
        </w:rPr>
        <w:t>P</w:t>
      </w:r>
      <w:r>
        <w:rPr>
          <w:rFonts w:ascii="Cambria" w:hAnsi="Cambria" w:cs="Arial"/>
        </w:rPr>
        <w:t>rogram</w:t>
      </w:r>
      <w:r w:rsidRPr="002859A1">
        <w:rPr>
          <w:rFonts w:ascii="Cambria" w:hAnsi="Cambria" w:cs="Arial"/>
        </w:rPr>
        <w:t xml:space="preserve"> finansowany będzie ze środków budżetu Miasta Piotrkowa Trybunalskiego</w:t>
      </w:r>
      <w:r>
        <w:rPr>
          <w:rFonts w:ascii="Cambria" w:hAnsi="Cambria" w:cs="Arial"/>
        </w:rPr>
        <w:t>,</w:t>
      </w:r>
      <w:r w:rsidRPr="002859A1">
        <w:rPr>
          <w:rFonts w:ascii="Cambria" w:hAnsi="Cambria" w:cs="Arial"/>
        </w:rPr>
        <w:t xml:space="preserve"> dotacji oraz środków pozabudżetowych pozyskanych</w:t>
      </w:r>
      <w:r>
        <w:rPr>
          <w:rFonts w:ascii="Cambria" w:hAnsi="Cambria" w:cs="Arial"/>
        </w:rPr>
        <w:t xml:space="preserve"> </w:t>
      </w:r>
      <w:r w:rsidRPr="002859A1">
        <w:rPr>
          <w:rFonts w:ascii="Cambria" w:hAnsi="Cambria" w:cs="Arial"/>
        </w:rPr>
        <w:t xml:space="preserve">z innych źródeł - </w:t>
      </w:r>
      <w:r>
        <w:rPr>
          <w:rFonts w:ascii="Cambria" w:hAnsi="Cambria" w:cs="Arial"/>
        </w:rPr>
        <w:br/>
      </w:r>
      <w:r w:rsidRPr="002859A1">
        <w:rPr>
          <w:rFonts w:ascii="Cambria" w:hAnsi="Cambria" w:cs="Arial"/>
        </w:rPr>
        <w:t xml:space="preserve">w ramach dotacji oraz grantów projektowych w ramach funduszy europejskich. </w:t>
      </w:r>
      <w:r>
        <w:rPr>
          <w:rFonts w:ascii="Cambria" w:hAnsi="Cambria" w:cs="Arial"/>
        </w:rPr>
        <w:t xml:space="preserve"> </w:t>
      </w:r>
      <w:r w:rsidR="009965E1">
        <w:rPr>
          <w:rFonts w:ascii="Cambria" w:hAnsi="Cambria" w:cs="Arial"/>
        </w:rPr>
        <w:br/>
      </w:r>
      <w:r w:rsidRPr="002859A1">
        <w:rPr>
          <w:rFonts w:ascii="Cambria" w:hAnsi="Cambria"/>
        </w:rPr>
        <w:t xml:space="preserve">Zgodnie z zapisami ustawy, jednostki samorządu terytorialnego mogą otrzymywać </w:t>
      </w:r>
      <w:r w:rsidRPr="002859A1">
        <w:rPr>
          <w:rFonts w:ascii="Cambria" w:hAnsi="Cambria"/>
        </w:rPr>
        <w:lastRenderedPageBreak/>
        <w:t>dotacje celowe z budżetu państwa na dofinansowanie zadań własnych</w:t>
      </w:r>
      <w:r>
        <w:rPr>
          <w:rFonts w:ascii="Cambria" w:hAnsi="Cambria"/>
        </w:rPr>
        <w:t xml:space="preserve"> </w:t>
      </w:r>
      <w:r w:rsidRPr="002859A1">
        <w:rPr>
          <w:rFonts w:ascii="Cambria" w:hAnsi="Cambria"/>
        </w:rPr>
        <w:t>z zakresu realizacji zadań systemu pieczy zastępczej, przy czym wysokość dotacji</w:t>
      </w:r>
      <w:r>
        <w:rPr>
          <w:rFonts w:ascii="Cambria" w:hAnsi="Cambria"/>
        </w:rPr>
        <w:t xml:space="preserve"> </w:t>
      </w:r>
      <w:r w:rsidRPr="002859A1">
        <w:rPr>
          <w:rFonts w:ascii="Cambria" w:hAnsi="Cambria"/>
        </w:rPr>
        <w:t>nie może przekroczyć 50 % wydatków przeznaczonych na realizację zadania.</w:t>
      </w:r>
    </w:p>
    <w:p w14:paraId="2931C29C" w14:textId="77777777" w:rsidR="002D05E8" w:rsidRPr="00092D9E" w:rsidRDefault="002D05E8" w:rsidP="002D05E8">
      <w:pPr>
        <w:autoSpaceDE w:val="0"/>
        <w:autoSpaceDN w:val="0"/>
        <w:adjustRightInd w:val="0"/>
        <w:spacing w:after="0" w:line="240" w:lineRule="auto"/>
        <w:rPr>
          <w:rFonts w:ascii="Cambria" w:hAnsi="Cambria"/>
          <w:b/>
          <w:bCs/>
          <w:sz w:val="28"/>
          <w:szCs w:val="28"/>
          <w:u w:val="single"/>
        </w:rPr>
      </w:pPr>
    </w:p>
    <w:p w14:paraId="23BCB390" w14:textId="0B8031AF" w:rsidR="00FC22CC" w:rsidRPr="00092D9E" w:rsidRDefault="00891A22" w:rsidP="00FC22CC">
      <w:pPr>
        <w:autoSpaceDE w:val="0"/>
        <w:autoSpaceDN w:val="0"/>
        <w:adjustRightInd w:val="0"/>
        <w:spacing w:after="0" w:line="360" w:lineRule="auto"/>
        <w:rPr>
          <w:rFonts w:ascii="Cambria" w:hAnsi="Cambria"/>
          <w:b/>
          <w:bCs/>
          <w:sz w:val="28"/>
          <w:szCs w:val="28"/>
        </w:rPr>
      </w:pPr>
      <w:r w:rsidRPr="00092D9E">
        <w:rPr>
          <w:rFonts w:ascii="Cambria" w:hAnsi="Cambria"/>
          <w:b/>
          <w:bCs/>
          <w:sz w:val="28"/>
          <w:szCs w:val="28"/>
        </w:rPr>
        <w:t>4</w:t>
      </w:r>
      <w:r w:rsidR="00FC22CC" w:rsidRPr="00092D9E">
        <w:rPr>
          <w:rFonts w:ascii="Cambria" w:hAnsi="Cambria"/>
          <w:b/>
          <w:bCs/>
          <w:sz w:val="28"/>
          <w:szCs w:val="28"/>
        </w:rPr>
        <w:t>.</w:t>
      </w:r>
      <w:r w:rsidRPr="00092D9E">
        <w:rPr>
          <w:rFonts w:ascii="Cambria" w:hAnsi="Cambria"/>
          <w:b/>
          <w:bCs/>
          <w:sz w:val="28"/>
          <w:szCs w:val="28"/>
        </w:rPr>
        <w:t>3.</w:t>
      </w:r>
      <w:r w:rsidR="005822CF" w:rsidRPr="00092D9E">
        <w:rPr>
          <w:rFonts w:ascii="Cambria" w:hAnsi="Cambria"/>
          <w:b/>
          <w:bCs/>
          <w:sz w:val="28"/>
          <w:szCs w:val="28"/>
        </w:rPr>
        <w:t>Ewaluacja</w:t>
      </w:r>
      <w:r w:rsidRPr="00092D9E">
        <w:rPr>
          <w:rFonts w:ascii="Cambria" w:hAnsi="Cambria"/>
          <w:b/>
          <w:bCs/>
          <w:sz w:val="28"/>
          <w:szCs w:val="28"/>
        </w:rPr>
        <w:t xml:space="preserve"> i </w:t>
      </w:r>
      <w:r w:rsidR="005822CF" w:rsidRPr="00092D9E">
        <w:rPr>
          <w:rFonts w:ascii="Cambria" w:hAnsi="Cambria"/>
          <w:b/>
          <w:bCs/>
          <w:sz w:val="28"/>
          <w:szCs w:val="28"/>
        </w:rPr>
        <w:t xml:space="preserve"> m</w:t>
      </w:r>
      <w:r w:rsidR="00FC22CC" w:rsidRPr="00092D9E">
        <w:rPr>
          <w:rFonts w:ascii="Cambria" w:hAnsi="Cambria"/>
          <w:b/>
          <w:bCs/>
          <w:sz w:val="28"/>
          <w:szCs w:val="28"/>
        </w:rPr>
        <w:t xml:space="preserve">onitoring </w:t>
      </w:r>
      <w:r w:rsidRPr="00092D9E">
        <w:rPr>
          <w:rFonts w:ascii="Cambria" w:hAnsi="Cambria"/>
          <w:b/>
          <w:bCs/>
          <w:sz w:val="28"/>
          <w:szCs w:val="28"/>
        </w:rPr>
        <w:t>realizacji programu</w:t>
      </w:r>
    </w:p>
    <w:p w14:paraId="271D77B2" w14:textId="290AA726" w:rsidR="00954FD4" w:rsidRPr="00954FD4" w:rsidRDefault="00954FD4" w:rsidP="00BF34E2">
      <w:pPr>
        <w:autoSpaceDE w:val="0"/>
        <w:autoSpaceDN w:val="0"/>
        <w:adjustRightInd w:val="0"/>
        <w:spacing w:after="0" w:line="360" w:lineRule="auto"/>
        <w:ind w:firstLine="698"/>
        <w:rPr>
          <w:rFonts w:ascii="Cambria" w:hAnsi="Cambria"/>
          <w:szCs w:val="24"/>
        </w:rPr>
      </w:pPr>
      <w:r w:rsidRPr="00954FD4">
        <w:rPr>
          <w:rFonts w:ascii="Cambria" w:hAnsi="Cambria"/>
          <w:szCs w:val="24"/>
        </w:rPr>
        <w:t xml:space="preserve">Monitoring realizacji </w:t>
      </w:r>
      <w:r w:rsidR="00F84CF3">
        <w:rPr>
          <w:rFonts w:ascii="Cambria" w:hAnsi="Cambria"/>
          <w:szCs w:val="24"/>
        </w:rPr>
        <w:t>P</w:t>
      </w:r>
      <w:r w:rsidRPr="00954FD4">
        <w:rPr>
          <w:rFonts w:ascii="Cambria" w:hAnsi="Cambria"/>
          <w:szCs w:val="24"/>
        </w:rPr>
        <w:t xml:space="preserve">rogramu opiera się na analizie wskaźnikowej. Wskaźniki realizacji zadań mają charakter jakościowy i bezpośrednio odnoszą się do oczekiwanych efektów zadań - </w:t>
      </w:r>
      <w:r w:rsidR="009965E1">
        <w:rPr>
          <w:rFonts w:ascii="Cambria" w:hAnsi="Cambria"/>
          <w:szCs w:val="24"/>
        </w:rPr>
        <w:t>i</w:t>
      </w:r>
      <w:r w:rsidRPr="00954FD4">
        <w:rPr>
          <w:rFonts w:ascii="Cambria" w:hAnsi="Cambria"/>
          <w:szCs w:val="24"/>
        </w:rPr>
        <w:t>ch spełnienie będzie równoznaczne z wypełnieniem działania.</w:t>
      </w:r>
    </w:p>
    <w:p w14:paraId="56C14CF4" w14:textId="5CCB7F05" w:rsidR="0001498D" w:rsidRDefault="004D49C8" w:rsidP="00BF34E2">
      <w:pPr>
        <w:autoSpaceDE w:val="0"/>
        <w:autoSpaceDN w:val="0"/>
        <w:adjustRightInd w:val="0"/>
        <w:spacing w:after="0" w:line="360" w:lineRule="auto"/>
        <w:ind w:firstLine="0"/>
        <w:rPr>
          <w:rFonts w:ascii="Cambria" w:hAnsi="Cambria"/>
        </w:rPr>
      </w:pPr>
      <w:r w:rsidRPr="00954FD4">
        <w:rPr>
          <w:rFonts w:ascii="Cambria" w:hAnsi="Cambria"/>
        </w:rPr>
        <w:t>Ocena poszczególnych działań realizowanych w ramach celów będzie dokonywana corocznie, co pozwoli na bieżące śledzenie stopnia ich wykonania.</w:t>
      </w:r>
    </w:p>
    <w:p w14:paraId="3A34D967" w14:textId="0D1C9898" w:rsidR="00954FD4" w:rsidRDefault="004D49C8" w:rsidP="00BF34E2">
      <w:pPr>
        <w:autoSpaceDE w:val="0"/>
        <w:autoSpaceDN w:val="0"/>
        <w:adjustRightInd w:val="0"/>
        <w:spacing w:after="0" w:line="360" w:lineRule="auto"/>
        <w:ind w:firstLine="0"/>
        <w:rPr>
          <w:rFonts w:ascii="Cambria" w:hAnsi="Cambria"/>
        </w:rPr>
      </w:pPr>
      <w:r w:rsidRPr="00954FD4">
        <w:rPr>
          <w:rFonts w:ascii="Cambria" w:hAnsi="Cambria"/>
        </w:rPr>
        <w:t xml:space="preserve">Program ma charakter otwarty i będzie podlegał ewaluacji w zależności od pojawiających się okoliczności </w:t>
      </w:r>
      <w:proofErr w:type="spellStart"/>
      <w:r w:rsidRPr="00954FD4">
        <w:rPr>
          <w:rFonts w:ascii="Cambria" w:hAnsi="Cambria"/>
        </w:rPr>
        <w:t>formalno</w:t>
      </w:r>
      <w:proofErr w:type="spellEnd"/>
      <w:r w:rsidR="005E0F7D">
        <w:rPr>
          <w:rFonts w:ascii="Cambria" w:hAnsi="Cambria"/>
        </w:rPr>
        <w:t xml:space="preserve"> </w:t>
      </w:r>
      <w:r w:rsidRPr="00954FD4">
        <w:rPr>
          <w:rFonts w:ascii="Cambria" w:hAnsi="Cambria"/>
        </w:rPr>
        <w:t>-</w:t>
      </w:r>
      <w:r w:rsidR="005E0F7D">
        <w:rPr>
          <w:rFonts w:ascii="Cambria" w:hAnsi="Cambria"/>
        </w:rPr>
        <w:t xml:space="preserve"> </w:t>
      </w:r>
      <w:r w:rsidRPr="00954FD4">
        <w:rPr>
          <w:rFonts w:ascii="Cambria" w:hAnsi="Cambria"/>
        </w:rPr>
        <w:t>prawnych oraz bieżących potrzeb.</w:t>
      </w:r>
    </w:p>
    <w:p w14:paraId="32740631" w14:textId="3ECAF75B" w:rsidR="00954FD4" w:rsidRPr="00954FD4" w:rsidRDefault="00954FD4" w:rsidP="00954FD4">
      <w:pPr>
        <w:autoSpaceDE w:val="0"/>
        <w:autoSpaceDN w:val="0"/>
        <w:adjustRightInd w:val="0"/>
        <w:spacing w:after="0" w:line="360" w:lineRule="auto"/>
        <w:rPr>
          <w:rFonts w:ascii="Cambria" w:hAnsi="Cambria"/>
          <w:szCs w:val="24"/>
        </w:rPr>
      </w:pPr>
      <w:r w:rsidRPr="00954FD4">
        <w:rPr>
          <w:rFonts w:ascii="Cambria" w:hAnsi="Cambria"/>
        </w:rPr>
        <w:t>Ocena</w:t>
      </w:r>
      <w:r w:rsidR="00BF34E2">
        <w:rPr>
          <w:rFonts w:ascii="Cambria" w:hAnsi="Cambria"/>
        </w:rPr>
        <w:t xml:space="preserve"> końcowa</w:t>
      </w:r>
      <w:r w:rsidRPr="00954FD4">
        <w:rPr>
          <w:rFonts w:ascii="Cambria" w:hAnsi="Cambria"/>
        </w:rPr>
        <w:t xml:space="preserve"> Programu pozwoli określić wszystkie uzyskane efekty oraz wskazać czynniki, które ułatwiały bądź utrudniały jego realizację.</w:t>
      </w:r>
    </w:p>
    <w:p w14:paraId="1352E82C" w14:textId="7C2244E9" w:rsidR="009A1AAD" w:rsidRPr="002859A1" w:rsidRDefault="00CE0709" w:rsidP="00483E63">
      <w:pPr>
        <w:autoSpaceDE w:val="0"/>
        <w:autoSpaceDN w:val="0"/>
        <w:adjustRightInd w:val="0"/>
        <w:spacing w:after="0" w:line="360" w:lineRule="auto"/>
        <w:ind w:firstLine="698"/>
        <w:rPr>
          <w:rFonts w:ascii="Cambria" w:hAnsi="Cambria"/>
        </w:rPr>
      </w:pPr>
      <w:r w:rsidRPr="002859A1">
        <w:rPr>
          <w:rFonts w:ascii="Cambria" w:hAnsi="Cambria"/>
          <w:szCs w:val="24"/>
        </w:rPr>
        <w:t xml:space="preserve">Dyrektor Miejskiego Ośrodka Pomocy Rodzinie w Piotrkowie </w:t>
      </w:r>
      <w:r>
        <w:rPr>
          <w:rFonts w:ascii="Cambria" w:hAnsi="Cambria"/>
          <w:szCs w:val="24"/>
        </w:rPr>
        <w:t>Trybunalskim będzie przedkładał Radzie Miasta</w:t>
      </w:r>
      <w:r w:rsidRPr="002859A1">
        <w:rPr>
          <w:rFonts w:ascii="Cambria" w:hAnsi="Cambria"/>
          <w:szCs w:val="24"/>
        </w:rPr>
        <w:t xml:space="preserve"> w Piotrkowie Trybunalskim rocz</w:t>
      </w:r>
      <w:r>
        <w:rPr>
          <w:rFonts w:ascii="Cambria" w:hAnsi="Cambria"/>
          <w:szCs w:val="24"/>
        </w:rPr>
        <w:t>ne</w:t>
      </w:r>
      <w:r>
        <w:rPr>
          <w:rFonts w:ascii="Cambria" w:hAnsi="Cambria"/>
          <w:color w:val="C00000"/>
          <w:szCs w:val="24"/>
        </w:rPr>
        <w:t xml:space="preserve"> </w:t>
      </w:r>
      <w:r w:rsidRPr="002859A1">
        <w:rPr>
          <w:rFonts w:ascii="Cambria" w:hAnsi="Cambria"/>
          <w:szCs w:val="24"/>
        </w:rPr>
        <w:t>sprawozdanie</w:t>
      </w:r>
      <w:r>
        <w:rPr>
          <w:rFonts w:ascii="Cambria" w:hAnsi="Cambria"/>
          <w:szCs w:val="24"/>
        </w:rPr>
        <w:t xml:space="preserve"> </w:t>
      </w:r>
      <w:r w:rsidRPr="002859A1">
        <w:rPr>
          <w:rFonts w:ascii="Cambria" w:hAnsi="Cambria"/>
          <w:szCs w:val="24"/>
        </w:rPr>
        <w:t>z realizacji Programu</w:t>
      </w:r>
      <w:r>
        <w:rPr>
          <w:rFonts w:ascii="Cambria" w:hAnsi="Cambria"/>
          <w:szCs w:val="24"/>
        </w:rPr>
        <w:t xml:space="preserve"> oraz </w:t>
      </w:r>
      <w:r w:rsidRPr="00CE0709">
        <w:rPr>
          <w:rFonts w:ascii="Cambria" w:hAnsi="Cambria"/>
          <w:color w:val="auto"/>
          <w:szCs w:val="24"/>
        </w:rPr>
        <w:t>roczne sprawozdanie z działalności Miejskiego Ośrodka Pomocy Rodzinie</w:t>
      </w:r>
      <w:r w:rsidR="00494E6A">
        <w:rPr>
          <w:rFonts w:ascii="Cambria" w:hAnsi="Cambria"/>
          <w:color w:val="auto"/>
          <w:szCs w:val="24"/>
        </w:rPr>
        <w:t>,</w:t>
      </w:r>
      <w:r w:rsidRPr="00CE0709">
        <w:rPr>
          <w:rFonts w:ascii="Cambria" w:hAnsi="Cambria"/>
          <w:color w:val="auto"/>
          <w:szCs w:val="24"/>
        </w:rPr>
        <w:t xml:space="preserve"> jako organizatora pieczy zastępczej wraz z zestawieniem potrzeb w tym zakresie</w:t>
      </w:r>
      <w:r>
        <w:rPr>
          <w:rFonts w:ascii="Cambria" w:hAnsi="Cambria"/>
          <w:color w:val="auto"/>
          <w:szCs w:val="24"/>
        </w:rPr>
        <w:t>.</w:t>
      </w:r>
    </w:p>
    <w:sectPr w:rsidR="009A1AAD" w:rsidRPr="002859A1" w:rsidSect="00295796">
      <w:footerReference w:type="even" r:id="rId18"/>
      <w:footerReference w:type="default" r:id="rId19"/>
      <w:footerReference w:type="first" r:id="rId20"/>
      <w:pgSz w:w="11906" w:h="16838"/>
      <w:pgMar w:top="1421" w:right="1414" w:bottom="1423" w:left="1416" w:header="708"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C2435" w14:textId="77777777" w:rsidR="00ED5121" w:rsidRDefault="00ED5121">
      <w:pPr>
        <w:spacing w:after="0" w:line="240" w:lineRule="auto"/>
      </w:pPr>
      <w:r>
        <w:separator/>
      </w:r>
    </w:p>
  </w:endnote>
  <w:endnote w:type="continuationSeparator" w:id="0">
    <w:p w14:paraId="418B7062" w14:textId="77777777" w:rsidR="00ED5121" w:rsidRDefault="00ED5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tannic Bold">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1">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58FB0" w14:textId="357280B5" w:rsidR="00640EFF" w:rsidRDefault="00640EFF">
    <w:pPr>
      <w:tabs>
        <w:tab w:val="right" w:pos="9076"/>
      </w:tabs>
      <w:spacing w:after="13"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C661093" wp14:editId="27A30E90">
              <wp:simplePos x="0" y="0"/>
              <wp:positionH relativeFrom="page">
                <wp:posOffset>881380</wp:posOffset>
              </wp:positionH>
              <wp:positionV relativeFrom="page">
                <wp:posOffset>9857105</wp:posOffset>
              </wp:positionV>
              <wp:extent cx="5798185" cy="56515"/>
              <wp:effectExtent l="0" t="0" r="0" b="1905"/>
              <wp:wrapSquare wrapText="bothSides"/>
              <wp:docPr id="12" name="Group 287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56515"/>
                        <a:chOff x="0" y="0"/>
                        <a:chExt cx="57981" cy="563"/>
                      </a:xfrm>
                    </wpg:grpSpPr>
                    <wps:wsp>
                      <wps:cNvPr id="13" name="Shape 29706"/>
                      <wps:cNvSpPr>
                        <a:spLocks/>
                      </wps:cNvSpPr>
                      <wps:spPr bwMode="auto">
                        <a:xfrm>
                          <a:off x="0" y="0"/>
                          <a:ext cx="57981" cy="381"/>
                        </a:xfrm>
                        <a:custGeom>
                          <a:avLst/>
                          <a:gdLst>
                            <a:gd name="T0" fmla="*/ 0 w 5798185"/>
                            <a:gd name="T1" fmla="*/ 0 h 38100"/>
                            <a:gd name="T2" fmla="*/ 5798185 w 5798185"/>
                            <a:gd name="T3" fmla="*/ 0 h 38100"/>
                            <a:gd name="T4" fmla="*/ 5798185 w 5798185"/>
                            <a:gd name="T5" fmla="*/ 38100 h 38100"/>
                            <a:gd name="T6" fmla="*/ 0 w 5798185"/>
                            <a:gd name="T7" fmla="*/ 38100 h 38100"/>
                            <a:gd name="T8" fmla="*/ 0 w 5798185"/>
                            <a:gd name="T9" fmla="*/ 0 h 38100"/>
                            <a:gd name="T10" fmla="*/ 0 w 5798185"/>
                            <a:gd name="T11" fmla="*/ 0 h 38100"/>
                            <a:gd name="T12" fmla="*/ 5798185 w 5798185"/>
                            <a:gd name="T13" fmla="*/ 38100 h 38100"/>
                          </a:gdLst>
                          <a:ahLst/>
                          <a:cxnLst>
                            <a:cxn ang="0">
                              <a:pos x="T0" y="T1"/>
                            </a:cxn>
                            <a:cxn ang="0">
                              <a:pos x="T2" y="T3"/>
                            </a:cxn>
                            <a:cxn ang="0">
                              <a:pos x="T4" y="T5"/>
                            </a:cxn>
                            <a:cxn ang="0">
                              <a:pos x="T6" y="T7"/>
                            </a:cxn>
                            <a:cxn ang="0">
                              <a:pos x="T8" y="T9"/>
                            </a:cxn>
                          </a:cxnLst>
                          <a:rect l="T10" t="T11" r="T12" b="T13"/>
                          <a:pathLst>
                            <a:path w="5798185" h="38100">
                              <a:moveTo>
                                <a:pt x="0" y="0"/>
                              </a:moveTo>
                              <a:lnTo>
                                <a:pt x="5798185" y="0"/>
                              </a:lnTo>
                              <a:lnTo>
                                <a:pt x="5798185" y="38100"/>
                              </a:lnTo>
                              <a:lnTo>
                                <a:pt x="0" y="38100"/>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29707"/>
                      <wps:cNvSpPr>
                        <a:spLocks/>
                      </wps:cNvSpPr>
                      <wps:spPr bwMode="auto">
                        <a:xfrm>
                          <a:off x="0" y="472"/>
                          <a:ext cx="57981" cy="91"/>
                        </a:xfrm>
                        <a:custGeom>
                          <a:avLst/>
                          <a:gdLst>
                            <a:gd name="T0" fmla="*/ 0 w 5798185"/>
                            <a:gd name="T1" fmla="*/ 0 h 9144"/>
                            <a:gd name="T2" fmla="*/ 5798185 w 5798185"/>
                            <a:gd name="T3" fmla="*/ 0 h 9144"/>
                            <a:gd name="T4" fmla="*/ 5798185 w 5798185"/>
                            <a:gd name="T5" fmla="*/ 9144 h 9144"/>
                            <a:gd name="T6" fmla="*/ 0 w 5798185"/>
                            <a:gd name="T7" fmla="*/ 9144 h 9144"/>
                            <a:gd name="T8" fmla="*/ 0 w 5798185"/>
                            <a:gd name="T9" fmla="*/ 0 h 9144"/>
                            <a:gd name="T10" fmla="*/ 0 w 5798185"/>
                            <a:gd name="T11" fmla="*/ 0 h 9144"/>
                            <a:gd name="T12" fmla="*/ 5798185 w 5798185"/>
                            <a:gd name="T13" fmla="*/ 9144 h 9144"/>
                          </a:gdLst>
                          <a:ahLst/>
                          <a:cxnLst>
                            <a:cxn ang="0">
                              <a:pos x="T0" y="T1"/>
                            </a:cxn>
                            <a:cxn ang="0">
                              <a:pos x="T2" y="T3"/>
                            </a:cxn>
                            <a:cxn ang="0">
                              <a:pos x="T4" y="T5"/>
                            </a:cxn>
                            <a:cxn ang="0">
                              <a:pos x="T6" y="T7"/>
                            </a:cxn>
                            <a:cxn ang="0">
                              <a:pos x="T8" y="T9"/>
                            </a:cxn>
                          </a:cxnLst>
                          <a:rect l="T10" t="T11" r="T12" b="T13"/>
                          <a:pathLst>
                            <a:path w="5798185" h="9144">
                              <a:moveTo>
                                <a:pt x="0" y="0"/>
                              </a:moveTo>
                              <a:lnTo>
                                <a:pt x="5798185" y="0"/>
                              </a:lnTo>
                              <a:lnTo>
                                <a:pt x="5798185" y="9144"/>
                              </a:lnTo>
                              <a:lnTo>
                                <a:pt x="0" y="9144"/>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124E08" id="Group 28715" o:spid="_x0000_s1026" style="position:absolute;margin-left:69.4pt;margin-top:776.15pt;width:456.55pt;height:4.45pt;z-index:251660288;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">
              <v:shape id="Shape 29706"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" path="m,l5798185,r,38100l,38100,,e" fillcolor="#622423" stroked="f" strokeweight="0">
                <v:stroke miterlimit="83231f" joinstyle="miter"/>
                <v:path arrowok="t" o:connecttype="custom" o:connectlocs="0,0;57981,0;57981,381;0,381;0,0" o:connectangles="0,0,0,0,0" textboxrect="0,0,5798185,38100"/>
              </v:shape>
              <v:shape id="Shape 29707"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" path="m,l5798185,r,9144l,9144,,e" fillcolor="#622423" stroked="f" strokeweight="0">
                <v:stroke miterlimit="83231f" joinstyle="miter"/>
                <v:path arrowok="t" o:connecttype="custom" o:connectlocs="0,0;57981,0;57981,91;0,91;0,0" o:connectangles="0,0,0,0,0" textboxrect="0,0,5798185,9144"/>
              </v:shape>
              <w10:wrap type="square" anchorx="page" anchory="page"/>
            </v:group>
          </w:pict>
        </mc:Fallback>
      </mc:AlternateContent>
    </w:r>
    <w:r>
      <w:rPr>
        <w:b/>
        <w:sz w:val="20"/>
      </w:rPr>
      <w:t xml:space="preserve">Powiatowy Program Rozwoju Pieczy Zastępczej 2016 – 2018  </w:t>
    </w:r>
    <w:r>
      <w:rPr>
        <w:b/>
        <w:sz w:val="20"/>
      </w:rPr>
      <w:tab/>
      <w:t xml:space="preserve">Strona </w:t>
    </w:r>
    <w:r>
      <w:fldChar w:fldCharType="begin"/>
    </w:r>
    <w:r>
      <w:instrText xml:space="preserve"> PAGE   \* MERGEFORMAT </w:instrText>
    </w:r>
    <w:r>
      <w:fldChar w:fldCharType="separate"/>
    </w:r>
    <w:r w:rsidRPr="00212C6B">
      <w:rPr>
        <w:b/>
        <w:noProof/>
        <w:sz w:val="20"/>
      </w:rPr>
      <w:t>10</w:t>
    </w:r>
    <w:r>
      <w:rPr>
        <w:b/>
        <w:sz w:val="20"/>
      </w:rPr>
      <w:fldChar w:fldCharType="end"/>
    </w:r>
    <w:r>
      <w:rPr>
        <w:b/>
        <w:sz w:val="20"/>
      </w:rPr>
      <w:t xml:space="preserve"> </w:t>
    </w:r>
  </w:p>
  <w:p w14:paraId="7BE5FC38" w14:textId="77777777" w:rsidR="00640EFF" w:rsidRDefault="00640EFF">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9A283" w14:textId="164B41A2" w:rsidR="00640EFF" w:rsidRPr="002D62B7" w:rsidRDefault="00640EFF">
    <w:pPr>
      <w:tabs>
        <w:tab w:val="right" w:pos="9076"/>
      </w:tabs>
      <w:spacing w:after="13" w:line="259" w:lineRule="auto"/>
      <w:ind w:left="0" w:right="0" w:firstLine="0"/>
      <w:jc w:val="left"/>
      <w:rPr>
        <w:rFonts w:ascii="Cambria" w:hAnsi="Cambria"/>
      </w:rPr>
    </w:pPr>
    <w:r>
      <w:rPr>
        <w:rFonts w:ascii="Cambria" w:eastAsia="Calibri" w:hAnsi="Cambria" w:cs="Calibri"/>
        <w:noProof/>
        <w:sz w:val="22"/>
      </w:rPr>
      <mc:AlternateContent>
        <mc:Choice Requires="wpg">
          <w:drawing>
            <wp:anchor distT="0" distB="0" distL="114300" distR="114300" simplePos="0" relativeHeight="251661312" behindDoc="0" locked="0" layoutInCell="1" allowOverlap="1" wp14:anchorId="1296A34F" wp14:editId="6C557B09">
              <wp:simplePos x="0" y="0"/>
              <wp:positionH relativeFrom="page">
                <wp:posOffset>881380</wp:posOffset>
              </wp:positionH>
              <wp:positionV relativeFrom="page">
                <wp:posOffset>9857105</wp:posOffset>
              </wp:positionV>
              <wp:extent cx="5798185" cy="56515"/>
              <wp:effectExtent l="0" t="0" r="0" b="1905"/>
              <wp:wrapSquare wrapText="bothSides"/>
              <wp:docPr id="9" name="Group 286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56515"/>
                        <a:chOff x="0" y="0"/>
                        <a:chExt cx="57981" cy="563"/>
                      </a:xfrm>
                    </wpg:grpSpPr>
                    <wps:wsp>
                      <wps:cNvPr id="10" name="Shape 29704"/>
                      <wps:cNvSpPr>
                        <a:spLocks/>
                      </wps:cNvSpPr>
                      <wps:spPr bwMode="auto">
                        <a:xfrm>
                          <a:off x="0" y="0"/>
                          <a:ext cx="57981" cy="381"/>
                        </a:xfrm>
                        <a:custGeom>
                          <a:avLst/>
                          <a:gdLst>
                            <a:gd name="T0" fmla="*/ 0 w 5798185"/>
                            <a:gd name="T1" fmla="*/ 0 h 38100"/>
                            <a:gd name="T2" fmla="*/ 5798185 w 5798185"/>
                            <a:gd name="T3" fmla="*/ 0 h 38100"/>
                            <a:gd name="T4" fmla="*/ 5798185 w 5798185"/>
                            <a:gd name="T5" fmla="*/ 38100 h 38100"/>
                            <a:gd name="T6" fmla="*/ 0 w 5798185"/>
                            <a:gd name="T7" fmla="*/ 38100 h 38100"/>
                            <a:gd name="T8" fmla="*/ 0 w 5798185"/>
                            <a:gd name="T9" fmla="*/ 0 h 38100"/>
                            <a:gd name="T10" fmla="*/ 0 w 5798185"/>
                            <a:gd name="T11" fmla="*/ 0 h 38100"/>
                            <a:gd name="T12" fmla="*/ 5798185 w 5798185"/>
                            <a:gd name="T13" fmla="*/ 38100 h 38100"/>
                          </a:gdLst>
                          <a:ahLst/>
                          <a:cxnLst>
                            <a:cxn ang="0">
                              <a:pos x="T0" y="T1"/>
                            </a:cxn>
                            <a:cxn ang="0">
                              <a:pos x="T2" y="T3"/>
                            </a:cxn>
                            <a:cxn ang="0">
                              <a:pos x="T4" y="T5"/>
                            </a:cxn>
                            <a:cxn ang="0">
                              <a:pos x="T6" y="T7"/>
                            </a:cxn>
                            <a:cxn ang="0">
                              <a:pos x="T8" y="T9"/>
                            </a:cxn>
                          </a:cxnLst>
                          <a:rect l="T10" t="T11" r="T12" b="T13"/>
                          <a:pathLst>
                            <a:path w="5798185" h="38100">
                              <a:moveTo>
                                <a:pt x="0" y="0"/>
                              </a:moveTo>
                              <a:lnTo>
                                <a:pt x="5798185" y="0"/>
                              </a:lnTo>
                              <a:lnTo>
                                <a:pt x="5798185" y="38100"/>
                              </a:lnTo>
                              <a:lnTo>
                                <a:pt x="0" y="38100"/>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29705"/>
                      <wps:cNvSpPr>
                        <a:spLocks/>
                      </wps:cNvSpPr>
                      <wps:spPr bwMode="auto">
                        <a:xfrm>
                          <a:off x="0" y="472"/>
                          <a:ext cx="57981" cy="91"/>
                        </a:xfrm>
                        <a:custGeom>
                          <a:avLst/>
                          <a:gdLst>
                            <a:gd name="T0" fmla="*/ 0 w 5798185"/>
                            <a:gd name="T1" fmla="*/ 0 h 9144"/>
                            <a:gd name="T2" fmla="*/ 5798185 w 5798185"/>
                            <a:gd name="T3" fmla="*/ 0 h 9144"/>
                            <a:gd name="T4" fmla="*/ 5798185 w 5798185"/>
                            <a:gd name="T5" fmla="*/ 9144 h 9144"/>
                            <a:gd name="T6" fmla="*/ 0 w 5798185"/>
                            <a:gd name="T7" fmla="*/ 9144 h 9144"/>
                            <a:gd name="T8" fmla="*/ 0 w 5798185"/>
                            <a:gd name="T9" fmla="*/ 0 h 9144"/>
                            <a:gd name="T10" fmla="*/ 0 w 5798185"/>
                            <a:gd name="T11" fmla="*/ 0 h 9144"/>
                            <a:gd name="T12" fmla="*/ 5798185 w 5798185"/>
                            <a:gd name="T13" fmla="*/ 9144 h 9144"/>
                          </a:gdLst>
                          <a:ahLst/>
                          <a:cxnLst>
                            <a:cxn ang="0">
                              <a:pos x="T0" y="T1"/>
                            </a:cxn>
                            <a:cxn ang="0">
                              <a:pos x="T2" y="T3"/>
                            </a:cxn>
                            <a:cxn ang="0">
                              <a:pos x="T4" y="T5"/>
                            </a:cxn>
                            <a:cxn ang="0">
                              <a:pos x="T6" y="T7"/>
                            </a:cxn>
                            <a:cxn ang="0">
                              <a:pos x="T8" y="T9"/>
                            </a:cxn>
                          </a:cxnLst>
                          <a:rect l="T10" t="T11" r="T12" b="T13"/>
                          <a:pathLst>
                            <a:path w="5798185" h="9144">
                              <a:moveTo>
                                <a:pt x="0" y="0"/>
                              </a:moveTo>
                              <a:lnTo>
                                <a:pt x="5798185" y="0"/>
                              </a:lnTo>
                              <a:lnTo>
                                <a:pt x="5798185" y="9144"/>
                              </a:lnTo>
                              <a:lnTo>
                                <a:pt x="0" y="9144"/>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D6B567" id="Group 28692" o:spid="_x0000_s1026" style="position:absolute;margin-left:69.4pt;margin-top:776.15pt;width:456.55pt;height:4.45pt;z-index:251661312;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">
              <v:shape id="Shape 29704"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" path="m,l5798185,r,38100l,38100,,e" fillcolor="#622423" stroked="f" strokeweight="0">
                <v:stroke miterlimit="83231f" joinstyle="miter"/>
                <v:path arrowok="t" o:connecttype="custom" o:connectlocs="0,0;57981,0;57981,381;0,381;0,0" o:connectangles="0,0,0,0,0" textboxrect="0,0,5798185,38100"/>
              </v:shape>
              <v:shape id="Shape 29705"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" path="m,l5798185,r,9144l,9144,,e" fillcolor="#622423" stroked="f" strokeweight="0">
                <v:stroke miterlimit="83231f" joinstyle="miter"/>
                <v:path arrowok="t" o:connecttype="custom" o:connectlocs="0,0;57981,0;57981,91;0,91;0,0" o:connectangles="0,0,0,0,0" textboxrect="0,0,5798185,9144"/>
              </v:shape>
              <w10:wrap type="square" anchorx="page" anchory="page"/>
            </v:group>
          </w:pict>
        </mc:Fallback>
      </mc:AlternateContent>
    </w:r>
    <w:r w:rsidRPr="002D62B7">
      <w:rPr>
        <w:rFonts w:ascii="Cambria" w:hAnsi="Cambria"/>
        <w:b/>
        <w:sz w:val="20"/>
      </w:rPr>
      <w:t>Powiatowy Program Rozwoju Pieczy Zastępczej 20</w:t>
    </w:r>
    <w:r w:rsidR="002D2B55">
      <w:rPr>
        <w:rFonts w:ascii="Cambria" w:hAnsi="Cambria"/>
        <w:b/>
        <w:sz w:val="20"/>
      </w:rPr>
      <w:t>22</w:t>
    </w:r>
    <w:r w:rsidRPr="002D62B7">
      <w:rPr>
        <w:rFonts w:ascii="Cambria" w:hAnsi="Cambria"/>
        <w:b/>
        <w:sz w:val="20"/>
      </w:rPr>
      <w:t xml:space="preserve"> – 202</w:t>
    </w:r>
    <w:r w:rsidR="002D2B55">
      <w:rPr>
        <w:rFonts w:ascii="Cambria" w:hAnsi="Cambria"/>
        <w:b/>
        <w:sz w:val="20"/>
      </w:rPr>
      <w:t>4</w:t>
    </w:r>
    <w:r w:rsidRPr="002D62B7">
      <w:rPr>
        <w:rFonts w:ascii="Cambria" w:hAnsi="Cambria"/>
        <w:b/>
        <w:sz w:val="20"/>
      </w:rPr>
      <w:t xml:space="preserve"> </w:t>
    </w:r>
    <w:r w:rsidRPr="002D62B7">
      <w:rPr>
        <w:rFonts w:ascii="Cambria" w:hAnsi="Cambria"/>
        <w:b/>
        <w:sz w:val="20"/>
      </w:rPr>
      <w:tab/>
      <w:t xml:space="preserve">Strona </w:t>
    </w:r>
    <w:r w:rsidRPr="002D62B7">
      <w:rPr>
        <w:rFonts w:ascii="Cambria" w:hAnsi="Cambria"/>
      </w:rPr>
      <w:fldChar w:fldCharType="begin"/>
    </w:r>
    <w:r w:rsidRPr="002D62B7">
      <w:rPr>
        <w:rFonts w:ascii="Cambria" w:hAnsi="Cambria"/>
      </w:rPr>
      <w:instrText xml:space="preserve"> PAGE   \* MERGEFORMAT </w:instrText>
    </w:r>
    <w:r w:rsidRPr="002D62B7">
      <w:rPr>
        <w:rFonts w:ascii="Cambria" w:hAnsi="Cambria"/>
      </w:rPr>
      <w:fldChar w:fldCharType="separate"/>
    </w:r>
    <w:r w:rsidR="00F65112" w:rsidRPr="00F65112">
      <w:rPr>
        <w:rFonts w:ascii="Cambria" w:hAnsi="Cambria"/>
        <w:b/>
        <w:noProof/>
        <w:sz w:val="20"/>
      </w:rPr>
      <w:t>2</w:t>
    </w:r>
    <w:r w:rsidRPr="002D62B7">
      <w:rPr>
        <w:rFonts w:ascii="Cambria" w:hAnsi="Cambria"/>
        <w:b/>
        <w:sz w:val="20"/>
      </w:rPr>
      <w:fldChar w:fldCharType="end"/>
    </w:r>
    <w:r w:rsidRPr="002D62B7">
      <w:rPr>
        <w:rFonts w:ascii="Cambria" w:hAnsi="Cambria"/>
        <w:b/>
        <w:sz w:val="20"/>
      </w:rPr>
      <w:t xml:space="preserve"> </w:t>
    </w:r>
  </w:p>
  <w:p w14:paraId="793C3C2D" w14:textId="77777777" w:rsidR="00640EFF" w:rsidRPr="002D62B7" w:rsidRDefault="00640EFF">
    <w:pPr>
      <w:spacing w:after="0" w:line="259" w:lineRule="auto"/>
      <w:ind w:left="0" w:right="0" w:firstLine="0"/>
      <w:jc w:val="left"/>
      <w:rPr>
        <w:rFonts w:ascii="Cambria" w:hAnsi="Cambria"/>
      </w:rPr>
    </w:pPr>
    <w:r w:rsidRPr="002D62B7">
      <w:rPr>
        <w:rFonts w:ascii="Cambria" w:eastAsia="Calibri" w:hAnsi="Cambria"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6712A" w14:textId="1D0B4342" w:rsidR="00640EFF" w:rsidRDefault="00640EFF" w:rsidP="00295796">
    <w:pPr>
      <w:tabs>
        <w:tab w:val="right" w:pos="9076"/>
      </w:tabs>
      <w:spacing w:after="13"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3803C140" wp14:editId="3D0251DC">
              <wp:simplePos x="0" y="0"/>
              <wp:positionH relativeFrom="page">
                <wp:posOffset>881380</wp:posOffset>
              </wp:positionH>
              <wp:positionV relativeFrom="page">
                <wp:posOffset>9857105</wp:posOffset>
              </wp:positionV>
              <wp:extent cx="5798185" cy="56515"/>
              <wp:effectExtent l="0" t="0" r="0" b="1905"/>
              <wp:wrapSquare wrapText="bothSides"/>
              <wp:docPr id="4" name="Group 286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56515"/>
                        <a:chOff x="0" y="0"/>
                        <a:chExt cx="57981" cy="563"/>
                      </a:xfrm>
                    </wpg:grpSpPr>
                    <wps:wsp>
                      <wps:cNvPr id="6" name="Shape 29702"/>
                      <wps:cNvSpPr>
                        <a:spLocks/>
                      </wps:cNvSpPr>
                      <wps:spPr bwMode="auto">
                        <a:xfrm>
                          <a:off x="0" y="0"/>
                          <a:ext cx="57981" cy="381"/>
                        </a:xfrm>
                        <a:custGeom>
                          <a:avLst/>
                          <a:gdLst>
                            <a:gd name="T0" fmla="*/ 0 w 5798185"/>
                            <a:gd name="T1" fmla="*/ 0 h 38100"/>
                            <a:gd name="T2" fmla="*/ 5798185 w 5798185"/>
                            <a:gd name="T3" fmla="*/ 0 h 38100"/>
                            <a:gd name="T4" fmla="*/ 5798185 w 5798185"/>
                            <a:gd name="T5" fmla="*/ 38100 h 38100"/>
                            <a:gd name="T6" fmla="*/ 0 w 5798185"/>
                            <a:gd name="T7" fmla="*/ 38100 h 38100"/>
                            <a:gd name="T8" fmla="*/ 0 w 5798185"/>
                            <a:gd name="T9" fmla="*/ 0 h 38100"/>
                            <a:gd name="T10" fmla="*/ 0 w 5798185"/>
                            <a:gd name="T11" fmla="*/ 0 h 38100"/>
                            <a:gd name="T12" fmla="*/ 5798185 w 5798185"/>
                            <a:gd name="T13" fmla="*/ 38100 h 38100"/>
                          </a:gdLst>
                          <a:ahLst/>
                          <a:cxnLst>
                            <a:cxn ang="0">
                              <a:pos x="T0" y="T1"/>
                            </a:cxn>
                            <a:cxn ang="0">
                              <a:pos x="T2" y="T3"/>
                            </a:cxn>
                            <a:cxn ang="0">
                              <a:pos x="T4" y="T5"/>
                            </a:cxn>
                            <a:cxn ang="0">
                              <a:pos x="T6" y="T7"/>
                            </a:cxn>
                            <a:cxn ang="0">
                              <a:pos x="T8" y="T9"/>
                            </a:cxn>
                          </a:cxnLst>
                          <a:rect l="T10" t="T11" r="T12" b="T13"/>
                          <a:pathLst>
                            <a:path w="5798185" h="38100">
                              <a:moveTo>
                                <a:pt x="0" y="0"/>
                              </a:moveTo>
                              <a:lnTo>
                                <a:pt x="5798185" y="0"/>
                              </a:lnTo>
                              <a:lnTo>
                                <a:pt x="5798185" y="38100"/>
                              </a:lnTo>
                              <a:lnTo>
                                <a:pt x="0" y="38100"/>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29703"/>
                      <wps:cNvSpPr>
                        <a:spLocks/>
                      </wps:cNvSpPr>
                      <wps:spPr bwMode="auto">
                        <a:xfrm>
                          <a:off x="0" y="472"/>
                          <a:ext cx="57981" cy="91"/>
                        </a:xfrm>
                        <a:custGeom>
                          <a:avLst/>
                          <a:gdLst>
                            <a:gd name="T0" fmla="*/ 0 w 5798185"/>
                            <a:gd name="T1" fmla="*/ 0 h 9144"/>
                            <a:gd name="T2" fmla="*/ 5798185 w 5798185"/>
                            <a:gd name="T3" fmla="*/ 0 h 9144"/>
                            <a:gd name="T4" fmla="*/ 5798185 w 5798185"/>
                            <a:gd name="T5" fmla="*/ 9144 h 9144"/>
                            <a:gd name="T6" fmla="*/ 0 w 5798185"/>
                            <a:gd name="T7" fmla="*/ 9144 h 9144"/>
                            <a:gd name="T8" fmla="*/ 0 w 5798185"/>
                            <a:gd name="T9" fmla="*/ 0 h 9144"/>
                            <a:gd name="T10" fmla="*/ 0 w 5798185"/>
                            <a:gd name="T11" fmla="*/ 0 h 9144"/>
                            <a:gd name="T12" fmla="*/ 5798185 w 5798185"/>
                            <a:gd name="T13" fmla="*/ 9144 h 9144"/>
                          </a:gdLst>
                          <a:ahLst/>
                          <a:cxnLst>
                            <a:cxn ang="0">
                              <a:pos x="T0" y="T1"/>
                            </a:cxn>
                            <a:cxn ang="0">
                              <a:pos x="T2" y="T3"/>
                            </a:cxn>
                            <a:cxn ang="0">
                              <a:pos x="T4" y="T5"/>
                            </a:cxn>
                            <a:cxn ang="0">
                              <a:pos x="T6" y="T7"/>
                            </a:cxn>
                            <a:cxn ang="0">
                              <a:pos x="T8" y="T9"/>
                            </a:cxn>
                          </a:cxnLst>
                          <a:rect l="T10" t="T11" r="T12" b="T13"/>
                          <a:pathLst>
                            <a:path w="5798185" h="9144">
                              <a:moveTo>
                                <a:pt x="0" y="0"/>
                              </a:moveTo>
                              <a:lnTo>
                                <a:pt x="5798185" y="0"/>
                              </a:lnTo>
                              <a:lnTo>
                                <a:pt x="5798185" y="9144"/>
                              </a:lnTo>
                              <a:lnTo>
                                <a:pt x="0" y="9144"/>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55B65B" id="Group 28669" o:spid="_x0000_s1026" style="position:absolute;margin-left:69.4pt;margin-top:776.15pt;width:456.55pt;height:4.45pt;z-index:251662336;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">
              <v:shape id="Shape 29702"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" path="m,l5798185,r,38100l,38100,,e" fillcolor="#622423" stroked="f" strokeweight="0">
                <v:stroke miterlimit="83231f" joinstyle="miter"/>
                <v:path arrowok="t" o:connecttype="custom" o:connectlocs="0,0;57981,0;57981,381;0,381;0,0" o:connectangles="0,0,0,0,0" textboxrect="0,0,5798185,38100"/>
              </v:shape>
              <v:shape id="Shape 29703"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" path="m,l5798185,r,9144l,9144,,e" fillcolor="#622423" stroked="f" strokeweight="0">
                <v:stroke miterlimit="83231f" joinstyle="miter"/>
                <v:path arrowok="t" o:connecttype="custom" o:connectlocs="0,0;57981,0;57981,91;0,91;0,0" o:connectangles="0,0,0,0,0" textboxrect="0,0,5798185,9144"/>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7CA1D" w14:textId="77777777" w:rsidR="00ED5121" w:rsidRDefault="00ED5121">
      <w:pPr>
        <w:spacing w:after="0" w:line="240" w:lineRule="auto"/>
      </w:pPr>
      <w:r>
        <w:separator/>
      </w:r>
    </w:p>
  </w:footnote>
  <w:footnote w:type="continuationSeparator" w:id="0">
    <w:p w14:paraId="1BC14C86" w14:textId="77777777" w:rsidR="00ED5121" w:rsidRDefault="00ED5121">
      <w:pPr>
        <w:spacing w:after="0" w:line="240" w:lineRule="auto"/>
      </w:pPr>
      <w:r>
        <w:continuationSeparator/>
      </w:r>
    </w:p>
  </w:footnote>
  <w:footnote w:id="1">
    <w:p w14:paraId="03198CE5" w14:textId="6E9BFF4C" w:rsidR="00640EFF" w:rsidRPr="00B9456D" w:rsidRDefault="00640EFF" w:rsidP="00C12478">
      <w:pPr>
        <w:pStyle w:val="Tekstprzypisudolnego"/>
        <w:rPr>
          <w:sz w:val="16"/>
          <w:szCs w:val="16"/>
        </w:rPr>
      </w:pPr>
      <w:r w:rsidRPr="00B9456D">
        <w:rPr>
          <w:rStyle w:val="Odwoanieprzypisudolnego"/>
          <w:sz w:val="16"/>
          <w:szCs w:val="16"/>
        </w:rPr>
        <w:footnoteRef/>
      </w:r>
      <w:r w:rsidRPr="00B9456D">
        <w:rPr>
          <w:sz w:val="16"/>
          <w:szCs w:val="16"/>
        </w:rPr>
        <w:t xml:space="preserve"> </w:t>
      </w:r>
      <w:r w:rsidRPr="00826B69">
        <w:rPr>
          <w:rFonts w:ascii="Cambria" w:hAnsi="Cambria"/>
          <w:sz w:val="16"/>
          <w:szCs w:val="16"/>
        </w:rPr>
        <w:t xml:space="preserve">Obowiązuje </w:t>
      </w:r>
      <w:r w:rsidR="00C927D1">
        <w:rPr>
          <w:rFonts w:ascii="Cambria" w:hAnsi="Cambria"/>
          <w:sz w:val="16"/>
          <w:szCs w:val="16"/>
        </w:rPr>
        <w:t>do 31.05.2022</w:t>
      </w:r>
      <w:r w:rsidRPr="00826B69">
        <w:rPr>
          <w:rFonts w:ascii="Cambria" w:hAnsi="Cambria"/>
          <w:sz w:val="16"/>
          <w:szCs w:val="16"/>
        </w:rPr>
        <w:t xml:space="preserve"> roku.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7431"/>
    <w:multiLevelType w:val="hybridMultilevel"/>
    <w:tmpl w:val="A2BEFCB8"/>
    <w:lvl w:ilvl="0" w:tplc="CB983860">
      <w:start w:val="1"/>
      <w:numFmt w:val="bullet"/>
      <w:lvlText w:val="•"/>
      <w:lvlJc w:val="left"/>
      <w:pPr>
        <w:tabs>
          <w:tab w:val="num" w:pos="720"/>
        </w:tabs>
        <w:ind w:left="720" w:hanging="360"/>
      </w:pPr>
      <w:rPr>
        <w:rFonts w:ascii="Times New Roman" w:hAnsi="Times New Roman" w:hint="default"/>
      </w:rPr>
    </w:lvl>
    <w:lvl w:ilvl="1" w:tplc="04B010EE" w:tentative="1">
      <w:start w:val="1"/>
      <w:numFmt w:val="bullet"/>
      <w:lvlText w:val="•"/>
      <w:lvlJc w:val="left"/>
      <w:pPr>
        <w:tabs>
          <w:tab w:val="num" w:pos="1440"/>
        </w:tabs>
        <w:ind w:left="1440" w:hanging="360"/>
      </w:pPr>
      <w:rPr>
        <w:rFonts w:ascii="Times New Roman" w:hAnsi="Times New Roman" w:hint="default"/>
      </w:rPr>
    </w:lvl>
    <w:lvl w:ilvl="2" w:tplc="CEFC3742" w:tentative="1">
      <w:start w:val="1"/>
      <w:numFmt w:val="bullet"/>
      <w:lvlText w:val="•"/>
      <w:lvlJc w:val="left"/>
      <w:pPr>
        <w:tabs>
          <w:tab w:val="num" w:pos="2160"/>
        </w:tabs>
        <w:ind w:left="2160" w:hanging="360"/>
      </w:pPr>
      <w:rPr>
        <w:rFonts w:ascii="Times New Roman" w:hAnsi="Times New Roman" w:hint="default"/>
      </w:rPr>
    </w:lvl>
    <w:lvl w:ilvl="3" w:tplc="4C6666A4" w:tentative="1">
      <w:start w:val="1"/>
      <w:numFmt w:val="bullet"/>
      <w:lvlText w:val="•"/>
      <w:lvlJc w:val="left"/>
      <w:pPr>
        <w:tabs>
          <w:tab w:val="num" w:pos="2880"/>
        </w:tabs>
        <w:ind w:left="2880" w:hanging="360"/>
      </w:pPr>
      <w:rPr>
        <w:rFonts w:ascii="Times New Roman" w:hAnsi="Times New Roman" w:hint="default"/>
      </w:rPr>
    </w:lvl>
    <w:lvl w:ilvl="4" w:tplc="1C1A8B32" w:tentative="1">
      <w:start w:val="1"/>
      <w:numFmt w:val="bullet"/>
      <w:lvlText w:val="•"/>
      <w:lvlJc w:val="left"/>
      <w:pPr>
        <w:tabs>
          <w:tab w:val="num" w:pos="3600"/>
        </w:tabs>
        <w:ind w:left="3600" w:hanging="360"/>
      </w:pPr>
      <w:rPr>
        <w:rFonts w:ascii="Times New Roman" w:hAnsi="Times New Roman" w:hint="default"/>
      </w:rPr>
    </w:lvl>
    <w:lvl w:ilvl="5" w:tplc="98D6D11E" w:tentative="1">
      <w:start w:val="1"/>
      <w:numFmt w:val="bullet"/>
      <w:lvlText w:val="•"/>
      <w:lvlJc w:val="left"/>
      <w:pPr>
        <w:tabs>
          <w:tab w:val="num" w:pos="4320"/>
        </w:tabs>
        <w:ind w:left="4320" w:hanging="360"/>
      </w:pPr>
      <w:rPr>
        <w:rFonts w:ascii="Times New Roman" w:hAnsi="Times New Roman" w:hint="default"/>
      </w:rPr>
    </w:lvl>
    <w:lvl w:ilvl="6" w:tplc="0B0E7BDA" w:tentative="1">
      <w:start w:val="1"/>
      <w:numFmt w:val="bullet"/>
      <w:lvlText w:val="•"/>
      <w:lvlJc w:val="left"/>
      <w:pPr>
        <w:tabs>
          <w:tab w:val="num" w:pos="5040"/>
        </w:tabs>
        <w:ind w:left="5040" w:hanging="360"/>
      </w:pPr>
      <w:rPr>
        <w:rFonts w:ascii="Times New Roman" w:hAnsi="Times New Roman" w:hint="default"/>
      </w:rPr>
    </w:lvl>
    <w:lvl w:ilvl="7" w:tplc="E6B6983C" w:tentative="1">
      <w:start w:val="1"/>
      <w:numFmt w:val="bullet"/>
      <w:lvlText w:val="•"/>
      <w:lvlJc w:val="left"/>
      <w:pPr>
        <w:tabs>
          <w:tab w:val="num" w:pos="5760"/>
        </w:tabs>
        <w:ind w:left="5760" w:hanging="360"/>
      </w:pPr>
      <w:rPr>
        <w:rFonts w:ascii="Times New Roman" w:hAnsi="Times New Roman" w:hint="default"/>
      </w:rPr>
    </w:lvl>
    <w:lvl w:ilvl="8" w:tplc="B38A49D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2005A5"/>
    <w:multiLevelType w:val="hybridMultilevel"/>
    <w:tmpl w:val="6914B4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833F3C"/>
    <w:multiLevelType w:val="hybridMultilevel"/>
    <w:tmpl w:val="3970F256"/>
    <w:lvl w:ilvl="0" w:tplc="7C903B7A">
      <w:start w:val="1"/>
      <w:numFmt w:val="bullet"/>
      <w:lvlText w:val="•"/>
      <w:lvlJc w:val="left"/>
      <w:pPr>
        <w:tabs>
          <w:tab w:val="num" w:pos="720"/>
        </w:tabs>
        <w:ind w:left="720" w:hanging="360"/>
      </w:pPr>
      <w:rPr>
        <w:rFonts w:ascii="Times New Roman" w:hAnsi="Times New Roman" w:hint="default"/>
      </w:rPr>
    </w:lvl>
    <w:lvl w:ilvl="1" w:tplc="47421460" w:tentative="1">
      <w:start w:val="1"/>
      <w:numFmt w:val="bullet"/>
      <w:lvlText w:val="•"/>
      <w:lvlJc w:val="left"/>
      <w:pPr>
        <w:tabs>
          <w:tab w:val="num" w:pos="1440"/>
        </w:tabs>
        <w:ind w:left="1440" w:hanging="360"/>
      </w:pPr>
      <w:rPr>
        <w:rFonts w:ascii="Times New Roman" w:hAnsi="Times New Roman" w:hint="default"/>
      </w:rPr>
    </w:lvl>
    <w:lvl w:ilvl="2" w:tplc="FFC61720" w:tentative="1">
      <w:start w:val="1"/>
      <w:numFmt w:val="bullet"/>
      <w:lvlText w:val="•"/>
      <w:lvlJc w:val="left"/>
      <w:pPr>
        <w:tabs>
          <w:tab w:val="num" w:pos="2160"/>
        </w:tabs>
        <w:ind w:left="2160" w:hanging="360"/>
      </w:pPr>
      <w:rPr>
        <w:rFonts w:ascii="Times New Roman" w:hAnsi="Times New Roman" w:hint="default"/>
      </w:rPr>
    </w:lvl>
    <w:lvl w:ilvl="3" w:tplc="8C2631E8" w:tentative="1">
      <w:start w:val="1"/>
      <w:numFmt w:val="bullet"/>
      <w:lvlText w:val="•"/>
      <w:lvlJc w:val="left"/>
      <w:pPr>
        <w:tabs>
          <w:tab w:val="num" w:pos="2880"/>
        </w:tabs>
        <w:ind w:left="2880" w:hanging="360"/>
      </w:pPr>
      <w:rPr>
        <w:rFonts w:ascii="Times New Roman" w:hAnsi="Times New Roman" w:hint="default"/>
      </w:rPr>
    </w:lvl>
    <w:lvl w:ilvl="4" w:tplc="08586234" w:tentative="1">
      <w:start w:val="1"/>
      <w:numFmt w:val="bullet"/>
      <w:lvlText w:val="•"/>
      <w:lvlJc w:val="left"/>
      <w:pPr>
        <w:tabs>
          <w:tab w:val="num" w:pos="3600"/>
        </w:tabs>
        <w:ind w:left="3600" w:hanging="360"/>
      </w:pPr>
      <w:rPr>
        <w:rFonts w:ascii="Times New Roman" w:hAnsi="Times New Roman" w:hint="default"/>
      </w:rPr>
    </w:lvl>
    <w:lvl w:ilvl="5" w:tplc="D534C4D4" w:tentative="1">
      <w:start w:val="1"/>
      <w:numFmt w:val="bullet"/>
      <w:lvlText w:val="•"/>
      <w:lvlJc w:val="left"/>
      <w:pPr>
        <w:tabs>
          <w:tab w:val="num" w:pos="4320"/>
        </w:tabs>
        <w:ind w:left="4320" w:hanging="360"/>
      </w:pPr>
      <w:rPr>
        <w:rFonts w:ascii="Times New Roman" w:hAnsi="Times New Roman" w:hint="default"/>
      </w:rPr>
    </w:lvl>
    <w:lvl w:ilvl="6" w:tplc="7BB4273C" w:tentative="1">
      <w:start w:val="1"/>
      <w:numFmt w:val="bullet"/>
      <w:lvlText w:val="•"/>
      <w:lvlJc w:val="left"/>
      <w:pPr>
        <w:tabs>
          <w:tab w:val="num" w:pos="5040"/>
        </w:tabs>
        <w:ind w:left="5040" w:hanging="360"/>
      </w:pPr>
      <w:rPr>
        <w:rFonts w:ascii="Times New Roman" w:hAnsi="Times New Roman" w:hint="default"/>
      </w:rPr>
    </w:lvl>
    <w:lvl w:ilvl="7" w:tplc="9BD6D9EE" w:tentative="1">
      <w:start w:val="1"/>
      <w:numFmt w:val="bullet"/>
      <w:lvlText w:val="•"/>
      <w:lvlJc w:val="left"/>
      <w:pPr>
        <w:tabs>
          <w:tab w:val="num" w:pos="5760"/>
        </w:tabs>
        <w:ind w:left="5760" w:hanging="360"/>
      </w:pPr>
      <w:rPr>
        <w:rFonts w:ascii="Times New Roman" w:hAnsi="Times New Roman" w:hint="default"/>
      </w:rPr>
    </w:lvl>
    <w:lvl w:ilvl="8" w:tplc="42BC7E2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5443340"/>
    <w:multiLevelType w:val="hybridMultilevel"/>
    <w:tmpl w:val="FE6280F8"/>
    <w:lvl w:ilvl="0" w:tplc="0415000F">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F16166"/>
    <w:multiLevelType w:val="hybridMultilevel"/>
    <w:tmpl w:val="AE849690"/>
    <w:lvl w:ilvl="0" w:tplc="BF38795C">
      <w:start w:val="1"/>
      <w:numFmt w:val="bullet"/>
      <w:lvlText w:val="•"/>
      <w:lvlJc w:val="left"/>
      <w:pPr>
        <w:tabs>
          <w:tab w:val="num" w:pos="720"/>
        </w:tabs>
        <w:ind w:left="720" w:hanging="360"/>
      </w:pPr>
      <w:rPr>
        <w:rFonts w:ascii="Times New Roman" w:hAnsi="Times New Roman" w:hint="default"/>
      </w:rPr>
    </w:lvl>
    <w:lvl w:ilvl="1" w:tplc="40705CF8" w:tentative="1">
      <w:start w:val="1"/>
      <w:numFmt w:val="bullet"/>
      <w:lvlText w:val="•"/>
      <w:lvlJc w:val="left"/>
      <w:pPr>
        <w:tabs>
          <w:tab w:val="num" w:pos="1440"/>
        </w:tabs>
        <w:ind w:left="1440" w:hanging="360"/>
      </w:pPr>
      <w:rPr>
        <w:rFonts w:ascii="Times New Roman" w:hAnsi="Times New Roman" w:hint="default"/>
      </w:rPr>
    </w:lvl>
    <w:lvl w:ilvl="2" w:tplc="F7563DA0" w:tentative="1">
      <w:start w:val="1"/>
      <w:numFmt w:val="bullet"/>
      <w:lvlText w:val="•"/>
      <w:lvlJc w:val="left"/>
      <w:pPr>
        <w:tabs>
          <w:tab w:val="num" w:pos="2160"/>
        </w:tabs>
        <w:ind w:left="2160" w:hanging="360"/>
      </w:pPr>
      <w:rPr>
        <w:rFonts w:ascii="Times New Roman" w:hAnsi="Times New Roman" w:hint="default"/>
      </w:rPr>
    </w:lvl>
    <w:lvl w:ilvl="3" w:tplc="B33C8D66" w:tentative="1">
      <w:start w:val="1"/>
      <w:numFmt w:val="bullet"/>
      <w:lvlText w:val="•"/>
      <w:lvlJc w:val="left"/>
      <w:pPr>
        <w:tabs>
          <w:tab w:val="num" w:pos="2880"/>
        </w:tabs>
        <w:ind w:left="2880" w:hanging="360"/>
      </w:pPr>
      <w:rPr>
        <w:rFonts w:ascii="Times New Roman" w:hAnsi="Times New Roman" w:hint="default"/>
      </w:rPr>
    </w:lvl>
    <w:lvl w:ilvl="4" w:tplc="09DA442E" w:tentative="1">
      <w:start w:val="1"/>
      <w:numFmt w:val="bullet"/>
      <w:lvlText w:val="•"/>
      <w:lvlJc w:val="left"/>
      <w:pPr>
        <w:tabs>
          <w:tab w:val="num" w:pos="3600"/>
        </w:tabs>
        <w:ind w:left="3600" w:hanging="360"/>
      </w:pPr>
      <w:rPr>
        <w:rFonts w:ascii="Times New Roman" w:hAnsi="Times New Roman" w:hint="default"/>
      </w:rPr>
    </w:lvl>
    <w:lvl w:ilvl="5" w:tplc="F1E80EE2" w:tentative="1">
      <w:start w:val="1"/>
      <w:numFmt w:val="bullet"/>
      <w:lvlText w:val="•"/>
      <w:lvlJc w:val="left"/>
      <w:pPr>
        <w:tabs>
          <w:tab w:val="num" w:pos="4320"/>
        </w:tabs>
        <w:ind w:left="4320" w:hanging="360"/>
      </w:pPr>
      <w:rPr>
        <w:rFonts w:ascii="Times New Roman" w:hAnsi="Times New Roman" w:hint="default"/>
      </w:rPr>
    </w:lvl>
    <w:lvl w:ilvl="6" w:tplc="486838A2" w:tentative="1">
      <w:start w:val="1"/>
      <w:numFmt w:val="bullet"/>
      <w:lvlText w:val="•"/>
      <w:lvlJc w:val="left"/>
      <w:pPr>
        <w:tabs>
          <w:tab w:val="num" w:pos="5040"/>
        </w:tabs>
        <w:ind w:left="5040" w:hanging="360"/>
      </w:pPr>
      <w:rPr>
        <w:rFonts w:ascii="Times New Roman" w:hAnsi="Times New Roman" w:hint="default"/>
      </w:rPr>
    </w:lvl>
    <w:lvl w:ilvl="7" w:tplc="179296FE" w:tentative="1">
      <w:start w:val="1"/>
      <w:numFmt w:val="bullet"/>
      <w:lvlText w:val="•"/>
      <w:lvlJc w:val="left"/>
      <w:pPr>
        <w:tabs>
          <w:tab w:val="num" w:pos="5760"/>
        </w:tabs>
        <w:ind w:left="5760" w:hanging="360"/>
      </w:pPr>
      <w:rPr>
        <w:rFonts w:ascii="Times New Roman" w:hAnsi="Times New Roman" w:hint="default"/>
      </w:rPr>
    </w:lvl>
    <w:lvl w:ilvl="8" w:tplc="3548621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FC22FC2"/>
    <w:multiLevelType w:val="hybridMultilevel"/>
    <w:tmpl w:val="E80EE50C"/>
    <w:lvl w:ilvl="0" w:tplc="C08A079E">
      <w:start w:val="1"/>
      <w:numFmt w:val="bullet"/>
      <w:lvlText w:val="•"/>
      <w:lvlJc w:val="left"/>
      <w:pPr>
        <w:tabs>
          <w:tab w:val="num" w:pos="720"/>
        </w:tabs>
        <w:ind w:left="720" w:hanging="360"/>
      </w:pPr>
      <w:rPr>
        <w:rFonts w:ascii="Times New Roman" w:hAnsi="Times New Roman" w:hint="default"/>
      </w:rPr>
    </w:lvl>
    <w:lvl w:ilvl="1" w:tplc="89A87DB4">
      <w:start w:val="1957"/>
      <w:numFmt w:val="bullet"/>
      <w:lvlText w:val="•"/>
      <w:lvlJc w:val="left"/>
      <w:pPr>
        <w:tabs>
          <w:tab w:val="num" w:pos="1440"/>
        </w:tabs>
        <w:ind w:left="1440" w:hanging="360"/>
      </w:pPr>
      <w:rPr>
        <w:rFonts w:ascii="Times New Roman" w:hAnsi="Times New Roman" w:hint="default"/>
      </w:rPr>
    </w:lvl>
    <w:lvl w:ilvl="2" w:tplc="F89E8B3E" w:tentative="1">
      <w:start w:val="1"/>
      <w:numFmt w:val="bullet"/>
      <w:lvlText w:val="•"/>
      <w:lvlJc w:val="left"/>
      <w:pPr>
        <w:tabs>
          <w:tab w:val="num" w:pos="2160"/>
        </w:tabs>
        <w:ind w:left="2160" w:hanging="360"/>
      </w:pPr>
      <w:rPr>
        <w:rFonts w:ascii="Times New Roman" w:hAnsi="Times New Roman" w:hint="default"/>
      </w:rPr>
    </w:lvl>
    <w:lvl w:ilvl="3" w:tplc="2E421AF8" w:tentative="1">
      <w:start w:val="1"/>
      <w:numFmt w:val="bullet"/>
      <w:lvlText w:val="•"/>
      <w:lvlJc w:val="left"/>
      <w:pPr>
        <w:tabs>
          <w:tab w:val="num" w:pos="2880"/>
        </w:tabs>
        <w:ind w:left="2880" w:hanging="360"/>
      </w:pPr>
      <w:rPr>
        <w:rFonts w:ascii="Times New Roman" w:hAnsi="Times New Roman" w:hint="default"/>
      </w:rPr>
    </w:lvl>
    <w:lvl w:ilvl="4" w:tplc="1C0096C2" w:tentative="1">
      <w:start w:val="1"/>
      <w:numFmt w:val="bullet"/>
      <w:lvlText w:val="•"/>
      <w:lvlJc w:val="left"/>
      <w:pPr>
        <w:tabs>
          <w:tab w:val="num" w:pos="3600"/>
        </w:tabs>
        <w:ind w:left="3600" w:hanging="360"/>
      </w:pPr>
      <w:rPr>
        <w:rFonts w:ascii="Times New Roman" w:hAnsi="Times New Roman" w:hint="default"/>
      </w:rPr>
    </w:lvl>
    <w:lvl w:ilvl="5" w:tplc="22AEB33A" w:tentative="1">
      <w:start w:val="1"/>
      <w:numFmt w:val="bullet"/>
      <w:lvlText w:val="•"/>
      <w:lvlJc w:val="left"/>
      <w:pPr>
        <w:tabs>
          <w:tab w:val="num" w:pos="4320"/>
        </w:tabs>
        <w:ind w:left="4320" w:hanging="360"/>
      </w:pPr>
      <w:rPr>
        <w:rFonts w:ascii="Times New Roman" w:hAnsi="Times New Roman" w:hint="default"/>
      </w:rPr>
    </w:lvl>
    <w:lvl w:ilvl="6" w:tplc="60F04AF0" w:tentative="1">
      <w:start w:val="1"/>
      <w:numFmt w:val="bullet"/>
      <w:lvlText w:val="•"/>
      <w:lvlJc w:val="left"/>
      <w:pPr>
        <w:tabs>
          <w:tab w:val="num" w:pos="5040"/>
        </w:tabs>
        <w:ind w:left="5040" w:hanging="360"/>
      </w:pPr>
      <w:rPr>
        <w:rFonts w:ascii="Times New Roman" w:hAnsi="Times New Roman" w:hint="default"/>
      </w:rPr>
    </w:lvl>
    <w:lvl w:ilvl="7" w:tplc="640A69CC" w:tentative="1">
      <w:start w:val="1"/>
      <w:numFmt w:val="bullet"/>
      <w:lvlText w:val="•"/>
      <w:lvlJc w:val="left"/>
      <w:pPr>
        <w:tabs>
          <w:tab w:val="num" w:pos="5760"/>
        </w:tabs>
        <w:ind w:left="5760" w:hanging="360"/>
      </w:pPr>
      <w:rPr>
        <w:rFonts w:ascii="Times New Roman" w:hAnsi="Times New Roman" w:hint="default"/>
      </w:rPr>
    </w:lvl>
    <w:lvl w:ilvl="8" w:tplc="55225A8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0ED165E"/>
    <w:multiLevelType w:val="hybridMultilevel"/>
    <w:tmpl w:val="A30C78CA"/>
    <w:lvl w:ilvl="0" w:tplc="72CA361A">
      <w:start w:val="1"/>
      <w:numFmt w:val="bullet"/>
      <w:lvlText w:val="•"/>
      <w:lvlJc w:val="left"/>
      <w:pPr>
        <w:tabs>
          <w:tab w:val="num" w:pos="720"/>
        </w:tabs>
        <w:ind w:left="720" w:hanging="360"/>
      </w:pPr>
      <w:rPr>
        <w:rFonts w:ascii="Times New Roman" w:hAnsi="Times New Roman" w:hint="default"/>
      </w:rPr>
    </w:lvl>
    <w:lvl w:ilvl="1" w:tplc="E078004A" w:tentative="1">
      <w:start w:val="1"/>
      <w:numFmt w:val="bullet"/>
      <w:lvlText w:val="•"/>
      <w:lvlJc w:val="left"/>
      <w:pPr>
        <w:tabs>
          <w:tab w:val="num" w:pos="1440"/>
        </w:tabs>
        <w:ind w:left="1440" w:hanging="360"/>
      </w:pPr>
      <w:rPr>
        <w:rFonts w:ascii="Times New Roman" w:hAnsi="Times New Roman" w:hint="default"/>
      </w:rPr>
    </w:lvl>
    <w:lvl w:ilvl="2" w:tplc="53FC81C2" w:tentative="1">
      <w:start w:val="1"/>
      <w:numFmt w:val="bullet"/>
      <w:lvlText w:val="•"/>
      <w:lvlJc w:val="left"/>
      <w:pPr>
        <w:tabs>
          <w:tab w:val="num" w:pos="2160"/>
        </w:tabs>
        <w:ind w:left="2160" w:hanging="360"/>
      </w:pPr>
      <w:rPr>
        <w:rFonts w:ascii="Times New Roman" w:hAnsi="Times New Roman" w:hint="default"/>
      </w:rPr>
    </w:lvl>
    <w:lvl w:ilvl="3" w:tplc="93C6A492" w:tentative="1">
      <w:start w:val="1"/>
      <w:numFmt w:val="bullet"/>
      <w:lvlText w:val="•"/>
      <w:lvlJc w:val="left"/>
      <w:pPr>
        <w:tabs>
          <w:tab w:val="num" w:pos="2880"/>
        </w:tabs>
        <w:ind w:left="2880" w:hanging="360"/>
      </w:pPr>
      <w:rPr>
        <w:rFonts w:ascii="Times New Roman" w:hAnsi="Times New Roman" w:hint="default"/>
      </w:rPr>
    </w:lvl>
    <w:lvl w:ilvl="4" w:tplc="28EE75AE" w:tentative="1">
      <w:start w:val="1"/>
      <w:numFmt w:val="bullet"/>
      <w:lvlText w:val="•"/>
      <w:lvlJc w:val="left"/>
      <w:pPr>
        <w:tabs>
          <w:tab w:val="num" w:pos="3600"/>
        </w:tabs>
        <w:ind w:left="3600" w:hanging="360"/>
      </w:pPr>
      <w:rPr>
        <w:rFonts w:ascii="Times New Roman" w:hAnsi="Times New Roman" w:hint="default"/>
      </w:rPr>
    </w:lvl>
    <w:lvl w:ilvl="5" w:tplc="1C2E6956" w:tentative="1">
      <w:start w:val="1"/>
      <w:numFmt w:val="bullet"/>
      <w:lvlText w:val="•"/>
      <w:lvlJc w:val="left"/>
      <w:pPr>
        <w:tabs>
          <w:tab w:val="num" w:pos="4320"/>
        </w:tabs>
        <w:ind w:left="4320" w:hanging="360"/>
      </w:pPr>
      <w:rPr>
        <w:rFonts w:ascii="Times New Roman" w:hAnsi="Times New Roman" w:hint="default"/>
      </w:rPr>
    </w:lvl>
    <w:lvl w:ilvl="6" w:tplc="81F2BA44" w:tentative="1">
      <w:start w:val="1"/>
      <w:numFmt w:val="bullet"/>
      <w:lvlText w:val="•"/>
      <w:lvlJc w:val="left"/>
      <w:pPr>
        <w:tabs>
          <w:tab w:val="num" w:pos="5040"/>
        </w:tabs>
        <w:ind w:left="5040" w:hanging="360"/>
      </w:pPr>
      <w:rPr>
        <w:rFonts w:ascii="Times New Roman" w:hAnsi="Times New Roman" w:hint="default"/>
      </w:rPr>
    </w:lvl>
    <w:lvl w:ilvl="7" w:tplc="39745F94" w:tentative="1">
      <w:start w:val="1"/>
      <w:numFmt w:val="bullet"/>
      <w:lvlText w:val="•"/>
      <w:lvlJc w:val="left"/>
      <w:pPr>
        <w:tabs>
          <w:tab w:val="num" w:pos="5760"/>
        </w:tabs>
        <w:ind w:left="5760" w:hanging="360"/>
      </w:pPr>
      <w:rPr>
        <w:rFonts w:ascii="Times New Roman" w:hAnsi="Times New Roman" w:hint="default"/>
      </w:rPr>
    </w:lvl>
    <w:lvl w:ilvl="8" w:tplc="273CB57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28B0B6D"/>
    <w:multiLevelType w:val="hybridMultilevel"/>
    <w:tmpl w:val="1E9EF768"/>
    <w:lvl w:ilvl="0" w:tplc="818429A2">
      <w:start w:val="1"/>
      <w:numFmt w:val="bullet"/>
      <w:lvlText w:val="-"/>
      <w:lvlJc w:val="left"/>
      <w:pPr>
        <w:ind w:left="720" w:hanging="360"/>
      </w:pPr>
      <w:rPr>
        <w:rFonts w:ascii="Britannic Bold" w:eastAsia="Wingdings" w:hAnsi="Britannic Bold" w:cs="Wingdings" w:hint="default"/>
        <w:b w:val="0"/>
        <w:i w:val="0"/>
        <w:strike w:val="0"/>
        <w:dstrike w:val="0"/>
        <w:color w:val="000000"/>
        <w:sz w:val="24"/>
        <w:szCs w:val="24"/>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52A3142"/>
    <w:multiLevelType w:val="hybridMultilevel"/>
    <w:tmpl w:val="D4E4DA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890812"/>
    <w:multiLevelType w:val="hybridMultilevel"/>
    <w:tmpl w:val="B3729074"/>
    <w:lvl w:ilvl="0" w:tplc="04150017">
      <w:start w:val="1"/>
      <w:numFmt w:val="lowerLetter"/>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0" w15:restartNumberingAfterBreak="0">
    <w:nsid w:val="1AD80AC6"/>
    <w:multiLevelType w:val="hybridMultilevel"/>
    <w:tmpl w:val="11B01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1F2E5F"/>
    <w:multiLevelType w:val="multilevel"/>
    <w:tmpl w:val="809A11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FFD5D83"/>
    <w:multiLevelType w:val="multilevel"/>
    <w:tmpl w:val="692E8D00"/>
    <w:lvl w:ilvl="0">
      <w:start w:val="1"/>
      <w:numFmt w:val="decimal"/>
      <w:lvlText w:val="%1."/>
      <w:lvlJc w:val="left"/>
      <w:rPr>
        <w:rFonts w:hint="default"/>
        <w:b w:val="0"/>
        <w:bCs w:val="0"/>
        <w:i w:val="0"/>
        <w:strike w:val="0"/>
        <w:dstrike w:val="0"/>
        <w:color w:val="000000"/>
        <w:sz w:val="24"/>
        <w:szCs w:val="24"/>
        <w:u w:val="none" w:color="000000"/>
        <w:bdr w:val="none" w:sz="0" w:space="0" w:color="auto"/>
        <w:shd w:val="clear" w:color="auto" w:fill="auto"/>
        <w:vertAlign w:val="baseline"/>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209363E3"/>
    <w:multiLevelType w:val="hybridMultilevel"/>
    <w:tmpl w:val="A308EF7E"/>
    <w:lvl w:ilvl="0" w:tplc="04150011">
      <w:start w:val="1"/>
      <w:numFmt w:val="decimal"/>
      <w:lvlText w:val="%1)"/>
      <w:lvlJc w:val="left"/>
      <w:rPr>
        <w:rFonts w:hint="default"/>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4" w15:restartNumberingAfterBreak="0">
    <w:nsid w:val="21BE3220"/>
    <w:multiLevelType w:val="hybridMultilevel"/>
    <w:tmpl w:val="B7CEE510"/>
    <w:lvl w:ilvl="0" w:tplc="9EB62E6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1A3A75"/>
    <w:multiLevelType w:val="hybridMultilevel"/>
    <w:tmpl w:val="AB0C7416"/>
    <w:lvl w:ilvl="0" w:tplc="04150019">
      <w:start w:val="1"/>
      <w:numFmt w:val="lowerLetter"/>
      <w:lvlText w:val="%1."/>
      <w:lvlJc w:val="left"/>
      <w:pPr>
        <w:ind w:left="1413" w:hanging="360"/>
      </w:pPr>
    </w:lvl>
    <w:lvl w:ilvl="1" w:tplc="04150019" w:tentative="1">
      <w:start w:val="1"/>
      <w:numFmt w:val="lowerLetter"/>
      <w:lvlText w:val="%2."/>
      <w:lvlJc w:val="left"/>
      <w:pPr>
        <w:ind w:left="2133" w:hanging="360"/>
      </w:pPr>
    </w:lvl>
    <w:lvl w:ilvl="2" w:tplc="0415001B" w:tentative="1">
      <w:start w:val="1"/>
      <w:numFmt w:val="lowerRoman"/>
      <w:lvlText w:val="%3."/>
      <w:lvlJc w:val="right"/>
      <w:pPr>
        <w:ind w:left="2853" w:hanging="180"/>
      </w:pPr>
    </w:lvl>
    <w:lvl w:ilvl="3" w:tplc="0415000F" w:tentative="1">
      <w:start w:val="1"/>
      <w:numFmt w:val="decimal"/>
      <w:lvlText w:val="%4."/>
      <w:lvlJc w:val="left"/>
      <w:pPr>
        <w:ind w:left="3573" w:hanging="360"/>
      </w:pPr>
    </w:lvl>
    <w:lvl w:ilvl="4" w:tplc="04150019" w:tentative="1">
      <w:start w:val="1"/>
      <w:numFmt w:val="lowerLetter"/>
      <w:lvlText w:val="%5."/>
      <w:lvlJc w:val="left"/>
      <w:pPr>
        <w:ind w:left="4293" w:hanging="360"/>
      </w:pPr>
    </w:lvl>
    <w:lvl w:ilvl="5" w:tplc="0415001B" w:tentative="1">
      <w:start w:val="1"/>
      <w:numFmt w:val="lowerRoman"/>
      <w:lvlText w:val="%6."/>
      <w:lvlJc w:val="right"/>
      <w:pPr>
        <w:ind w:left="5013" w:hanging="180"/>
      </w:pPr>
    </w:lvl>
    <w:lvl w:ilvl="6" w:tplc="0415000F" w:tentative="1">
      <w:start w:val="1"/>
      <w:numFmt w:val="decimal"/>
      <w:lvlText w:val="%7."/>
      <w:lvlJc w:val="left"/>
      <w:pPr>
        <w:ind w:left="5733" w:hanging="360"/>
      </w:pPr>
    </w:lvl>
    <w:lvl w:ilvl="7" w:tplc="04150019" w:tentative="1">
      <w:start w:val="1"/>
      <w:numFmt w:val="lowerLetter"/>
      <w:lvlText w:val="%8."/>
      <w:lvlJc w:val="left"/>
      <w:pPr>
        <w:ind w:left="6453" w:hanging="360"/>
      </w:pPr>
    </w:lvl>
    <w:lvl w:ilvl="8" w:tplc="0415001B" w:tentative="1">
      <w:start w:val="1"/>
      <w:numFmt w:val="lowerRoman"/>
      <w:lvlText w:val="%9."/>
      <w:lvlJc w:val="right"/>
      <w:pPr>
        <w:ind w:left="7173" w:hanging="180"/>
      </w:pPr>
    </w:lvl>
  </w:abstractNum>
  <w:abstractNum w:abstractNumId="16" w15:restartNumberingAfterBreak="0">
    <w:nsid w:val="26F411F5"/>
    <w:multiLevelType w:val="hybridMultilevel"/>
    <w:tmpl w:val="208AAE10"/>
    <w:lvl w:ilvl="0" w:tplc="1B9A33FE">
      <w:start w:val="1"/>
      <w:numFmt w:val="bullet"/>
      <w:lvlText w:val="•"/>
      <w:lvlJc w:val="left"/>
      <w:pPr>
        <w:tabs>
          <w:tab w:val="num" w:pos="720"/>
        </w:tabs>
        <w:ind w:left="720" w:hanging="360"/>
      </w:pPr>
      <w:rPr>
        <w:rFonts w:ascii="Times New Roman" w:hAnsi="Times New Roman" w:hint="default"/>
      </w:rPr>
    </w:lvl>
    <w:lvl w:ilvl="1" w:tplc="13DE70A6">
      <w:start w:val="1413"/>
      <w:numFmt w:val="bullet"/>
      <w:lvlText w:val="•"/>
      <w:lvlJc w:val="left"/>
      <w:pPr>
        <w:tabs>
          <w:tab w:val="num" w:pos="1440"/>
        </w:tabs>
        <w:ind w:left="1440" w:hanging="360"/>
      </w:pPr>
      <w:rPr>
        <w:rFonts w:ascii="Times New Roman" w:hAnsi="Times New Roman" w:hint="default"/>
      </w:rPr>
    </w:lvl>
    <w:lvl w:ilvl="2" w:tplc="094C05D6" w:tentative="1">
      <w:start w:val="1"/>
      <w:numFmt w:val="bullet"/>
      <w:lvlText w:val="•"/>
      <w:lvlJc w:val="left"/>
      <w:pPr>
        <w:tabs>
          <w:tab w:val="num" w:pos="2160"/>
        </w:tabs>
        <w:ind w:left="2160" w:hanging="360"/>
      </w:pPr>
      <w:rPr>
        <w:rFonts w:ascii="Times New Roman" w:hAnsi="Times New Roman" w:hint="default"/>
      </w:rPr>
    </w:lvl>
    <w:lvl w:ilvl="3" w:tplc="53347F7A" w:tentative="1">
      <w:start w:val="1"/>
      <w:numFmt w:val="bullet"/>
      <w:lvlText w:val="•"/>
      <w:lvlJc w:val="left"/>
      <w:pPr>
        <w:tabs>
          <w:tab w:val="num" w:pos="2880"/>
        </w:tabs>
        <w:ind w:left="2880" w:hanging="360"/>
      </w:pPr>
      <w:rPr>
        <w:rFonts w:ascii="Times New Roman" w:hAnsi="Times New Roman" w:hint="default"/>
      </w:rPr>
    </w:lvl>
    <w:lvl w:ilvl="4" w:tplc="FE3A9078" w:tentative="1">
      <w:start w:val="1"/>
      <w:numFmt w:val="bullet"/>
      <w:lvlText w:val="•"/>
      <w:lvlJc w:val="left"/>
      <w:pPr>
        <w:tabs>
          <w:tab w:val="num" w:pos="3600"/>
        </w:tabs>
        <w:ind w:left="3600" w:hanging="360"/>
      </w:pPr>
      <w:rPr>
        <w:rFonts w:ascii="Times New Roman" w:hAnsi="Times New Roman" w:hint="default"/>
      </w:rPr>
    </w:lvl>
    <w:lvl w:ilvl="5" w:tplc="ED88000C" w:tentative="1">
      <w:start w:val="1"/>
      <w:numFmt w:val="bullet"/>
      <w:lvlText w:val="•"/>
      <w:lvlJc w:val="left"/>
      <w:pPr>
        <w:tabs>
          <w:tab w:val="num" w:pos="4320"/>
        </w:tabs>
        <w:ind w:left="4320" w:hanging="360"/>
      </w:pPr>
      <w:rPr>
        <w:rFonts w:ascii="Times New Roman" w:hAnsi="Times New Roman" w:hint="default"/>
      </w:rPr>
    </w:lvl>
    <w:lvl w:ilvl="6" w:tplc="351CCEDE" w:tentative="1">
      <w:start w:val="1"/>
      <w:numFmt w:val="bullet"/>
      <w:lvlText w:val="•"/>
      <w:lvlJc w:val="left"/>
      <w:pPr>
        <w:tabs>
          <w:tab w:val="num" w:pos="5040"/>
        </w:tabs>
        <w:ind w:left="5040" w:hanging="360"/>
      </w:pPr>
      <w:rPr>
        <w:rFonts w:ascii="Times New Roman" w:hAnsi="Times New Roman" w:hint="default"/>
      </w:rPr>
    </w:lvl>
    <w:lvl w:ilvl="7" w:tplc="CE844504" w:tentative="1">
      <w:start w:val="1"/>
      <w:numFmt w:val="bullet"/>
      <w:lvlText w:val="•"/>
      <w:lvlJc w:val="left"/>
      <w:pPr>
        <w:tabs>
          <w:tab w:val="num" w:pos="5760"/>
        </w:tabs>
        <w:ind w:left="5760" w:hanging="360"/>
      </w:pPr>
      <w:rPr>
        <w:rFonts w:ascii="Times New Roman" w:hAnsi="Times New Roman" w:hint="default"/>
      </w:rPr>
    </w:lvl>
    <w:lvl w:ilvl="8" w:tplc="3DFA039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AC45A07"/>
    <w:multiLevelType w:val="hybridMultilevel"/>
    <w:tmpl w:val="06B24650"/>
    <w:lvl w:ilvl="0" w:tplc="BD7E210C">
      <w:start w:val="1"/>
      <w:numFmt w:val="bullet"/>
      <w:lvlText w:val="•"/>
      <w:lvlJc w:val="left"/>
      <w:pPr>
        <w:tabs>
          <w:tab w:val="num" w:pos="720"/>
        </w:tabs>
        <w:ind w:left="720" w:hanging="360"/>
      </w:pPr>
      <w:rPr>
        <w:rFonts w:ascii="Times New Roman" w:hAnsi="Times New Roman" w:hint="default"/>
      </w:rPr>
    </w:lvl>
    <w:lvl w:ilvl="1" w:tplc="41D88744" w:tentative="1">
      <w:start w:val="1"/>
      <w:numFmt w:val="bullet"/>
      <w:lvlText w:val="•"/>
      <w:lvlJc w:val="left"/>
      <w:pPr>
        <w:tabs>
          <w:tab w:val="num" w:pos="1440"/>
        </w:tabs>
        <w:ind w:left="1440" w:hanging="360"/>
      </w:pPr>
      <w:rPr>
        <w:rFonts w:ascii="Times New Roman" w:hAnsi="Times New Roman" w:hint="default"/>
      </w:rPr>
    </w:lvl>
    <w:lvl w:ilvl="2" w:tplc="E702D04C" w:tentative="1">
      <w:start w:val="1"/>
      <w:numFmt w:val="bullet"/>
      <w:lvlText w:val="•"/>
      <w:lvlJc w:val="left"/>
      <w:pPr>
        <w:tabs>
          <w:tab w:val="num" w:pos="2160"/>
        </w:tabs>
        <w:ind w:left="2160" w:hanging="360"/>
      </w:pPr>
      <w:rPr>
        <w:rFonts w:ascii="Times New Roman" w:hAnsi="Times New Roman" w:hint="default"/>
      </w:rPr>
    </w:lvl>
    <w:lvl w:ilvl="3" w:tplc="946A3DDE" w:tentative="1">
      <w:start w:val="1"/>
      <w:numFmt w:val="bullet"/>
      <w:lvlText w:val="•"/>
      <w:lvlJc w:val="left"/>
      <w:pPr>
        <w:tabs>
          <w:tab w:val="num" w:pos="2880"/>
        </w:tabs>
        <w:ind w:left="2880" w:hanging="360"/>
      </w:pPr>
      <w:rPr>
        <w:rFonts w:ascii="Times New Roman" w:hAnsi="Times New Roman" w:hint="default"/>
      </w:rPr>
    </w:lvl>
    <w:lvl w:ilvl="4" w:tplc="DFA8B0E4" w:tentative="1">
      <w:start w:val="1"/>
      <w:numFmt w:val="bullet"/>
      <w:lvlText w:val="•"/>
      <w:lvlJc w:val="left"/>
      <w:pPr>
        <w:tabs>
          <w:tab w:val="num" w:pos="3600"/>
        </w:tabs>
        <w:ind w:left="3600" w:hanging="360"/>
      </w:pPr>
      <w:rPr>
        <w:rFonts w:ascii="Times New Roman" w:hAnsi="Times New Roman" w:hint="default"/>
      </w:rPr>
    </w:lvl>
    <w:lvl w:ilvl="5" w:tplc="8A6485FC" w:tentative="1">
      <w:start w:val="1"/>
      <w:numFmt w:val="bullet"/>
      <w:lvlText w:val="•"/>
      <w:lvlJc w:val="left"/>
      <w:pPr>
        <w:tabs>
          <w:tab w:val="num" w:pos="4320"/>
        </w:tabs>
        <w:ind w:left="4320" w:hanging="360"/>
      </w:pPr>
      <w:rPr>
        <w:rFonts w:ascii="Times New Roman" w:hAnsi="Times New Roman" w:hint="default"/>
      </w:rPr>
    </w:lvl>
    <w:lvl w:ilvl="6" w:tplc="AE9073A2" w:tentative="1">
      <w:start w:val="1"/>
      <w:numFmt w:val="bullet"/>
      <w:lvlText w:val="•"/>
      <w:lvlJc w:val="left"/>
      <w:pPr>
        <w:tabs>
          <w:tab w:val="num" w:pos="5040"/>
        </w:tabs>
        <w:ind w:left="5040" w:hanging="360"/>
      </w:pPr>
      <w:rPr>
        <w:rFonts w:ascii="Times New Roman" w:hAnsi="Times New Roman" w:hint="default"/>
      </w:rPr>
    </w:lvl>
    <w:lvl w:ilvl="7" w:tplc="6B9A5860" w:tentative="1">
      <w:start w:val="1"/>
      <w:numFmt w:val="bullet"/>
      <w:lvlText w:val="•"/>
      <w:lvlJc w:val="left"/>
      <w:pPr>
        <w:tabs>
          <w:tab w:val="num" w:pos="5760"/>
        </w:tabs>
        <w:ind w:left="5760" w:hanging="360"/>
      </w:pPr>
      <w:rPr>
        <w:rFonts w:ascii="Times New Roman" w:hAnsi="Times New Roman" w:hint="default"/>
      </w:rPr>
    </w:lvl>
    <w:lvl w:ilvl="8" w:tplc="E70AFE7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C2D07E1"/>
    <w:multiLevelType w:val="hybridMultilevel"/>
    <w:tmpl w:val="E5AE00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7429DA"/>
    <w:multiLevelType w:val="hybridMultilevel"/>
    <w:tmpl w:val="0DD63326"/>
    <w:lvl w:ilvl="0" w:tplc="598A872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DB26F1"/>
    <w:multiLevelType w:val="hybridMultilevel"/>
    <w:tmpl w:val="D2326240"/>
    <w:lvl w:ilvl="0" w:tplc="818429A2">
      <w:start w:val="1"/>
      <w:numFmt w:val="bullet"/>
      <w:lvlText w:val="-"/>
      <w:lvlJc w:val="left"/>
      <w:pPr>
        <w:ind w:left="720" w:hanging="360"/>
      </w:pPr>
      <w:rPr>
        <w:rFonts w:ascii="Britannic Bold" w:eastAsia="Wingdings" w:hAnsi="Britannic Bold" w:cs="Wingdings" w:hint="default"/>
        <w:b w:val="0"/>
        <w:i w:val="0"/>
        <w:strike w:val="0"/>
        <w:dstrike w:val="0"/>
        <w:color w:val="000000"/>
        <w:sz w:val="24"/>
        <w:szCs w:val="24"/>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55B24C8"/>
    <w:multiLevelType w:val="hybridMultilevel"/>
    <w:tmpl w:val="68E81118"/>
    <w:lvl w:ilvl="0" w:tplc="EC367A7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7E5193F"/>
    <w:multiLevelType w:val="hybridMultilevel"/>
    <w:tmpl w:val="6396121C"/>
    <w:lvl w:ilvl="0" w:tplc="04150011">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23" w15:restartNumberingAfterBreak="0">
    <w:nsid w:val="3A8A093A"/>
    <w:multiLevelType w:val="hybridMultilevel"/>
    <w:tmpl w:val="63AEA6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86311D"/>
    <w:multiLevelType w:val="hybridMultilevel"/>
    <w:tmpl w:val="BE9C120E"/>
    <w:lvl w:ilvl="0" w:tplc="E29291CE">
      <w:start w:val="1"/>
      <w:numFmt w:val="bullet"/>
      <w:lvlText w:val="•"/>
      <w:lvlJc w:val="left"/>
      <w:pPr>
        <w:tabs>
          <w:tab w:val="num" w:pos="720"/>
        </w:tabs>
        <w:ind w:left="720" w:hanging="360"/>
      </w:pPr>
      <w:rPr>
        <w:rFonts w:ascii="Times New Roman" w:hAnsi="Times New Roman" w:hint="default"/>
      </w:rPr>
    </w:lvl>
    <w:lvl w:ilvl="1" w:tplc="F342AED4" w:tentative="1">
      <w:start w:val="1"/>
      <w:numFmt w:val="bullet"/>
      <w:lvlText w:val="•"/>
      <w:lvlJc w:val="left"/>
      <w:pPr>
        <w:tabs>
          <w:tab w:val="num" w:pos="1440"/>
        </w:tabs>
        <w:ind w:left="1440" w:hanging="360"/>
      </w:pPr>
      <w:rPr>
        <w:rFonts w:ascii="Times New Roman" w:hAnsi="Times New Roman" w:hint="default"/>
      </w:rPr>
    </w:lvl>
    <w:lvl w:ilvl="2" w:tplc="9CECAFA0" w:tentative="1">
      <w:start w:val="1"/>
      <w:numFmt w:val="bullet"/>
      <w:lvlText w:val="•"/>
      <w:lvlJc w:val="left"/>
      <w:pPr>
        <w:tabs>
          <w:tab w:val="num" w:pos="2160"/>
        </w:tabs>
        <w:ind w:left="2160" w:hanging="360"/>
      </w:pPr>
      <w:rPr>
        <w:rFonts w:ascii="Times New Roman" w:hAnsi="Times New Roman" w:hint="default"/>
      </w:rPr>
    </w:lvl>
    <w:lvl w:ilvl="3" w:tplc="3D1A7C7C" w:tentative="1">
      <w:start w:val="1"/>
      <w:numFmt w:val="bullet"/>
      <w:lvlText w:val="•"/>
      <w:lvlJc w:val="left"/>
      <w:pPr>
        <w:tabs>
          <w:tab w:val="num" w:pos="2880"/>
        </w:tabs>
        <w:ind w:left="2880" w:hanging="360"/>
      </w:pPr>
      <w:rPr>
        <w:rFonts w:ascii="Times New Roman" w:hAnsi="Times New Roman" w:hint="default"/>
      </w:rPr>
    </w:lvl>
    <w:lvl w:ilvl="4" w:tplc="29D06D28" w:tentative="1">
      <w:start w:val="1"/>
      <w:numFmt w:val="bullet"/>
      <w:lvlText w:val="•"/>
      <w:lvlJc w:val="left"/>
      <w:pPr>
        <w:tabs>
          <w:tab w:val="num" w:pos="3600"/>
        </w:tabs>
        <w:ind w:left="3600" w:hanging="360"/>
      </w:pPr>
      <w:rPr>
        <w:rFonts w:ascii="Times New Roman" w:hAnsi="Times New Roman" w:hint="default"/>
      </w:rPr>
    </w:lvl>
    <w:lvl w:ilvl="5" w:tplc="199E22AA" w:tentative="1">
      <w:start w:val="1"/>
      <w:numFmt w:val="bullet"/>
      <w:lvlText w:val="•"/>
      <w:lvlJc w:val="left"/>
      <w:pPr>
        <w:tabs>
          <w:tab w:val="num" w:pos="4320"/>
        </w:tabs>
        <w:ind w:left="4320" w:hanging="360"/>
      </w:pPr>
      <w:rPr>
        <w:rFonts w:ascii="Times New Roman" w:hAnsi="Times New Roman" w:hint="default"/>
      </w:rPr>
    </w:lvl>
    <w:lvl w:ilvl="6" w:tplc="274E6806" w:tentative="1">
      <w:start w:val="1"/>
      <w:numFmt w:val="bullet"/>
      <w:lvlText w:val="•"/>
      <w:lvlJc w:val="left"/>
      <w:pPr>
        <w:tabs>
          <w:tab w:val="num" w:pos="5040"/>
        </w:tabs>
        <w:ind w:left="5040" w:hanging="360"/>
      </w:pPr>
      <w:rPr>
        <w:rFonts w:ascii="Times New Roman" w:hAnsi="Times New Roman" w:hint="default"/>
      </w:rPr>
    </w:lvl>
    <w:lvl w:ilvl="7" w:tplc="28746CD0" w:tentative="1">
      <w:start w:val="1"/>
      <w:numFmt w:val="bullet"/>
      <w:lvlText w:val="•"/>
      <w:lvlJc w:val="left"/>
      <w:pPr>
        <w:tabs>
          <w:tab w:val="num" w:pos="5760"/>
        </w:tabs>
        <w:ind w:left="5760" w:hanging="360"/>
      </w:pPr>
      <w:rPr>
        <w:rFonts w:ascii="Times New Roman" w:hAnsi="Times New Roman" w:hint="default"/>
      </w:rPr>
    </w:lvl>
    <w:lvl w:ilvl="8" w:tplc="F27289F0"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3C943675"/>
    <w:multiLevelType w:val="hybridMultilevel"/>
    <w:tmpl w:val="A3DA8036"/>
    <w:lvl w:ilvl="0" w:tplc="1ABACE00">
      <w:start w:val="1"/>
      <w:numFmt w:val="bullet"/>
      <w:lvlText w:val="•"/>
      <w:lvlJc w:val="left"/>
      <w:pPr>
        <w:tabs>
          <w:tab w:val="num" w:pos="720"/>
        </w:tabs>
        <w:ind w:left="720" w:hanging="360"/>
      </w:pPr>
      <w:rPr>
        <w:rFonts w:ascii="Times New Roman" w:hAnsi="Times New Roman" w:hint="default"/>
      </w:rPr>
    </w:lvl>
    <w:lvl w:ilvl="1" w:tplc="5A584D3A">
      <w:start w:val="1957"/>
      <w:numFmt w:val="bullet"/>
      <w:lvlText w:val="•"/>
      <w:lvlJc w:val="left"/>
      <w:pPr>
        <w:tabs>
          <w:tab w:val="num" w:pos="1440"/>
        </w:tabs>
        <w:ind w:left="1440" w:hanging="360"/>
      </w:pPr>
      <w:rPr>
        <w:rFonts w:ascii="Times New Roman" w:hAnsi="Times New Roman" w:hint="default"/>
      </w:rPr>
    </w:lvl>
    <w:lvl w:ilvl="2" w:tplc="029EAA38" w:tentative="1">
      <w:start w:val="1"/>
      <w:numFmt w:val="bullet"/>
      <w:lvlText w:val="•"/>
      <w:lvlJc w:val="left"/>
      <w:pPr>
        <w:tabs>
          <w:tab w:val="num" w:pos="2160"/>
        </w:tabs>
        <w:ind w:left="2160" w:hanging="360"/>
      </w:pPr>
      <w:rPr>
        <w:rFonts w:ascii="Times New Roman" w:hAnsi="Times New Roman" w:hint="default"/>
      </w:rPr>
    </w:lvl>
    <w:lvl w:ilvl="3" w:tplc="AC18C972" w:tentative="1">
      <w:start w:val="1"/>
      <w:numFmt w:val="bullet"/>
      <w:lvlText w:val="•"/>
      <w:lvlJc w:val="left"/>
      <w:pPr>
        <w:tabs>
          <w:tab w:val="num" w:pos="2880"/>
        </w:tabs>
        <w:ind w:left="2880" w:hanging="360"/>
      </w:pPr>
      <w:rPr>
        <w:rFonts w:ascii="Times New Roman" w:hAnsi="Times New Roman" w:hint="default"/>
      </w:rPr>
    </w:lvl>
    <w:lvl w:ilvl="4" w:tplc="D000213C" w:tentative="1">
      <w:start w:val="1"/>
      <w:numFmt w:val="bullet"/>
      <w:lvlText w:val="•"/>
      <w:lvlJc w:val="left"/>
      <w:pPr>
        <w:tabs>
          <w:tab w:val="num" w:pos="3600"/>
        </w:tabs>
        <w:ind w:left="3600" w:hanging="360"/>
      </w:pPr>
      <w:rPr>
        <w:rFonts w:ascii="Times New Roman" w:hAnsi="Times New Roman" w:hint="default"/>
      </w:rPr>
    </w:lvl>
    <w:lvl w:ilvl="5" w:tplc="45B4697E" w:tentative="1">
      <w:start w:val="1"/>
      <w:numFmt w:val="bullet"/>
      <w:lvlText w:val="•"/>
      <w:lvlJc w:val="left"/>
      <w:pPr>
        <w:tabs>
          <w:tab w:val="num" w:pos="4320"/>
        </w:tabs>
        <w:ind w:left="4320" w:hanging="360"/>
      </w:pPr>
      <w:rPr>
        <w:rFonts w:ascii="Times New Roman" w:hAnsi="Times New Roman" w:hint="default"/>
      </w:rPr>
    </w:lvl>
    <w:lvl w:ilvl="6" w:tplc="6C0CAA1A" w:tentative="1">
      <w:start w:val="1"/>
      <w:numFmt w:val="bullet"/>
      <w:lvlText w:val="•"/>
      <w:lvlJc w:val="left"/>
      <w:pPr>
        <w:tabs>
          <w:tab w:val="num" w:pos="5040"/>
        </w:tabs>
        <w:ind w:left="5040" w:hanging="360"/>
      </w:pPr>
      <w:rPr>
        <w:rFonts w:ascii="Times New Roman" w:hAnsi="Times New Roman" w:hint="default"/>
      </w:rPr>
    </w:lvl>
    <w:lvl w:ilvl="7" w:tplc="5AB8AD76" w:tentative="1">
      <w:start w:val="1"/>
      <w:numFmt w:val="bullet"/>
      <w:lvlText w:val="•"/>
      <w:lvlJc w:val="left"/>
      <w:pPr>
        <w:tabs>
          <w:tab w:val="num" w:pos="5760"/>
        </w:tabs>
        <w:ind w:left="5760" w:hanging="360"/>
      </w:pPr>
      <w:rPr>
        <w:rFonts w:ascii="Times New Roman" w:hAnsi="Times New Roman" w:hint="default"/>
      </w:rPr>
    </w:lvl>
    <w:lvl w:ilvl="8" w:tplc="23F6E9BE"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3DD255CA"/>
    <w:multiLevelType w:val="hybridMultilevel"/>
    <w:tmpl w:val="F87EB4C4"/>
    <w:lvl w:ilvl="0" w:tplc="35C05F32">
      <w:start w:val="1"/>
      <w:numFmt w:val="bullet"/>
      <w:lvlText w:val="•"/>
      <w:lvlJc w:val="left"/>
      <w:pPr>
        <w:tabs>
          <w:tab w:val="num" w:pos="720"/>
        </w:tabs>
        <w:ind w:left="720" w:hanging="360"/>
      </w:pPr>
      <w:rPr>
        <w:rFonts w:ascii="Times New Roman" w:hAnsi="Times New Roman" w:hint="default"/>
      </w:rPr>
    </w:lvl>
    <w:lvl w:ilvl="1" w:tplc="9C1A13CE">
      <w:start w:val="1486"/>
      <w:numFmt w:val="bullet"/>
      <w:lvlText w:val="•"/>
      <w:lvlJc w:val="left"/>
      <w:pPr>
        <w:tabs>
          <w:tab w:val="num" w:pos="1440"/>
        </w:tabs>
        <w:ind w:left="1440" w:hanging="360"/>
      </w:pPr>
      <w:rPr>
        <w:rFonts w:ascii="Times New Roman" w:hAnsi="Times New Roman" w:hint="default"/>
      </w:rPr>
    </w:lvl>
    <w:lvl w:ilvl="2" w:tplc="339EA77C" w:tentative="1">
      <w:start w:val="1"/>
      <w:numFmt w:val="bullet"/>
      <w:lvlText w:val="•"/>
      <w:lvlJc w:val="left"/>
      <w:pPr>
        <w:tabs>
          <w:tab w:val="num" w:pos="2160"/>
        </w:tabs>
        <w:ind w:left="2160" w:hanging="360"/>
      </w:pPr>
      <w:rPr>
        <w:rFonts w:ascii="Times New Roman" w:hAnsi="Times New Roman" w:hint="default"/>
      </w:rPr>
    </w:lvl>
    <w:lvl w:ilvl="3" w:tplc="C868D526" w:tentative="1">
      <w:start w:val="1"/>
      <w:numFmt w:val="bullet"/>
      <w:lvlText w:val="•"/>
      <w:lvlJc w:val="left"/>
      <w:pPr>
        <w:tabs>
          <w:tab w:val="num" w:pos="2880"/>
        </w:tabs>
        <w:ind w:left="2880" w:hanging="360"/>
      </w:pPr>
      <w:rPr>
        <w:rFonts w:ascii="Times New Roman" w:hAnsi="Times New Roman" w:hint="default"/>
      </w:rPr>
    </w:lvl>
    <w:lvl w:ilvl="4" w:tplc="A2AAEFA6" w:tentative="1">
      <w:start w:val="1"/>
      <w:numFmt w:val="bullet"/>
      <w:lvlText w:val="•"/>
      <w:lvlJc w:val="left"/>
      <w:pPr>
        <w:tabs>
          <w:tab w:val="num" w:pos="3600"/>
        </w:tabs>
        <w:ind w:left="3600" w:hanging="360"/>
      </w:pPr>
      <w:rPr>
        <w:rFonts w:ascii="Times New Roman" w:hAnsi="Times New Roman" w:hint="default"/>
      </w:rPr>
    </w:lvl>
    <w:lvl w:ilvl="5" w:tplc="7850F3D4" w:tentative="1">
      <w:start w:val="1"/>
      <w:numFmt w:val="bullet"/>
      <w:lvlText w:val="•"/>
      <w:lvlJc w:val="left"/>
      <w:pPr>
        <w:tabs>
          <w:tab w:val="num" w:pos="4320"/>
        </w:tabs>
        <w:ind w:left="4320" w:hanging="360"/>
      </w:pPr>
      <w:rPr>
        <w:rFonts w:ascii="Times New Roman" w:hAnsi="Times New Roman" w:hint="default"/>
      </w:rPr>
    </w:lvl>
    <w:lvl w:ilvl="6" w:tplc="920E9368" w:tentative="1">
      <w:start w:val="1"/>
      <w:numFmt w:val="bullet"/>
      <w:lvlText w:val="•"/>
      <w:lvlJc w:val="left"/>
      <w:pPr>
        <w:tabs>
          <w:tab w:val="num" w:pos="5040"/>
        </w:tabs>
        <w:ind w:left="5040" w:hanging="360"/>
      </w:pPr>
      <w:rPr>
        <w:rFonts w:ascii="Times New Roman" w:hAnsi="Times New Roman" w:hint="default"/>
      </w:rPr>
    </w:lvl>
    <w:lvl w:ilvl="7" w:tplc="9628ED20" w:tentative="1">
      <w:start w:val="1"/>
      <w:numFmt w:val="bullet"/>
      <w:lvlText w:val="•"/>
      <w:lvlJc w:val="left"/>
      <w:pPr>
        <w:tabs>
          <w:tab w:val="num" w:pos="5760"/>
        </w:tabs>
        <w:ind w:left="5760" w:hanging="360"/>
      </w:pPr>
      <w:rPr>
        <w:rFonts w:ascii="Times New Roman" w:hAnsi="Times New Roman" w:hint="default"/>
      </w:rPr>
    </w:lvl>
    <w:lvl w:ilvl="8" w:tplc="76BEEE3C"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4121900"/>
    <w:multiLevelType w:val="hybridMultilevel"/>
    <w:tmpl w:val="8B90B286"/>
    <w:lvl w:ilvl="0" w:tplc="5776DE18">
      <w:start w:val="1"/>
      <w:numFmt w:val="bullet"/>
      <w:lvlText w:val="•"/>
      <w:lvlJc w:val="left"/>
      <w:pPr>
        <w:tabs>
          <w:tab w:val="num" w:pos="720"/>
        </w:tabs>
        <w:ind w:left="720" w:hanging="360"/>
      </w:pPr>
      <w:rPr>
        <w:rFonts w:ascii="Times New Roman" w:hAnsi="Times New Roman" w:hint="default"/>
      </w:rPr>
    </w:lvl>
    <w:lvl w:ilvl="1" w:tplc="BD96BE08" w:tentative="1">
      <w:start w:val="1"/>
      <w:numFmt w:val="bullet"/>
      <w:lvlText w:val="•"/>
      <w:lvlJc w:val="left"/>
      <w:pPr>
        <w:tabs>
          <w:tab w:val="num" w:pos="1440"/>
        </w:tabs>
        <w:ind w:left="1440" w:hanging="360"/>
      </w:pPr>
      <w:rPr>
        <w:rFonts w:ascii="Times New Roman" w:hAnsi="Times New Roman" w:hint="default"/>
      </w:rPr>
    </w:lvl>
    <w:lvl w:ilvl="2" w:tplc="F0241CAA" w:tentative="1">
      <w:start w:val="1"/>
      <w:numFmt w:val="bullet"/>
      <w:lvlText w:val="•"/>
      <w:lvlJc w:val="left"/>
      <w:pPr>
        <w:tabs>
          <w:tab w:val="num" w:pos="2160"/>
        </w:tabs>
        <w:ind w:left="2160" w:hanging="360"/>
      </w:pPr>
      <w:rPr>
        <w:rFonts w:ascii="Times New Roman" w:hAnsi="Times New Roman" w:hint="default"/>
      </w:rPr>
    </w:lvl>
    <w:lvl w:ilvl="3" w:tplc="E986703E" w:tentative="1">
      <w:start w:val="1"/>
      <w:numFmt w:val="bullet"/>
      <w:lvlText w:val="•"/>
      <w:lvlJc w:val="left"/>
      <w:pPr>
        <w:tabs>
          <w:tab w:val="num" w:pos="2880"/>
        </w:tabs>
        <w:ind w:left="2880" w:hanging="360"/>
      </w:pPr>
      <w:rPr>
        <w:rFonts w:ascii="Times New Roman" w:hAnsi="Times New Roman" w:hint="default"/>
      </w:rPr>
    </w:lvl>
    <w:lvl w:ilvl="4" w:tplc="7A0EF164" w:tentative="1">
      <w:start w:val="1"/>
      <w:numFmt w:val="bullet"/>
      <w:lvlText w:val="•"/>
      <w:lvlJc w:val="left"/>
      <w:pPr>
        <w:tabs>
          <w:tab w:val="num" w:pos="3600"/>
        </w:tabs>
        <w:ind w:left="3600" w:hanging="360"/>
      </w:pPr>
      <w:rPr>
        <w:rFonts w:ascii="Times New Roman" w:hAnsi="Times New Roman" w:hint="default"/>
      </w:rPr>
    </w:lvl>
    <w:lvl w:ilvl="5" w:tplc="40347C4C" w:tentative="1">
      <w:start w:val="1"/>
      <w:numFmt w:val="bullet"/>
      <w:lvlText w:val="•"/>
      <w:lvlJc w:val="left"/>
      <w:pPr>
        <w:tabs>
          <w:tab w:val="num" w:pos="4320"/>
        </w:tabs>
        <w:ind w:left="4320" w:hanging="360"/>
      </w:pPr>
      <w:rPr>
        <w:rFonts w:ascii="Times New Roman" w:hAnsi="Times New Roman" w:hint="default"/>
      </w:rPr>
    </w:lvl>
    <w:lvl w:ilvl="6" w:tplc="EE7243A2" w:tentative="1">
      <w:start w:val="1"/>
      <w:numFmt w:val="bullet"/>
      <w:lvlText w:val="•"/>
      <w:lvlJc w:val="left"/>
      <w:pPr>
        <w:tabs>
          <w:tab w:val="num" w:pos="5040"/>
        </w:tabs>
        <w:ind w:left="5040" w:hanging="360"/>
      </w:pPr>
      <w:rPr>
        <w:rFonts w:ascii="Times New Roman" w:hAnsi="Times New Roman" w:hint="default"/>
      </w:rPr>
    </w:lvl>
    <w:lvl w:ilvl="7" w:tplc="24123E86" w:tentative="1">
      <w:start w:val="1"/>
      <w:numFmt w:val="bullet"/>
      <w:lvlText w:val="•"/>
      <w:lvlJc w:val="left"/>
      <w:pPr>
        <w:tabs>
          <w:tab w:val="num" w:pos="5760"/>
        </w:tabs>
        <w:ind w:left="5760" w:hanging="360"/>
      </w:pPr>
      <w:rPr>
        <w:rFonts w:ascii="Times New Roman" w:hAnsi="Times New Roman" w:hint="default"/>
      </w:rPr>
    </w:lvl>
    <w:lvl w:ilvl="8" w:tplc="213C8602"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7D921FF"/>
    <w:multiLevelType w:val="hybridMultilevel"/>
    <w:tmpl w:val="EBCA631A"/>
    <w:lvl w:ilvl="0" w:tplc="7A14B1DE">
      <w:start w:val="1"/>
      <w:numFmt w:val="bullet"/>
      <w:lvlText w:val="•"/>
      <w:lvlJc w:val="left"/>
      <w:pPr>
        <w:tabs>
          <w:tab w:val="num" w:pos="720"/>
        </w:tabs>
        <w:ind w:left="720" w:hanging="360"/>
      </w:pPr>
      <w:rPr>
        <w:rFonts w:ascii="Times New Roman" w:hAnsi="Times New Roman" w:hint="default"/>
      </w:rPr>
    </w:lvl>
    <w:lvl w:ilvl="1" w:tplc="15C20202" w:tentative="1">
      <w:start w:val="1"/>
      <w:numFmt w:val="bullet"/>
      <w:lvlText w:val="•"/>
      <w:lvlJc w:val="left"/>
      <w:pPr>
        <w:tabs>
          <w:tab w:val="num" w:pos="1440"/>
        </w:tabs>
        <w:ind w:left="1440" w:hanging="360"/>
      </w:pPr>
      <w:rPr>
        <w:rFonts w:ascii="Times New Roman" w:hAnsi="Times New Roman" w:hint="default"/>
      </w:rPr>
    </w:lvl>
    <w:lvl w:ilvl="2" w:tplc="898A0EDE" w:tentative="1">
      <w:start w:val="1"/>
      <w:numFmt w:val="bullet"/>
      <w:lvlText w:val="•"/>
      <w:lvlJc w:val="left"/>
      <w:pPr>
        <w:tabs>
          <w:tab w:val="num" w:pos="2160"/>
        </w:tabs>
        <w:ind w:left="2160" w:hanging="360"/>
      </w:pPr>
      <w:rPr>
        <w:rFonts w:ascii="Times New Roman" w:hAnsi="Times New Roman" w:hint="default"/>
      </w:rPr>
    </w:lvl>
    <w:lvl w:ilvl="3" w:tplc="B94A0060" w:tentative="1">
      <w:start w:val="1"/>
      <w:numFmt w:val="bullet"/>
      <w:lvlText w:val="•"/>
      <w:lvlJc w:val="left"/>
      <w:pPr>
        <w:tabs>
          <w:tab w:val="num" w:pos="2880"/>
        </w:tabs>
        <w:ind w:left="2880" w:hanging="360"/>
      </w:pPr>
      <w:rPr>
        <w:rFonts w:ascii="Times New Roman" w:hAnsi="Times New Roman" w:hint="default"/>
      </w:rPr>
    </w:lvl>
    <w:lvl w:ilvl="4" w:tplc="E23A65E2" w:tentative="1">
      <w:start w:val="1"/>
      <w:numFmt w:val="bullet"/>
      <w:lvlText w:val="•"/>
      <w:lvlJc w:val="left"/>
      <w:pPr>
        <w:tabs>
          <w:tab w:val="num" w:pos="3600"/>
        </w:tabs>
        <w:ind w:left="3600" w:hanging="360"/>
      </w:pPr>
      <w:rPr>
        <w:rFonts w:ascii="Times New Roman" w:hAnsi="Times New Roman" w:hint="default"/>
      </w:rPr>
    </w:lvl>
    <w:lvl w:ilvl="5" w:tplc="EEA49A52" w:tentative="1">
      <w:start w:val="1"/>
      <w:numFmt w:val="bullet"/>
      <w:lvlText w:val="•"/>
      <w:lvlJc w:val="left"/>
      <w:pPr>
        <w:tabs>
          <w:tab w:val="num" w:pos="4320"/>
        </w:tabs>
        <w:ind w:left="4320" w:hanging="360"/>
      </w:pPr>
      <w:rPr>
        <w:rFonts w:ascii="Times New Roman" w:hAnsi="Times New Roman" w:hint="default"/>
      </w:rPr>
    </w:lvl>
    <w:lvl w:ilvl="6" w:tplc="A358E066" w:tentative="1">
      <w:start w:val="1"/>
      <w:numFmt w:val="bullet"/>
      <w:lvlText w:val="•"/>
      <w:lvlJc w:val="left"/>
      <w:pPr>
        <w:tabs>
          <w:tab w:val="num" w:pos="5040"/>
        </w:tabs>
        <w:ind w:left="5040" w:hanging="360"/>
      </w:pPr>
      <w:rPr>
        <w:rFonts w:ascii="Times New Roman" w:hAnsi="Times New Roman" w:hint="default"/>
      </w:rPr>
    </w:lvl>
    <w:lvl w:ilvl="7" w:tplc="2F8C5B1C" w:tentative="1">
      <w:start w:val="1"/>
      <w:numFmt w:val="bullet"/>
      <w:lvlText w:val="•"/>
      <w:lvlJc w:val="left"/>
      <w:pPr>
        <w:tabs>
          <w:tab w:val="num" w:pos="5760"/>
        </w:tabs>
        <w:ind w:left="5760" w:hanging="360"/>
      </w:pPr>
      <w:rPr>
        <w:rFonts w:ascii="Times New Roman" w:hAnsi="Times New Roman" w:hint="default"/>
      </w:rPr>
    </w:lvl>
    <w:lvl w:ilvl="8" w:tplc="B8865DEA"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B346170"/>
    <w:multiLevelType w:val="hybridMultilevel"/>
    <w:tmpl w:val="9A1C9DBE"/>
    <w:lvl w:ilvl="0" w:tplc="08ECA9D6">
      <w:start w:val="1"/>
      <w:numFmt w:val="bullet"/>
      <w:lvlText w:val="•"/>
      <w:lvlJc w:val="left"/>
      <w:pPr>
        <w:tabs>
          <w:tab w:val="num" w:pos="720"/>
        </w:tabs>
        <w:ind w:left="720" w:hanging="360"/>
      </w:pPr>
      <w:rPr>
        <w:rFonts w:ascii="Times New Roman" w:hAnsi="Times New Roman" w:hint="default"/>
      </w:rPr>
    </w:lvl>
    <w:lvl w:ilvl="1" w:tplc="1CCE7564">
      <w:start w:val="1720"/>
      <w:numFmt w:val="bullet"/>
      <w:lvlText w:val="•"/>
      <w:lvlJc w:val="left"/>
      <w:pPr>
        <w:tabs>
          <w:tab w:val="num" w:pos="1440"/>
        </w:tabs>
        <w:ind w:left="1440" w:hanging="360"/>
      </w:pPr>
      <w:rPr>
        <w:rFonts w:ascii="Times New Roman" w:hAnsi="Times New Roman" w:hint="default"/>
      </w:rPr>
    </w:lvl>
    <w:lvl w:ilvl="2" w:tplc="0570F130" w:tentative="1">
      <w:start w:val="1"/>
      <w:numFmt w:val="bullet"/>
      <w:lvlText w:val="•"/>
      <w:lvlJc w:val="left"/>
      <w:pPr>
        <w:tabs>
          <w:tab w:val="num" w:pos="2160"/>
        </w:tabs>
        <w:ind w:left="2160" w:hanging="360"/>
      </w:pPr>
      <w:rPr>
        <w:rFonts w:ascii="Times New Roman" w:hAnsi="Times New Roman" w:hint="default"/>
      </w:rPr>
    </w:lvl>
    <w:lvl w:ilvl="3" w:tplc="7800099A" w:tentative="1">
      <w:start w:val="1"/>
      <w:numFmt w:val="bullet"/>
      <w:lvlText w:val="•"/>
      <w:lvlJc w:val="left"/>
      <w:pPr>
        <w:tabs>
          <w:tab w:val="num" w:pos="2880"/>
        </w:tabs>
        <w:ind w:left="2880" w:hanging="360"/>
      </w:pPr>
      <w:rPr>
        <w:rFonts w:ascii="Times New Roman" w:hAnsi="Times New Roman" w:hint="default"/>
      </w:rPr>
    </w:lvl>
    <w:lvl w:ilvl="4" w:tplc="AEFC666C" w:tentative="1">
      <w:start w:val="1"/>
      <w:numFmt w:val="bullet"/>
      <w:lvlText w:val="•"/>
      <w:lvlJc w:val="left"/>
      <w:pPr>
        <w:tabs>
          <w:tab w:val="num" w:pos="3600"/>
        </w:tabs>
        <w:ind w:left="3600" w:hanging="360"/>
      </w:pPr>
      <w:rPr>
        <w:rFonts w:ascii="Times New Roman" w:hAnsi="Times New Roman" w:hint="default"/>
      </w:rPr>
    </w:lvl>
    <w:lvl w:ilvl="5" w:tplc="CA8AB550" w:tentative="1">
      <w:start w:val="1"/>
      <w:numFmt w:val="bullet"/>
      <w:lvlText w:val="•"/>
      <w:lvlJc w:val="left"/>
      <w:pPr>
        <w:tabs>
          <w:tab w:val="num" w:pos="4320"/>
        </w:tabs>
        <w:ind w:left="4320" w:hanging="360"/>
      </w:pPr>
      <w:rPr>
        <w:rFonts w:ascii="Times New Roman" w:hAnsi="Times New Roman" w:hint="default"/>
      </w:rPr>
    </w:lvl>
    <w:lvl w:ilvl="6" w:tplc="3B766B90" w:tentative="1">
      <w:start w:val="1"/>
      <w:numFmt w:val="bullet"/>
      <w:lvlText w:val="•"/>
      <w:lvlJc w:val="left"/>
      <w:pPr>
        <w:tabs>
          <w:tab w:val="num" w:pos="5040"/>
        </w:tabs>
        <w:ind w:left="5040" w:hanging="360"/>
      </w:pPr>
      <w:rPr>
        <w:rFonts w:ascii="Times New Roman" w:hAnsi="Times New Roman" w:hint="default"/>
      </w:rPr>
    </w:lvl>
    <w:lvl w:ilvl="7" w:tplc="E4C60468" w:tentative="1">
      <w:start w:val="1"/>
      <w:numFmt w:val="bullet"/>
      <w:lvlText w:val="•"/>
      <w:lvlJc w:val="left"/>
      <w:pPr>
        <w:tabs>
          <w:tab w:val="num" w:pos="5760"/>
        </w:tabs>
        <w:ind w:left="5760" w:hanging="360"/>
      </w:pPr>
      <w:rPr>
        <w:rFonts w:ascii="Times New Roman" w:hAnsi="Times New Roman" w:hint="default"/>
      </w:rPr>
    </w:lvl>
    <w:lvl w:ilvl="8" w:tplc="6EDA4082"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4CC86C14"/>
    <w:multiLevelType w:val="hybridMultilevel"/>
    <w:tmpl w:val="5D4A65B0"/>
    <w:lvl w:ilvl="0" w:tplc="4BD81684">
      <w:start w:val="1"/>
      <w:numFmt w:val="bullet"/>
      <w:lvlText w:val="•"/>
      <w:lvlJc w:val="left"/>
      <w:pPr>
        <w:tabs>
          <w:tab w:val="num" w:pos="720"/>
        </w:tabs>
        <w:ind w:left="720" w:hanging="360"/>
      </w:pPr>
      <w:rPr>
        <w:rFonts w:ascii="Times New Roman" w:hAnsi="Times New Roman" w:hint="default"/>
      </w:rPr>
    </w:lvl>
    <w:lvl w:ilvl="1" w:tplc="5776DE18">
      <w:start w:val="1"/>
      <w:numFmt w:val="bullet"/>
      <w:lvlText w:val="•"/>
      <w:lvlJc w:val="left"/>
      <w:pPr>
        <w:tabs>
          <w:tab w:val="num" w:pos="1440"/>
        </w:tabs>
        <w:ind w:left="1440" w:hanging="360"/>
      </w:pPr>
      <w:rPr>
        <w:rFonts w:ascii="Times New Roman" w:hAnsi="Times New Roman" w:hint="default"/>
      </w:rPr>
    </w:lvl>
    <w:lvl w:ilvl="2" w:tplc="C7F6E05A" w:tentative="1">
      <w:start w:val="1"/>
      <w:numFmt w:val="bullet"/>
      <w:lvlText w:val="•"/>
      <w:lvlJc w:val="left"/>
      <w:pPr>
        <w:tabs>
          <w:tab w:val="num" w:pos="2160"/>
        </w:tabs>
        <w:ind w:left="2160" w:hanging="360"/>
      </w:pPr>
      <w:rPr>
        <w:rFonts w:ascii="Times New Roman" w:hAnsi="Times New Roman" w:hint="default"/>
      </w:rPr>
    </w:lvl>
    <w:lvl w:ilvl="3" w:tplc="86C2233C" w:tentative="1">
      <w:start w:val="1"/>
      <w:numFmt w:val="bullet"/>
      <w:lvlText w:val="•"/>
      <w:lvlJc w:val="left"/>
      <w:pPr>
        <w:tabs>
          <w:tab w:val="num" w:pos="2880"/>
        </w:tabs>
        <w:ind w:left="2880" w:hanging="360"/>
      </w:pPr>
      <w:rPr>
        <w:rFonts w:ascii="Times New Roman" w:hAnsi="Times New Roman" w:hint="default"/>
      </w:rPr>
    </w:lvl>
    <w:lvl w:ilvl="4" w:tplc="13ECBFEE" w:tentative="1">
      <w:start w:val="1"/>
      <w:numFmt w:val="bullet"/>
      <w:lvlText w:val="•"/>
      <w:lvlJc w:val="left"/>
      <w:pPr>
        <w:tabs>
          <w:tab w:val="num" w:pos="3600"/>
        </w:tabs>
        <w:ind w:left="3600" w:hanging="360"/>
      </w:pPr>
      <w:rPr>
        <w:rFonts w:ascii="Times New Roman" w:hAnsi="Times New Roman" w:hint="default"/>
      </w:rPr>
    </w:lvl>
    <w:lvl w:ilvl="5" w:tplc="B5422FAA" w:tentative="1">
      <w:start w:val="1"/>
      <w:numFmt w:val="bullet"/>
      <w:lvlText w:val="•"/>
      <w:lvlJc w:val="left"/>
      <w:pPr>
        <w:tabs>
          <w:tab w:val="num" w:pos="4320"/>
        </w:tabs>
        <w:ind w:left="4320" w:hanging="360"/>
      </w:pPr>
      <w:rPr>
        <w:rFonts w:ascii="Times New Roman" w:hAnsi="Times New Roman" w:hint="default"/>
      </w:rPr>
    </w:lvl>
    <w:lvl w:ilvl="6" w:tplc="F6A6EEE0" w:tentative="1">
      <w:start w:val="1"/>
      <w:numFmt w:val="bullet"/>
      <w:lvlText w:val="•"/>
      <w:lvlJc w:val="left"/>
      <w:pPr>
        <w:tabs>
          <w:tab w:val="num" w:pos="5040"/>
        </w:tabs>
        <w:ind w:left="5040" w:hanging="360"/>
      </w:pPr>
      <w:rPr>
        <w:rFonts w:ascii="Times New Roman" w:hAnsi="Times New Roman" w:hint="default"/>
      </w:rPr>
    </w:lvl>
    <w:lvl w:ilvl="7" w:tplc="A5CCF7A2" w:tentative="1">
      <w:start w:val="1"/>
      <w:numFmt w:val="bullet"/>
      <w:lvlText w:val="•"/>
      <w:lvlJc w:val="left"/>
      <w:pPr>
        <w:tabs>
          <w:tab w:val="num" w:pos="5760"/>
        </w:tabs>
        <w:ind w:left="5760" w:hanging="360"/>
      </w:pPr>
      <w:rPr>
        <w:rFonts w:ascii="Times New Roman" w:hAnsi="Times New Roman" w:hint="default"/>
      </w:rPr>
    </w:lvl>
    <w:lvl w:ilvl="8" w:tplc="BDB2E41C"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4D627E1A"/>
    <w:multiLevelType w:val="hybridMultilevel"/>
    <w:tmpl w:val="F9F0F638"/>
    <w:lvl w:ilvl="0" w:tplc="818429A2">
      <w:start w:val="1"/>
      <w:numFmt w:val="bullet"/>
      <w:lvlText w:val="-"/>
      <w:lvlJc w:val="left"/>
      <w:pPr>
        <w:ind w:left="772"/>
      </w:pPr>
      <w:rPr>
        <w:rFonts w:ascii="Britannic Bold" w:eastAsia="Wingdings" w:hAnsi="Britannic Bold" w:cs="Wingdings" w:hint="default"/>
        <w:b w:val="0"/>
        <w:i w:val="0"/>
        <w:strike w:val="0"/>
        <w:dstrike w:val="0"/>
        <w:color w:val="000000"/>
        <w:sz w:val="24"/>
        <w:szCs w:val="24"/>
        <w:u w:val="none" w:color="000000"/>
        <w:bdr w:val="none" w:sz="0" w:space="0" w:color="auto"/>
        <w:shd w:val="clear" w:color="auto" w:fill="auto"/>
        <w:vertAlign w:val="baseline"/>
      </w:rPr>
    </w:lvl>
    <w:lvl w:ilvl="1" w:tplc="3C9692B6">
      <w:start w:val="1"/>
      <w:numFmt w:val="bullet"/>
      <w:lvlText w:val="o"/>
      <w:lvlJc w:val="left"/>
      <w:pPr>
        <w:ind w:left="1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CEEF398">
      <w:start w:val="1"/>
      <w:numFmt w:val="bullet"/>
      <w:lvlText w:val="▪"/>
      <w:lvlJc w:val="left"/>
      <w:pPr>
        <w:ind w:left="2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3CC38EA">
      <w:start w:val="1"/>
      <w:numFmt w:val="bullet"/>
      <w:lvlText w:val="•"/>
      <w:lvlJc w:val="left"/>
      <w:pPr>
        <w:ind w:left="2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62A7416">
      <w:start w:val="1"/>
      <w:numFmt w:val="bullet"/>
      <w:lvlText w:val="o"/>
      <w:lvlJc w:val="left"/>
      <w:pPr>
        <w:ind w:left="3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FDCE0D2">
      <w:start w:val="1"/>
      <w:numFmt w:val="bullet"/>
      <w:lvlText w:val="▪"/>
      <w:lvlJc w:val="left"/>
      <w:pPr>
        <w:ind w:left="4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36C7020">
      <w:start w:val="1"/>
      <w:numFmt w:val="bullet"/>
      <w:lvlText w:val="•"/>
      <w:lvlJc w:val="left"/>
      <w:pPr>
        <w:ind w:left="49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FB8D71C">
      <w:start w:val="1"/>
      <w:numFmt w:val="bullet"/>
      <w:lvlText w:val="o"/>
      <w:lvlJc w:val="left"/>
      <w:pPr>
        <w:ind w:left="56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08ACD58">
      <w:start w:val="1"/>
      <w:numFmt w:val="bullet"/>
      <w:lvlText w:val="▪"/>
      <w:lvlJc w:val="left"/>
      <w:pPr>
        <w:ind w:left="6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ED5122E"/>
    <w:multiLevelType w:val="hybridMultilevel"/>
    <w:tmpl w:val="080E82B6"/>
    <w:lvl w:ilvl="0" w:tplc="FBBCFE22">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33" w15:restartNumberingAfterBreak="0">
    <w:nsid w:val="4F53561E"/>
    <w:multiLevelType w:val="hybridMultilevel"/>
    <w:tmpl w:val="E1E4663A"/>
    <w:lvl w:ilvl="0" w:tplc="04150019">
      <w:start w:val="1"/>
      <w:numFmt w:val="lowerLetter"/>
      <w:lvlText w:val="%1."/>
      <w:lvlJc w:val="left"/>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51543B2C"/>
    <w:multiLevelType w:val="hybridMultilevel"/>
    <w:tmpl w:val="A560DD38"/>
    <w:lvl w:ilvl="0" w:tplc="6748BB30">
      <w:start w:val="1"/>
      <w:numFmt w:val="bullet"/>
      <w:lvlText w:val="•"/>
      <w:lvlJc w:val="left"/>
      <w:pPr>
        <w:tabs>
          <w:tab w:val="num" w:pos="720"/>
        </w:tabs>
        <w:ind w:left="720" w:hanging="360"/>
      </w:pPr>
      <w:rPr>
        <w:rFonts w:ascii="Times New Roman" w:hAnsi="Times New Roman" w:hint="default"/>
      </w:rPr>
    </w:lvl>
    <w:lvl w:ilvl="1" w:tplc="D4A8E33A" w:tentative="1">
      <w:start w:val="1"/>
      <w:numFmt w:val="bullet"/>
      <w:lvlText w:val="•"/>
      <w:lvlJc w:val="left"/>
      <w:pPr>
        <w:tabs>
          <w:tab w:val="num" w:pos="1440"/>
        </w:tabs>
        <w:ind w:left="1440" w:hanging="360"/>
      </w:pPr>
      <w:rPr>
        <w:rFonts w:ascii="Times New Roman" w:hAnsi="Times New Roman" w:hint="default"/>
      </w:rPr>
    </w:lvl>
    <w:lvl w:ilvl="2" w:tplc="BA862F4E" w:tentative="1">
      <w:start w:val="1"/>
      <w:numFmt w:val="bullet"/>
      <w:lvlText w:val="•"/>
      <w:lvlJc w:val="left"/>
      <w:pPr>
        <w:tabs>
          <w:tab w:val="num" w:pos="2160"/>
        </w:tabs>
        <w:ind w:left="2160" w:hanging="360"/>
      </w:pPr>
      <w:rPr>
        <w:rFonts w:ascii="Times New Roman" w:hAnsi="Times New Roman" w:hint="default"/>
      </w:rPr>
    </w:lvl>
    <w:lvl w:ilvl="3" w:tplc="2A987E1C" w:tentative="1">
      <w:start w:val="1"/>
      <w:numFmt w:val="bullet"/>
      <w:lvlText w:val="•"/>
      <w:lvlJc w:val="left"/>
      <w:pPr>
        <w:tabs>
          <w:tab w:val="num" w:pos="2880"/>
        </w:tabs>
        <w:ind w:left="2880" w:hanging="360"/>
      </w:pPr>
      <w:rPr>
        <w:rFonts w:ascii="Times New Roman" w:hAnsi="Times New Roman" w:hint="default"/>
      </w:rPr>
    </w:lvl>
    <w:lvl w:ilvl="4" w:tplc="7076E57A" w:tentative="1">
      <w:start w:val="1"/>
      <w:numFmt w:val="bullet"/>
      <w:lvlText w:val="•"/>
      <w:lvlJc w:val="left"/>
      <w:pPr>
        <w:tabs>
          <w:tab w:val="num" w:pos="3600"/>
        </w:tabs>
        <w:ind w:left="3600" w:hanging="360"/>
      </w:pPr>
      <w:rPr>
        <w:rFonts w:ascii="Times New Roman" w:hAnsi="Times New Roman" w:hint="default"/>
      </w:rPr>
    </w:lvl>
    <w:lvl w:ilvl="5" w:tplc="25E6706C" w:tentative="1">
      <w:start w:val="1"/>
      <w:numFmt w:val="bullet"/>
      <w:lvlText w:val="•"/>
      <w:lvlJc w:val="left"/>
      <w:pPr>
        <w:tabs>
          <w:tab w:val="num" w:pos="4320"/>
        </w:tabs>
        <w:ind w:left="4320" w:hanging="360"/>
      </w:pPr>
      <w:rPr>
        <w:rFonts w:ascii="Times New Roman" w:hAnsi="Times New Roman" w:hint="default"/>
      </w:rPr>
    </w:lvl>
    <w:lvl w:ilvl="6" w:tplc="6FDCE578" w:tentative="1">
      <w:start w:val="1"/>
      <w:numFmt w:val="bullet"/>
      <w:lvlText w:val="•"/>
      <w:lvlJc w:val="left"/>
      <w:pPr>
        <w:tabs>
          <w:tab w:val="num" w:pos="5040"/>
        </w:tabs>
        <w:ind w:left="5040" w:hanging="360"/>
      </w:pPr>
      <w:rPr>
        <w:rFonts w:ascii="Times New Roman" w:hAnsi="Times New Roman" w:hint="default"/>
      </w:rPr>
    </w:lvl>
    <w:lvl w:ilvl="7" w:tplc="F2309F42" w:tentative="1">
      <w:start w:val="1"/>
      <w:numFmt w:val="bullet"/>
      <w:lvlText w:val="•"/>
      <w:lvlJc w:val="left"/>
      <w:pPr>
        <w:tabs>
          <w:tab w:val="num" w:pos="5760"/>
        </w:tabs>
        <w:ind w:left="5760" w:hanging="360"/>
      </w:pPr>
      <w:rPr>
        <w:rFonts w:ascii="Times New Roman" w:hAnsi="Times New Roman" w:hint="default"/>
      </w:rPr>
    </w:lvl>
    <w:lvl w:ilvl="8" w:tplc="20DCEBB4"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4FF7886"/>
    <w:multiLevelType w:val="hybridMultilevel"/>
    <w:tmpl w:val="D31097F2"/>
    <w:lvl w:ilvl="0" w:tplc="90D81C1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692A72"/>
    <w:multiLevelType w:val="hybridMultilevel"/>
    <w:tmpl w:val="7482F902"/>
    <w:lvl w:ilvl="0" w:tplc="838276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CB715EB"/>
    <w:multiLevelType w:val="hybridMultilevel"/>
    <w:tmpl w:val="12FCB80C"/>
    <w:lvl w:ilvl="0" w:tplc="04150011">
      <w:start w:val="1"/>
      <w:numFmt w:val="decimal"/>
      <w:lvlText w:val="%1)"/>
      <w:lvlJc w:val="left"/>
      <w:pPr>
        <w:ind w:left="758" w:hanging="360"/>
      </w:pPr>
    </w:lvl>
    <w:lvl w:ilvl="1" w:tplc="04150019" w:tentative="1">
      <w:start w:val="1"/>
      <w:numFmt w:val="lowerLetter"/>
      <w:lvlText w:val="%2."/>
      <w:lvlJc w:val="left"/>
      <w:pPr>
        <w:ind w:left="1478" w:hanging="360"/>
      </w:pPr>
    </w:lvl>
    <w:lvl w:ilvl="2" w:tplc="0415001B" w:tentative="1">
      <w:start w:val="1"/>
      <w:numFmt w:val="lowerRoman"/>
      <w:lvlText w:val="%3."/>
      <w:lvlJc w:val="right"/>
      <w:pPr>
        <w:ind w:left="2198" w:hanging="180"/>
      </w:pPr>
    </w:lvl>
    <w:lvl w:ilvl="3" w:tplc="0415000F" w:tentative="1">
      <w:start w:val="1"/>
      <w:numFmt w:val="decimal"/>
      <w:lvlText w:val="%4."/>
      <w:lvlJc w:val="left"/>
      <w:pPr>
        <w:ind w:left="2918" w:hanging="360"/>
      </w:pPr>
    </w:lvl>
    <w:lvl w:ilvl="4" w:tplc="04150019" w:tentative="1">
      <w:start w:val="1"/>
      <w:numFmt w:val="lowerLetter"/>
      <w:lvlText w:val="%5."/>
      <w:lvlJc w:val="left"/>
      <w:pPr>
        <w:ind w:left="3638" w:hanging="360"/>
      </w:pPr>
    </w:lvl>
    <w:lvl w:ilvl="5" w:tplc="0415001B" w:tentative="1">
      <w:start w:val="1"/>
      <w:numFmt w:val="lowerRoman"/>
      <w:lvlText w:val="%6."/>
      <w:lvlJc w:val="right"/>
      <w:pPr>
        <w:ind w:left="4358" w:hanging="180"/>
      </w:pPr>
    </w:lvl>
    <w:lvl w:ilvl="6" w:tplc="0415000F" w:tentative="1">
      <w:start w:val="1"/>
      <w:numFmt w:val="decimal"/>
      <w:lvlText w:val="%7."/>
      <w:lvlJc w:val="left"/>
      <w:pPr>
        <w:ind w:left="5078" w:hanging="360"/>
      </w:pPr>
    </w:lvl>
    <w:lvl w:ilvl="7" w:tplc="04150019" w:tentative="1">
      <w:start w:val="1"/>
      <w:numFmt w:val="lowerLetter"/>
      <w:lvlText w:val="%8."/>
      <w:lvlJc w:val="left"/>
      <w:pPr>
        <w:ind w:left="5798" w:hanging="360"/>
      </w:pPr>
    </w:lvl>
    <w:lvl w:ilvl="8" w:tplc="0415001B" w:tentative="1">
      <w:start w:val="1"/>
      <w:numFmt w:val="lowerRoman"/>
      <w:lvlText w:val="%9."/>
      <w:lvlJc w:val="right"/>
      <w:pPr>
        <w:ind w:left="6518" w:hanging="180"/>
      </w:pPr>
    </w:lvl>
  </w:abstractNum>
  <w:abstractNum w:abstractNumId="38" w15:restartNumberingAfterBreak="0">
    <w:nsid w:val="5E745590"/>
    <w:multiLevelType w:val="hybridMultilevel"/>
    <w:tmpl w:val="6D085374"/>
    <w:lvl w:ilvl="0" w:tplc="0AC23A32">
      <w:start w:val="1"/>
      <w:numFmt w:val="bullet"/>
      <w:lvlText w:val="•"/>
      <w:lvlJc w:val="left"/>
      <w:pPr>
        <w:tabs>
          <w:tab w:val="num" w:pos="720"/>
        </w:tabs>
        <w:ind w:left="720" w:hanging="360"/>
      </w:pPr>
      <w:rPr>
        <w:rFonts w:ascii="Times New Roman" w:hAnsi="Times New Roman" w:hint="default"/>
      </w:rPr>
    </w:lvl>
    <w:lvl w:ilvl="1" w:tplc="1ABCF866" w:tentative="1">
      <w:start w:val="1"/>
      <w:numFmt w:val="bullet"/>
      <w:lvlText w:val="•"/>
      <w:lvlJc w:val="left"/>
      <w:pPr>
        <w:tabs>
          <w:tab w:val="num" w:pos="1440"/>
        </w:tabs>
        <w:ind w:left="1440" w:hanging="360"/>
      </w:pPr>
      <w:rPr>
        <w:rFonts w:ascii="Times New Roman" w:hAnsi="Times New Roman" w:hint="default"/>
      </w:rPr>
    </w:lvl>
    <w:lvl w:ilvl="2" w:tplc="24702014" w:tentative="1">
      <w:start w:val="1"/>
      <w:numFmt w:val="bullet"/>
      <w:lvlText w:val="•"/>
      <w:lvlJc w:val="left"/>
      <w:pPr>
        <w:tabs>
          <w:tab w:val="num" w:pos="2160"/>
        </w:tabs>
        <w:ind w:left="2160" w:hanging="360"/>
      </w:pPr>
      <w:rPr>
        <w:rFonts w:ascii="Times New Roman" w:hAnsi="Times New Roman" w:hint="default"/>
      </w:rPr>
    </w:lvl>
    <w:lvl w:ilvl="3" w:tplc="086097C8" w:tentative="1">
      <w:start w:val="1"/>
      <w:numFmt w:val="bullet"/>
      <w:lvlText w:val="•"/>
      <w:lvlJc w:val="left"/>
      <w:pPr>
        <w:tabs>
          <w:tab w:val="num" w:pos="2880"/>
        </w:tabs>
        <w:ind w:left="2880" w:hanging="360"/>
      </w:pPr>
      <w:rPr>
        <w:rFonts w:ascii="Times New Roman" w:hAnsi="Times New Roman" w:hint="default"/>
      </w:rPr>
    </w:lvl>
    <w:lvl w:ilvl="4" w:tplc="7918315C" w:tentative="1">
      <w:start w:val="1"/>
      <w:numFmt w:val="bullet"/>
      <w:lvlText w:val="•"/>
      <w:lvlJc w:val="left"/>
      <w:pPr>
        <w:tabs>
          <w:tab w:val="num" w:pos="3600"/>
        </w:tabs>
        <w:ind w:left="3600" w:hanging="360"/>
      </w:pPr>
      <w:rPr>
        <w:rFonts w:ascii="Times New Roman" w:hAnsi="Times New Roman" w:hint="default"/>
      </w:rPr>
    </w:lvl>
    <w:lvl w:ilvl="5" w:tplc="220463CE" w:tentative="1">
      <w:start w:val="1"/>
      <w:numFmt w:val="bullet"/>
      <w:lvlText w:val="•"/>
      <w:lvlJc w:val="left"/>
      <w:pPr>
        <w:tabs>
          <w:tab w:val="num" w:pos="4320"/>
        </w:tabs>
        <w:ind w:left="4320" w:hanging="360"/>
      </w:pPr>
      <w:rPr>
        <w:rFonts w:ascii="Times New Roman" w:hAnsi="Times New Roman" w:hint="default"/>
      </w:rPr>
    </w:lvl>
    <w:lvl w:ilvl="6" w:tplc="3ACAB6BC" w:tentative="1">
      <w:start w:val="1"/>
      <w:numFmt w:val="bullet"/>
      <w:lvlText w:val="•"/>
      <w:lvlJc w:val="left"/>
      <w:pPr>
        <w:tabs>
          <w:tab w:val="num" w:pos="5040"/>
        </w:tabs>
        <w:ind w:left="5040" w:hanging="360"/>
      </w:pPr>
      <w:rPr>
        <w:rFonts w:ascii="Times New Roman" w:hAnsi="Times New Roman" w:hint="default"/>
      </w:rPr>
    </w:lvl>
    <w:lvl w:ilvl="7" w:tplc="F4B0AC76" w:tentative="1">
      <w:start w:val="1"/>
      <w:numFmt w:val="bullet"/>
      <w:lvlText w:val="•"/>
      <w:lvlJc w:val="left"/>
      <w:pPr>
        <w:tabs>
          <w:tab w:val="num" w:pos="5760"/>
        </w:tabs>
        <w:ind w:left="5760" w:hanging="360"/>
      </w:pPr>
      <w:rPr>
        <w:rFonts w:ascii="Times New Roman" w:hAnsi="Times New Roman" w:hint="default"/>
      </w:rPr>
    </w:lvl>
    <w:lvl w:ilvl="8" w:tplc="ABA6A8EA"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5F2E2B58"/>
    <w:multiLevelType w:val="hybridMultilevel"/>
    <w:tmpl w:val="1554BC88"/>
    <w:lvl w:ilvl="0" w:tplc="818429A2">
      <w:start w:val="1"/>
      <w:numFmt w:val="bullet"/>
      <w:lvlText w:val="-"/>
      <w:lvlJc w:val="left"/>
      <w:pPr>
        <w:ind w:left="720" w:hanging="360"/>
      </w:pPr>
      <w:rPr>
        <w:rFonts w:ascii="Britannic Bold" w:eastAsia="Wingdings" w:hAnsi="Britannic Bold" w:cs="Wingdings" w:hint="default"/>
        <w:b w:val="0"/>
        <w:i w:val="0"/>
        <w:strike w:val="0"/>
        <w:dstrike w:val="0"/>
        <w:color w:val="000000"/>
        <w:sz w:val="24"/>
        <w:szCs w:val="24"/>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55A677B"/>
    <w:multiLevelType w:val="hybridMultilevel"/>
    <w:tmpl w:val="33547F5A"/>
    <w:lvl w:ilvl="0" w:tplc="4498D790">
      <w:start w:val="1"/>
      <w:numFmt w:val="bullet"/>
      <w:lvlText w:val="•"/>
      <w:lvlJc w:val="left"/>
      <w:pPr>
        <w:tabs>
          <w:tab w:val="num" w:pos="720"/>
        </w:tabs>
        <w:ind w:left="720" w:hanging="360"/>
      </w:pPr>
      <w:rPr>
        <w:rFonts w:ascii="Times New Roman" w:hAnsi="Times New Roman" w:hint="default"/>
      </w:rPr>
    </w:lvl>
    <w:lvl w:ilvl="1" w:tplc="706A1478" w:tentative="1">
      <w:start w:val="1"/>
      <w:numFmt w:val="bullet"/>
      <w:lvlText w:val="•"/>
      <w:lvlJc w:val="left"/>
      <w:pPr>
        <w:tabs>
          <w:tab w:val="num" w:pos="1440"/>
        </w:tabs>
        <w:ind w:left="1440" w:hanging="360"/>
      </w:pPr>
      <w:rPr>
        <w:rFonts w:ascii="Times New Roman" w:hAnsi="Times New Roman" w:hint="default"/>
      </w:rPr>
    </w:lvl>
    <w:lvl w:ilvl="2" w:tplc="B8A2D6CA" w:tentative="1">
      <w:start w:val="1"/>
      <w:numFmt w:val="bullet"/>
      <w:lvlText w:val="•"/>
      <w:lvlJc w:val="left"/>
      <w:pPr>
        <w:tabs>
          <w:tab w:val="num" w:pos="2160"/>
        </w:tabs>
        <w:ind w:left="2160" w:hanging="360"/>
      </w:pPr>
      <w:rPr>
        <w:rFonts w:ascii="Times New Roman" w:hAnsi="Times New Roman" w:hint="default"/>
      </w:rPr>
    </w:lvl>
    <w:lvl w:ilvl="3" w:tplc="855E0406" w:tentative="1">
      <w:start w:val="1"/>
      <w:numFmt w:val="bullet"/>
      <w:lvlText w:val="•"/>
      <w:lvlJc w:val="left"/>
      <w:pPr>
        <w:tabs>
          <w:tab w:val="num" w:pos="2880"/>
        </w:tabs>
        <w:ind w:left="2880" w:hanging="360"/>
      </w:pPr>
      <w:rPr>
        <w:rFonts w:ascii="Times New Roman" w:hAnsi="Times New Roman" w:hint="default"/>
      </w:rPr>
    </w:lvl>
    <w:lvl w:ilvl="4" w:tplc="96ACEDB4" w:tentative="1">
      <w:start w:val="1"/>
      <w:numFmt w:val="bullet"/>
      <w:lvlText w:val="•"/>
      <w:lvlJc w:val="left"/>
      <w:pPr>
        <w:tabs>
          <w:tab w:val="num" w:pos="3600"/>
        </w:tabs>
        <w:ind w:left="3600" w:hanging="360"/>
      </w:pPr>
      <w:rPr>
        <w:rFonts w:ascii="Times New Roman" w:hAnsi="Times New Roman" w:hint="default"/>
      </w:rPr>
    </w:lvl>
    <w:lvl w:ilvl="5" w:tplc="AAFE641E" w:tentative="1">
      <w:start w:val="1"/>
      <w:numFmt w:val="bullet"/>
      <w:lvlText w:val="•"/>
      <w:lvlJc w:val="left"/>
      <w:pPr>
        <w:tabs>
          <w:tab w:val="num" w:pos="4320"/>
        </w:tabs>
        <w:ind w:left="4320" w:hanging="360"/>
      </w:pPr>
      <w:rPr>
        <w:rFonts w:ascii="Times New Roman" w:hAnsi="Times New Roman" w:hint="default"/>
      </w:rPr>
    </w:lvl>
    <w:lvl w:ilvl="6" w:tplc="3EBAEB8A" w:tentative="1">
      <w:start w:val="1"/>
      <w:numFmt w:val="bullet"/>
      <w:lvlText w:val="•"/>
      <w:lvlJc w:val="left"/>
      <w:pPr>
        <w:tabs>
          <w:tab w:val="num" w:pos="5040"/>
        </w:tabs>
        <w:ind w:left="5040" w:hanging="360"/>
      </w:pPr>
      <w:rPr>
        <w:rFonts w:ascii="Times New Roman" w:hAnsi="Times New Roman" w:hint="default"/>
      </w:rPr>
    </w:lvl>
    <w:lvl w:ilvl="7" w:tplc="CB1EE3B0" w:tentative="1">
      <w:start w:val="1"/>
      <w:numFmt w:val="bullet"/>
      <w:lvlText w:val="•"/>
      <w:lvlJc w:val="left"/>
      <w:pPr>
        <w:tabs>
          <w:tab w:val="num" w:pos="5760"/>
        </w:tabs>
        <w:ind w:left="5760" w:hanging="360"/>
      </w:pPr>
      <w:rPr>
        <w:rFonts w:ascii="Times New Roman" w:hAnsi="Times New Roman" w:hint="default"/>
      </w:rPr>
    </w:lvl>
    <w:lvl w:ilvl="8" w:tplc="6C127C8E"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0CF74EB"/>
    <w:multiLevelType w:val="hybridMultilevel"/>
    <w:tmpl w:val="77383216"/>
    <w:lvl w:ilvl="0" w:tplc="BB705A5A">
      <w:start w:val="1"/>
      <w:numFmt w:val="bullet"/>
      <w:lvlText w:val="•"/>
      <w:lvlJc w:val="left"/>
      <w:pPr>
        <w:tabs>
          <w:tab w:val="num" w:pos="720"/>
        </w:tabs>
        <w:ind w:left="720" w:hanging="360"/>
      </w:pPr>
      <w:rPr>
        <w:rFonts w:ascii="Times New Roman" w:hAnsi="Times New Roman" w:hint="default"/>
      </w:rPr>
    </w:lvl>
    <w:lvl w:ilvl="1" w:tplc="ACF84090">
      <w:start w:val="1720"/>
      <w:numFmt w:val="bullet"/>
      <w:lvlText w:val="•"/>
      <w:lvlJc w:val="left"/>
      <w:pPr>
        <w:tabs>
          <w:tab w:val="num" w:pos="1440"/>
        </w:tabs>
        <w:ind w:left="1440" w:hanging="360"/>
      </w:pPr>
      <w:rPr>
        <w:rFonts w:ascii="Times New Roman" w:hAnsi="Times New Roman" w:hint="default"/>
      </w:rPr>
    </w:lvl>
    <w:lvl w:ilvl="2" w:tplc="56009E58" w:tentative="1">
      <w:start w:val="1"/>
      <w:numFmt w:val="bullet"/>
      <w:lvlText w:val="•"/>
      <w:lvlJc w:val="left"/>
      <w:pPr>
        <w:tabs>
          <w:tab w:val="num" w:pos="2160"/>
        </w:tabs>
        <w:ind w:left="2160" w:hanging="360"/>
      </w:pPr>
      <w:rPr>
        <w:rFonts w:ascii="Times New Roman" w:hAnsi="Times New Roman" w:hint="default"/>
      </w:rPr>
    </w:lvl>
    <w:lvl w:ilvl="3" w:tplc="08223AAC" w:tentative="1">
      <w:start w:val="1"/>
      <w:numFmt w:val="bullet"/>
      <w:lvlText w:val="•"/>
      <w:lvlJc w:val="left"/>
      <w:pPr>
        <w:tabs>
          <w:tab w:val="num" w:pos="2880"/>
        </w:tabs>
        <w:ind w:left="2880" w:hanging="360"/>
      </w:pPr>
      <w:rPr>
        <w:rFonts w:ascii="Times New Roman" w:hAnsi="Times New Roman" w:hint="default"/>
      </w:rPr>
    </w:lvl>
    <w:lvl w:ilvl="4" w:tplc="56C41C50" w:tentative="1">
      <w:start w:val="1"/>
      <w:numFmt w:val="bullet"/>
      <w:lvlText w:val="•"/>
      <w:lvlJc w:val="left"/>
      <w:pPr>
        <w:tabs>
          <w:tab w:val="num" w:pos="3600"/>
        </w:tabs>
        <w:ind w:left="3600" w:hanging="360"/>
      </w:pPr>
      <w:rPr>
        <w:rFonts w:ascii="Times New Roman" w:hAnsi="Times New Roman" w:hint="default"/>
      </w:rPr>
    </w:lvl>
    <w:lvl w:ilvl="5" w:tplc="68BC61BC" w:tentative="1">
      <w:start w:val="1"/>
      <w:numFmt w:val="bullet"/>
      <w:lvlText w:val="•"/>
      <w:lvlJc w:val="left"/>
      <w:pPr>
        <w:tabs>
          <w:tab w:val="num" w:pos="4320"/>
        </w:tabs>
        <w:ind w:left="4320" w:hanging="360"/>
      </w:pPr>
      <w:rPr>
        <w:rFonts w:ascii="Times New Roman" w:hAnsi="Times New Roman" w:hint="default"/>
      </w:rPr>
    </w:lvl>
    <w:lvl w:ilvl="6" w:tplc="BDFCFEB2" w:tentative="1">
      <w:start w:val="1"/>
      <w:numFmt w:val="bullet"/>
      <w:lvlText w:val="•"/>
      <w:lvlJc w:val="left"/>
      <w:pPr>
        <w:tabs>
          <w:tab w:val="num" w:pos="5040"/>
        </w:tabs>
        <w:ind w:left="5040" w:hanging="360"/>
      </w:pPr>
      <w:rPr>
        <w:rFonts w:ascii="Times New Roman" w:hAnsi="Times New Roman" w:hint="default"/>
      </w:rPr>
    </w:lvl>
    <w:lvl w:ilvl="7" w:tplc="93D2510E" w:tentative="1">
      <w:start w:val="1"/>
      <w:numFmt w:val="bullet"/>
      <w:lvlText w:val="•"/>
      <w:lvlJc w:val="left"/>
      <w:pPr>
        <w:tabs>
          <w:tab w:val="num" w:pos="5760"/>
        </w:tabs>
        <w:ind w:left="5760" w:hanging="360"/>
      </w:pPr>
      <w:rPr>
        <w:rFonts w:ascii="Times New Roman" w:hAnsi="Times New Roman" w:hint="default"/>
      </w:rPr>
    </w:lvl>
    <w:lvl w:ilvl="8" w:tplc="FBFEFBB8"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2C65D95"/>
    <w:multiLevelType w:val="hybridMultilevel"/>
    <w:tmpl w:val="B978A324"/>
    <w:lvl w:ilvl="0" w:tplc="0415000F">
      <w:start w:val="1"/>
      <w:numFmt w:val="decimal"/>
      <w:lvlText w:val="%1."/>
      <w:lvlJc w:val="left"/>
      <w:pPr>
        <w:tabs>
          <w:tab w:val="num" w:pos="1440"/>
        </w:tabs>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BF65C21"/>
    <w:multiLevelType w:val="multilevel"/>
    <w:tmpl w:val="371814FC"/>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7D90615F"/>
    <w:multiLevelType w:val="hybridMultilevel"/>
    <w:tmpl w:val="92A661BE"/>
    <w:lvl w:ilvl="0" w:tplc="4260D040">
      <w:start w:val="1"/>
      <w:numFmt w:val="bullet"/>
      <w:lvlText w:val="•"/>
      <w:lvlJc w:val="left"/>
      <w:pPr>
        <w:tabs>
          <w:tab w:val="num" w:pos="720"/>
        </w:tabs>
        <w:ind w:left="720" w:hanging="360"/>
      </w:pPr>
      <w:rPr>
        <w:rFonts w:ascii="Times New Roman" w:hAnsi="Times New Roman" w:hint="default"/>
      </w:rPr>
    </w:lvl>
    <w:lvl w:ilvl="1" w:tplc="A9C45D14" w:tentative="1">
      <w:start w:val="1"/>
      <w:numFmt w:val="bullet"/>
      <w:lvlText w:val="•"/>
      <w:lvlJc w:val="left"/>
      <w:pPr>
        <w:tabs>
          <w:tab w:val="num" w:pos="1440"/>
        </w:tabs>
        <w:ind w:left="1440" w:hanging="360"/>
      </w:pPr>
      <w:rPr>
        <w:rFonts w:ascii="Times New Roman" w:hAnsi="Times New Roman" w:hint="default"/>
      </w:rPr>
    </w:lvl>
    <w:lvl w:ilvl="2" w:tplc="45C4C2E8" w:tentative="1">
      <w:start w:val="1"/>
      <w:numFmt w:val="bullet"/>
      <w:lvlText w:val="•"/>
      <w:lvlJc w:val="left"/>
      <w:pPr>
        <w:tabs>
          <w:tab w:val="num" w:pos="2160"/>
        </w:tabs>
        <w:ind w:left="2160" w:hanging="360"/>
      </w:pPr>
      <w:rPr>
        <w:rFonts w:ascii="Times New Roman" w:hAnsi="Times New Roman" w:hint="default"/>
      </w:rPr>
    </w:lvl>
    <w:lvl w:ilvl="3" w:tplc="DBCE0716" w:tentative="1">
      <w:start w:val="1"/>
      <w:numFmt w:val="bullet"/>
      <w:lvlText w:val="•"/>
      <w:lvlJc w:val="left"/>
      <w:pPr>
        <w:tabs>
          <w:tab w:val="num" w:pos="2880"/>
        </w:tabs>
        <w:ind w:left="2880" w:hanging="360"/>
      </w:pPr>
      <w:rPr>
        <w:rFonts w:ascii="Times New Roman" w:hAnsi="Times New Roman" w:hint="default"/>
      </w:rPr>
    </w:lvl>
    <w:lvl w:ilvl="4" w:tplc="3F74A184" w:tentative="1">
      <w:start w:val="1"/>
      <w:numFmt w:val="bullet"/>
      <w:lvlText w:val="•"/>
      <w:lvlJc w:val="left"/>
      <w:pPr>
        <w:tabs>
          <w:tab w:val="num" w:pos="3600"/>
        </w:tabs>
        <w:ind w:left="3600" w:hanging="360"/>
      </w:pPr>
      <w:rPr>
        <w:rFonts w:ascii="Times New Roman" w:hAnsi="Times New Roman" w:hint="default"/>
      </w:rPr>
    </w:lvl>
    <w:lvl w:ilvl="5" w:tplc="ED0C9040" w:tentative="1">
      <w:start w:val="1"/>
      <w:numFmt w:val="bullet"/>
      <w:lvlText w:val="•"/>
      <w:lvlJc w:val="left"/>
      <w:pPr>
        <w:tabs>
          <w:tab w:val="num" w:pos="4320"/>
        </w:tabs>
        <w:ind w:left="4320" w:hanging="360"/>
      </w:pPr>
      <w:rPr>
        <w:rFonts w:ascii="Times New Roman" w:hAnsi="Times New Roman" w:hint="default"/>
      </w:rPr>
    </w:lvl>
    <w:lvl w:ilvl="6" w:tplc="7C50AE36" w:tentative="1">
      <w:start w:val="1"/>
      <w:numFmt w:val="bullet"/>
      <w:lvlText w:val="•"/>
      <w:lvlJc w:val="left"/>
      <w:pPr>
        <w:tabs>
          <w:tab w:val="num" w:pos="5040"/>
        </w:tabs>
        <w:ind w:left="5040" w:hanging="360"/>
      </w:pPr>
      <w:rPr>
        <w:rFonts w:ascii="Times New Roman" w:hAnsi="Times New Roman" w:hint="default"/>
      </w:rPr>
    </w:lvl>
    <w:lvl w:ilvl="7" w:tplc="01AA1516" w:tentative="1">
      <w:start w:val="1"/>
      <w:numFmt w:val="bullet"/>
      <w:lvlText w:val="•"/>
      <w:lvlJc w:val="left"/>
      <w:pPr>
        <w:tabs>
          <w:tab w:val="num" w:pos="5760"/>
        </w:tabs>
        <w:ind w:left="5760" w:hanging="360"/>
      </w:pPr>
      <w:rPr>
        <w:rFonts w:ascii="Times New Roman" w:hAnsi="Times New Roman" w:hint="default"/>
      </w:rPr>
    </w:lvl>
    <w:lvl w:ilvl="8" w:tplc="425651A2" w:tentative="1">
      <w:start w:val="1"/>
      <w:numFmt w:val="bullet"/>
      <w:lvlText w:val="•"/>
      <w:lvlJc w:val="left"/>
      <w:pPr>
        <w:tabs>
          <w:tab w:val="num" w:pos="6480"/>
        </w:tabs>
        <w:ind w:left="6480" w:hanging="360"/>
      </w:pPr>
      <w:rPr>
        <w:rFonts w:ascii="Times New Roman" w:hAnsi="Times New Roman" w:hint="default"/>
      </w:rPr>
    </w:lvl>
  </w:abstractNum>
  <w:num w:numId="1" w16cid:durableId="35399142">
    <w:abstractNumId w:val="11"/>
  </w:num>
  <w:num w:numId="2" w16cid:durableId="971984203">
    <w:abstractNumId w:val="27"/>
  </w:num>
  <w:num w:numId="3" w16cid:durableId="1031613669">
    <w:abstractNumId w:val="6"/>
  </w:num>
  <w:num w:numId="4" w16cid:durableId="683750054">
    <w:abstractNumId w:val="17"/>
  </w:num>
  <w:num w:numId="5" w16cid:durableId="1720862610">
    <w:abstractNumId w:val="28"/>
  </w:num>
  <w:num w:numId="6" w16cid:durableId="1692145802">
    <w:abstractNumId w:val="38"/>
  </w:num>
  <w:num w:numId="7" w16cid:durableId="1725644247">
    <w:abstractNumId w:val="4"/>
  </w:num>
  <w:num w:numId="8" w16cid:durableId="1957177771">
    <w:abstractNumId w:val="44"/>
  </w:num>
  <w:num w:numId="9" w16cid:durableId="135266402">
    <w:abstractNumId w:val="40"/>
  </w:num>
  <w:num w:numId="10" w16cid:durableId="832993575">
    <w:abstractNumId w:val="2"/>
  </w:num>
  <w:num w:numId="11" w16cid:durableId="366680903">
    <w:abstractNumId w:val="34"/>
  </w:num>
  <w:num w:numId="12" w16cid:durableId="452402752">
    <w:abstractNumId w:val="24"/>
  </w:num>
  <w:num w:numId="13" w16cid:durableId="35277480">
    <w:abstractNumId w:val="0"/>
  </w:num>
  <w:num w:numId="14" w16cid:durableId="250895896">
    <w:abstractNumId w:val="1"/>
  </w:num>
  <w:num w:numId="15" w16cid:durableId="325717736">
    <w:abstractNumId w:val="16"/>
  </w:num>
  <w:num w:numId="16" w16cid:durableId="1422142899">
    <w:abstractNumId w:val="41"/>
  </w:num>
  <w:num w:numId="17" w16cid:durableId="882398891">
    <w:abstractNumId w:val="29"/>
  </w:num>
  <w:num w:numId="18" w16cid:durableId="1102578168">
    <w:abstractNumId w:val="5"/>
  </w:num>
  <w:num w:numId="19" w16cid:durableId="1767262282">
    <w:abstractNumId w:val="26"/>
  </w:num>
  <w:num w:numId="20" w16cid:durableId="1574049196">
    <w:abstractNumId w:val="25"/>
  </w:num>
  <w:num w:numId="21" w16cid:durableId="1174997358">
    <w:abstractNumId w:val="30"/>
  </w:num>
  <w:num w:numId="22" w16cid:durableId="2059891624">
    <w:abstractNumId w:val="15"/>
  </w:num>
  <w:num w:numId="23" w16cid:durableId="2127503761">
    <w:abstractNumId w:val="31"/>
  </w:num>
  <w:num w:numId="24" w16cid:durableId="21327299">
    <w:abstractNumId w:val="39"/>
  </w:num>
  <w:num w:numId="25" w16cid:durableId="1210263311">
    <w:abstractNumId w:val="7"/>
  </w:num>
  <w:num w:numId="26" w16cid:durableId="666640637">
    <w:abstractNumId w:val="20"/>
  </w:num>
  <w:num w:numId="27" w16cid:durableId="1701204335">
    <w:abstractNumId w:val="10"/>
  </w:num>
  <w:num w:numId="28" w16cid:durableId="2102795770">
    <w:abstractNumId w:val="23"/>
  </w:num>
  <w:num w:numId="29" w16cid:durableId="1339960063">
    <w:abstractNumId w:val="12"/>
  </w:num>
  <w:num w:numId="30" w16cid:durableId="803810298">
    <w:abstractNumId w:val="33"/>
  </w:num>
  <w:num w:numId="31" w16cid:durableId="483355955">
    <w:abstractNumId w:val="22"/>
  </w:num>
  <w:num w:numId="32" w16cid:durableId="1248349867">
    <w:abstractNumId w:val="13"/>
  </w:num>
  <w:num w:numId="33" w16cid:durableId="973606785">
    <w:abstractNumId w:val="42"/>
  </w:num>
  <w:num w:numId="34" w16cid:durableId="612059893">
    <w:abstractNumId w:val="18"/>
  </w:num>
  <w:num w:numId="35" w16cid:durableId="432557061">
    <w:abstractNumId w:val="3"/>
  </w:num>
  <w:num w:numId="36" w16cid:durableId="889001340">
    <w:abstractNumId w:val="43"/>
  </w:num>
  <w:num w:numId="37" w16cid:durableId="544026218">
    <w:abstractNumId w:val="8"/>
  </w:num>
  <w:num w:numId="38" w16cid:durableId="377516642">
    <w:abstractNumId w:val="37"/>
  </w:num>
  <w:num w:numId="39" w16cid:durableId="445202860">
    <w:abstractNumId w:val="9"/>
  </w:num>
  <w:num w:numId="40" w16cid:durableId="1742947213">
    <w:abstractNumId w:val="32"/>
  </w:num>
  <w:num w:numId="41" w16cid:durableId="591284718">
    <w:abstractNumId w:val="14"/>
  </w:num>
  <w:num w:numId="42" w16cid:durableId="2048723911">
    <w:abstractNumId w:val="21"/>
  </w:num>
  <w:num w:numId="43" w16cid:durableId="1314334897">
    <w:abstractNumId w:val="35"/>
  </w:num>
  <w:num w:numId="44" w16cid:durableId="1387336193">
    <w:abstractNumId w:val="19"/>
  </w:num>
  <w:num w:numId="45" w16cid:durableId="1933196003">
    <w:abstractNumId w:val="3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characterSpacingControl w:val="doNotCompress"/>
  <w:hdrShapeDefaults>
    <o:shapedefaults v:ext="edit" spidmax="2050" fillcolor="white" stroke="f">
      <v:fill color="white" opacity="59110f"/>
      <v:stroke weight="0" miterlimit="83231f"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AAD"/>
    <w:rsid w:val="00000E6D"/>
    <w:rsid w:val="00005D02"/>
    <w:rsid w:val="000113A0"/>
    <w:rsid w:val="000125A5"/>
    <w:rsid w:val="0001498D"/>
    <w:rsid w:val="00015692"/>
    <w:rsid w:val="0002083D"/>
    <w:rsid w:val="00022093"/>
    <w:rsid w:val="00022D1B"/>
    <w:rsid w:val="00022FA1"/>
    <w:rsid w:val="000326D7"/>
    <w:rsid w:val="000349C5"/>
    <w:rsid w:val="00037B5F"/>
    <w:rsid w:val="00043A47"/>
    <w:rsid w:val="00043ADA"/>
    <w:rsid w:val="00054BDE"/>
    <w:rsid w:val="00071523"/>
    <w:rsid w:val="0008240D"/>
    <w:rsid w:val="000920EA"/>
    <w:rsid w:val="00092D9E"/>
    <w:rsid w:val="000A06B2"/>
    <w:rsid w:val="000A0750"/>
    <w:rsid w:val="000A4366"/>
    <w:rsid w:val="000A4A83"/>
    <w:rsid w:val="000A771D"/>
    <w:rsid w:val="000B0139"/>
    <w:rsid w:val="000B30FA"/>
    <w:rsid w:val="000D5B7F"/>
    <w:rsid w:val="000E2B6B"/>
    <w:rsid w:val="000E7046"/>
    <w:rsid w:val="000F0A57"/>
    <w:rsid w:val="000F4372"/>
    <w:rsid w:val="000F6523"/>
    <w:rsid w:val="00104034"/>
    <w:rsid w:val="0010785D"/>
    <w:rsid w:val="001106AC"/>
    <w:rsid w:val="001214BA"/>
    <w:rsid w:val="00124B88"/>
    <w:rsid w:val="00131D0C"/>
    <w:rsid w:val="001320BF"/>
    <w:rsid w:val="00132DC9"/>
    <w:rsid w:val="00132E4A"/>
    <w:rsid w:val="00135085"/>
    <w:rsid w:val="00143343"/>
    <w:rsid w:val="00147EA4"/>
    <w:rsid w:val="00152770"/>
    <w:rsid w:val="0015419B"/>
    <w:rsid w:val="00164517"/>
    <w:rsid w:val="001722A0"/>
    <w:rsid w:val="001745C3"/>
    <w:rsid w:val="001751A5"/>
    <w:rsid w:val="0017705C"/>
    <w:rsid w:val="0017725F"/>
    <w:rsid w:val="00190A1F"/>
    <w:rsid w:val="00191B7B"/>
    <w:rsid w:val="001939E1"/>
    <w:rsid w:val="001948C4"/>
    <w:rsid w:val="001A041F"/>
    <w:rsid w:val="001A45E6"/>
    <w:rsid w:val="001A7CC8"/>
    <w:rsid w:val="001B044D"/>
    <w:rsid w:val="001B3BF2"/>
    <w:rsid w:val="001C0F67"/>
    <w:rsid w:val="001D2185"/>
    <w:rsid w:val="001D7161"/>
    <w:rsid w:val="001E254A"/>
    <w:rsid w:val="001E7D39"/>
    <w:rsid w:val="001F1A0E"/>
    <w:rsid w:val="001F7265"/>
    <w:rsid w:val="00200C5D"/>
    <w:rsid w:val="002122DF"/>
    <w:rsid w:val="00212C6B"/>
    <w:rsid w:val="00213061"/>
    <w:rsid w:val="0021381D"/>
    <w:rsid w:val="00220F75"/>
    <w:rsid w:val="00221804"/>
    <w:rsid w:val="00221E8A"/>
    <w:rsid w:val="002252FE"/>
    <w:rsid w:val="0022757B"/>
    <w:rsid w:val="00234E70"/>
    <w:rsid w:val="00236DC8"/>
    <w:rsid w:val="00240CFE"/>
    <w:rsid w:val="00250A00"/>
    <w:rsid w:val="0026344A"/>
    <w:rsid w:val="002664F2"/>
    <w:rsid w:val="002726E3"/>
    <w:rsid w:val="00274035"/>
    <w:rsid w:val="002753C2"/>
    <w:rsid w:val="00280201"/>
    <w:rsid w:val="00281897"/>
    <w:rsid w:val="002859A1"/>
    <w:rsid w:val="00286F3B"/>
    <w:rsid w:val="00290C78"/>
    <w:rsid w:val="00291861"/>
    <w:rsid w:val="00292659"/>
    <w:rsid w:val="002940C9"/>
    <w:rsid w:val="002944D2"/>
    <w:rsid w:val="00295255"/>
    <w:rsid w:val="00295796"/>
    <w:rsid w:val="00296C2A"/>
    <w:rsid w:val="002A1D75"/>
    <w:rsid w:val="002A567B"/>
    <w:rsid w:val="002B08D0"/>
    <w:rsid w:val="002B5B49"/>
    <w:rsid w:val="002C0E3B"/>
    <w:rsid w:val="002C4AA6"/>
    <w:rsid w:val="002C5C99"/>
    <w:rsid w:val="002D05E8"/>
    <w:rsid w:val="002D2B55"/>
    <w:rsid w:val="002D62B7"/>
    <w:rsid w:val="002D75EB"/>
    <w:rsid w:val="002E4D2B"/>
    <w:rsid w:val="002E4F64"/>
    <w:rsid w:val="002E6B13"/>
    <w:rsid w:val="002F0B5A"/>
    <w:rsid w:val="002F1E12"/>
    <w:rsid w:val="0030267C"/>
    <w:rsid w:val="00304D7A"/>
    <w:rsid w:val="003060D3"/>
    <w:rsid w:val="0030785F"/>
    <w:rsid w:val="0031498F"/>
    <w:rsid w:val="0031523D"/>
    <w:rsid w:val="00315863"/>
    <w:rsid w:val="00316EF5"/>
    <w:rsid w:val="00317A66"/>
    <w:rsid w:val="00317B83"/>
    <w:rsid w:val="0032257B"/>
    <w:rsid w:val="00330647"/>
    <w:rsid w:val="00332192"/>
    <w:rsid w:val="00352052"/>
    <w:rsid w:val="00363145"/>
    <w:rsid w:val="00365CBE"/>
    <w:rsid w:val="003700E1"/>
    <w:rsid w:val="003763E9"/>
    <w:rsid w:val="00382200"/>
    <w:rsid w:val="00383B01"/>
    <w:rsid w:val="00397421"/>
    <w:rsid w:val="003B0ABA"/>
    <w:rsid w:val="003B4118"/>
    <w:rsid w:val="003B59D3"/>
    <w:rsid w:val="003C1FE1"/>
    <w:rsid w:val="003C3958"/>
    <w:rsid w:val="003D25F2"/>
    <w:rsid w:val="003E0335"/>
    <w:rsid w:val="003E4F1E"/>
    <w:rsid w:val="003F3C1C"/>
    <w:rsid w:val="003F5A2D"/>
    <w:rsid w:val="00400E5B"/>
    <w:rsid w:val="004058E4"/>
    <w:rsid w:val="00406A87"/>
    <w:rsid w:val="004126B3"/>
    <w:rsid w:val="004251BE"/>
    <w:rsid w:val="00431560"/>
    <w:rsid w:val="0043791C"/>
    <w:rsid w:val="00450B63"/>
    <w:rsid w:val="00453EFF"/>
    <w:rsid w:val="00454C70"/>
    <w:rsid w:val="00460232"/>
    <w:rsid w:val="00463420"/>
    <w:rsid w:val="00467226"/>
    <w:rsid w:val="004677A5"/>
    <w:rsid w:val="00470AD8"/>
    <w:rsid w:val="00477EAF"/>
    <w:rsid w:val="00483E63"/>
    <w:rsid w:val="00486420"/>
    <w:rsid w:val="004876D4"/>
    <w:rsid w:val="00491E4A"/>
    <w:rsid w:val="00494394"/>
    <w:rsid w:val="00494E6A"/>
    <w:rsid w:val="004A0EFB"/>
    <w:rsid w:val="004A2ECD"/>
    <w:rsid w:val="004C3752"/>
    <w:rsid w:val="004D08D2"/>
    <w:rsid w:val="004D1059"/>
    <w:rsid w:val="004D3EDF"/>
    <w:rsid w:val="004D49C8"/>
    <w:rsid w:val="004D5663"/>
    <w:rsid w:val="004D7970"/>
    <w:rsid w:val="004E097A"/>
    <w:rsid w:val="004E0EED"/>
    <w:rsid w:val="004E2E91"/>
    <w:rsid w:val="004E3DB5"/>
    <w:rsid w:val="004E4604"/>
    <w:rsid w:val="004E6620"/>
    <w:rsid w:val="004F141C"/>
    <w:rsid w:val="004F6CC0"/>
    <w:rsid w:val="0051457C"/>
    <w:rsid w:val="00531957"/>
    <w:rsid w:val="0053412D"/>
    <w:rsid w:val="00535345"/>
    <w:rsid w:val="00537459"/>
    <w:rsid w:val="00537C37"/>
    <w:rsid w:val="00543690"/>
    <w:rsid w:val="005461AF"/>
    <w:rsid w:val="0058186F"/>
    <w:rsid w:val="005822CF"/>
    <w:rsid w:val="005844A8"/>
    <w:rsid w:val="005A2727"/>
    <w:rsid w:val="005B5768"/>
    <w:rsid w:val="005C495A"/>
    <w:rsid w:val="005C4BC4"/>
    <w:rsid w:val="005C6738"/>
    <w:rsid w:val="005C729E"/>
    <w:rsid w:val="005D0D4E"/>
    <w:rsid w:val="005D10AB"/>
    <w:rsid w:val="005D6B34"/>
    <w:rsid w:val="005E0F7D"/>
    <w:rsid w:val="005E13D3"/>
    <w:rsid w:val="005E32D8"/>
    <w:rsid w:val="005E3D25"/>
    <w:rsid w:val="005F155B"/>
    <w:rsid w:val="005F1D2B"/>
    <w:rsid w:val="005F4645"/>
    <w:rsid w:val="0061604A"/>
    <w:rsid w:val="00621EA7"/>
    <w:rsid w:val="006228CC"/>
    <w:rsid w:val="006230E8"/>
    <w:rsid w:val="00632854"/>
    <w:rsid w:val="00632BE4"/>
    <w:rsid w:val="006374F5"/>
    <w:rsid w:val="00640EFF"/>
    <w:rsid w:val="00650A81"/>
    <w:rsid w:val="00652518"/>
    <w:rsid w:val="00656EF2"/>
    <w:rsid w:val="0066691E"/>
    <w:rsid w:val="00666B5D"/>
    <w:rsid w:val="00667654"/>
    <w:rsid w:val="0067293B"/>
    <w:rsid w:val="00673C92"/>
    <w:rsid w:val="0068056A"/>
    <w:rsid w:val="006871F8"/>
    <w:rsid w:val="00687763"/>
    <w:rsid w:val="0069006E"/>
    <w:rsid w:val="00690266"/>
    <w:rsid w:val="006A72FE"/>
    <w:rsid w:val="006B3234"/>
    <w:rsid w:val="006B5951"/>
    <w:rsid w:val="006C3C1E"/>
    <w:rsid w:val="006C79E2"/>
    <w:rsid w:val="006D3B8D"/>
    <w:rsid w:val="006D4523"/>
    <w:rsid w:val="006D594A"/>
    <w:rsid w:val="006D7ED4"/>
    <w:rsid w:val="006F0273"/>
    <w:rsid w:val="006F412A"/>
    <w:rsid w:val="006F6E8F"/>
    <w:rsid w:val="00700B21"/>
    <w:rsid w:val="0070273B"/>
    <w:rsid w:val="00702A63"/>
    <w:rsid w:val="007103ED"/>
    <w:rsid w:val="00710BAD"/>
    <w:rsid w:val="00711F2C"/>
    <w:rsid w:val="00714B79"/>
    <w:rsid w:val="00715792"/>
    <w:rsid w:val="007158D8"/>
    <w:rsid w:val="00722B3F"/>
    <w:rsid w:val="00724490"/>
    <w:rsid w:val="00726A5E"/>
    <w:rsid w:val="00726B4C"/>
    <w:rsid w:val="00727263"/>
    <w:rsid w:val="00727E56"/>
    <w:rsid w:val="00727F7E"/>
    <w:rsid w:val="00735E0E"/>
    <w:rsid w:val="00744849"/>
    <w:rsid w:val="00746EB2"/>
    <w:rsid w:val="007504D0"/>
    <w:rsid w:val="007516D6"/>
    <w:rsid w:val="007555A4"/>
    <w:rsid w:val="007569A6"/>
    <w:rsid w:val="007607B7"/>
    <w:rsid w:val="0076319E"/>
    <w:rsid w:val="00773F41"/>
    <w:rsid w:val="00776C6C"/>
    <w:rsid w:val="007846F1"/>
    <w:rsid w:val="00784887"/>
    <w:rsid w:val="00787A87"/>
    <w:rsid w:val="0079039E"/>
    <w:rsid w:val="00793552"/>
    <w:rsid w:val="00794994"/>
    <w:rsid w:val="007A173D"/>
    <w:rsid w:val="007A21A2"/>
    <w:rsid w:val="007A2BD6"/>
    <w:rsid w:val="007A4A72"/>
    <w:rsid w:val="007B5F05"/>
    <w:rsid w:val="007D25B6"/>
    <w:rsid w:val="007D7D7A"/>
    <w:rsid w:val="007F1460"/>
    <w:rsid w:val="007F4809"/>
    <w:rsid w:val="007F6787"/>
    <w:rsid w:val="00826B69"/>
    <w:rsid w:val="00833E44"/>
    <w:rsid w:val="00835E5C"/>
    <w:rsid w:val="00836D41"/>
    <w:rsid w:val="00840597"/>
    <w:rsid w:val="008439BD"/>
    <w:rsid w:val="00856F33"/>
    <w:rsid w:val="00861F34"/>
    <w:rsid w:val="00863E10"/>
    <w:rsid w:val="00865734"/>
    <w:rsid w:val="00871259"/>
    <w:rsid w:val="008751C0"/>
    <w:rsid w:val="00876FE6"/>
    <w:rsid w:val="0088393C"/>
    <w:rsid w:val="00885D0F"/>
    <w:rsid w:val="00891A22"/>
    <w:rsid w:val="00894EE3"/>
    <w:rsid w:val="008A1787"/>
    <w:rsid w:val="008A18EC"/>
    <w:rsid w:val="008A7B85"/>
    <w:rsid w:val="008B1EEC"/>
    <w:rsid w:val="008B4EA0"/>
    <w:rsid w:val="008B521D"/>
    <w:rsid w:val="008B68B9"/>
    <w:rsid w:val="008C08B6"/>
    <w:rsid w:val="008C61F4"/>
    <w:rsid w:val="008C6C58"/>
    <w:rsid w:val="008C7E1C"/>
    <w:rsid w:val="008D08EE"/>
    <w:rsid w:val="008D32B1"/>
    <w:rsid w:val="008D3BF2"/>
    <w:rsid w:val="008D451E"/>
    <w:rsid w:val="008D7D96"/>
    <w:rsid w:val="008E0DEA"/>
    <w:rsid w:val="008E225C"/>
    <w:rsid w:val="00902537"/>
    <w:rsid w:val="00904267"/>
    <w:rsid w:val="00912CC9"/>
    <w:rsid w:val="00920BA6"/>
    <w:rsid w:val="00921695"/>
    <w:rsid w:val="0093088A"/>
    <w:rsid w:val="00932835"/>
    <w:rsid w:val="00933E63"/>
    <w:rsid w:val="00933FD1"/>
    <w:rsid w:val="00937810"/>
    <w:rsid w:val="00937BA3"/>
    <w:rsid w:val="009424B8"/>
    <w:rsid w:val="0095217A"/>
    <w:rsid w:val="00954B7A"/>
    <w:rsid w:val="00954FD4"/>
    <w:rsid w:val="00956C2F"/>
    <w:rsid w:val="00957883"/>
    <w:rsid w:val="00965764"/>
    <w:rsid w:val="00975B14"/>
    <w:rsid w:val="0097742F"/>
    <w:rsid w:val="009835DB"/>
    <w:rsid w:val="00984292"/>
    <w:rsid w:val="00994F54"/>
    <w:rsid w:val="00996435"/>
    <w:rsid w:val="009965E1"/>
    <w:rsid w:val="009970EF"/>
    <w:rsid w:val="009A1AAD"/>
    <w:rsid w:val="009A223A"/>
    <w:rsid w:val="009A2FFD"/>
    <w:rsid w:val="009A3780"/>
    <w:rsid w:val="009A591F"/>
    <w:rsid w:val="009C0AC5"/>
    <w:rsid w:val="009C1B51"/>
    <w:rsid w:val="009D2983"/>
    <w:rsid w:val="009D5259"/>
    <w:rsid w:val="009E02D8"/>
    <w:rsid w:val="009E3015"/>
    <w:rsid w:val="009E3ED9"/>
    <w:rsid w:val="009E4D3D"/>
    <w:rsid w:val="009E775B"/>
    <w:rsid w:val="009F6805"/>
    <w:rsid w:val="00A05B4B"/>
    <w:rsid w:val="00A0619F"/>
    <w:rsid w:val="00A06462"/>
    <w:rsid w:val="00A1628C"/>
    <w:rsid w:val="00A165BF"/>
    <w:rsid w:val="00A37678"/>
    <w:rsid w:val="00A41954"/>
    <w:rsid w:val="00A42814"/>
    <w:rsid w:val="00A42C40"/>
    <w:rsid w:val="00A52060"/>
    <w:rsid w:val="00A607BC"/>
    <w:rsid w:val="00A66A48"/>
    <w:rsid w:val="00A73EE8"/>
    <w:rsid w:val="00A745F0"/>
    <w:rsid w:val="00A7528B"/>
    <w:rsid w:val="00A75A1C"/>
    <w:rsid w:val="00A901DA"/>
    <w:rsid w:val="00A942B7"/>
    <w:rsid w:val="00A963E7"/>
    <w:rsid w:val="00AA173E"/>
    <w:rsid w:val="00AA199F"/>
    <w:rsid w:val="00AA638C"/>
    <w:rsid w:val="00AA7F12"/>
    <w:rsid w:val="00AB1AFD"/>
    <w:rsid w:val="00AB3EF8"/>
    <w:rsid w:val="00AC1CC1"/>
    <w:rsid w:val="00AC34CD"/>
    <w:rsid w:val="00AC39F8"/>
    <w:rsid w:val="00AC7924"/>
    <w:rsid w:val="00AC7E08"/>
    <w:rsid w:val="00AD083F"/>
    <w:rsid w:val="00AD304D"/>
    <w:rsid w:val="00AE0A83"/>
    <w:rsid w:val="00AE503A"/>
    <w:rsid w:val="00AE7357"/>
    <w:rsid w:val="00AE787A"/>
    <w:rsid w:val="00AF0BE7"/>
    <w:rsid w:val="00AF5685"/>
    <w:rsid w:val="00B030D3"/>
    <w:rsid w:val="00B049D5"/>
    <w:rsid w:val="00B05D38"/>
    <w:rsid w:val="00B06596"/>
    <w:rsid w:val="00B07E85"/>
    <w:rsid w:val="00B10082"/>
    <w:rsid w:val="00B129A2"/>
    <w:rsid w:val="00B27F81"/>
    <w:rsid w:val="00B36D9E"/>
    <w:rsid w:val="00B435D9"/>
    <w:rsid w:val="00B440BF"/>
    <w:rsid w:val="00B6283B"/>
    <w:rsid w:val="00B62EB9"/>
    <w:rsid w:val="00B63513"/>
    <w:rsid w:val="00B641E0"/>
    <w:rsid w:val="00B64908"/>
    <w:rsid w:val="00B66882"/>
    <w:rsid w:val="00B66A99"/>
    <w:rsid w:val="00B70F29"/>
    <w:rsid w:val="00B727BC"/>
    <w:rsid w:val="00B739E6"/>
    <w:rsid w:val="00B811ED"/>
    <w:rsid w:val="00B85632"/>
    <w:rsid w:val="00B8637C"/>
    <w:rsid w:val="00B86B50"/>
    <w:rsid w:val="00B9456D"/>
    <w:rsid w:val="00BA04D0"/>
    <w:rsid w:val="00BB2503"/>
    <w:rsid w:val="00BB5197"/>
    <w:rsid w:val="00BB5A74"/>
    <w:rsid w:val="00BC0562"/>
    <w:rsid w:val="00BC45F0"/>
    <w:rsid w:val="00BC51B2"/>
    <w:rsid w:val="00BC72E0"/>
    <w:rsid w:val="00BD3241"/>
    <w:rsid w:val="00BD5196"/>
    <w:rsid w:val="00BE394C"/>
    <w:rsid w:val="00BE4B95"/>
    <w:rsid w:val="00BE6460"/>
    <w:rsid w:val="00BE7BE9"/>
    <w:rsid w:val="00BF2B71"/>
    <w:rsid w:val="00BF33F0"/>
    <w:rsid w:val="00BF34E2"/>
    <w:rsid w:val="00BF3826"/>
    <w:rsid w:val="00BF3A66"/>
    <w:rsid w:val="00C05D83"/>
    <w:rsid w:val="00C12478"/>
    <w:rsid w:val="00C12840"/>
    <w:rsid w:val="00C14C7D"/>
    <w:rsid w:val="00C30CAC"/>
    <w:rsid w:val="00C3370C"/>
    <w:rsid w:val="00C35F9D"/>
    <w:rsid w:val="00C3742E"/>
    <w:rsid w:val="00C413EE"/>
    <w:rsid w:val="00C43F6A"/>
    <w:rsid w:val="00C60557"/>
    <w:rsid w:val="00C6333D"/>
    <w:rsid w:val="00C71AF8"/>
    <w:rsid w:val="00C72A9B"/>
    <w:rsid w:val="00C81DD0"/>
    <w:rsid w:val="00C82047"/>
    <w:rsid w:val="00C83A78"/>
    <w:rsid w:val="00C84D83"/>
    <w:rsid w:val="00C925D7"/>
    <w:rsid w:val="00C927D1"/>
    <w:rsid w:val="00C943EF"/>
    <w:rsid w:val="00C96859"/>
    <w:rsid w:val="00CA26B7"/>
    <w:rsid w:val="00CA4A77"/>
    <w:rsid w:val="00CA5DE3"/>
    <w:rsid w:val="00CA6EC2"/>
    <w:rsid w:val="00CB35D7"/>
    <w:rsid w:val="00CB452A"/>
    <w:rsid w:val="00CC0B5C"/>
    <w:rsid w:val="00CC13F6"/>
    <w:rsid w:val="00CC7CBA"/>
    <w:rsid w:val="00CD1732"/>
    <w:rsid w:val="00CD1BEA"/>
    <w:rsid w:val="00CD4507"/>
    <w:rsid w:val="00CD4C5C"/>
    <w:rsid w:val="00CE0020"/>
    <w:rsid w:val="00CE0709"/>
    <w:rsid w:val="00CF295B"/>
    <w:rsid w:val="00CF2FBE"/>
    <w:rsid w:val="00CF4284"/>
    <w:rsid w:val="00CF6422"/>
    <w:rsid w:val="00CF7D0E"/>
    <w:rsid w:val="00D047E1"/>
    <w:rsid w:val="00D05E28"/>
    <w:rsid w:val="00D06ED2"/>
    <w:rsid w:val="00D10F8C"/>
    <w:rsid w:val="00D14C29"/>
    <w:rsid w:val="00D15C80"/>
    <w:rsid w:val="00D1653A"/>
    <w:rsid w:val="00D20A70"/>
    <w:rsid w:val="00D21718"/>
    <w:rsid w:val="00D24712"/>
    <w:rsid w:val="00D332B9"/>
    <w:rsid w:val="00D356C4"/>
    <w:rsid w:val="00D35BA0"/>
    <w:rsid w:val="00D3673C"/>
    <w:rsid w:val="00D401A7"/>
    <w:rsid w:val="00D57CC3"/>
    <w:rsid w:val="00D66AF5"/>
    <w:rsid w:val="00D732FC"/>
    <w:rsid w:val="00D753C6"/>
    <w:rsid w:val="00D904E0"/>
    <w:rsid w:val="00D90803"/>
    <w:rsid w:val="00D9731C"/>
    <w:rsid w:val="00D97E8C"/>
    <w:rsid w:val="00DA2579"/>
    <w:rsid w:val="00DB0872"/>
    <w:rsid w:val="00DB4F8D"/>
    <w:rsid w:val="00DB599D"/>
    <w:rsid w:val="00DB7122"/>
    <w:rsid w:val="00DC4857"/>
    <w:rsid w:val="00DC5C82"/>
    <w:rsid w:val="00DD17A9"/>
    <w:rsid w:val="00DD41DF"/>
    <w:rsid w:val="00DD55C2"/>
    <w:rsid w:val="00DD73D1"/>
    <w:rsid w:val="00DE2B8F"/>
    <w:rsid w:val="00DE3A61"/>
    <w:rsid w:val="00DE4350"/>
    <w:rsid w:val="00DF56CC"/>
    <w:rsid w:val="00E01A37"/>
    <w:rsid w:val="00E055D2"/>
    <w:rsid w:val="00E06AB6"/>
    <w:rsid w:val="00E07BE4"/>
    <w:rsid w:val="00E1035E"/>
    <w:rsid w:val="00E2128A"/>
    <w:rsid w:val="00E22D7A"/>
    <w:rsid w:val="00E27A43"/>
    <w:rsid w:val="00E32926"/>
    <w:rsid w:val="00E3491E"/>
    <w:rsid w:val="00E428FA"/>
    <w:rsid w:val="00E445CB"/>
    <w:rsid w:val="00E45129"/>
    <w:rsid w:val="00E474E2"/>
    <w:rsid w:val="00E51797"/>
    <w:rsid w:val="00E71090"/>
    <w:rsid w:val="00E72F51"/>
    <w:rsid w:val="00E73E01"/>
    <w:rsid w:val="00E77888"/>
    <w:rsid w:val="00E86ADA"/>
    <w:rsid w:val="00E916B9"/>
    <w:rsid w:val="00E96EE6"/>
    <w:rsid w:val="00EB424F"/>
    <w:rsid w:val="00EC25F2"/>
    <w:rsid w:val="00EC5BAD"/>
    <w:rsid w:val="00ED1DB4"/>
    <w:rsid w:val="00ED494F"/>
    <w:rsid w:val="00ED5121"/>
    <w:rsid w:val="00EE1502"/>
    <w:rsid w:val="00EE5778"/>
    <w:rsid w:val="00EF19A3"/>
    <w:rsid w:val="00F019FC"/>
    <w:rsid w:val="00F021B0"/>
    <w:rsid w:val="00F04C51"/>
    <w:rsid w:val="00F07C53"/>
    <w:rsid w:val="00F13AAA"/>
    <w:rsid w:val="00F140EC"/>
    <w:rsid w:val="00F14D6B"/>
    <w:rsid w:val="00F20F93"/>
    <w:rsid w:val="00F34977"/>
    <w:rsid w:val="00F42FD7"/>
    <w:rsid w:val="00F46BCB"/>
    <w:rsid w:val="00F50291"/>
    <w:rsid w:val="00F53F2E"/>
    <w:rsid w:val="00F54531"/>
    <w:rsid w:val="00F54B3C"/>
    <w:rsid w:val="00F55E9B"/>
    <w:rsid w:val="00F56E7D"/>
    <w:rsid w:val="00F60F65"/>
    <w:rsid w:val="00F65112"/>
    <w:rsid w:val="00F66CFF"/>
    <w:rsid w:val="00F674B5"/>
    <w:rsid w:val="00F7434E"/>
    <w:rsid w:val="00F8251F"/>
    <w:rsid w:val="00F84B4A"/>
    <w:rsid w:val="00F84CF3"/>
    <w:rsid w:val="00FA0332"/>
    <w:rsid w:val="00FA2C13"/>
    <w:rsid w:val="00FA5297"/>
    <w:rsid w:val="00FA746E"/>
    <w:rsid w:val="00FB4B9A"/>
    <w:rsid w:val="00FC22CC"/>
    <w:rsid w:val="00FC7895"/>
    <w:rsid w:val="00FD0566"/>
    <w:rsid w:val="00FD3EDC"/>
    <w:rsid w:val="00FD4E67"/>
    <w:rsid w:val="00FD5916"/>
    <w:rsid w:val="00FD6745"/>
    <w:rsid w:val="00FD6808"/>
    <w:rsid w:val="00FE15BA"/>
    <w:rsid w:val="00FE187A"/>
    <w:rsid w:val="00FE57DE"/>
    <w:rsid w:val="00FE67C2"/>
    <w:rsid w:val="00FE77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f">
      <v:fill color="white" opacity="59110f"/>
      <v:stroke weight="0" miterlimit="83231f" on="f"/>
    </o:shapedefaults>
    <o:shapelayout v:ext="edit">
      <o:idmap v:ext="edit" data="2"/>
    </o:shapelayout>
  </w:shapeDefaults>
  <w:decimalSymbol w:val=","/>
  <w:listSeparator w:val=";"/>
  <w14:docId w14:val="40EE2353"/>
  <w15:docId w15:val="{61540940-5BA8-4C8B-997C-7865D997A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0AC5"/>
    <w:pPr>
      <w:spacing w:after="12" w:line="386" w:lineRule="auto"/>
      <w:ind w:left="10" w:right="1" w:hanging="10"/>
      <w:jc w:val="both"/>
    </w:pPr>
    <w:rPr>
      <w:rFonts w:ascii="Arial" w:eastAsia="Arial" w:hAnsi="Arial" w:cs="Arial"/>
      <w:color w:val="000000"/>
      <w:sz w:val="24"/>
    </w:rPr>
  </w:style>
  <w:style w:type="paragraph" w:styleId="Nagwek1">
    <w:name w:val="heading 1"/>
    <w:next w:val="Normalny"/>
    <w:link w:val="Nagwek1Znak"/>
    <w:uiPriority w:val="9"/>
    <w:unhideWhenUsed/>
    <w:qFormat/>
    <w:rsid w:val="0002083D"/>
    <w:pPr>
      <w:keepNext/>
      <w:keepLines/>
      <w:spacing w:after="0"/>
      <w:ind w:left="10" w:hanging="10"/>
      <w:outlineLvl w:val="0"/>
    </w:pPr>
    <w:rPr>
      <w:rFonts w:ascii="Arial" w:eastAsia="Arial" w:hAnsi="Arial" w:cs="Arial"/>
      <w:b/>
      <w:color w:val="000000"/>
      <w:sz w:val="32"/>
    </w:rPr>
  </w:style>
  <w:style w:type="paragraph" w:styleId="Nagwek2">
    <w:name w:val="heading 2"/>
    <w:next w:val="Normalny"/>
    <w:link w:val="Nagwek2Znak"/>
    <w:uiPriority w:val="9"/>
    <w:unhideWhenUsed/>
    <w:qFormat/>
    <w:rsid w:val="0002083D"/>
    <w:pPr>
      <w:keepNext/>
      <w:keepLines/>
      <w:spacing w:after="3" w:line="265" w:lineRule="auto"/>
      <w:ind w:left="10" w:hanging="10"/>
      <w:outlineLvl w:val="1"/>
    </w:pPr>
    <w:rPr>
      <w:rFonts w:ascii="Arial" w:eastAsia="Arial" w:hAnsi="Arial" w:cs="Arial"/>
      <w:b/>
      <w:color w:val="000000"/>
      <w:sz w:val="28"/>
    </w:rPr>
  </w:style>
  <w:style w:type="paragraph" w:styleId="Nagwek3">
    <w:name w:val="heading 3"/>
    <w:next w:val="Normalny"/>
    <w:link w:val="Nagwek3Znak"/>
    <w:uiPriority w:val="9"/>
    <w:unhideWhenUsed/>
    <w:qFormat/>
    <w:rsid w:val="0002083D"/>
    <w:pPr>
      <w:keepNext/>
      <w:keepLines/>
      <w:spacing w:after="0" w:line="265" w:lineRule="auto"/>
      <w:ind w:left="10" w:hanging="10"/>
      <w:outlineLvl w:val="2"/>
    </w:pPr>
    <w:rPr>
      <w:rFonts w:ascii="Arial" w:eastAsia="Arial" w:hAnsi="Arial" w:cs="Arial"/>
      <w:b/>
      <w:color w:val="000000"/>
      <w:sz w:val="24"/>
    </w:rPr>
  </w:style>
  <w:style w:type="paragraph" w:styleId="Nagwek4">
    <w:name w:val="heading 4"/>
    <w:next w:val="Normalny"/>
    <w:link w:val="Nagwek4Znak"/>
    <w:uiPriority w:val="9"/>
    <w:unhideWhenUsed/>
    <w:qFormat/>
    <w:rsid w:val="0002083D"/>
    <w:pPr>
      <w:keepNext/>
      <w:keepLines/>
      <w:spacing w:after="0" w:line="265" w:lineRule="auto"/>
      <w:ind w:left="10" w:hanging="10"/>
      <w:outlineLvl w:val="3"/>
    </w:pPr>
    <w:rPr>
      <w:rFonts w:ascii="Arial" w:eastAsia="Arial" w:hAnsi="Arial" w:cs="Arial"/>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02083D"/>
    <w:rPr>
      <w:rFonts w:ascii="Arial" w:eastAsia="Arial" w:hAnsi="Arial" w:cs="Arial"/>
      <w:b/>
      <w:color w:val="000000"/>
      <w:sz w:val="32"/>
    </w:rPr>
  </w:style>
  <w:style w:type="character" w:customStyle="1" w:styleId="Nagwek3Znak">
    <w:name w:val="Nagłówek 3 Znak"/>
    <w:link w:val="Nagwek3"/>
    <w:rsid w:val="0002083D"/>
    <w:rPr>
      <w:rFonts w:ascii="Arial" w:eastAsia="Arial" w:hAnsi="Arial" w:cs="Arial"/>
      <w:b/>
      <w:color w:val="000000"/>
      <w:sz w:val="24"/>
    </w:rPr>
  </w:style>
  <w:style w:type="character" w:customStyle="1" w:styleId="Nagwek4Znak">
    <w:name w:val="Nagłówek 4 Znak"/>
    <w:link w:val="Nagwek4"/>
    <w:rsid w:val="0002083D"/>
    <w:rPr>
      <w:rFonts w:ascii="Arial" w:eastAsia="Arial" w:hAnsi="Arial" w:cs="Arial"/>
      <w:b/>
      <w:color w:val="000000"/>
      <w:sz w:val="24"/>
    </w:rPr>
  </w:style>
  <w:style w:type="character" w:customStyle="1" w:styleId="Nagwek2Znak">
    <w:name w:val="Nagłówek 2 Znak"/>
    <w:link w:val="Nagwek2"/>
    <w:rsid w:val="0002083D"/>
    <w:rPr>
      <w:rFonts w:ascii="Arial" w:eastAsia="Arial" w:hAnsi="Arial" w:cs="Arial"/>
      <w:b/>
      <w:color w:val="000000"/>
      <w:sz w:val="28"/>
    </w:rPr>
  </w:style>
  <w:style w:type="table" w:customStyle="1" w:styleId="TableGrid">
    <w:name w:val="TableGrid"/>
    <w:rsid w:val="0002083D"/>
    <w:pPr>
      <w:spacing w:after="0" w:line="240" w:lineRule="auto"/>
    </w:pPr>
    <w:tblPr>
      <w:tblCellMar>
        <w:top w:w="0" w:type="dxa"/>
        <w:left w:w="0" w:type="dxa"/>
        <w:bottom w:w="0" w:type="dxa"/>
        <w:right w:w="0" w:type="dxa"/>
      </w:tblCellMar>
    </w:tblPr>
  </w:style>
  <w:style w:type="paragraph" w:styleId="NormalnyWeb">
    <w:name w:val="Normal (Web)"/>
    <w:basedOn w:val="Normalny"/>
    <w:uiPriority w:val="99"/>
    <w:semiHidden/>
    <w:unhideWhenUsed/>
    <w:rsid w:val="0015277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styleId="Tekstprzypisudolnego">
    <w:name w:val="footnote text"/>
    <w:basedOn w:val="Normalny"/>
    <w:link w:val="TekstprzypisudolnegoZnak"/>
    <w:uiPriority w:val="99"/>
    <w:semiHidden/>
    <w:unhideWhenUsed/>
    <w:rsid w:val="00AD304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D304D"/>
    <w:rPr>
      <w:rFonts w:ascii="Arial" w:eastAsia="Arial" w:hAnsi="Arial" w:cs="Arial"/>
      <w:color w:val="000000"/>
      <w:sz w:val="20"/>
      <w:szCs w:val="20"/>
    </w:rPr>
  </w:style>
  <w:style w:type="character" w:styleId="Odwoanieprzypisudolnego">
    <w:name w:val="footnote reference"/>
    <w:basedOn w:val="Domylnaczcionkaakapitu"/>
    <w:uiPriority w:val="99"/>
    <w:semiHidden/>
    <w:unhideWhenUsed/>
    <w:rsid w:val="00AD304D"/>
    <w:rPr>
      <w:vertAlign w:val="superscript"/>
    </w:rPr>
  </w:style>
  <w:style w:type="paragraph" w:styleId="Akapitzlist">
    <w:name w:val="List Paragraph"/>
    <w:basedOn w:val="Normalny"/>
    <w:uiPriority w:val="34"/>
    <w:qFormat/>
    <w:rsid w:val="00131D0C"/>
    <w:pPr>
      <w:ind w:left="720"/>
      <w:contextualSpacing/>
    </w:pPr>
  </w:style>
  <w:style w:type="paragraph" w:styleId="Tekstdymka">
    <w:name w:val="Balloon Text"/>
    <w:basedOn w:val="Normalny"/>
    <w:link w:val="TekstdymkaZnak"/>
    <w:uiPriority w:val="99"/>
    <w:semiHidden/>
    <w:unhideWhenUsed/>
    <w:rsid w:val="00CF7D0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F7D0E"/>
    <w:rPr>
      <w:rFonts w:ascii="Tahoma" w:eastAsia="Arial" w:hAnsi="Tahoma" w:cs="Tahoma"/>
      <w:color w:val="000000"/>
      <w:sz w:val="16"/>
      <w:szCs w:val="16"/>
    </w:rPr>
  </w:style>
  <w:style w:type="paragraph" w:styleId="Nagwek">
    <w:name w:val="header"/>
    <w:basedOn w:val="Normalny"/>
    <w:link w:val="NagwekZnak"/>
    <w:uiPriority w:val="99"/>
    <w:unhideWhenUsed/>
    <w:rsid w:val="000A4A8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A4A83"/>
    <w:rPr>
      <w:rFonts w:ascii="Arial" w:eastAsia="Arial" w:hAnsi="Arial" w:cs="Arial"/>
      <w:color w:val="000000"/>
      <w:sz w:val="24"/>
    </w:rPr>
  </w:style>
  <w:style w:type="paragraph" w:customStyle="1" w:styleId="Default">
    <w:name w:val="Default"/>
    <w:rsid w:val="00AC34CD"/>
    <w:pPr>
      <w:autoSpaceDE w:val="0"/>
      <w:autoSpaceDN w:val="0"/>
      <w:adjustRightInd w:val="0"/>
      <w:spacing w:after="0" w:line="240" w:lineRule="auto"/>
    </w:pPr>
    <w:rPr>
      <w:rFonts w:ascii="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460232"/>
    <w:rPr>
      <w:sz w:val="16"/>
      <w:szCs w:val="16"/>
    </w:rPr>
  </w:style>
  <w:style w:type="paragraph" w:styleId="Tekstkomentarza">
    <w:name w:val="annotation text"/>
    <w:basedOn w:val="Normalny"/>
    <w:link w:val="TekstkomentarzaZnak"/>
    <w:uiPriority w:val="99"/>
    <w:semiHidden/>
    <w:unhideWhenUsed/>
    <w:rsid w:val="0046023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60232"/>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460232"/>
    <w:rPr>
      <w:b/>
      <w:bCs/>
    </w:rPr>
  </w:style>
  <w:style w:type="character" w:customStyle="1" w:styleId="TematkomentarzaZnak">
    <w:name w:val="Temat komentarza Znak"/>
    <w:basedOn w:val="TekstkomentarzaZnak"/>
    <w:link w:val="Tematkomentarza"/>
    <w:uiPriority w:val="99"/>
    <w:semiHidden/>
    <w:rsid w:val="00460232"/>
    <w:rPr>
      <w:rFonts w:ascii="Arial" w:eastAsia="Arial" w:hAnsi="Arial" w:cs="Arial"/>
      <w:b/>
      <w:bCs/>
      <w:color w:val="000000"/>
      <w:sz w:val="20"/>
      <w:szCs w:val="20"/>
    </w:rPr>
  </w:style>
  <w:style w:type="table" w:styleId="Tabela-Siatka">
    <w:name w:val="Table Grid"/>
    <w:basedOn w:val="Standardowy"/>
    <w:uiPriority w:val="39"/>
    <w:rsid w:val="004E3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uiPriority w:val="19"/>
    <w:qFormat/>
    <w:rsid w:val="002859A1"/>
    <w:rPr>
      <w:i/>
      <w:iCs/>
      <w:color w:val="808080"/>
    </w:rPr>
  </w:style>
  <w:style w:type="paragraph" w:styleId="Tytu">
    <w:name w:val="Title"/>
    <w:basedOn w:val="Normalny"/>
    <w:next w:val="Normalny"/>
    <w:link w:val="TytuZnak"/>
    <w:uiPriority w:val="10"/>
    <w:qFormat/>
    <w:rsid w:val="002859A1"/>
    <w:pPr>
      <w:pBdr>
        <w:bottom w:val="single" w:sz="8" w:space="4" w:color="4F81BD"/>
      </w:pBdr>
      <w:spacing w:after="300" w:line="240" w:lineRule="auto"/>
      <w:ind w:left="0" w:right="0" w:firstLine="0"/>
      <w:contextualSpacing/>
      <w:jc w:val="left"/>
    </w:pPr>
    <w:rPr>
      <w:rFonts w:ascii="Cambria" w:eastAsia="Times New Roman" w:hAnsi="Cambria" w:cs="Times New Roman"/>
      <w:color w:val="17365D"/>
      <w:spacing w:val="5"/>
      <w:kern w:val="28"/>
      <w:sz w:val="52"/>
      <w:szCs w:val="52"/>
      <w:lang w:eastAsia="en-US"/>
    </w:rPr>
  </w:style>
  <w:style w:type="character" w:customStyle="1" w:styleId="TytuZnak">
    <w:name w:val="Tytuł Znak"/>
    <w:basedOn w:val="Domylnaczcionkaakapitu"/>
    <w:link w:val="Tytu"/>
    <w:uiPriority w:val="10"/>
    <w:rsid w:val="002859A1"/>
    <w:rPr>
      <w:rFonts w:ascii="Cambria" w:eastAsia="Times New Roman" w:hAnsi="Cambria" w:cs="Times New Roman"/>
      <w:color w:val="17365D"/>
      <w:spacing w:val="5"/>
      <w:kern w:val="28"/>
      <w:sz w:val="52"/>
      <w:szCs w:val="52"/>
      <w:lang w:eastAsia="en-US"/>
    </w:rPr>
  </w:style>
  <w:style w:type="character" w:styleId="Hipercze">
    <w:name w:val="Hyperlink"/>
    <w:basedOn w:val="Domylnaczcionkaakapitu"/>
    <w:uiPriority w:val="99"/>
    <w:semiHidden/>
    <w:unhideWhenUsed/>
    <w:rsid w:val="004E6620"/>
    <w:rPr>
      <w:color w:val="0000FF"/>
      <w:u w:val="single"/>
    </w:rPr>
  </w:style>
  <w:style w:type="table" w:styleId="redniasiatka1akcent1">
    <w:name w:val="Medium Grid 1 Accent 1"/>
    <w:basedOn w:val="Standardowy"/>
    <w:uiPriority w:val="67"/>
    <w:rsid w:val="008B68B9"/>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character" w:styleId="Pogrubienie">
    <w:name w:val="Strong"/>
    <w:basedOn w:val="Domylnaczcionkaakapitu"/>
    <w:uiPriority w:val="22"/>
    <w:qFormat/>
    <w:rsid w:val="00BB5A74"/>
    <w:rPr>
      <w:b/>
      <w:bCs/>
    </w:rPr>
  </w:style>
  <w:style w:type="paragraph" w:styleId="Tekstprzypisukocowego">
    <w:name w:val="endnote text"/>
    <w:basedOn w:val="Normalny"/>
    <w:link w:val="TekstprzypisukocowegoZnak"/>
    <w:uiPriority w:val="99"/>
    <w:semiHidden/>
    <w:unhideWhenUsed/>
    <w:rsid w:val="00DA257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A2579"/>
    <w:rPr>
      <w:rFonts w:ascii="Arial" w:eastAsia="Arial" w:hAnsi="Arial" w:cs="Arial"/>
      <w:color w:val="000000"/>
      <w:sz w:val="20"/>
      <w:szCs w:val="20"/>
    </w:rPr>
  </w:style>
  <w:style w:type="character" w:styleId="Odwoanieprzypisukocowego">
    <w:name w:val="endnote reference"/>
    <w:basedOn w:val="Domylnaczcionkaakapitu"/>
    <w:uiPriority w:val="99"/>
    <w:semiHidden/>
    <w:unhideWhenUsed/>
    <w:rsid w:val="00DA25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719">
      <w:bodyDiv w:val="1"/>
      <w:marLeft w:val="0"/>
      <w:marRight w:val="0"/>
      <w:marTop w:val="0"/>
      <w:marBottom w:val="0"/>
      <w:divBdr>
        <w:top w:val="none" w:sz="0" w:space="0" w:color="auto"/>
        <w:left w:val="none" w:sz="0" w:space="0" w:color="auto"/>
        <w:bottom w:val="none" w:sz="0" w:space="0" w:color="auto"/>
        <w:right w:val="none" w:sz="0" w:space="0" w:color="auto"/>
      </w:divBdr>
      <w:divsChild>
        <w:div w:id="705521137">
          <w:marLeft w:val="547"/>
          <w:marRight w:val="0"/>
          <w:marTop w:val="0"/>
          <w:marBottom w:val="0"/>
          <w:divBdr>
            <w:top w:val="none" w:sz="0" w:space="0" w:color="auto"/>
            <w:left w:val="none" w:sz="0" w:space="0" w:color="auto"/>
            <w:bottom w:val="none" w:sz="0" w:space="0" w:color="auto"/>
            <w:right w:val="none" w:sz="0" w:space="0" w:color="auto"/>
          </w:divBdr>
        </w:div>
        <w:div w:id="1714503437">
          <w:marLeft w:val="547"/>
          <w:marRight w:val="0"/>
          <w:marTop w:val="0"/>
          <w:marBottom w:val="0"/>
          <w:divBdr>
            <w:top w:val="none" w:sz="0" w:space="0" w:color="auto"/>
            <w:left w:val="none" w:sz="0" w:space="0" w:color="auto"/>
            <w:bottom w:val="none" w:sz="0" w:space="0" w:color="auto"/>
            <w:right w:val="none" w:sz="0" w:space="0" w:color="auto"/>
          </w:divBdr>
        </w:div>
        <w:div w:id="1826360093">
          <w:marLeft w:val="547"/>
          <w:marRight w:val="0"/>
          <w:marTop w:val="0"/>
          <w:marBottom w:val="0"/>
          <w:divBdr>
            <w:top w:val="none" w:sz="0" w:space="0" w:color="auto"/>
            <w:left w:val="none" w:sz="0" w:space="0" w:color="auto"/>
            <w:bottom w:val="none" w:sz="0" w:space="0" w:color="auto"/>
            <w:right w:val="none" w:sz="0" w:space="0" w:color="auto"/>
          </w:divBdr>
        </w:div>
      </w:divsChild>
    </w:div>
    <w:div w:id="40056224">
      <w:bodyDiv w:val="1"/>
      <w:marLeft w:val="0"/>
      <w:marRight w:val="0"/>
      <w:marTop w:val="0"/>
      <w:marBottom w:val="0"/>
      <w:divBdr>
        <w:top w:val="none" w:sz="0" w:space="0" w:color="auto"/>
        <w:left w:val="none" w:sz="0" w:space="0" w:color="auto"/>
        <w:bottom w:val="none" w:sz="0" w:space="0" w:color="auto"/>
        <w:right w:val="none" w:sz="0" w:space="0" w:color="auto"/>
      </w:divBdr>
      <w:divsChild>
        <w:div w:id="1739666038">
          <w:marLeft w:val="547"/>
          <w:marRight w:val="0"/>
          <w:marTop w:val="0"/>
          <w:marBottom w:val="0"/>
          <w:divBdr>
            <w:top w:val="none" w:sz="0" w:space="0" w:color="auto"/>
            <w:left w:val="none" w:sz="0" w:space="0" w:color="auto"/>
            <w:bottom w:val="none" w:sz="0" w:space="0" w:color="auto"/>
            <w:right w:val="none" w:sz="0" w:space="0" w:color="auto"/>
          </w:divBdr>
        </w:div>
      </w:divsChild>
    </w:div>
    <w:div w:id="52438211">
      <w:bodyDiv w:val="1"/>
      <w:marLeft w:val="0"/>
      <w:marRight w:val="0"/>
      <w:marTop w:val="0"/>
      <w:marBottom w:val="0"/>
      <w:divBdr>
        <w:top w:val="none" w:sz="0" w:space="0" w:color="auto"/>
        <w:left w:val="none" w:sz="0" w:space="0" w:color="auto"/>
        <w:bottom w:val="none" w:sz="0" w:space="0" w:color="auto"/>
        <w:right w:val="none" w:sz="0" w:space="0" w:color="auto"/>
      </w:divBdr>
      <w:divsChild>
        <w:div w:id="295067648">
          <w:marLeft w:val="1166"/>
          <w:marRight w:val="0"/>
          <w:marTop w:val="0"/>
          <w:marBottom w:val="0"/>
          <w:divBdr>
            <w:top w:val="none" w:sz="0" w:space="0" w:color="auto"/>
            <w:left w:val="none" w:sz="0" w:space="0" w:color="auto"/>
            <w:bottom w:val="none" w:sz="0" w:space="0" w:color="auto"/>
            <w:right w:val="none" w:sz="0" w:space="0" w:color="auto"/>
          </w:divBdr>
        </w:div>
        <w:div w:id="1696997672">
          <w:marLeft w:val="547"/>
          <w:marRight w:val="0"/>
          <w:marTop w:val="0"/>
          <w:marBottom w:val="0"/>
          <w:divBdr>
            <w:top w:val="none" w:sz="0" w:space="0" w:color="auto"/>
            <w:left w:val="none" w:sz="0" w:space="0" w:color="auto"/>
            <w:bottom w:val="none" w:sz="0" w:space="0" w:color="auto"/>
            <w:right w:val="none" w:sz="0" w:space="0" w:color="auto"/>
          </w:divBdr>
        </w:div>
      </w:divsChild>
    </w:div>
    <w:div w:id="142016809">
      <w:bodyDiv w:val="1"/>
      <w:marLeft w:val="0"/>
      <w:marRight w:val="0"/>
      <w:marTop w:val="0"/>
      <w:marBottom w:val="0"/>
      <w:divBdr>
        <w:top w:val="none" w:sz="0" w:space="0" w:color="auto"/>
        <w:left w:val="none" w:sz="0" w:space="0" w:color="auto"/>
        <w:bottom w:val="none" w:sz="0" w:space="0" w:color="auto"/>
        <w:right w:val="none" w:sz="0" w:space="0" w:color="auto"/>
      </w:divBdr>
      <w:divsChild>
        <w:div w:id="707876870">
          <w:marLeft w:val="547"/>
          <w:marRight w:val="0"/>
          <w:marTop w:val="0"/>
          <w:marBottom w:val="0"/>
          <w:divBdr>
            <w:top w:val="none" w:sz="0" w:space="0" w:color="auto"/>
            <w:left w:val="none" w:sz="0" w:space="0" w:color="auto"/>
            <w:bottom w:val="none" w:sz="0" w:space="0" w:color="auto"/>
            <w:right w:val="none" w:sz="0" w:space="0" w:color="auto"/>
          </w:divBdr>
        </w:div>
        <w:div w:id="942687231">
          <w:marLeft w:val="547"/>
          <w:marRight w:val="0"/>
          <w:marTop w:val="0"/>
          <w:marBottom w:val="0"/>
          <w:divBdr>
            <w:top w:val="none" w:sz="0" w:space="0" w:color="auto"/>
            <w:left w:val="none" w:sz="0" w:space="0" w:color="auto"/>
            <w:bottom w:val="none" w:sz="0" w:space="0" w:color="auto"/>
            <w:right w:val="none" w:sz="0" w:space="0" w:color="auto"/>
          </w:divBdr>
        </w:div>
      </w:divsChild>
    </w:div>
    <w:div w:id="152764486">
      <w:bodyDiv w:val="1"/>
      <w:marLeft w:val="0"/>
      <w:marRight w:val="0"/>
      <w:marTop w:val="0"/>
      <w:marBottom w:val="0"/>
      <w:divBdr>
        <w:top w:val="none" w:sz="0" w:space="0" w:color="auto"/>
        <w:left w:val="none" w:sz="0" w:space="0" w:color="auto"/>
        <w:bottom w:val="none" w:sz="0" w:space="0" w:color="auto"/>
        <w:right w:val="none" w:sz="0" w:space="0" w:color="auto"/>
      </w:divBdr>
      <w:divsChild>
        <w:div w:id="1590502896">
          <w:marLeft w:val="547"/>
          <w:marRight w:val="0"/>
          <w:marTop w:val="0"/>
          <w:marBottom w:val="0"/>
          <w:divBdr>
            <w:top w:val="none" w:sz="0" w:space="0" w:color="auto"/>
            <w:left w:val="none" w:sz="0" w:space="0" w:color="auto"/>
            <w:bottom w:val="none" w:sz="0" w:space="0" w:color="auto"/>
            <w:right w:val="none" w:sz="0" w:space="0" w:color="auto"/>
          </w:divBdr>
        </w:div>
      </w:divsChild>
    </w:div>
    <w:div w:id="246616194">
      <w:bodyDiv w:val="1"/>
      <w:marLeft w:val="0"/>
      <w:marRight w:val="0"/>
      <w:marTop w:val="0"/>
      <w:marBottom w:val="0"/>
      <w:divBdr>
        <w:top w:val="none" w:sz="0" w:space="0" w:color="auto"/>
        <w:left w:val="none" w:sz="0" w:space="0" w:color="auto"/>
        <w:bottom w:val="none" w:sz="0" w:space="0" w:color="auto"/>
        <w:right w:val="none" w:sz="0" w:space="0" w:color="auto"/>
      </w:divBdr>
      <w:divsChild>
        <w:div w:id="534848734">
          <w:marLeft w:val="547"/>
          <w:marRight w:val="0"/>
          <w:marTop w:val="0"/>
          <w:marBottom w:val="0"/>
          <w:divBdr>
            <w:top w:val="none" w:sz="0" w:space="0" w:color="auto"/>
            <w:left w:val="none" w:sz="0" w:space="0" w:color="auto"/>
            <w:bottom w:val="none" w:sz="0" w:space="0" w:color="auto"/>
            <w:right w:val="none" w:sz="0" w:space="0" w:color="auto"/>
          </w:divBdr>
        </w:div>
        <w:div w:id="2003847433">
          <w:marLeft w:val="547"/>
          <w:marRight w:val="0"/>
          <w:marTop w:val="0"/>
          <w:marBottom w:val="0"/>
          <w:divBdr>
            <w:top w:val="none" w:sz="0" w:space="0" w:color="auto"/>
            <w:left w:val="none" w:sz="0" w:space="0" w:color="auto"/>
            <w:bottom w:val="none" w:sz="0" w:space="0" w:color="auto"/>
            <w:right w:val="none" w:sz="0" w:space="0" w:color="auto"/>
          </w:divBdr>
        </w:div>
      </w:divsChild>
    </w:div>
    <w:div w:id="315454057">
      <w:bodyDiv w:val="1"/>
      <w:marLeft w:val="0"/>
      <w:marRight w:val="0"/>
      <w:marTop w:val="0"/>
      <w:marBottom w:val="0"/>
      <w:divBdr>
        <w:top w:val="none" w:sz="0" w:space="0" w:color="auto"/>
        <w:left w:val="none" w:sz="0" w:space="0" w:color="auto"/>
        <w:bottom w:val="none" w:sz="0" w:space="0" w:color="auto"/>
        <w:right w:val="none" w:sz="0" w:space="0" w:color="auto"/>
      </w:divBdr>
      <w:divsChild>
        <w:div w:id="86074025">
          <w:marLeft w:val="1166"/>
          <w:marRight w:val="0"/>
          <w:marTop w:val="0"/>
          <w:marBottom w:val="0"/>
          <w:divBdr>
            <w:top w:val="none" w:sz="0" w:space="0" w:color="auto"/>
            <w:left w:val="none" w:sz="0" w:space="0" w:color="auto"/>
            <w:bottom w:val="none" w:sz="0" w:space="0" w:color="auto"/>
            <w:right w:val="none" w:sz="0" w:space="0" w:color="auto"/>
          </w:divBdr>
        </w:div>
        <w:div w:id="306477672">
          <w:marLeft w:val="547"/>
          <w:marRight w:val="0"/>
          <w:marTop w:val="0"/>
          <w:marBottom w:val="0"/>
          <w:divBdr>
            <w:top w:val="none" w:sz="0" w:space="0" w:color="auto"/>
            <w:left w:val="none" w:sz="0" w:space="0" w:color="auto"/>
            <w:bottom w:val="none" w:sz="0" w:space="0" w:color="auto"/>
            <w:right w:val="none" w:sz="0" w:space="0" w:color="auto"/>
          </w:divBdr>
        </w:div>
      </w:divsChild>
    </w:div>
    <w:div w:id="395397395">
      <w:bodyDiv w:val="1"/>
      <w:marLeft w:val="0"/>
      <w:marRight w:val="0"/>
      <w:marTop w:val="0"/>
      <w:marBottom w:val="0"/>
      <w:divBdr>
        <w:top w:val="none" w:sz="0" w:space="0" w:color="auto"/>
        <w:left w:val="none" w:sz="0" w:space="0" w:color="auto"/>
        <w:bottom w:val="none" w:sz="0" w:space="0" w:color="auto"/>
        <w:right w:val="none" w:sz="0" w:space="0" w:color="auto"/>
      </w:divBdr>
      <w:divsChild>
        <w:div w:id="262616403">
          <w:marLeft w:val="547"/>
          <w:marRight w:val="0"/>
          <w:marTop w:val="0"/>
          <w:marBottom w:val="0"/>
          <w:divBdr>
            <w:top w:val="none" w:sz="0" w:space="0" w:color="auto"/>
            <w:left w:val="none" w:sz="0" w:space="0" w:color="auto"/>
            <w:bottom w:val="none" w:sz="0" w:space="0" w:color="auto"/>
            <w:right w:val="none" w:sz="0" w:space="0" w:color="auto"/>
          </w:divBdr>
        </w:div>
        <w:div w:id="965623972">
          <w:marLeft w:val="1166"/>
          <w:marRight w:val="0"/>
          <w:marTop w:val="0"/>
          <w:marBottom w:val="0"/>
          <w:divBdr>
            <w:top w:val="none" w:sz="0" w:space="0" w:color="auto"/>
            <w:left w:val="none" w:sz="0" w:space="0" w:color="auto"/>
            <w:bottom w:val="none" w:sz="0" w:space="0" w:color="auto"/>
            <w:right w:val="none" w:sz="0" w:space="0" w:color="auto"/>
          </w:divBdr>
        </w:div>
        <w:div w:id="1723868726">
          <w:marLeft w:val="1166"/>
          <w:marRight w:val="0"/>
          <w:marTop w:val="0"/>
          <w:marBottom w:val="0"/>
          <w:divBdr>
            <w:top w:val="none" w:sz="0" w:space="0" w:color="auto"/>
            <w:left w:val="none" w:sz="0" w:space="0" w:color="auto"/>
            <w:bottom w:val="none" w:sz="0" w:space="0" w:color="auto"/>
            <w:right w:val="none" w:sz="0" w:space="0" w:color="auto"/>
          </w:divBdr>
        </w:div>
        <w:div w:id="1725835364">
          <w:marLeft w:val="1166"/>
          <w:marRight w:val="0"/>
          <w:marTop w:val="0"/>
          <w:marBottom w:val="0"/>
          <w:divBdr>
            <w:top w:val="none" w:sz="0" w:space="0" w:color="auto"/>
            <w:left w:val="none" w:sz="0" w:space="0" w:color="auto"/>
            <w:bottom w:val="none" w:sz="0" w:space="0" w:color="auto"/>
            <w:right w:val="none" w:sz="0" w:space="0" w:color="auto"/>
          </w:divBdr>
        </w:div>
      </w:divsChild>
    </w:div>
    <w:div w:id="405541506">
      <w:bodyDiv w:val="1"/>
      <w:marLeft w:val="0"/>
      <w:marRight w:val="0"/>
      <w:marTop w:val="0"/>
      <w:marBottom w:val="0"/>
      <w:divBdr>
        <w:top w:val="none" w:sz="0" w:space="0" w:color="auto"/>
        <w:left w:val="none" w:sz="0" w:space="0" w:color="auto"/>
        <w:bottom w:val="none" w:sz="0" w:space="0" w:color="auto"/>
        <w:right w:val="none" w:sz="0" w:space="0" w:color="auto"/>
      </w:divBdr>
      <w:divsChild>
        <w:div w:id="601105584">
          <w:marLeft w:val="547"/>
          <w:marRight w:val="0"/>
          <w:marTop w:val="0"/>
          <w:marBottom w:val="0"/>
          <w:divBdr>
            <w:top w:val="none" w:sz="0" w:space="0" w:color="auto"/>
            <w:left w:val="none" w:sz="0" w:space="0" w:color="auto"/>
            <w:bottom w:val="none" w:sz="0" w:space="0" w:color="auto"/>
            <w:right w:val="none" w:sz="0" w:space="0" w:color="auto"/>
          </w:divBdr>
        </w:div>
      </w:divsChild>
    </w:div>
    <w:div w:id="657684833">
      <w:bodyDiv w:val="1"/>
      <w:marLeft w:val="0"/>
      <w:marRight w:val="0"/>
      <w:marTop w:val="0"/>
      <w:marBottom w:val="0"/>
      <w:divBdr>
        <w:top w:val="none" w:sz="0" w:space="0" w:color="auto"/>
        <w:left w:val="none" w:sz="0" w:space="0" w:color="auto"/>
        <w:bottom w:val="none" w:sz="0" w:space="0" w:color="auto"/>
        <w:right w:val="none" w:sz="0" w:space="0" w:color="auto"/>
      </w:divBdr>
      <w:divsChild>
        <w:div w:id="637806382">
          <w:marLeft w:val="547"/>
          <w:marRight w:val="0"/>
          <w:marTop w:val="0"/>
          <w:marBottom w:val="0"/>
          <w:divBdr>
            <w:top w:val="none" w:sz="0" w:space="0" w:color="auto"/>
            <w:left w:val="none" w:sz="0" w:space="0" w:color="auto"/>
            <w:bottom w:val="none" w:sz="0" w:space="0" w:color="auto"/>
            <w:right w:val="none" w:sz="0" w:space="0" w:color="auto"/>
          </w:divBdr>
        </w:div>
        <w:div w:id="907426085">
          <w:marLeft w:val="1166"/>
          <w:marRight w:val="0"/>
          <w:marTop w:val="0"/>
          <w:marBottom w:val="0"/>
          <w:divBdr>
            <w:top w:val="none" w:sz="0" w:space="0" w:color="auto"/>
            <w:left w:val="none" w:sz="0" w:space="0" w:color="auto"/>
            <w:bottom w:val="none" w:sz="0" w:space="0" w:color="auto"/>
            <w:right w:val="none" w:sz="0" w:space="0" w:color="auto"/>
          </w:divBdr>
        </w:div>
        <w:div w:id="1765565925">
          <w:marLeft w:val="1166"/>
          <w:marRight w:val="0"/>
          <w:marTop w:val="0"/>
          <w:marBottom w:val="0"/>
          <w:divBdr>
            <w:top w:val="none" w:sz="0" w:space="0" w:color="auto"/>
            <w:left w:val="none" w:sz="0" w:space="0" w:color="auto"/>
            <w:bottom w:val="none" w:sz="0" w:space="0" w:color="auto"/>
            <w:right w:val="none" w:sz="0" w:space="0" w:color="auto"/>
          </w:divBdr>
        </w:div>
      </w:divsChild>
    </w:div>
    <w:div w:id="721946461">
      <w:bodyDiv w:val="1"/>
      <w:marLeft w:val="0"/>
      <w:marRight w:val="0"/>
      <w:marTop w:val="0"/>
      <w:marBottom w:val="0"/>
      <w:divBdr>
        <w:top w:val="none" w:sz="0" w:space="0" w:color="auto"/>
        <w:left w:val="none" w:sz="0" w:space="0" w:color="auto"/>
        <w:bottom w:val="none" w:sz="0" w:space="0" w:color="auto"/>
        <w:right w:val="none" w:sz="0" w:space="0" w:color="auto"/>
      </w:divBdr>
      <w:divsChild>
        <w:div w:id="1713190819">
          <w:marLeft w:val="547"/>
          <w:marRight w:val="0"/>
          <w:marTop w:val="0"/>
          <w:marBottom w:val="0"/>
          <w:divBdr>
            <w:top w:val="none" w:sz="0" w:space="0" w:color="auto"/>
            <w:left w:val="none" w:sz="0" w:space="0" w:color="auto"/>
            <w:bottom w:val="none" w:sz="0" w:space="0" w:color="auto"/>
            <w:right w:val="none" w:sz="0" w:space="0" w:color="auto"/>
          </w:divBdr>
        </w:div>
        <w:div w:id="2091123967">
          <w:marLeft w:val="1166"/>
          <w:marRight w:val="0"/>
          <w:marTop w:val="0"/>
          <w:marBottom w:val="0"/>
          <w:divBdr>
            <w:top w:val="none" w:sz="0" w:space="0" w:color="auto"/>
            <w:left w:val="none" w:sz="0" w:space="0" w:color="auto"/>
            <w:bottom w:val="none" w:sz="0" w:space="0" w:color="auto"/>
            <w:right w:val="none" w:sz="0" w:space="0" w:color="auto"/>
          </w:divBdr>
        </w:div>
      </w:divsChild>
    </w:div>
    <w:div w:id="776028266">
      <w:bodyDiv w:val="1"/>
      <w:marLeft w:val="0"/>
      <w:marRight w:val="0"/>
      <w:marTop w:val="0"/>
      <w:marBottom w:val="0"/>
      <w:divBdr>
        <w:top w:val="none" w:sz="0" w:space="0" w:color="auto"/>
        <w:left w:val="none" w:sz="0" w:space="0" w:color="auto"/>
        <w:bottom w:val="none" w:sz="0" w:space="0" w:color="auto"/>
        <w:right w:val="none" w:sz="0" w:space="0" w:color="auto"/>
      </w:divBdr>
      <w:divsChild>
        <w:div w:id="858465731">
          <w:marLeft w:val="547"/>
          <w:marRight w:val="0"/>
          <w:marTop w:val="0"/>
          <w:marBottom w:val="0"/>
          <w:divBdr>
            <w:top w:val="none" w:sz="0" w:space="0" w:color="auto"/>
            <w:left w:val="none" w:sz="0" w:space="0" w:color="auto"/>
            <w:bottom w:val="none" w:sz="0" w:space="0" w:color="auto"/>
            <w:right w:val="none" w:sz="0" w:space="0" w:color="auto"/>
          </w:divBdr>
        </w:div>
      </w:divsChild>
    </w:div>
    <w:div w:id="829175211">
      <w:bodyDiv w:val="1"/>
      <w:marLeft w:val="0"/>
      <w:marRight w:val="0"/>
      <w:marTop w:val="0"/>
      <w:marBottom w:val="0"/>
      <w:divBdr>
        <w:top w:val="none" w:sz="0" w:space="0" w:color="auto"/>
        <w:left w:val="none" w:sz="0" w:space="0" w:color="auto"/>
        <w:bottom w:val="none" w:sz="0" w:space="0" w:color="auto"/>
        <w:right w:val="none" w:sz="0" w:space="0" w:color="auto"/>
      </w:divBdr>
      <w:divsChild>
        <w:div w:id="392851413">
          <w:marLeft w:val="547"/>
          <w:marRight w:val="0"/>
          <w:marTop w:val="0"/>
          <w:marBottom w:val="0"/>
          <w:divBdr>
            <w:top w:val="none" w:sz="0" w:space="0" w:color="auto"/>
            <w:left w:val="none" w:sz="0" w:space="0" w:color="auto"/>
            <w:bottom w:val="none" w:sz="0" w:space="0" w:color="auto"/>
            <w:right w:val="none" w:sz="0" w:space="0" w:color="auto"/>
          </w:divBdr>
        </w:div>
        <w:div w:id="784933825">
          <w:marLeft w:val="1166"/>
          <w:marRight w:val="0"/>
          <w:marTop w:val="0"/>
          <w:marBottom w:val="0"/>
          <w:divBdr>
            <w:top w:val="none" w:sz="0" w:space="0" w:color="auto"/>
            <w:left w:val="none" w:sz="0" w:space="0" w:color="auto"/>
            <w:bottom w:val="none" w:sz="0" w:space="0" w:color="auto"/>
            <w:right w:val="none" w:sz="0" w:space="0" w:color="auto"/>
          </w:divBdr>
        </w:div>
        <w:div w:id="1695423678">
          <w:marLeft w:val="1166"/>
          <w:marRight w:val="0"/>
          <w:marTop w:val="0"/>
          <w:marBottom w:val="0"/>
          <w:divBdr>
            <w:top w:val="none" w:sz="0" w:space="0" w:color="auto"/>
            <w:left w:val="none" w:sz="0" w:space="0" w:color="auto"/>
            <w:bottom w:val="none" w:sz="0" w:space="0" w:color="auto"/>
            <w:right w:val="none" w:sz="0" w:space="0" w:color="auto"/>
          </w:divBdr>
        </w:div>
      </w:divsChild>
    </w:div>
    <w:div w:id="849025923">
      <w:bodyDiv w:val="1"/>
      <w:marLeft w:val="0"/>
      <w:marRight w:val="0"/>
      <w:marTop w:val="0"/>
      <w:marBottom w:val="0"/>
      <w:divBdr>
        <w:top w:val="none" w:sz="0" w:space="0" w:color="auto"/>
        <w:left w:val="none" w:sz="0" w:space="0" w:color="auto"/>
        <w:bottom w:val="none" w:sz="0" w:space="0" w:color="auto"/>
        <w:right w:val="none" w:sz="0" w:space="0" w:color="auto"/>
      </w:divBdr>
      <w:divsChild>
        <w:div w:id="892229496">
          <w:marLeft w:val="547"/>
          <w:marRight w:val="0"/>
          <w:marTop w:val="0"/>
          <w:marBottom w:val="0"/>
          <w:divBdr>
            <w:top w:val="none" w:sz="0" w:space="0" w:color="auto"/>
            <w:left w:val="none" w:sz="0" w:space="0" w:color="auto"/>
            <w:bottom w:val="none" w:sz="0" w:space="0" w:color="auto"/>
            <w:right w:val="none" w:sz="0" w:space="0" w:color="auto"/>
          </w:divBdr>
        </w:div>
      </w:divsChild>
    </w:div>
    <w:div w:id="864516383">
      <w:bodyDiv w:val="1"/>
      <w:marLeft w:val="0"/>
      <w:marRight w:val="0"/>
      <w:marTop w:val="0"/>
      <w:marBottom w:val="0"/>
      <w:divBdr>
        <w:top w:val="none" w:sz="0" w:space="0" w:color="auto"/>
        <w:left w:val="none" w:sz="0" w:space="0" w:color="auto"/>
        <w:bottom w:val="none" w:sz="0" w:space="0" w:color="auto"/>
        <w:right w:val="none" w:sz="0" w:space="0" w:color="auto"/>
      </w:divBdr>
      <w:divsChild>
        <w:div w:id="46727393">
          <w:marLeft w:val="547"/>
          <w:marRight w:val="0"/>
          <w:marTop w:val="0"/>
          <w:marBottom w:val="0"/>
          <w:divBdr>
            <w:top w:val="none" w:sz="0" w:space="0" w:color="auto"/>
            <w:left w:val="none" w:sz="0" w:space="0" w:color="auto"/>
            <w:bottom w:val="none" w:sz="0" w:space="0" w:color="auto"/>
            <w:right w:val="none" w:sz="0" w:space="0" w:color="auto"/>
          </w:divBdr>
        </w:div>
      </w:divsChild>
    </w:div>
    <w:div w:id="943076517">
      <w:bodyDiv w:val="1"/>
      <w:marLeft w:val="0"/>
      <w:marRight w:val="0"/>
      <w:marTop w:val="0"/>
      <w:marBottom w:val="0"/>
      <w:divBdr>
        <w:top w:val="none" w:sz="0" w:space="0" w:color="auto"/>
        <w:left w:val="none" w:sz="0" w:space="0" w:color="auto"/>
        <w:bottom w:val="none" w:sz="0" w:space="0" w:color="auto"/>
        <w:right w:val="none" w:sz="0" w:space="0" w:color="auto"/>
      </w:divBdr>
    </w:div>
    <w:div w:id="1068379906">
      <w:bodyDiv w:val="1"/>
      <w:marLeft w:val="0"/>
      <w:marRight w:val="0"/>
      <w:marTop w:val="0"/>
      <w:marBottom w:val="0"/>
      <w:divBdr>
        <w:top w:val="none" w:sz="0" w:space="0" w:color="auto"/>
        <w:left w:val="none" w:sz="0" w:space="0" w:color="auto"/>
        <w:bottom w:val="none" w:sz="0" w:space="0" w:color="auto"/>
        <w:right w:val="none" w:sz="0" w:space="0" w:color="auto"/>
      </w:divBdr>
      <w:divsChild>
        <w:div w:id="44450589">
          <w:marLeft w:val="547"/>
          <w:marRight w:val="0"/>
          <w:marTop w:val="0"/>
          <w:marBottom w:val="0"/>
          <w:divBdr>
            <w:top w:val="none" w:sz="0" w:space="0" w:color="auto"/>
            <w:left w:val="none" w:sz="0" w:space="0" w:color="auto"/>
            <w:bottom w:val="none" w:sz="0" w:space="0" w:color="auto"/>
            <w:right w:val="none" w:sz="0" w:space="0" w:color="auto"/>
          </w:divBdr>
        </w:div>
        <w:div w:id="1247347964">
          <w:marLeft w:val="1166"/>
          <w:marRight w:val="0"/>
          <w:marTop w:val="0"/>
          <w:marBottom w:val="0"/>
          <w:divBdr>
            <w:top w:val="none" w:sz="0" w:space="0" w:color="auto"/>
            <w:left w:val="none" w:sz="0" w:space="0" w:color="auto"/>
            <w:bottom w:val="none" w:sz="0" w:space="0" w:color="auto"/>
            <w:right w:val="none" w:sz="0" w:space="0" w:color="auto"/>
          </w:divBdr>
        </w:div>
      </w:divsChild>
    </w:div>
    <w:div w:id="1080784989">
      <w:bodyDiv w:val="1"/>
      <w:marLeft w:val="0"/>
      <w:marRight w:val="0"/>
      <w:marTop w:val="0"/>
      <w:marBottom w:val="0"/>
      <w:divBdr>
        <w:top w:val="none" w:sz="0" w:space="0" w:color="auto"/>
        <w:left w:val="none" w:sz="0" w:space="0" w:color="auto"/>
        <w:bottom w:val="none" w:sz="0" w:space="0" w:color="auto"/>
        <w:right w:val="none" w:sz="0" w:space="0" w:color="auto"/>
      </w:divBdr>
      <w:divsChild>
        <w:div w:id="560485579">
          <w:marLeft w:val="547"/>
          <w:marRight w:val="0"/>
          <w:marTop w:val="0"/>
          <w:marBottom w:val="0"/>
          <w:divBdr>
            <w:top w:val="none" w:sz="0" w:space="0" w:color="auto"/>
            <w:left w:val="none" w:sz="0" w:space="0" w:color="auto"/>
            <w:bottom w:val="none" w:sz="0" w:space="0" w:color="auto"/>
            <w:right w:val="none" w:sz="0" w:space="0" w:color="auto"/>
          </w:divBdr>
        </w:div>
        <w:div w:id="569729533">
          <w:marLeft w:val="1166"/>
          <w:marRight w:val="0"/>
          <w:marTop w:val="0"/>
          <w:marBottom w:val="0"/>
          <w:divBdr>
            <w:top w:val="none" w:sz="0" w:space="0" w:color="auto"/>
            <w:left w:val="none" w:sz="0" w:space="0" w:color="auto"/>
            <w:bottom w:val="none" w:sz="0" w:space="0" w:color="auto"/>
            <w:right w:val="none" w:sz="0" w:space="0" w:color="auto"/>
          </w:divBdr>
        </w:div>
      </w:divsChild>
    </w:div>
    <w:div w:id="1142500176">
      <w:bodyDiv w:val="1"/>
      <w:marLeft w:val="0"/>
      <w:marRight w:val="0"/>
      <w:marTop w:val="0"/>
      <w:marBottom w:val="0"/>
      <w:divBdr>
        <w:top w:val="none" w:sz="0" w:space="0" w:color="auto"/>
        <w:left w:val="none" w:sz="0" w:space="0" w:color="auto"/>
        <w:bottom w:val="none" w:sz="0" w:space="0" w:color="auto"/>
        <w:right w:val="none" w:sz="0" w:space="0" w:color="auto"/>
      </w:divBdr>
      <w:divsChild>
        <w:div w:id="583682516">
          <w:marLeft w:val="547"/>
          <w:marRight w:val="0"/>
          <w:marTop w:val="0"/>
          <w:marBottom w:val="0"/>
          <w:divBdr>
            <w:top w:val="none" w:sz="0" w:space="0" w:color="auto"/>
            <w:left w:val="none" w:sz="0" w:space="0" w:color="auto"/>
            <w:bottom w:val="none" w:sz="0" w:space="0" w:color="auto"/>
            <w:right w:val="none" w:sz="0" w:space="0" w:color="auto"/>
          </w:divBdr>
        </w:div>
        <w:div w:id="1666665793">
          <w:marLeft w:val="1166"/>
          <w:marRight w:val="0"/>
          <w:marTop w:val="0"/>
          <w:marBottom w:val="0"/>
          <w:divBdr>
            <w:top w:val="none" w:sz="0" w:space="0" w:color="auto"/>
            <w:left w:val="none" w:sz="0" w:space="0" w:color="auto"/>
            <w:bottom w:val="none" w:sz="0" w:space="0" w:color="auto"/>
            <w:right w:val="none" w:sz="0" w:space="0" w:color="auto"/>
          </w:divBdr>
        </w:div>
      </w:divsChild>
    </w:div>
    <w:div w:id="1248925664">
      <w:bodyDiv w:val="1"/>
      <w:marLeft w:val="0"/>
      <w:marRight w:val="0"/>
      <w:marTop w:val="0"/>
      <w:marBottom w:val="0"/>
      <w:divBdr>
        <w:top w:val="none" w:sz="0" w:space="0" w:color="auto"/>
        <w:left w:val="none" w:sz="0" w:space="0" w:color="auto"/>
        <w:bottom w:val="none" w:sz="0" w:space="0" w:color="auto"/>
        <w:right w:val="none" w:sz="0" w:space="0" w:color="auto"/>
      </w:divBdr>
      <w:divsChild>
        <w:div w:id="1269237623">
          <w:marLeft w:val="547"/>
          <w:marRight w:val="0"/>
          <w:marTop w:val="0"/>
          <w:marBottom w:val="0"/>
          <w:divBdr>
            <w:top w:val="none" w:sz="0" w:space="0" w:color="auto"/>
            <w:left w:val="none" w:sz="0" w:space="0" w:color="auto"/>
            <w:bottom w:val="none" w:sz="0" w:space="0" w:color="auto"/>
            <w:right w:val="none" w:sz="0" w:space="0" w:color="auto"/>
          </w:divBdr>
        </w:div>
        <w:div w:id="1552037390">
          <w:marLeft w:val="1166"/>
          <w:marRight w:val="0"/>
          <w:marTop w:val="0"/>
          <w:marBottom w:val="0"/>
          <w:divBdr>
            <w:top w:val="none" w:sz="0" w:space="0" w:color="auto"/>
            <w:left w:val="none" w:sz="0" w:space="0" w:color="auto"/>
            <w:bottom w:val="none" w:sz="0" w:space="0" w:color="auto"/>
            <w:right w:val="none" w:sz="0" w:space="0" w:color="auto"/>
          </w:divBdr>
        </w:div>
      </w:divsChild>
    </w:div>
    <w:div w:id="1400052742">
      <w:bodyDiv w:val="1"/>
      <w:marLeft w:val="0"/>
      <w:marRight w:val="0"/>
      <w:marTop w:val="0"/>
      <w:marBottom w:val="0"/>
      <w:divBdr>
        <w:top w:val="none" w:sz="0" w:space="0" w:color="auto"/>
        <w:left w:val="none" w:sz="0" w:space="0" w:color="auto"/>
        <w:bottom w:val="none" w:sz="0" w:space="0" w:color="auto"/>
        <w:right w:val="none" w:sz="0" w:space="0" w:color="auto"/>
      </w:divBdr>
      <w:divsChild>
        <w:div w:id="668098438">
          <w:marLeft w:val="1166"/>
          <w:marRight w:val="0"/>
          <w:marTop w:val="0"/>
          <w:marBottom w:val="0"/>
          <w:divBdr>
            <w:top w:val="none" w:sz="0" w:space="0" w:color="auto"/>
            <w:left w:val="none" w:sz="0" w:space="0" w:color="auto"/>
            <w:bottom w:val="none" w:sz="0" w:space="0" w:color="auto"/>
            <w:right w:val="none" w:sz="0" w:space="0" w:color="auto"/>
          </w:divBdr>
        </w:div>
        <w:div w:id="1048803195">
          <w:marLeft w:val="1166"/>
          <w:marRight w:val="0"/>
          <w:marTop w:val="0"/>
          <w:marBottom w:val="0"/>
          <w:divBdr>
            <w:top w:val="none" w:sz="0" w:space="0" w:color="auto"/>
            <w:left w:val="none" w:sz="0" w:space="0" w:color="auto"/>
            <w:bottom w:val="none" w:sz="0" w:space="0" w:color="auto"/>
            <w:right w:val="none" w:sz="0" w:space="0" w:color="auto"/>
          </w:divBdr>
        </w:div>
        <w:div w:id="2108694961">
          <w:marLeft w:val="547"/>
          <w:marRight w:val="0"/>
          <w:marTop w:val="0"/>
          <w:marBottom w:val="0"/>
          <w:divBdr>
            <w:top w:val="none" w:sz="0" w:space="0" w:color="auto"/>
            <w:left w:val="none" w:sz="0" w:space="0" w:color="auto"/>
            <w:bottom w:val="none" w:sz="0" w:space="0" w:color="auto"/>
            <w:right w:val="none" w:sz="0" w:space="0" w:color="auto"/>
          </w:divBdr>
        </w:div>
      </w:divsChild>
    </w:div>
    <w:div w:id="1516265331">
      <w:bodyDiv w:val="1"/>
      <w:marLeft w:val="0"/>
      <w:marRight w:val="0"/>
      <w:marTop w:val="0"/>
      <w:marBottom w:val="0"/>
      <w:divBdr>
        <w:top w:val="none" w:sz="0" w:space="0" w:color="auto"/>
        <w:left w:val="none" w:sz="0" w:space="0" w:color="auto"/>
        <w:bottom w:val="none" w:sz="0" w:space="0" w:color="auto"/>
        <w:right w:val="none" w:sz="0" w:space="0" w:color="auto"/>
      </w:divBdr>
      <w:divsChild>
        <w:div w:id="1032268255">
          <w:marLeft w:val="547"/>
          <w:marRight w:val="0"/>
          <w:marTop w:val="0"/>
          <w:marBottom w:val="0"/>
          <w:divBdr>
            <w:top w:val="none" w:sz="0" w:space="0" w:color="auto"/>
            <w:left w:val="none" w:sz="0" w:space="0" w:color="auto"/>
            <w:bottom w:val="none" w:sz="0" w:space="0" w:color="auto"/>
            <w:right w:val="none" w:sz="0" w:space="0" w:color="auto"/>
          </w:divBdr>
        </w:div>
      </w:divsChild>
    </w:div>
    <w:div w:id="1635212890">
      <w:bodyDiv w:val="1"/>
      <w:marLeft w:val="0"/>
      <w:marRight w:val="0"/>
      <w:marTop w:val="0"/>
      <w:marBottom w:val="0"/>
      <w:divBdr>
        <w:top w:val="none" w:sz="0" w:space="0" w:color="auto"/>
        <w:left w:val="none" w:sz="0" w:space="0" w:color="auto"/>
        <w:bottom w:val="none" w:sz="0" w:space="0" w:color="auto"/>
        <w:right w:val="none" w:sz="0" w:space="0" w:color="auto"/>
      </w:divBdr>
      <w:divsChild>
        <w:div w:id="884025326">
          <w:marLeft w:val="1166"/>
          <w:marRight w:val="0"/>
          <w:marTop w:val="0"/>
          <w:marBottom w:val="0"/>
          <w:divBdr>
            <w:top w:val="none" w:sz="0" w:space="0" w:color="auto"/>
            <w:left w:val="none" w:sz="0" w:space="0" w:color="auto"/>
            <w:bottom w:val="none" w:sz="0" w:space="0" w:color="auto"/>
            <w:right w:val="none" w:sz="0" w:space="0" w:color="auto"/>
          </w:divBdr>
        </w:div>
        <w:div w:id="1425494170">
          <w:marLeft w:val="547"/>
          <w:marRight w:val="0"/>
          <w:marTop w:val="0"/>
          <w:marBottom w:val="0"/>
          <w:divBdr>
            <w:top w:val="none" w:sz="0" w:space="0" w:color="auto"/>
            <w:left w:val="none" w:sz="0" w:space="0" w:color="auto"/>
            <w:bottom w:val="none" w:sz="0" w:space="0" w:color="auto"/>
            <w:right w:val="none" w:sz="0" w:space="0" w:color="auto"/>
          </w:divBdr>
        </w:div>
      </w:divsChild>
    </w:div>
    <w:div w:id="1670595672">
      <w:bodyDiv w:val="1"/>
      <w:marLeft w:val="0"/>
      <w:marRight w:val="0"/>
      <w:marTop w:val="0"/>
      <w:marBottom w:val="0"/>
      <w:divBdr>
        <w:top w:val="none" w:sz="0" w:space="0" w:color="auto"/>
        <w:left w:val="none" w:sz="0" w:space="0" w:color="auto"/>
        <w:bottom w:val="none" w:sz="0" w:space="0" w:color="auto"/>
        <w:right w:val="none" w:sz="0" w:space="0" w:color="auto"/>
      </w:divBdr>
      <w:divsChild>
        <w:div w:id="545801810">
          <w:marLeft w:val="547"/>
          <w:marRight w:val="0"/>
          <w:marTop w:val="0"/>
          <w:marBottom w:val="0"/>
          <w:divBdr>
            <w:top w:val="none" w:sz="0" w:space="0" w:color="auto"/>
            <w:left w:val="none" w:sz="0" w:space="0" w:color="auto"/>
            <w:bottom w:val="none" w:sz="0" w:space="0" w:color="auto"/>
            <w:right w:val="none" w:sz="0" w:space="0" w:color="auto"/>
          </w:divBdr>
        </w:div>
        <w:div w:id="882909390">
          <w:marLeft w:val="547"/>
          <w:marRight w:val="0"/>
          <w:marTop w:val="0"/>
          <w:marBottom w:val="0"/>
          <w:divBdr>
            <w:top w:val="none" w:sz="0" w:space="0" w:color="auto"/>
            <w:left w:val="none" w:sz="0" w:space="0" w:color="auto"/>
            <w:bottom w:val="none" w:sz="0" w:space="0" w:color="auto"/>
            <w:right w:val="none" w:sz="0" w:space="0" w:color="auto"/>
          </w:divBdr>
        </w:div>
      </w:divsChild>
    </w:div>
    <w:div w:id="1791852004">
      <w:bodyDiv w:val="1"/>
      <w:marLeft w:val="0"/>
      <w:marRight w:val="0"/>
      <w:marTop w:val="0"/>
      <w:marBottom w:val="0"/>
      <w:divBdr>
        <w:top w:val="none" w:sz="0" w:space="0" w:color="auto"/>
        <w:left w:val="none" w:sz="0" w:space="0" w:color="auto"/>
        <w:bottom w:val="none" w:sz="0" w:space="0" w:color="auto"/>
        <w:right w:val="none" w:sz="0" w:space="0" w:color="auto"/>
      </w:divBdr>
      <w:divsChild>
        <w:div w:id="1338848940">
          <w:marLeft w:val="1166"/>
          <w:marRight w:val="0"/>
          <w:marTop w:val="0"/>
          <w:marBottom w:val="0"/>
          <w:divBdr>
            <w:top w:val="none" w:sz="0" w:space="0" w:color="auto"/>
            <w:left w:val="none" w:sz="0" w:space="0" w:color="auto"/>
            <w:bottom w:val="none" w:sz="0" w:space="0" w:color="auto"/>
            <w:right w:val="none" w:sz="0" w:space="0" w:color="auto"/>
          </w:divBdr>
        </w:div>
        <w:div w:id="2067335614">
          <w:marLeft w:val="547"/>
          <w:marRight w:val="0"/>
          <w:marTop w:val="0"/>
          <w:marBottom w:val="0"/>
          <w:divBdr>
            <w:top w:val="none" w:sz="0" w:space="0" w:color="auto"/>
            <w:left w:val="none" w:sz="0" w:space="0" w:color="auto"/>
            <w:bottom w:val="none" w:sz="0" w:space="0" w:color="auto"/>
            <w:right w:val="none" w:sz="0" w:space="0" w:color="auto"/>
          </w:divBdr>
        </w:div>
      </w:divsChild>
    </w:div>
    <w:div w:id="1807316709">
      <w:bodyDiv w:val="1"/>
      <w:marLeft w:val="0"/>
      <w:marRight w:val="0"/>
      <w:marTop w:val="0"/>
      <w:marBottom w:val="0"/>
      <w:divBdr>
        <w:top w:val="none" w:sz="0" w:space="0" w:color="auto"/>
        <w:left w:val="none" w:sz="0" w:space="0" w:color="auto"/>
        <w:bottom w:val="none" w:sz="0" w:space="0" w:color="auto"/>
        <w:right w:val="none" w:sz="0" w:space="0" w:color="auto"/>
      </w:divBdr>
      <w:divsChild>
        <w:div w:id="412506254">
          <w:marLeft w:val="547"/>
          <w:marRight w:val="0"/>
          <w:marTop w:val="0"/>
          <w:marBottom w:val="0"/>
          <w:divBdr>
            <w:top w:val="none" w:sz="0" w:space="0" w:color="auto"/>
            <w:left w:val="none" w:sz="0" w:space="0" w:color="auto"/>
            <w:bottom w:val="none" w:sz="0" w:space="0" w:color="auto"/>
            <w:right w:val="none" w:sz="0" w:space="0" w:color="auto"/>
          </w:divBdr>
        </w:div>
      </w:divsChild>
    </w:div>
    <w:div w:id="1883053116">
      <w:bodyDiv w:val="1"/>
      <w:marLeft w:val="0"/>
      <w:marRight w:val="0"/>
      <w:marTop w:val="0"/>
      <w:marBottom w:val="0"/>
      <w:divBdr>
        <w:top w:val="none" w:sz="0" w:space="0" w:color="auto"/>
        <w:left w:val="none" w:sz="0" w:space="0" w:color="auto"/>
        <w:bottom w:val="none" w:sz="0" w:space="0" w:color="auto"/>
        <w:right w:val="none" w:sz="0" w:space="0" w:color="auto"/>
      </w:divBdr>
      <w:divsChild>
        <w:div w:id="619654">
          <w:marLeft w:val="547"/>
          <w:marRight w:val="0"/>
          <w:marTop w:val="0"/>
          <w:marBottom w:val="0"/>
          <w:divBdr>
            <w:top w:val="none" w:sz="0" w:space="0" w:color="auto"/>
            <w:left w:val="none" w:sz="0" w:space="0" w:color="auto"/>
            <w:bottom w:val="none" w:sz="0" w:space="0" w:color="auto"/>
            <w:right w:val="none" w:sz="0" w:space="0" w:color="auto"/>
          </w:divBdr>
        </w:div>
        <w:div w:id="1687170484">
          <w:marLeft w:val="1166"/>
          <w:marRight w:val="0"/>
          <w:marTop w:val="0"/>
          <w:marBottom w:val="0"/>
          <w:divBdr>
            <w:top w:val="none" w:sz="0" w:space="0" w:color="auto"/>
            <w:left w:val="none" w:sz="0" w:space="0" w:color="auto"/>
            <w:bottom w:val="none" w:sz="0" w:space="0" w:color="auto"/>
            <w:right w:val="none" w:sz="0" w:space="0" w:color="auto"/>
          </w:divBdr>
        </w:div>
      </w:divsChild>
    </w:div>
    <w:div w:id="1926450235">
      <w:bodyDiv w:val="1"/>
      <w:marLeft w:val="0"/>
      <w:marRight w:val="0"/>
      <w:marTop w:val="0"/>
      <w:marBottom w:val="0"/>
      <w:divBdr>
        <w:top w:val="none" w:sz="0" w:space="0" w:color="auto"/>
        <w:left w:val="none" w:sz="0" w:space="0" w:color="auto"/>
        <w:bottom w:val="none" w:sz="0" w:space="0" w:color="auto"/>
        <w:right w:val="none" w:sz="0" w:space="0" w:color="auto"/>
      </w:divBdr>
      <w:divsChild>
        <w:div w:id="654795389">
          <w:marLeft w:val="547"/>
          <w:marRight w:val="0"/>
          <w:marTop w:val="0"/>
          <w:marBottom w:val="0"/>
          <w:divBdr>
            <w:top w:val="none" w:sz="0" w:space="0" w:color="auto"/>
            <w:left w:val="none" w:sz="0" w:space="0" w:color="auto"/>
            <w:bottom w:val="none" w:sz="0" w:space="0" w:color="auto"/>
            <w:right w:val="none" w:sz="0" w:space="0" w:color="auto"/>
          </w:divBdr>
        </w:div>
      </w:divsChild>
    </w:div>
    <w:div w:id="1936399247">
      <w:bodyDiv w:val="1"/>
      <w:marLeft w:val="0"/>
      <w:marRight w:val="0"/>
      <w:marTop w:val="0"/>
      <w:marBottom w:val="0"/>
      <w:divBdr>
        <w:top w:val="none" w:sz="0" w:space="0" w:color="auto"/>
        <w:left w:val="none" w:sz="0" w:space="0" w:color="auto"/>
        <w:bottom w:val="none" w:sz="0" w:space="0" w:color="auto"/>
        <w:right w:val="none" w:sz="0" w:space="0" w:color="auto"/>
      </w:divBdr>
      <w:divsChild>
        <w:div w:id="1102459700">
          <w:marLeft w:val="547"/>
          <w:marRight w:val="0"/>
          <w:marTop w:val="0"/>
          <w:marBottom w:val="0"/>
          <w:divBdr>
            <w:top w:val="none" w:sz="0" w:space="0" w:color="auto"/>
            <w:left w:val="none" w:sz="0" w:space="0" w:color="auto"/>
            <w:bottom w:val="none" w:sz="0" w:space="0" w:color="auto"/>
            <w:right w:val="none" w:sz="0" w:space="0" w:color="auto"/>
          </w:divBdr>
        </w:div>
        <w:div w:id="1192261653">
          <w:marLeft w:val="1166"/>
          <w:marRight w:val="0"/>
          <w:marTop w:val="0"/>
          <w:marBottom w:val="0"/>
          <w:divBdr>
            <w:top w:val="none" w:sz="0" w:space="0" w:color="auto"/>
            <w:left w:val="none" w:sz="0" w:space="0" w:color="auto"/>
            <w:bottom w:val="none" w:sz="0" w:space="0" w:color="auto"/>
            <w:right w:val="none" w:sz="0" w:space="0" w:color="auto"/>
          </w:divBdr>
        </w:div>
        <w:div w:id="1850022785">
          <w:marLeft w:val="1166"/>
          <w:marRight w:val="0"/>
          <w:marTop w:val="0"/>
          <w:marBottom w:val="0"/>
          <w:divBdr>
            <w:top w:val="none" w:sz="0" w:space="0" w:color="auto"/>
            <w:left w:val="none" w:sz="0" w:space="0" w:color="auto"/>
            <w:bottom w:val="none" w:sz="0" w:space="0" w:color="auto"/>
            <w:right w:val="none" w:sz="0" w:space="0" w:color="auto"/>
          </w:divBdr>
        </w:div>
      </w:divsChild>
    </w:div>
    <w:div w:id="1969163785">
      <w:bodyDiv w:val="1"/>
      <w:marLeft w:val="0"/>
      <w:marRight w:val="0"/>
      <w:marTop w:val="0"/>
      <w:marBottom w:val="0"/>
      <w:divBdr>
        <w:top w:val="none" w:sz="0" w:space="0" w:color="auto"/>
        <w:left w:val="none" w:sz="0" w:space="0" w:color="auto"/>
        <w:bottom w:val="none" w:sz="0" w:space="0" w:color="auto"/>
        <w:right w:val="none" w:sz="0" w:space="0" w:color="auto"/>
      </w:divBdr>
      <w:divsChild>
        <w:div w:id="679162586">
          <w:marLeft w:val="547"/>
          <w:marRight w:val="0"/>
          <w:marTop w:val="0"/>
          <w:marBottom w:val="0"/>
          <w:divBdr>
            <w:top w:val="none" w:sz="0" w:space="0" w:color="auto"/>
            <w:left w:val="none" w:sz="0" w:space="0" w:color="auto"/>
            <w:bottom w:val="none" w:sz="0" w:space="0" w:color="auto"/>
            <w:right w:val="none" w:sz="0" w:space="0" w:color="auto"/>
          </w:divBdr>
        </w:div>
        <w:div w:id="989364067">
          <w:marLeft w:val="547"/>
          <w:marRight w:val="0"/>
          <w:marTop w:val="0"/>
          <w:marBottom w:val="0"/>
          <w:divBdr>
            <w:top w:val="none" w:sz="0" w:space="0" w:color="auto"/>
            <w:left w:val="none" w:sz="0" w:space="0" w:color="auto"/>
            <w:bottom w:val="none" w:sz="0" w:space="0" w:color="auto"/>
            <w:right w:val="none" w:sz="0" w:space="0" w:color="auto"/>
          </w:divBdr>
        </w:div>
      </w:divsChild>
    </w:div>
    <w:div w:id="2000771590">
      <w:bodyDiv w:val="1"/>
      <w:marLeft w:val="0"/>
      <w:marRight w:val="0"/>
      <w:marTop w:val="0"/>
      <w:marBottom w:val="0"/>
      <w:divBdr>
        <w:top w:val="none" w:sz="0" w:space="0" w:color="auto"/>
        <w:left w:val="none" w:sz="0" w:space="0" w:color="auto"/>
        <w:bottom w:val="none" w:sz="0" w:space="0" w:color="auto"/>
        <w:right w:val="none" w:sz="0" w:space="0" w:color="auto"/>
      </w:divBdr>
    </w:div>
    <w:div w:id="2003925043">
      <w:bodyDiv w:val="1"/>
      <w:marLeft w:val="0"/>
      <w:marRight w:val="0"/>
      <w:marTop w:val="0"/>
      <w:marBottom w:val="0"/>
      <w:divBdr>
        <w:top w:val="none" w:sz="0" w:space="0" w:color="auto"/>
        <w:left w:val="none" w:sz="0" w:space="0" w:color="auto"/>
        <w:bottom w:val="none" w:sz="0" w:space="0" w:color="auto"/>
        <w:right w:val="none" w:sz="0" w:space="0" w:color="auto"/>
      </w:divBdr>
      <w:divsChild>
        <w:div w:id="1866363525">
          <w:marLeft w:val="547"/>
          <w:marRight w:val="0"/>
          <w:marTop w:val="0"/>
          <w:marBottom w:val="0"/>
          <w:divBdr>
            <w:top w:val="none" w:sz="0" w:space="0" w:color="auto"/>
            <w:left w:val="none" w:sz="0" w:space="0" w:color="auto"/>
            <w:bottom w:val="none" w:sz="0" w:space="0" w:color="auto"/>
            <w:right w:val="none" w:sz="0" w:space="0" w:color="auto"/>
          </w:divBdr>
        </w:div>
        <w:div w:id="1918709283">
          <w:marLeft w:val="547"/>
          <w:marRight w:val="0"/>
          <w:marTop w:val="0"/>
          <w:marBottom w:val="0"/>
          <w:divBdr>
            <w:top w:val="none" w:sz="0" w:space="0" w:color="auto"/>
            <w:left w:val="none" w:sz="0" w:space="0" w:color="auto"/>
            <w:bottom w:val="none" w:sz="0" w:space="0" w:color="auto"/>
            <w:right w:val="none" w:sz="0" w:space="0" w:color="auto"/>
          </w:divBdr>
        </w:div>
      </w:divsChild>
    </w:div>
    <w:div w:id="2043823758">
      <w:bodyDiv w:val="1"/>
      <w:marLeft w:val="0"/>
      <w:marRight w:val="0"/>
      <w:marTop w:val="0"/>
      <w:marBottom w:val="0"/>
      <w:divBdr>
        <w:top w:val="none" w:sz="0" w:space="0" w:color="auto"/>
        <w:left w:val="none" w:sz="0" w:space="0" w:color="auto"/>
        <w:bottom w:val="none" w:sz="0" w:space="0" w:color="auto"/>
        <w:right w:val="none" w:sz="0" w:space="0" w:color="auto"/>
      </w:divBdr>
      <w:divsChild>
        <w:div w:id="1237396553">
          <w:marLeft w:val="547"/>
          <w:marRight w:val="0"/>
          <w:marTop w:val="0"/>
          <w:marBottom w:val="0"/>
          <w:divBdr>
            <w:top w:val="none" w:sz="0" w:space="0" w:color="auto"/>
            <w:left w:val="none" w:sz="0" w:space="0" w:color="auto"/>
            <w:bottom w:val="none" w:sz="0" w:space="0" w:color="auto"/>
            <w:right w:val="none" w:sz="0" w:space="0" w:color="auto"/>
          </w:divBdr>
        </w:div>
        <w:div w:id="1285581723">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2.xm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Layout" Target="diagrams/layout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l-PL" sz="1200"/>
              <a:t>Formy</a:t>
            </a:r>
            <a:r>
              <a:rPr lang="pl-PL" sz="1200" baseline="0"/>
              <a:t> Rodzinej Pieczy Zastępczej w Piotrkowie Trybunalskim</a:t>
            </a:r>
            <a:endParaRPr lang="pl-PL" sz="1200"/>
          </a:p>
        </c:rich>
      </c:tx>
      <c:overlay val="0"/>
    </c:title>
    <c:autoTitleDeleted val="0"/>
    <c:plotArea>
      <c:layout/>
      <c:barChart>
        <c:barDir val="col"/>
        <c:grouping val="stacked"/>
        <c:varyColors val="0"/>
        <c:ser>
          <c:idx val="0"/>
          <c:order val="0"/>
          <c:tx>
            <c:strRef>
              <c:f>Arkusz1!$B$1</c:f>
              <c:strCache>
                <c:ptCount val="1"/>
                <c:pt idx="0">
                  <c:v>spokrewniona</c:v>
                </c:pt>
              </c:strCache>
            </c:strRef>
          </c:tx>
          <c:spPr>
            <a:solidFill>
              <a:srgbClr val="FFC000"/>
            </a:solidFill>
          </c:spPr>
          <c:invertIfNegative val="0"/>
          <c:cat>
            <c:numRef>
              <c:f>Arkusz1!$A$2:$A$6</c:f>
              <c:numCache>
                <c:formatCode>General</c:formatCode>
                <c:ptCount val="5"/>
                <c:pt idx="0">
                  <c:v>2019</c:v>
                </c:pt>
                <c:pt idx="1">
                  <c:v>2020</c:v>
                </c:pt>
                <c:pt idx="2">
                  <c:v>2021</c:v>
                </c:pt>
              </c:numCache>
            </c:numRef>
          </c:cat>
          <c:val>
            <c:numRef>
              <c:f>Arkusz1!$B$2:$B$6</c:f>
              <c:numCache>
                <c:formatCode>General</c:formatCode>
                <c:ptCount val="5"/>
                <c:pt idx="0">
                  <c:v>116</c:v>
                </c:pt>
                <c:pt idx="1">
                  <c:v>122</c:v>
                </c:pt>
                <c:pt idx="2">
                  <c:v>106</c:v>
                </c:pt>
              </c:numCache>
            </c:numRef>
          </c:val>
          <c:extLst>
            <c:ext xmlns:c16="http://schemas.microsoft.com/office/drawing/2014/chart" uri="{C3380CC4-5D6E-409C-BE32-E72D297353CC}">
              <c16:uniqueId val="{00000000-87AA-4818-B003-EEA1DC8BB5B7}"/>
            </c:ext>
          </c:extLst>
        </c:ser>
        <c:ser>
          <c:idx val="1"/>
          <c:order val="1"/>
          <c:tx>
            <c:strRef>
              <c:f>Arkusz1!$C$1</c:f>
              <c:strCache>
                <c:ptCount val="1"/>
                <c:pt idx="0">
                  <c:v>niezawodowa</c:v>
                </c:pt>
              </c:strCache>
            </c:strRef>
          </c:tx>
          <c:spPr>
            <a:solidFill>
              <a:schemeClr val="accent1">
                <a:lumMod val="75000"/>
              </a:schemeClr>
            </a:solidFill>
          </c:spPr>
          <c:invertIfNegative val="0"/>
          <c:cat>
            <c:numRef>
              <c:f>Arkusz1!$A$2:$A$6</c:f>
              <c:numCache>
                <c:formatCode>General</c:formatCode>
                <c:ptCount val="5"/>
                <c:pt idx="0">
                  <c:v>2019</c:v>
                </c:pt>
                <c:pt idx="1">
                  <c:v>2020</c:v>
                </c:pt>
                <c:pt idx="2">
                  <c:v>2021</c:v>
                </c:pt>
              </c:numCache>
            </c:numRef>
          </c:cat>
          <c:val>
            <c:numRef>
              <c:f>Arkusz1!$C$2:$C$6</c:f>
              <c:numCache>
                <c:formatCode>General</c:formatCode>
                <c:ptCount val="5"/>
                <c:pt idx="0">
                  <c:v>26</c:v>
                </c:pt>
                <c:pt idx="1">
                  <c:v>22</c:v>
                </c:pt>
                <c:pt idx="2">
                  <c:v>23</c:v>
                </c:pt>
              </c:numCache>
            </c:numRef>
          </c:val>
          <c:extLst>
            <c:ext xmlns:c16="http://schemas.microsoft.com/office/drawing/2014/chart" uri="{C3380CC4-5D6E-409C-BE32-E72D297353CC}">
              <c16:uniqueId val="{00000001-87AA-4818-B003-EEA1DC8BB5B7}"/>
            </c:ext>
          </c:extLst>
        </c:ser>
        <c:ser>
          <c:idx val="2"/>
          <c:order val="2"/>
          <c:tx>
            <c:strRef>
              <c:f>Arkusz1!$D$1</c:f>
              <c:strCache>
                <c:ptCount val="1"/>
                <c:pt idx="0">
                  <c:v>zawodowa</c:v>
                </c:pt>
              </c:strCache>
            </c:strRef>
          </c:tx>
          <c:spPr>
            <a:solidFill>
              <a:schemeClr val="accent2"/>
            </a:solidFill>
          </c:spPr>
          <c:invertIfNegative val="0"/>
          <c:cat>
            <c:numRef>
              <c:f>Arkusz1!$A$2:$A$6</c:f>
              <c:numCache>
                <c:formatCode>General</c:formatCode>
                <c:ptCount val="5"/>
                <c:pt idx="0">
                  <c:v>2019</c:v>
                </c:pt>
                <c:pt idx="1">
                  <c:v>2020</c:v>
                </c:pt>
                <c:pt idx="2">
                  <c:v>2021</c:v>
                </c:pt>
              </c:numCache>
            </c:numRef>
          </c:cat>
          <c:val>
            <c:numRef>
              <c:f>Arkusz1!$D$2:$D$6</c:f>
              <c:numCache>
                <c:formatCode>General</c:formatCode>
                <c:ptCount val="5"/>
                <c:pt idx="0">
                  <c:v>2</c:v>
                </c:pt>
                <c:pt idx="1">
                  <c:v>1</c:v>
                </c:pt>
                <c:pt idx="2">
                  <c:v>1</c:v>
                </c:pt>
              </c:numCache>
            </c:numRef>
          </c:val>
          <c:extLst>
            <c:ext xmlns:c16="http://schemas.microsoft.com/office/drawing/2014/chart" uri="{C3380CC4-5D6E-409C-BE32-E72D297353CC}">
              <c16:uniqueId val="{00000002-87AA-4818-B003-EEA1DC8BB5B7}"/>
            </c:ext>
          </c:extLst>
        </c:ser>
        <c:ser>
          <c:idx val="3"/>
          <c:order val="3"/>
          <c:tx>
            <c:strRef>
              <c:f>Arkusz1!$E$1</c:f>
              <c:strCache>
                <c:ptCount val="1"/>
                <c:pt idx="0">
                  <c:v>zawodowa specj.</c:v>
                </c:pt>
              </c:strCache>
            </c:strRef>
          </c:tx>
          <c:spPr>
            <a:solidFill>
              <a:schemeClr val="accent6">
                <a:lumMod val="40000"/>
                <a:lumOff val="60000"/>
              </a:schemeClr>
            </a:solidFill>
          </c:spPr>
          <c:invertIfNegative val="0"/>
          <c:cat>
            <c:numRef>
              <c:f>Arkusz1!$A$2:$A$6</c:f>
              <c:numCache>
                <c:formatCode>General</c:formatCode>
                <c:ptCount val="5"/>
                <c:pt idx="0">
                  <c:v>2019</c:v>
                </c:pt>
                <c:pt idx="1">
                  <c:v>2020</c:v>
                </c:pt>
                <c:pt idx="2">
                  <c:v>2021</c:v>
                </c:pt>
              </c:numCache>
            </c:numRef>
          </c:cat>
          <c:val>
            <c:numRef>
              <c:f>Arkusz1!$E$2:$E$6</c:f>
              <c:numCache>
                <c:formatCode>General</c:formatCode>
                <c:ptCount val="5"/>
                <c:pt idx="0">
                  <c:v>2</c:v>
                </c:pt>
                <c:pt idx="1">
                  <c:v>1</c:v>
                </c:pt>
                <c:pt idx="2">
                  <c:v>1</c:v>
                </c:pt>
              </c:numCache>
            </c:numRef>
          </c:val>
          <c:extLst>
            <c:ext xmlns:c16="http://schemas.microsoft.com/office/drawing/2014/chart" uri="{C3380CC4-5D6E-409C-BE32-E72D297353CC}">
              <c16:uniqueId val="{00000003-87AA-4818-B003-EEA1DC8BB5B7}"/>
            </c:ext>
          </c:extLst>
        </c:ser>
        <c:ser>
          <c:idx val="4"/>
          <c:order val="4"/>
          <c:tx>
            <c:strRef>
              <c:f>Arkusz1!$F$1</c:f>
              <c:strCache>
                <c:ptCount val="1"/>
                <c:pt idx="0">
                  <c:v>RDD</c:v>
                </c:pt>
              </c:strCache>
            </c:strRef>
          </c:tx>
          <c:spPr>
            <a:solidFill>
              <a:srgbClr val="7030A0"/>
            </a:solidFill>
          </c:spPr>
          <c:invertIfNegative val="0"/>
          <c:cat>
            <c:numRef>
              <c:f>Arkusz1!$A$2:$A$6</c:f>
              <c:numCache>
                <c:formatCode>General</c:formatCode>
                <c:ptCount val="5"/>
                <c:pt idx="0">
                  <c:v>2019</c:v>
                </c:pt>
                <c:pt idx="1">
                  <c:v>2020</c:v>
                </c:pt>
                <c:pt idx="2">
                  <c:v>2021</c:v>
                </c:pt>
              </c:numCache>
            </c:numRef>
          </c:cat>
          <c:val>
            <c:numRef>
              <c:f>Arkusz1!$F$2:$F$6</c:f>
              <c:numCache>
                <c:formatCode>General</c:formatCode>
                <c:ptCount val="5"/>
                <c:pt idx="0">
                  <c:v>1</c:v>
                </c:pt>
                <c:pt idx="1">
                  <c:v>1</c:v>
                </c:pt>
                <c:pt idx="2">
                  <c:v>1</c:v>
                </c:pt>
              </c:numCache>
            </c:numRef>
          </c:val>
          <c:extLst>
            <c:ext xmlns:c16="http://schemas.microsoft.com/office/drawing/2014/chart" uri="{C3380CC4-5D6E-409C-BE32-E72D297353CC}">
              <c16:uniqueId val="{00000004-87AA-4818-B003-EEA1DC8BB5B7}"/>
            </c:ext>
          </c:extLst>
        </c:ser>
        <c:dLbls>
          <c:showLegendKey val="0"/>
          <c:showVal val="0"/>
          <c:showCatName val="0"/>
          <c:showSerName val="0"/>
          <c:showPercent val="0"/>
          <c:showBubbleSize val="0"/>
        </c:dLbls>
        <c:gapWidth val="150"/>
        <c:overlap val="100"/>
        <c:axId val="147416576"/>
        <c:axId val="147417664"/>
      </c:barChart>
      <c:catAx>
        <c:axId val="147416576"/>
        <c:scaling>
          <c:orientation val="minMax"/>
        </c:scaling>
        <c:delete val="0"/>
        <c:axPos val="b"/>
        <c:numFmt formatCode="General" sourceLinked="1"/>
        <c:majorTickMark val="none"/>
        <c:minorTickMark val="none"/>
        <c:tickLblPos val="nextTo"/>
        <c:crossAx val="147417664"/>
        <c:crosses val="autoZero"/>
        <c:auto val="1"/>
        <c:lblAlgn val="ctr"/>
        <c:lblOffset val="100"/>
        <c:noMultiLvlLbl val="0"/>
      </c:catAx>
      <c:valAx>
        <c:axId val="147417664"/>
        <c:scaling>
          <c:orientation val="minMax"/>
        </c:scaling>
        <c:delete val="0"/>
        <c:axPos val="l"/>
        <c:majorGridlines/>
        <c:numFmt formatCode="General" sourceLinked="1"/>
        <c:majorTickMark val="none"/>
        <c:minorTickMark val="none"/>
        <c:tickLblPos val="nextTo"/>
        <c:crossAx val="147416576"/>
        <c:crosses val="autoZero"/>
        <c:crossBetween val="between"/>
      </c:valAx>
      <c:spPr>
        <a:noFill/>
        <a:ln w="25400">
          <a:noFill/>
        </a:ln>
      </c:spPr>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l-PL" sz="1200" baseline="0"/>
              <a:t>Liczna dzieci umieszczonych w  Rodzinej Pieczy Zastępczej </a:t>
            </a:r>
            <a:br>
              <a:rPr lang="pl-PL" sz="1200" baseline="0"/>
            </a:br>
            <a:r>
              <a:rPr lang="pl-PL" sz="1200" baseline="0"/>
              <a:t>w Piotrkowie Trybunalskim w latach 2019 - 2021</a:t>
            </a:r>
            <a:endParaRPr lang="pl-PL" sz="1200"/>
          </a:p>
        </c:rich>
      </c:tx>
      <c:overlay val="0"/>
    </c:title>
    <c:autoTitleDeleted val="0"/>
    <c:plotArea>
      <c:layout/>
      <c:barChart>
        <c:barDir val="col"/>
        <c:grouping val="stacked"/>
        <c:varyColors val="0"/>
        <c:ser>
          <c:idx val="0"/>
          <c:order val="0"/>
          <c:tx>
            <c:strRef>
              <c:f>Arkusz1!$B$1</c:f>
              <c:strCache>
                <c:ptCount val="1"/>
                <c:pt idx="0">
                  <c:v>spokrewniona</c:v>
                </c:pt>
              </c:strCache>
            </c:strRef>
          </c:tx>
          <c:invertIfNegative val="0"/>
          <c:cat>
            <c:numRef>
              <c:f>Arkusz1!$A$2:$A$6</c:f>
              <c:numCache>
                <c:formatCode>General</c:formatCode>
                <c:ptCount val="5"/>
                <c:pt idx="0">
                  <c:v>2019</c:v>
                </c:pt>
                <c:pt idx="1">
                  <c:v>2020</c:v>
                </c:pt>
                <c:pt idx="2">
                  <c:v>2021</c:v>
                </c:pt>
              </c:numCache>
            </c:numRef>
          </c:cat>
          <c:val>
            <c:numRef>
              <c:f>Arkusz1!$B$2:$B$6</c:f>
              <c:numCache>
                <c:formatCode>General</c:formatCode>
                <c:ptCount val="5"/>
                <c:pt idx="0">
                  <c:v>116</c:v>
                </c:pt>
                <c:pt idx="1">
                  <c:v>122</c:v>
                </c:pt>
                <c:pt idx="2">
                  <c:v>106</c:v>
                </c:pt>
              </c:numCache>
            </c:numRef>
          </c:val>
          <c:extLst>
            <c:ext xmlns:c16="http://schemas.microsoft.com/office/drawing/2014/chart" uri="{C3380CC4-5D6E-409C-BE32-E72D297353CC}">
              <c16:uniqueId val="{00000000-D2F2-454B-83ED-F9F7B090D60B}"/>
            </c:ext>
          </c:extLst>
        </c:ser>
        <c:ser>
          <c:idx val="1"/>
          <c:order val="1"/>
          <c:tx>
            <c:strRef>
              <c:f>Arkusz1!$C$1</c:f>
              <c:strCache>
                <c:ptCount val="1"/>
                <c:pt idx="0">
                  <c:v>niezawodowa</c:v>
                </c:pt>
              </c:strCache>
            </c:strRef>
          </c:tx>
          <c:invertIfNegative val="0"/>
          <c:cat>
            <c:numRef>
              <c:f>Arkusz1!$A$2:$A$6</c:f>
              <c:numCache>
                <c:formatCode>General</c:formatCode>
                <c:ptCount val="5"/>
                <c:pt idx="0">
                  <c:v>2019</c:v>
                </c:pt>
                <c:pt idx="1">
                  <c:v>2020</c:v>
                </c:pt>
                <c:pt idx="2">
                  <c:v>2021</c:v>
                </c:pt>
              </c:numCache>
            </c:numRef>
          </c:cat>
          <c:val>
            <c:numRef>
              <c:f>Arkusz1!$C$2:$C$6</c:f>
              <c:numCache>
                <c:formatCode>General</c:formatCode>
                <c:ptCount val="5"/>
                <c:pt idx="0">
                  <c:v>26</c:v>
                </c:pt>
                <c:pt idx="1">
                  <c:v>22</c:v>
                </c:pt>
                <c:pt idx="2">
                  <c:v>23</c:v>
                </c:pt>
              </c:numCache>
            </c:numRef>
          </c:val>
          <c:extLst>
            <c:ext xmlns:c16="http://schemas.microsoft.com/office/drawing/2014/chart" uri="{C3380CC4-5D6E-409C-BE32-E72D297353CC}">
              <c16:uniqueId val="{00000001-D2F2-454B-83ED-F9F7B090D60B}"/>
            </c:ext>
          </c:extLst>
        </c:ser>
        <c:ser>
          <c:idx val="2"/>
          <c:order val="2"/>
          <c:tx>
            <c:strRef>
              <c:f>Arkusz1!$D$1</c:f>
              <c:strCache>
                <c:ptCount val="1"/>
                <c:pt idx="0">
                  <c:v>zawodowa</c:v>
                </c:pt>
              </c:strCache>
            </c:strRef>
          </c:tx>
          <c:invertIfNegative val="0"/>
          <c:cat>
            <c:numRef>
              <c:f>Arkusz1!$A$2:$A$6</c:f>
              <c:numCache>
                <c:formatCode>General</c:formatCode>
                <c:ptCount val="5"/>
                <c:pt idx="0">
                  <c:v>2019</c:v>
                </c:pt>
                <c:pt idx="1">
                  <c:v>2020</c:v>
                </c:pt>
                <c:pt idx="2">
                  <c:v>2021</c:v>
                </c:pt>
              </c:numCache>
            </c:numRef>
          </c:cat>
          <c:val>
            <c:numRef>
              <c:f>Arkusz1!$D$2:$D$6</c:f>
              <c:numCache>
                <c:formatCode>General</c:formatCode>
                <c:ptCount val="5"/>
                <c:pt idx="0">
                  <c:v>8</c:v>
                </c:pt>
                <c:pt idx="1">
                  <c:v>4</c:v>
                </c:pt>
                <c:pt idx="2">
                  <c:v>3</c:v>
                </c:pt>
              </c:numCache>
            </c:numRef>
          </c:val>
          <c:extLst>
            <c:ext xmlns:c16="http://schemas.microsoft.com/office/drawing/2014/chart" uri="{C3380CC4-5D6E-409C-BE32-E72D297353CC}">
              <c16:uniqueId val="{00000002-D2F2-454B-83ED-F9F7B090D60B}"/>
            </c:ext>
          </c:extLst>
        </c:ser>
        <c:ser>
          <c:idx val="3"/>
          <c:order val="3"/>
          <c:tx>
            <c:strRef>
              <c:f>Arkusz1!$E$1</c:f>
              <c:strCache>
                <c:ptCount val="1"/>
                <c:pt idx="0">
                  <c:v>RDD</c:v>
                </c:pt>
              </c:strCache>
            </c:strRef>
          </c:tx>
          <c:spPr>
            <a:solidFill>
              <a:srgbClr val="7030A0"/>
            </a:solidFill>
          </c:spPr>
          <c:invertIfNegative val="0"/>
          <c:cat>
            <c:numRef>
              <c:f>Arkusz1!$A$2:$A$6</c:f>
              <c:numCache>
                <c:formatCode>General</c:formatCode>
                <c:ptCount val="5"/>
                <c:pt idx="0">
                  <c:v>2019</c:v>
                </c:pt>
                <c:pt idx="1">
                  <c:v>2020</c:v>
                </c:pt>
                <c:pt idx="2">
                  <c:v>2021</c:v>
                </c:pt>
              </c:numCache>
            </c:numRef>
          </c:cat>
          <c:val>
            <c:numRef>
              <c:f>Arkusz1!$E$2:$E$6</c:f>
              <c:numCache>
                <c:formatCode>General</c:formatCode>
                <c:ptCount val="5"/>
                <c:pt idx="0">
                  <c:v>3</c:v>
                </c:pt>
                <c:pt idx="1">
                  <c:v>3</c:v>
                </c:pt>
                <c:pt idx="2">
                  <c:v>3</c:v>
                </c:pt>
              </c:numCache>
            </c:numRef>
          </c:val>
          <c:extLst>
            <c:ext xmlns:c16="http://schemas.microsoft.com/office/drawing/2014/chart" uri="{C3380CC4-5D6E-409C-BE32-E72D297353CC}">
              <c16:uniqueId val="{00000003-D2F2-454B-83ED-F9F7B090D60B}"/>
            </c:ext>
          </c:extLst>
        </c:ser>
        <c:dLbls>
          <c:showLegendKey val="0"/>
          <c:showVal val="0"/>
          <c:showCatName val="0"/>
          <c:showSerName val="0"/>
          <c:showPercent val="0"/>
          <c:showBubbleSize val="0"/>
        </c:dLbls>
        <c:gapWidth val="150"/>
        <c:overlap val="100"/>
        <c:axId val="147417120"/>
        <c:axId val="147415488"/>
      </c:barChart>
      <c:catAx>
        <c:axId val="147417120"/>
        <c:scaling>
          <c:orientation val="minMax"/>
        </c:scaling>
        <c:delete val="0"/>
        <c:axPos val="b"/>
        <c:numFmt formatCode="General" sourceLinked="1"/>
        <c:majorTickMark val="none"/>
        <c:minorTickMark val="none"/>
        <c:tickLblPos val="nextTo"/>
        <c:crossAx val="147415488"/>
        <c:crosses val="autoZero"/>
        <c:auto val="1"/>
        <c:lblAlgn val="ctr"/>
        <c:lblOffset val="100"/>
        <c:noMultiLvlLbl val="0"/>
      </c:catAx>
      <c:valAx>
        <c:axId val="147415488"/>
        <c:scaling>
          <c:orientation val="minMax"/>
        </c:scaling>
        <c:delete val="0"/>
        <c:axPos val="l"/>
        <c:majorGridlines/>
        <c:numFmt formatCode="General" sourceLinked="1"/>
        <c:majorTickMark val="none"/>
        <c:minorTickMark val="none"/>
        <c:tickLblPos val="nextTo"/>
        <c:crossAx val="147417120"/>
        <c:crosses val="autoZero"/>
        <c:crossBetween val="between"/>
      </c:valAx>
      <c:spPr>
        <a:noFill/>
        <a:ln w="25400">
          <a:noFill/>
        </a:ln>
      </c:spPr>
    </c:plotArea>
    <c:legend>
      <c:legendPos val="r"/>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031E4AC-C2DE-4AD2-BCD6-559544FE6945}"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pl-PL"/>
        </a:p>
      </dgm:t>
    </dgm:pt>
    <dgm:pt modelId="{6462490B-50C1-40B0-A107-176F7FE4C0F5}">
      <dgm:prSet phldrT="[Tekst]"/>
      <dgm:spPr/>
      <dgm:t>
        <a:bodyPr/>
        <a:lstStyle/>
        <a:p>
          <a:pPr algn="ctr"/>
          <a:r>
            <a:rPr lang="pl-PL"/>
            <a:t>2022</a:t>
          </a:r>
        </a:p>
      </dgm:t>
    </dgm:pt>
    <dgm:pt modelId="{E434810A-9DB1-4B8D-A9E3-3D2DCE87987F}" type="parTrans" cxnId="{37533A71-BE81-41AE-904E-884C3CD925B7}">
      <dgm:prSet/>
      <dgm:spPr/>
      <dgm:t>
        <a:bodyPr/>
        <a:lstStyle/>
        <a:p>
          <a:pPr algn="ctr"/>
          <a:endParaRPr lang="pl-PL"/>
        </a:p>
      </dgm:t>
    </dgm:pt>
    <dgm:pt modelId="{4035C6F5-CD61-4B7F-A95E-6EEB2376EF4C}" type="sibTrans" cxnId="{37533A71-BE81-41AE-904E-884C3CD925B7}">
      <dgm:prSet/>
      <dgm:spPr/>
      <dgm:t>
        <a:bodyPr/>
        <a:lstStyle/>
        <a:p>
          <a:pPr algn="ctr"/>
          <a:endParaRPr lang="pl-PL"/>
        </a:p>
      </dgm:t>
    </dgm:pt>
    <dgm:pt modelId="{89E86E14-54DD-449F-97E8-F3313F133EE1}">
      <dgm:prSet phldrT="[Tekst]" custT="1"/>
      <dgm:spPr/>
      <dgm:t>
        <a:bodyPr/>
        <a:lstStyle/>
        <a:p>
          <a:pPr algn="ctr"/>
          <a:r>
            <a:rPr lang="pl-PL" sz="1400"/>
            <a:t>1 rodzina zastępcza zawodowa</a:t>
          </a:r>
        </a:p>
      </dgm:t>
    </dgm:pt>
    <dgm:pt modelId="{03188A27-F4D2-4B11-BC30-6933BE778D16}" type="parTrans" cxnId="{8E7E4927-F55D-4D58-81AE-B4D9306A6FB4}">
      <dgm:prSet/>
      <dgm:spPr/>
      <dgm:t>
        <a:bodyPr/>
        <a:lstStyle/>
        <a:p>
          <a:pPr algn="ctr"/>
          <a:endParaRPr lang="pl-PL"/>
        </a:p>
      </dgm:t>
    </dgm:pt>
    <dgm:pt modelId="{9F111CF1-1BC9-4633-B322-2A7686671614}" type="sibTrans" cxnId="{8E7E4927-F55D-4D58-81AE-B4D9306A6FB4}">
      <dgm:prSet/>
      <dgm:spPr/>
      <dgm:t>
        <a:bodyPr/>
        <a:lstStyle/>
        <a:p>
          <a:pPr algn="ctr"/>
          <a:endParaRPr lang="pl-PL"/>
        </a:p>
      </dgm:t>
    </dgm:pt>
    <dgm:pt modelId="{38DEB3CA-EF46-4074-9AF3-730799BF4DDF}">
      <dgm:prSet phldrT="[Tekst]"/>
      <dgm:spPr/>
      <dgm:t>
        <a:bodyPr/>
        <a:lstStyle/>
        <a:p>
          <a:pPr algn="ctr"/>
          <a:r>
            <a:rPr lang="pl-PL"/>
            <a:t>2023</a:t>
          </a:r>
        </a:p>
      </dgm:t>
    </dgm:pt>
    <dgm:pt modelId="{D38A7F20-2968-4D01-8F4C-6E89E63CB293}" type="parTrans" cxnId="{41523C9C-B532-4861-BD74-68D42C441152}">
      <dgm:prSet/>
      <dgm:spPr/>
      <dgm:t>
        <a:bodyPr/>
        <a:lstStyle/>
        <a:p>
          <a:pPr algn="ctr"/>
          <a:endParaRPr lang="pl-PL"/>
        </a:p>
      </dgm:t>
    </dgm:pt>
    <dgm:pt modelId="{8DD5659A-8223-4A69-B7B6-8F7E057E87AD}" type="sibTrans" cxnId="{41523C9C-B532-4861-BD74-68D42C441152}">
      <dgm:prSet/>
      <dgm:spPr/>
      <dgm:t>
        <a:bodyPr/>
        <a:lstStyle/>
        <a:p>
          <a:pPr algn="ctr"/>
          <a:endParaRPr lang="pl-PL"/>
        </a:p>
      </dgm:t>
    </dgm:pt>
    <dgm:pt modelId="{902E8528-023B-49A8-9731-5C52F879EB99}">
      <dgm:prSet phldrT="[Tekst]" custT="1"/>
      <dgm:spPr/>
      <dgm:t>
        <a:bodyPr/>
        <a:lstStyle/>
        <a:p>
          <a:pPr algn="ctr"/>
          <a:r>
            <a:rPr lang="pl-PL" sz="1400"/>
            <a:t>1 rodzina zastępcza zawodowa</a:t>
          </a:r>
        </a:p>
      </dgm:t>
    </dgm:pt>
    <dgm:pt modelId="{C8F22FF9-0E0D-4431-90A7-6E3759470DF0}" type="parTrans" cxnId="{425F1FDB-FAD2-41CA-A5CD-DE075F32A974}">
      <dgm:prSet/>
      <dgm:spPr/>
      <dgm:t>
        <a:bodyPr/>
        <a:lstStyle/>
        <a:p>
          <a:pPr algn="ctr"/>
          <a:endParaRPr lang="pl-PL"/>
        </a:p>
      </dgm:t>
    </dgm:pt>
    <dgm:pt modelId="{ADBF61B7-8B68-43CA-A65A-58BABE327651}" type="sibTrans" cxnId="{425F1FDB-FAD2-41CA-A5CD-DE075F32A974}">
      <dgm:prSet/>
      <dgm:spPr/>
      <dgm:t>
        <a:bodyPr/>
        <a:lstStyle/>
        <a:p>
          <a:pPr algn="ctr"/>
          <a:endParaRPr lang="pl-PL"/>
        </a:p>
      </dgm:t>
    </dgm:pt>
    <dgm:pt modelId="{65924CF2-C486-4FB2-AF30-C6054C51BD0C}">
      <dgm:prSet phldrT="[Tekst]"/>
      <dgm:spPr/>
      <dgm:t>
        <a:bodyPr/>
        <a:lstStyle/>
        <a:p>
          <a:pPr algn="ctr"/>
          <a:r>
            <a:rPr lang="pl-PL"/>
            <a:t>2024</a:t>
          </a:r>
        </a:p>
      </dgm:t>
    </dgm:pt>
    <dgm:pt modelId="{431D13F2-F612-4AD9-8EB9-3339DF270A35}" type="parTrans" cxnId="{A2E64C26-BA98-4523-8122-C9A13E9B8BB1}">
      <dgm:prSet/>
      <dgm:spPr/>
      <dgm:t>
        <a:bodyPr/>
        <a:lstStyle/>
        <a:p>
          <a:pPr algn="ctr"/>
          <a:endParaRPr lang="pl-PL"/>
        </a:p>
      </dgm:t>
    </dgm:pt>
    <dgm:pt modelId="{EF253745-7362-42F4-8332-601670434990}" type="sibTrans" cxnId="{A2E64C26-BA98-4523-8122-C9A13E9B8BB1}">
      <dgm:prSet/>
      <dgm:spPr/>
      <dgm:t>
        <a:bodyPr/>
        <a:lstStyle/>
        <a:p>
          <a:pPr algn="ctr"/>
          <a:endParaRPr lang="pl-PL"/>
        </a:p>
      </dgm:t>
    </dgm:pt>
    <dgm:pt modelId="{45DF5180-AD25-43E9-A9DD-DC5F6788A159}">
      <dgm:prSet phldrT="[Tekst]" custT="1"/>
      <dgm:spPr/>
      <dgm:t>
        <a:bodyPr/>
        <a:lstStyle/>
        <a:p>
          <a:pPr algn="ctr"/>
          <a:r>
            <a:rPr lang="pl-PL" sz="1400"/>
            <a:t>1 rodzina zastępcza zawodowa</a:t>
          </a:r>
        </a:p>
      </dgm:t>
    </dgm:pt>
    <dgm:pt modelId="{3A35F4B0-4A32-41E3-9B08-47C753ADD03F}" type="parTrans" cxnId="{B4D9ACE5-32F7-4932-8328-2368A5B502D8}">
      <dgm:prSet/>
      <dgm:spPr/>
      <dgm:t>
        <a:bodyPr/>
        <a:lstStyle/>
        <a:p>
          <a:pPr algn="ctr"/>
          <a:endParaRPr lang="pl-PL"/>
        </a:p>
      </dgm:t>
    </dgm:pt>
    <dgm:pt modelId="{3F313BC0-756A-4967-ACBE-388E6ABA15B7}" type="sibTrans" cxnId="{B4D9ACE5-32F7-4932-8328-2368A5B502D8}">
      <dgm:prSet/>
      <dgm:spPr/>
      <dgm:t>
        <a:bodyPr/>
        <a:lstStyle/>
        <a:p>
          <a:pPr algn="ctr"/>
          <a:endParaRPr lang="pl-PL"/>
        </a:p>
      </dgm:t>
    </dgm:pt>
    <dgm:pt modelId="{BC272F49-5460-47C8-926D-026C32A8B71C}" type="pres">
      <dgm:prSet presAssocID="{A031E4AC-C2DE-4AD2-BCD6-559544FE6945}" presName="linearFlow" presStyleCnt="0">
        <dgm:presLayoutVars>
          <dgm:dir/>
          <dgm:animLvl val="lvl"/>
          <dgm:resizeHandles val="exact"/>
        </dgm:presLayoutVars>
      </dgm:prSet>
      <dgm:spPr/>
    </dgm:pt>
    <dgm:pt modelId="{08777BFE-6D03-4FAB-9766-9EA8D768AC72}" type="pres">
      <dgm:prSet presAssocID="{6462490B-50C1-40B0-A107-176F7FE4C0F5}" presName="composite" presStyleCnt="0"/>
      <dgm:spPr/>
    </dgm:pt>
    <dgm:pt modelId="{B9372345-19EE-4293-98D3-53E7158C548D}" type="pres">
      <dgm:prSet presAssocID="{6462490B-50C1-40B0-A107-176F7FE4C0F5}" presName="parentText" presStyleLbl="alignNode1" presStyleIdx="0" presStyleCnt="3">
        <dgm:presLayoutVars>
          <dgm:chMax val="1"/>
          <dgm:bulletEnabled val="1"/>
        </dgm:presLayoutVars>
      </dgm:prSet>
      <dgm:spPr/>
    </dgm:pt>
    <dgm:pt modelId="{B424BC9C-05AA-46FC-9A72-9305E58AA03E}" type="pres">
      <dgm:prSet presAssocID="{6462490B-50C1-40B0-A107-176F7FE4C0F5}" presName="descendantText" presStyleLbl="alignAcc1" presStyleIdx="0" presStyleCnt="3">
        <dgm:presLayoutVars>
          <dgm:bulletEnabled val="1"/>
        </dgm:presLayoutVars>
      </dgm:prSet>
      <dgm:spPr/>
    </dgm:pt>
    <dgm:pt modelId="{C0459958-4233-4284-855F-7EF6729D602D}" type="pres">
      <dgm:prSet presAssocID="{4035C6F5-CD61-4B7F-A95E-6EEB2376EF4C}" presName="sp" presStyleCnt="0"/>
      <dgm:spPr/>
    </dgm:pt>
    <dgm:pt modelId="{11F163F4-3024-45D8-90EF-14F357DA0719}" type="pres">
      <dgm:prSet presAssocID="{38DEB3CA-EF46-4074-9AF3-730799BF4DDF}" presName="composite" presStyleCnt="0"/>
      <dgm:spPr/>
    </dgm:pt>
    <dgm:pt modelId="{213A587A-625B-4611-9881-79080397EC2C}" type="pres">
      <dgm:prSet presAssocID="{38DEB3CA-EF46-4074-9AF3-730799BF4DDF}" presName="parentText" presStyleLbl="alignNode1" presStyleIdx="1" presStyleCnt="3">
        <dgm:presLayoutVars>
          <dgm:chMax val="1"/>
          <dgm:bulletEnabled val="1"/>
        </dgm:presLayoutVars>
      </dgm:prSet>
      <dgm:spPr/>
    </dgm:pt>
    <dgm:pt modelId="{3826049B-0287-4A60-92FA-743E64FE1C37}" type="pres">
      <dgm:prSet presAssocID="{38DEB3CA-EF46-4074-9AF3-730799BF4DDF}" presName="descendantText" presStyleLbl="alignAcc1" presStyleIdx="1" presStyleCnt="3">
        <dgm:presLayoutVars>
          <dgm:bulletEnabled val="1"/>
        </dgm:presLayoutVars>
      </dgm:prSet>
      <dgm:spPr/>
    </dgm:pt>
    <dgm:pt modelId="{412754C9-01D9-4E68-AED3-D8ACD7569AEB}" type="pres">
      <dgm:prSet presAssocID="{8DD5659A-8223-4A69-B7B6-8F7E057E87AD}" presName="sp" presStyleCnt="0"/>
      <dgm:spPr/>
    </dgm:pt>
    <dgm:pt modelId="{AA663A0F-1A66-4C85-8CA2-304356F6BD02}" type="pres">
      <dgm:prSet presAssocID="{65924CF2-C486-4FB2-AF30-C6054C51BD0C}" presName="composite" presStyleCnt="0"/>
      <dgm:spPr/>
    </dgm:pt>
    <dgm:pt modelId="{3A28DDC3-B424-457F-A40A-81ED3F818479}" type="pres">
      <dgm:prSet presAssocID="{65924CF2-C486-4FB2-AF30-C6054C51BD0C}" presName="parentText" presStyleLbl="alignNode1" presStyleIdx="2" presStyleCnt="3">
        <dgm:presLayoutVars>
          <dgm:chMax val="1"/>
          <dgm:bulletEnabled val="1"/>
        </dgm:presLayoutVars>
      </dgm:prSet>
      <dgm:spPr/>
    </dgm:pt>
    <dgm:pt modelId="{31F9A3AA-92C5-4E8C-AB84-1220F79EAE0E}" type="pres">
      <dgm:prSet presAssocID="{65924CF2-C486-4FB2-AF30-C6054C51BD0C}" presName="descendantText" presStyleLbl="alignAcc1" presStyleIdx="2" presStyleCnt="3">
        <dgm:presLayoutVars>
          <dgm:bulletEnabled val="1"/>
        </dgm:presLayoutVars>
      </dgm:prSet>
      <dgm:spPr/>
    </dgm:pt>
  </dgm:ptLst>
  <dgm:cxnLst>
    <dgm:cxn modelId="{DB3ECF18-B283-4E90-91ED-9D15A0A114E2}" type="presOf" srcId="{A031E4AC-C2DE-4AD2-BCD6-559544FE6945}" destId="{BC272F49-5460-47C8-926D-026C32A8B71C}" srcOrd="0" destOrd="0" presId="urn:microsoft.com/office/officeart/2005/8/layout/chevron2"/>
    <dgm:cxn modelId="{A2E64C26-BA98-4523-8122-C9A13E9B8BB1}" srcId="{A031E4AC-C2DE-4AD2-BCD6-559544FE6945}" destId="{65924CF2-C486-4FB2-AF30-C6054C51BD0C}" srcOrd="2" destOrd="0" parTransId="{431D13F2-F612-4AD9-8EB9-3339DF270A35}" sibTransId="{EF253745-7362-42F4-8332-601670434990}"/>
    <dgm:cxn modelId="{8E7E4927-F55D-4D58-81AE-B4D9306A6FB4}" srcId="{6462490B-50C1-40B0-A107-176F7FE4C0F5}" destId="{89E86E14-54DD-449F-97E8-F3313F133EE1}" srcOrd="0" destOrd="0" parTransId="{03188A27-F4D2-4B11-BC30-6933BE778D16}" sibTransId="{9F111CF1-1BC9-4633-B322-2A7686671614}"/>
    <dgm:cxn modelId="{98F37D3E-E65C-430D-B6A9-1C4E50BBE103}" type="presOf" srcId="{89E86E14-54DD-449F-97E8-F3313F133EE1}" destId="{B424BC9C-05AA-46FC-9A72-9305E58AA03E}" srcOrd="0" destOrd="0" presId="urn:microsoft.com/office/officeart/2005/8/layout/chevron2"/>
    <dgm:cxn modelId="{42D00450-C342-4976-BD54-543B67D585F8}" type="presOf" srcId="{902E8528-023B-49A8-9731-5C52F879EB99}" destId="{3826049B-0287-4A60-92FA-743E64FE1C37}" srcOrd="0" destOrd="0" presId="urn:microsoft.com/office/officeart/2005/8/layout/chevron2"/>
    <dgm:cxn modelId="{37533A71-BE81-41AE-904E-884C3CD925B7}" srcId="{A031E4AC-C2DE-4AD2-BCD6-559544FE6945}" destId="{6462490B-50C1-40B0-A107-176F7FE4C0F5}" srcOrd="0" destOrd="0" parTransId="{E434810A-9DB1-4B8D-A9E3-3D2DCE87987F}" sibTransId="{4035C6F5-CD61-4B7F-A95E-6EEB2376EF4C}"/>
    <dgm:cxn modelId="{A9F0DC75-D34E-4336-BE8A-8428430C137A}" type="presOf" srcId="{45DF5180-AD25-43E9-A9DD-DC5F6788A159}" destId="{31F9A3AA-92C5-4E8C-AB84-1220F79EAE0E}" srcOrd="0" destOrd="0" presId="urn:microsoft.com/office/officeart/2005/8/layout/chevron2"/>
    <dgm:cxn modelId="{DB771977-7BB0-449A-ADCA-FB2A3876AE8E}" type="presOf" srcId="{6462490B-50C1-40B0-A107-176F7FE4C0F5}" destId="{B9372345-19EE-4293-98D3-53E7158C548D}" srcOrd="0" destOrd="0" presId="urn:microsoft.com/office/officeart/2005/8/layout/chevron2"/>
    <dgm:cxn modelId="{41523C9C-B532-4861-BD74-68D42C441152}" srcId="{A031E4AC-C2DE-4AD2-BCD6-559544FE6945}" destId="{38DEB3CA-EF46-4074-9AF3-730799BF4DDF}" srcOrd="1" destOrd="0" parTransId="{D38A7F20-2968-4D01-8F4C-6E89E63CB293}" sibTransId="{8DD5659A-8223-4A69-B7B6-8F7E057E87AD}"/>
    <dgm:cxn modelId="{6E2CF7A7-F827-4340-A69F-916EA51351B3}" type="presOf" srcId="{65924CF2-C486-4FB2-AF30-C6054C51BD0C}" destId="{3A28DDC3-B424-457F-A40A-81ED3F818479}" srcOrd="0" destOrd="0" presId="urn:microsoft.com/office/officeart/2005/8/layout/chevron2"/>
    <dgm:cxn modelId="{425F1FDB-FAD2-41CA-A5CD-DE075F32A974}" srcId="{38DEB3CA-EF46-4074-9AF3-730799BF4DDF}" destId="{902E8528-023B-49A8-9731-5C52F879EB99}" srcOrd="0" destOrd="0" parTransId="{C8F22FF9-0E0D-4431-90A7-6E3759470DF0}" sibTransId="{ADBF61B7-8B68-43CA-A65A-58BABE327651}"/>
    <dgm:cxn modelId="{AE2DC3DB-911E-450C-8C25-69C556546956}" type="presOf" srcId="{38DEB3CA-EF46-4074-9AF3-730799BF4DDF}" destId="{213A587A-625B-4611-9881-79080397EC2C}" srcOrd="0" destOrd="0" presId="urn:microsoft.com/office/officeart/2005/8/layout/chevron2"/>
    <dgm:cxn modelId="{B4D9ACE5-32F7-4932-8328-2368A5B502D8}" srcId="{65924CF2-C486-4FB2-AF30-C6054C51BD0C}" destId="{45DF5180-AD25-43E9-A9DD-DC5F6788A159}" srcOrd="0" destOrd="0" parTransId="{3A35F4B0-4A32-41E3-9B08-47C753ADD03F}" sibTransId="{3F313BC0-756A-4967-ACBE-388E6ABA15B7}"/>
    <dgm:cxn modelId="{F1EA2849-5AC8-4516-B45A-407D878D516F}" type="presParOf" srcId="{BC272F49-5460-47C8-926D-026C32A8B71C}" destId="{08777BFE-6D03-4FAB-9766-9EA8D768AC72}" srcOrd="0" destOrd="0" presId="urn:microsoft.com/office/officeart/2005/8/layout/chevron2"/>
    <dgm:cxn modelId="{E3E93108-022E-4A10-A291-BFB82E1A33F9}" type="presParOf" srcId="{08777BFE-6D03-4FAB-9766-9EA8D768AC72}" destId="{B9372345-19EE-4293-98D3-53E7158C548D}" srcOrd="0" destOrd="0" presId="urn:microsoft.com/office/officeart/2005/8/layout/chevron2"/>
    <dgm:cxn modelId="{ACF7F3BD-CD4D-49D4-A7B6-DE4C965D590F}" type="presParOf" srcId="{08777BFE-6D03-4FAB-9766-9EA8D768AC72}" destId="{B424BC9C-05AA-46FC-9A72-9305E58AA03E}" srcOrd="1" destOrd="0" presId="urn:microsoft.com/office/officeart/2005/8/layout/chevron2"/>
    <dgm:cxn modelId="{05594E8E-6DF1-4A48-9EC4-76E3BF6629FC}" type="presParOf" srcId="{BC272F49-5460-47C8-926D-026C32A8B71C}" destId="{C0459958-4233-4284-855F-7EF6729D602D}" srcOrd="1" destOrd="0" presId="urn:microsoft.com/office/officeart/2005/8/layout/chevron2"/>
    <dgm:cxn modelId="{8C08E54C-9892-4D2A-807B-1DA892FF9B1B}" type="presParOf" srcId="{BC272F49-5460-47C8-926D-026C32A8B71C}" destId="{11F163F4-3024-45D8-90EF-14F357DA0719}" srcOrd="2" destOrd="0" presId="urn:microsoft.com/office/officeart/2005/8/layout/chevron2"/>
    <dgm:cxn modelId="{C36DC75D-D2E1-4778-8543-528D1B095B73}" type="presParOf" srcId="{11F163F4-3024-45D8-90EF-14F357DA0719}" destId="{213A587A-625B-4611-9881-79080397EC2C}" srcOrd="0" destOrd="0" presId="urn:microsoft.com/office/officeart/2005/8/layout/chevron2"/>
    <dgm:cxn modelId="{785390FE-B3A3-44EA-B123-3BEA1482515E}" type="presParOf" srcId="{11F163F4-3024-45D8-90EF-14F357DA0719}" destId="{3826049B-0287-4A60-92FA-743E64FE1C37}" srcOrd="1" destOrd="0" presId="urn:microsoft.com/office/officeart/2005/8/layout/chevron2"/>
    <dgm:cxn modelId="{80DBD982-2EA0-411C-8A3C-D21C0A704E3F}" type="presParOf" srcId="{BC272F49-5460-47C8-926D-026C32A8B71C}" destId="{412754C9-01D9-4E68-AED3-D8ACD7569AEB}" srcOrd="3" destOrd="0" presId="urn:microsoft.com/office/officeart/2005/8/layout/chevron2"/>
    <dgm:cxn modelId="{D107D496-F3A5-484E-9B80-F994F96A175D}" type="presParOf" srcId="{BC272F49-5460-47C8-926D-026C32A8B71C}" destId="{AA663A0F-1A66-4C85-8CA2-304356F6BD02}" srcOrd="4" destOrd="0" presId="urn:microsoft.com/office/officeart/2005/8/layout/chevron2"/>
    <dgm:cxn modelId="{86D2E370-7C2D-4E35-A01C-27D74E6FC3C2}" type="presParOf" srcId="{AA663A0F-1A66-4C85-8CA2-304356F6BD02}" destId="{3A28DDC3-B424-457F-A40A-81ED3F818479}" srcOrd="0" destOrd="0" presId="urn:microsoft.com/office/officeart/2005/8/layout/chevron2"/>
    <dgm:cxn modelId="{BCB42F78-4050-4422-A058-429934A16632}" type="presParOf" srcId="{AA663A0F-1A66-4C85-8CA2-304356F6BD02}" destId="{31F9A3AA-92C5-4E8C-AB84-1220F79EAE0E}" srcOrd="1" destOrd="0" presId="urn:microsoft.com/office/officeart/2005/8/layout/chevron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372345-19EE-4293-98D3-53E7158C548D}">
      <dsp:nvSpPr>
        <dsp:cNvPr id="0" name=""/>
        <dsp:cNvSpPr/>
      </dsp:nvSpPr>
      <dsp:spPr>
        <a:xfrm rot="5400000">
          <a:off x="-102346" y="103232"/>
          <a:ext cx="682307" cy="477615"/>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pl-PL" sz="1300" kern="1200"/>
            <a:t>2022</a:t>
          </a:r>
        </a:p>
      </dsp:txBody>
      <dsp:txXfrm rot="-5400000">
        <a:off x="1" y="239694"/>
        <a:ext cx="477615" cy="204692"/>
      </dsp:txXfrm>
    </dsp:sp>
    <dsp:sp modelId="{B424BC9C-05AA-46FC-9A72-9305E58AA03E}">
      <dsp:nvSpPr>
        <dsp:cNvPr id="0" name=""/>
        <dsp:cNvSpPr/>
      </dsp:nvSpPr>
      <dsp:spPr>
        <a:xfrm rot="5400000">
          <a:off x="2293532" y="-1815031"/>
          <a:ext cx="443499" cy="407533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ctr" defTabSz="622300">
            <a:lnSpc>
              <a:spcPct val="90000"/>
            </a:lnSpc>
            <a:spcBef>
              <a:spcPct val="0"/>
            </a:spcBef>
            <a:spcAft>
              <a:spcPct val="15000"/>
            </a:spcAft>
            <a:buChar char="•"/>
          </a:pPr>
          <a:r>
            <a:rPr lang="pl-PL" sz="1400" kern="1200"/>
            <a:t>1 rodzina zastępcza zawodowa</a:t>
          </a:r>
        </a:p>
      </dsp:txBody>
      <dsp:txXfrm rot="-5400000">
        <a:off x="477615" y="22536"/>
        <a:ext cx="4053684" cy="400199"/>
      </dsp:txXfrm>
    </dsp:sp>
    <dsp:sp modelId="{213A587A-625B-4611-9881-79080397EC2C}">
      <dsp:nvSpPr>
        <dsp:cNvPr id="0" name=""/>
        <dsp:cNvSpPr/>
      </dsp:nvSpPr>
      <dsp:spPr>
        <a:xfrm rot="5400000">
          <a:off x="-102346" y="642254"/>
          <a:ext cx="682307" cy="477615"/>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pl-PL" sz="1300" kern="1200"/>
            <a:t>2023</a:t>
          </a:r>
        </a:p>
      </dsp:txBody>
      <dsp:txXfrm rot="-5400000">
        <a:off x="1" y="778716"/>
        <a:ext cx="477615" cy="204692"/>
      </dsp:txXfrm>
    </dsp:sp>
    <dsp:sp modelId="{3826049B-0287-4A60-92FA-743E64FE1C37}">
      <dsp:nvSpPr>
        <dsp:cNvPr id="0" name=""/>
        <dsp:cNvSpPr/>
      </dsp:nvSpPr>
      <dsp:spPr>
        <a:xfrm rot="5400000">
          <a:off x="2293532" y="-1276008"/>
          <a:ext cx="443499" cy="407533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ctr" defTabSz="622300">
            <a:lnSpc>
              <a:spcPct val="90000"/>
            </a:lnSpc>
            <a:spcBef>
              <a:spcPct val="0"/>
            </a:spcBef>
            <a:spcAft>
              <a:spcPct val="15000"/>
            </a:spcAft>
            <a:buChar char="•"/>
          </a:pPr>
          <a:r>
            <a:rPr lang="pl-PL" sz="1400" kern="1200"/>
            <a:t>1 rodzina zastępcza zawodowa</a:t>
          </a:r>
        </a:p>
      </dsp:txBody>
      <dsp:txXfrm rot="-5400000">
        <a:off x="477615" y="561559"/>
        <a:ext cx="4053684" cy="400199"/>
      </dsp:txXfrm>
    </dsp:sp>
    <dsp:sp modelId="{3A28DDC3-B424-457F-A40A-81ED3F818479}">
      <dsp:nvSpPr>
        <dsp:cNvPr id="0" name=""/>
        <dsp:cNvSpPr/>
      </dsp:nvSpPr>
      <dsp:spPr>
        <a:xfrm rot="5400000">
          <a:off x="-102346" y="1181277"/>
          <a:ext cx="682307" cy="477615"/>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pl-PL" sz="1300" kern="1200"/>
            <a:t>2024</a:t>
          </a:r>
        </a:p>
      </dsp:txBody>
      <dsp:txXfrm rot="-5400000">
        <a:off x="1" y="1317739"/>
        <a:ext cx="477615" cy="204692"/>
      </dsp:txXfrm>
    </dsp:sp>
    <dsp:sp modelId="{31F9A3AA-92C5-4E8C-AB84-1220F79EAE0E}">
      <dsp:nvSpPr>
        <dsp:cNvPr id="0" name=""/>
        <dsp:cNvSpPr/>
      </dsp:nvSpPr>
      <dsp:spPr>
        <a:xfrm rot="5400000">
          <a:off x="2293532" y="-736986"/>
          <a:ext cx="443499" cy="407533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ctr" defTabSz="622300">
            <a:lnSpc>
              <a:spcPct val="90000"/>
            </a:lnSpc>
            <a:spcBef>
              <a:spcPct val="0"/>
            </a:spcBef>
            <a:spcAft>
              <a:spcPct val="15000"/>
            </a:spcAft>
            <a:buChar char="•"/>
          </a:pPr>
          <a:r>
            <a:rPr lang="pl-PL" sz="1400" kern="1200"/>
            <a:t>1 rodzina zastępcza zawodowa</a:t>
          </a:r>
        </a:p>
      </dsp:txBody>
      <dsp:txXfrm rot="-5400000">
        <a:off x="477615" y="1100581"/>
        <a:ext cx="4053684" cy="40019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AF537-DF64-42C9-A95A-7A2A37212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7910</Words>
  <Characters>47461</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Izabela Dędek</dc:creator>
  <cp:lastModifiedBy>Jarzębska Monika</cp:lastModifiedBy>
  <cp:revision>2</cp:revision>
  <cp:lastPrinted>2022-02-22T08:07:00Z</cp:lastPrinted>
  <dcterms:created xsi:type="dcterms:W3CDTF">2022-07-13T06:10:00Z</dcterms:created>
  <dcterms:modified xsi:type="dcterms:W3CDTF">2022-07-13T06:10:00Z</dcterms:modified>
</cp:coreProperties>
</file>