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01EB9" w14:textId="77777777" w:rsidR="00804995" w:rsidRPr="006460BE" w:rsidRDefault="00804995" w:rsidP="006460BE">
      <w:pPr>
        <w:spacing w:line="360" w:lineRule="auto"/>
        <w:rPr>
          <w:rFonts w:ascii="Arial" w:hAnsi="Arial" w:cs="Arial"/>
          <w:color w:val="000000" w:themeColor="text1"/>
        </w:rPr>
      </w:pPr>
    </w:p>
    <w:p w14:paraId="0E7BF86C" w14:textId="116B03AE" w:rsidR="00354D4D" w:rsidRPr="006460BE" w:rsidRDefault="006460BE" w:rsidP="006460BE">
      <w:pPr>
        <w:spacing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Znak sprawy: </w:t>
      </w:r>
      <w:r w:rsidR="00373142" w:rsidRPr="006460BE">
        <w:rPr>
          <w:rFonts w:ascii="Arial" w:hAnsi="Arial" w:cs="Arial"/>
          <w:color w:val="000000" w:themeColor="text1"/>
        </w:rPr>
        <w:t>DRM.0002.3.2022</w:t>
      </w:r>
    </w:p>
    <w:p w14:paraId="44F5FC0F" w14:textId="77777777" w:rsidR="00354D4D" w:rsidRPr="006460BE" w:rsidRDefault="00354D4D" w:rsidP="006460BE">
      <w:pPr>
        <w:spacing w:line="360" w:lineRule="auto"/>
        <w:ind w:left="567"/>
        <w:rPr>
          <w:rFonts w:ascii="Arial" w:hAnsi="Arial" w:cs="Arial"/>
          <w:bCs/>
          <w:color w:val="168253"/>
        </w:rPr>
      </w:pPr>
    </w:p>
    <w:p w14:paraId="0E1D2B8F" w14:textId="1BBE74DF" w:rsidR="00354D4D" w:rsidRPr="006460BE" w:rsidRDefault="006460BE" w:rsidP="006460BE">
      <w:pPr>
        <w:spacing w:line="36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bCs/>
          <w:color w:val="auto"/>
        </w:rPr>
        <w:t>Protokół</w:t>
      </w:r>
      <w:r w:rsidR="00897202" w:rsidRPr="006460BE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bCs/>
          <w:color w:val="auto"/>
        </w:rPr>
        <w:t>Nr</w:t>
      </w:r>
      <w:r w:rsidR="00897202" w:rsidRPr="006460BE">
        <w:rPr>
          <w:rFonts w:ascii="Arial" w:hAnsi="Arial" w:cs="Arial"/>
          <w:bCs/>
          <w:color w:val="auto"/>
        </w:rPr>
        <w:t xml:space="preserve"> X</w:t>
      </w:r>
      <w:r w:rsidR="002D5A6E" w:rsidRPr="006460BE">
        <w:rPr>
          <w:rFonts w:ascii="Arial" w:hAnsi="Arial" w:cs="Arial"/>
          <w:bCs/>
          <w:color w:val="auto"/>
        </w:rPr>
        <w:t>LIX</w:t>
      </w:r>
      <w:r w:rsidR="00897202" w:rsidRPr="006460BE">
        <w:rPr>
          <w:rFonts w:ascii="Arial" w:hAnsi="Arial" w:cs="Arial"/>
          <w:bCs/>
          <w:color w:val="auto"/>
        </w:rPr>
        <w:t>/2</w:t>
      </w:r>
      <w:r w:rsidR="002D5A6E" w:rsidRPr="006460BE">
        <w:rPr>
          <w:rFonts w:ascii="Arial" w:hAnsi="Arial" w:cs="Arial"/>
          <w:bCs/>
          <w:color w:val="auto"/>
        </w:rPr>
        <w:t>2</w:t>
      </w:r>
      <w:r>
        <w:rPr>
          <w:rFonts w:ascii="Arial" w:hAnsi="Arial" w:cs="Arial"/>
          <w:color w:val="auto"/>
        </w:rPr>
        <w:t xml:space="preserve"> </w:t>
      </w:r>
      <w:r w:rsidR="00373142" w:rsidRPr="006460BE">
        <w:rPr>
          <w:rFonts w:ascii="Arial" w:hAnsi="Arial" w:cs="Arial"/>
          <w:bCs/>
          <w:color w:val="auto"/>
        </w:rPr>
        <w:t>z XLIX</w:t>
      </w:r>
      <w:r w:rsidR="00897202" w:rsidRPr="006460BE">
        <w:rPr>
          <w:rFonts w:ascii="Arial" w:hAnsi="Arial" w:cs="Arial"/>
          <w:bCs/>
          <w:color w:val="auto"/>
        </w:rPr>
        <w:t xml:space="preserve"> Sesji Rady Miasta Piotrkowa Trybunalskiego,</w:t>
      </w:r>
      <w:r w:rsidR="008B00E0">
        <w:rPr>
          <w:rFonts w:ascii="Arial" w:hAnsi="Arial" w:cs="Arial"/>
          <w:bCs/>
          <w:color w:val="auto"/>
        </w:rPr>
        <w:t xml:space="preserve"> </w:t>
      </w:r>
      <w:r w:rsidR="00897202" w:rsidRPr="006460BE">
        <w:rPr>
          <w:rFonts w:ascii="Arial" w:hAnsi="Arial" w:cs="Arial"/>
          <w:bCs/>
          <w:color w:val="auto"/>
        </w:rPr>
        <w:t>która odby</w:t>
      </w:r>
      <w:r w:rsidR="00897202" w:rsidRPr="006460BE">
        <w:rPr>
          <w:rFonts w:ascii="Arial" w:hAnsi="Arial" w:cs="Arial"/>
          <w:color w:val="auto"/>
        </w:rPr>
        <w:t>ł</w:t>
      </w:r>
      <w:r w:rsidR="00897202" w:rsidRPr="006460BE">
        <w:rPr>
          <w:rFonts w:ascii="Arial" w:hAnsi="Arial" w:cs="Arial"/>
          <w:bCs/>
          <w:color w:val="auto"/>
        </w:rPr>
        <w:t>a si</w:t>
      </w:r>
      <w:r w:rsidR="00897202" w:rsidRPr="006460BE">
        <w:rPr>
          <w:rFonts w:ascii="Arial" w:hAnsi="Arial" w:cs="Arial"/>
          <w:color w:val="auto"/>
        </w:rPr>
        <w:t xml:space="preserve">ę </w:t>
      </w:r>
      <w:r w:rsidR="00897202" w:rsidRPr="006460BE">
        <w:rPr>
          <w:rFonts w:ascii="Arial" w:hAnsi="Arial" w:cs="Arial"/>
          <w:bCs/>
          <w:color w:val="auto"/>
        </w:rPr>
        <w:t>w siedzibie Urz</w:t>
      </w:r>
      <w:r w:rsidR="00897202" w:rsidRPr="006460BE">
        <w:rPr>
          <w:rFonts w:ascii="Arial" w:hAnsi="Arial" w:cs="Arial"/>
          <w:color w:val="auto"/>
        </w:rPr>
        <w:t>ę</w:t>
      </w:r>
      <w:r w:rsidR="00897202" w:rsidRPr="006460BE">
        <w:rPr>
          <w:rFonts w:ascii="Arial" w:hAnsi="Arial" w:cs="Arial"/>
          <w:bCs/>
          <w:color w:val="auto"/>
        </w:rPr>
        <w:t>du Miasta w Piotrkowie Trybunalskim,</w:t>
      </w:r>
      <w:r>
        <w:rPr>
          <w:rFonts w:ascii="Arial" w:hAnsi="Arial" w:cs="Arial"/>
          <w:color w:val="auto"/>
        </w:rPr>
        <w:t xml:space="preserve"> </w:t>
      </w:r>
      <w:r w:rsidR="00897202" w:rsidRPr="006460BE">
        <w:rPr>
          <w:rFonts w:ascii="Arial" w:hAnsi="Arial" w:cs="Arial"/>
          <w:bCs/>
          <w:color w:val="auto"/>
        </w:rPr>
        <w:t>ul. Pasa</w:t>
      </w:r>
      <w:r w:rsidR="00897202" w:rsidRPr="006460BE">
        <w:rPr>
          <w:rFonts w:ascii="Arial" w:hAnsi="Arial" w:cs="Arial"/>
          <w:color w:val="auto"/>
        </w:rPr>
        <w:t xml:space="preserve">ż </w:t>
      </w:r>
      <w:r w:rsidR="00897202" w:rsidRPr="006460BE">
        <w:rPr>
          <w:rFonts w:ascii="Arial" w:hAnsi="Arial" w:cs="Arial"/>
          <w:bCs/>
          <w:color w:val="auto"/>
        </w:rPr>
        <w:t>Karola Rudowskiego 10</w:t>
      </w:r>
      <w:r>
        <w:rPr>
          <w:rFonts w:ascii="Arial" w:hAnsi="Arial" w:cs="Arial"/>
          <w:color w:val="auto"/>
        </w:rPr>
        <w:t xml:space="preserve"> </w:t>
      </w:r>
      <w:r w:rsidR="00373142" w:rsidRPr="006460BE">
        <w:rPr>
          <w:rFonts w:ascii="Arial" w:hAnsi="Arial" w:cs="Arial"/>
          <w:bCs/>
          <w:color w:val="auto"/>
        </w:rPr>
        <w:t>w dniu 30 marca 2022 roku w godz. 09</w:t>
      </w:r>
      <w:r w:rsidR="00897202" w:rsidRPr="006460BE">
        <w:rPr>
          <w:rFonts w:ascii="Arial" w:hAnsi="Arial" w:cs="Arial"/>
          <w:bCs/>
          <w:color w:val="auto"/>
        </w:rPr>
        <w:t>.00 – 1</w:t>
      </w:r>
      <w:r w:rsidR="00BE798E" w:rsidRPr="006460BE">
        <w:rPr>
          <w:rFonts w:ascii="Arial" w:hAnsi="Arial" w:cs="Arial"/>
          <w:bCs/>
          <w:color w:val="auto"/>
        </w:rPr>
        <w:t>3</w:t>
      </w:r>
      <w:r w:rsidR="00897202" w:rsidRPr="006460BE">
        <w:rPr>
          <w:rFonts w:ascii="Arial" w:hAnsi="Arial" w:cs="Arial"/>
          <w:bCs/>
          <w:color w:val="auto"/>
        </w:rPr>
        <w:t>.</w:t>
      </w:r>
      <w:r w:rsidR="00C95B5F" w:rsidRPr="006460BE">
        <w:rPr>
          <w:rFonts w:ascii="Arial" w:hAnsi="Arial" w:cs="Arial"/>
          <w:bCs/>
          <w:color w:val="auto"/>
        </w:rPr>
        <w:t>3</w:t>
      </w:r>
      <w:r w:rsidR="00897202" w:rsidRPr="006460BE">
        <w:rPr>
          <w:rFonts w:ascii="Arial" w:hAnsi="Arial" w:cs="Arial"/>
          <w:bCs/>
          <w:color w:val="auto"/>
        </w:rPr>
        <w:t>0</w:t>
      </w:r>
    </w:p>
    <w:p w14:paraId="101CBA95" w14:textId="77777777" w:rsidR="00354D4D" w:rsidRPr="006460BE" w:rsidRDefault="00354D4D" w:rsidP="006460BE">
      <w:pPr>
        <w:spacing w:line="360" w:lineRule="auto"/>
        <w:ind w:left="567"/>
        <w:rPr>
          <w:rFonts w:ascii="Arial" w:hAnsi="Arial" w:cs="Arial"/>
          <w:color w:val="000000" w:themeColor="text1"/>
        </w:rPr>
      </w:pPr>
    </w:p>
    <w:p w14:paraId="51A8B5EA" w14:textId="0E24620E" w:rsidR="00354D4D" w:rsidRPr="00962D03" w:rsidRDefault="00897202" w:rsidP="00962D03">
      <w:pPr>
        <w:spacing w:line="360" w:lineRule="auto"/>
        <w:rPr>
          <w:rFonts w:ascii="Arial" w:hAnsi="Arial" w:cs="Arial"/>
          <w:bCs/>
          <w:color w:val="000000" w:themeColor="text1"/>
        </w:rPr>
      </w:pPr>
      <w:r w:rsidRPr="006460BE">
        <w:rPr>
          <w:rFonts w:ascii="Arial" w:hAnsi="Arial" w:cs="Arial"/>
          <w:bCs/>
          <w:color w:val="000000" w:themeColor="text1"/>
        </w:rPr>
        <w:t>Punkt 1</w:t>
      </w:r>
    </w:p>
    <w:p w14:paraId="5057A3E7" w14:textId="77777777" w:rsidR="00354D4D" w:rsidRPr="006460BE" w:rsidRDefault="00897202" w:rsidP="006460BE">
      <w:pPr>
        <w:spacing w:line="360" w:lineRule="auto"/>
        <w:rPr>
          <w:rFonts w:ascii="Arial" w:hAnsi="Arial" w:cs="Arial"/>
          <w:bCs/>
          <w:color w:val="000000" w:themeColor="text1"/>
        </w:rPr>
      </w:pPr>
      <w:r w:rsidRPr="006460BE">
        <w:rPr>
          <w:rFonts w:ascii="Arial" w:hAnsi="Arial" w:cs="Arial"/>
          <w:bCs/>
          <w:color w:val="000000" w:themeColor="text1"/>
        </w:rPr>
        <w:t>Otwarcie sesji i stwierdzenie prawomocno</w:t>
      </w:r>
      <w:r w:rsidRPr="006460BE">
        <w:rPr>
          <w:rFonts w:ascii="Arial" w:hAnsi="Arial" w:cs="Arial"/>
          <w:color w:val="000000" w:themeColor="text1"/>
        </w:rPr>
        <w:t>ś</w:t>
      </w:r>
      <w:r w:rsidRPr="006460BE">
        <w:rPr>
          <w:rFonts w:ascii="Arial" w:hAnsi="Arial" w:cs="Arial"/>
          <w:bCs/>
          <w:color w:val="000000" w:themeColor="text1"/>
        </w:rPr>
        <w:t xml:space="preserve">ci obrad. </w:t>
      </w:r>
    </w:p>
    <w:p w14:paraId="4D37C336" w14:textId="77777777" w:rsidR="00354D4D" w:rsidRPr="006460BE" w:rsidRDefault="00354D4D" w:rsidP="006460BE">
      <w:pPr>
        <w:spacing w:line="360" w:lineRule="auto"/>
        <w:ind w:left="567"/>
        <w:rPr>
          <w:rFonts w:ascii="Arial" w:hAnsi="Arial" w:cs="Arial"/>
          <w:color w:val="000000" w:themeColor="text1"/>
        </w:rPr>
      </w:pPr>
    </w:p>
    <w:p w14:paraId="6F48D6D7" w14:textId="7496488E" w:rsidR="00354D4D" w:rsidRPr="006460BE" w:rsidRDefault="00897202" w:rsidP="006460BE">
      <w:pPr>
        <w:spacing w:line="360" w:lineRule="auto"/>
        <w:rPr>
          <w:rFonts w:ascii="Arial" w:hAnsi="Arial" w:cs="Arial"/>
          <w:color w:val="000000" w:themeColor="text1"/>
        </w:rPr>
      </w:pPr>
      <w:r w:rsidRPr="006460BE">
        <w:rPr>
          <w:rFonts w:ascii="Arial" w:hAnsi="Arial" w:cs="Arial"/>
          <w:bCs/>
          <w:color w:val="000000" w:themeColor="text1"/>
        </w:rPr>
        <w:t>Pan Marian Błaszczy</w:t>
      </w:r>
      <w:r w:rsidRPr="006460BE">
        <w:rPr>
          <w:rFonts w:ascii="Arial" w:hAnsi="Arial" w:cs="Arial"/>
          <w:color w:val="000000" w:themeColor="text1"/>
        </w:rPr>
        <w:t>ń</w:t>
      </w:r>
      <w:r w:rsidRPr="006460BE">
        <w:rPr>
          <w:rFonts w:ascii="Arial" w:hAnsi="Arial" w:cs="Arial"/>
          <w:bCs/>
          <w:color w:val="000000" w:themeColor="text1"/>
        </w:rPr>
        <w:t>ski Przewodnicz</w:t>
      </w:r>
      <w:r w:rsidRPr="006460BE">
        <w:rPr>
          <w:rFonts w:ascii="Arial" w:hAnsi="Arial" w:cs="Arial"/>
          <w:color w:val="000000" w:themeColor="text1"/>
        </w:rPr>
        <w:t>ą</w:t>
      </w:r>
      <w:r w:rsidRPr="006460BE">
        <w:rPr>
          <w:rFonts w:ascii="Arial" w:hAnsi="Arial" w:cs="Arial"/>
          <w:bCs/>
          <w:color w:val="000000" w:themeColor="text1"/>
        </w:rPr>
        <w:t xml:space="preserve">cy Rady Miasta </w:t>
      </w:r>
      <w:r w:rsidR="00373142" w:rsidRPr="006460BE">
        <w:rPr>
          <w:rFonts w:ascii="Arial" w:hAnsi="Arial" w:cs="Arial"/>
          <w:color w:val="000000" w:themeColor="text1"/>
        </w:rPr>
        <w:t>otworzył XLIX</w:t>
      </w:r>
      <w:r w:rsidRPr="006460BE">
        <w:rPr>
          <w:rFonts w:ascii="Arial" w:hAnsi="Arial" w:cs="Arial"/>
          <w:color w:val="000000" w:themeColor="text1"/>
        </w:rPr>
        <w:t xml:space="preserve"> Sesję Rady Miasta Piotrkowa Trybunalskiego. Przewodniczący stwierdził w chwili rozpoczęcia,</w:t>
      </w:r>
      <w:r w:rsidR="00F443F0" w:rsidRPr="006460BE">
        <w:rPr>
          <w:rFonts w:ascii="Arial" w:hAnsi="Arial" w:cs="Arial"/>
          <w:color w:val="000000" w:themeColor="text1"/>
        </w:rPr>
        <w:t xml:space="preserve"> </w:t>
      </w:r>
      <w:r w:rsidRPr="006460BE">
        <w:rPr>
          <w:rFonts w:ascii="Arial" w:hAnsi="Arial" w:cs="Arial"/>
          <w:color w:val="000000" w:themeColor="text1"/>
        </w:rPr>
        <w:t xml:space="preserve">że w Sesji uczestniczy 22 radnych, co wobec ustawowej liczby 23 radnych stanowi quorum, przy którym Rada Miasta może obradować i podejmować prawomocne uchwały. </w:t>
      </w:r>
    </w:p>
    <w:p w14:paraId="5866E958" w14:textId="6096AFE8" w:rsidR="00354D4D" w:rsidRPr="006460BE" w:rsidRDefault="00897202" w:rsidP="006460BE">
      <w:pPr>
        <w:spacing w:line="360" w:lineRule="auto"/>
        <w:rPr>
          <w:rFonts w:ascii="Arial" w:hAnsi="Arial" w:cs="Arial"/>
          <w:color w:val="000000" w:themeColor="text1"/>
        </w:rPr>
      </w:pPr>
      <w:r w:rsidRPr="006460BE">
        <w:rPr>
          <w:rFonts w:ascii="Arial" w:hAnsi="Arial" w:cs="Arial"/>
          <w:color w:val="000000" w:themeColor="text1"/>
        </w:rPr>
        <w:t xml:space="preserve">Radni obecni na </w:t>
      </w:r>
      <w:r w:rsidR="007B5D08" w:rsidRPr="006460BE">
        <w:rPr>
          <w:rFonts w:ascii="Arial" w:hAnsi="Arial" w:cs="Arial"/>
          <w:color w:val="000000" w:themeColor="text1"/>
        </w:rPr>
        <w:t xml:space="preserve">XLIX </w:t>
      </w:r>
      <w:r w:rsidRPr="006460BE">
        <w:rPr>
          <w:rFonts w:ascii="Arial" w:hAnsi="Arial" w:cs="Arial"/>
          <w:color w:val="000000" w:themeColor="text1"/>
        </w:rPr>
        <w:t xml:space="preserve">Sesji Rady Miasta: </w:t>
      </w:r>
    </w:p>
    <w:p w14:paraId="6C1FF336" w14:textId="77777777" w:rsidR="00CF7A3B" w:rsidRPr="006460BE" w:rsidRDefault="00CF7A3B" w:rsidP="006460BE">
      <w:pPr>
        <w:spacing w:line="360" w:lineRule="auto"/>
        <w:rPr>
          <w:rFonts w:ascii="Arial" w:hAnsi="Arial" w:cs="Arial"/>
          <w:color w:val="000000" w:themeColor="text1"/>
        </w:rPr>
      </w:pPr>
    </w:p>
    <w:p w14:paraId="7F12BCE4" w14:textId="77777777" w:rsidR="00373142" w:rsidRPr="006460BE" w:rsidRDefault="00373142" w:rsidP="006460BE">
      <w:pPr>
        <w:numPr>
          <w:ilvl w:val="0"/>
          <w:numId w:val="6"/>
        </w:numPr>
        <w:spacing w:line="360" w:lineRule="auto"/>
        <w:ind w:left="567" w:firstLine="426"/>
        <w:rPr>
          <w:rFonts w:ascii="Arial" w:hAnsi="Arial" w:cs="Arial"/>
          <w:color w:val="000000" w:themeColor="text1"/>
        </w:rPr>
      </w:pPr>
      <w:r w:rsidRPr="006460BE">
        <w:rPr>
          <w:rFonts w:ascii="Arial" w:hAnsi="Arial" w:cs="Arial"/>
          <w:color w:val="000000" w:themeColor="text1"/>
        </w:rPr>
        <w:t xml:space="preserve">Błaszczyński Marian </w:t>
      </w:r>
    </w:p>
    <w:p w14:paraId="0CE57490" w14:textId="77777777" w:rsidR="00373142" w:rsidRPr="006460BE" w:rsidRDefault="00373142" w:rsidP="006460BE">
      <w:pPr>
        <w:numPr>
          <w:ilvl w:val="0"/>
          <w:numId w:val="6"/>
        </w:numPr>
        <w:spacing w:line="360" w:lineRule="auto"/>
        <w:ind w:left="567" w:firstLine="426"/>
        <w:rPr>
          <w:rFonts w:ascii="Arial" w:hAnsi="Arial" w:cs="Arial"/>
          <w:color w:val="000000" w:themeColor="text1"/>
        </w:rPr>
      </w:pPr>
      <w:proofErr w:type="spellStart"/>
      <w:r w:rsidRPr="006460BE">
        <w:rPr>
          <w:rFonts w:ascii="Arial" w:hAnsi="Arial" w:cs="Arial"/>
          <w:color w:val="000000" w:themeColor="text1"/>
        </w:rPr>
        <w:t>Cecotka</w:t>
      </w:r>
      <w:proofErr w:type="spellEnd"/>
      <w:r w:rsidRPr="006460BE">
        <w:rPr>
          <w:rFonts w:ascii="Arial" w:hAnsi="Arial" w:cs="Arial"/>
          <w:color w:val="000000" w:themeColor="text1"/>
        </w:rPr>
        <w:t xml:space="preserve"> Dariusz </w:t>
      </w:r>
    </w:p>
    <w:p w14:paraId="59B563FF" w14:textId="77777777" w:rsidR="00373142" w:rsidRPr="006460BE" w:rsidRDefault="00373142" w:rsidP="006460BE">
      <w:pPr>
        <w:numPr>
          <w:ilvl w:val="0"/>
          <w:numId w:val="6"/>
        </w:numPr>
        <w:spacing w:line="360" w:lineRule="auto"/>
        <w:ind w:left="567" w:firstLine="426"/>
        <w:rPr>
          <w:rFonts w:ascii="Arial" w:hAnsi="Arial" w:cs="Arial"/>
          <w:color w:val="000000" w:themeColor="text1"/>
        </w:rPr>
      </w:pPr>
      <w:r w:rsidRPr="006460BE">
        <w:rPr>
          <w:rFonts w:ascii="Arial" w:hAnsi="Arial" w:cs="Arial"/>
          <w:color w:val="000000" w:themeColor="text1"/>
        </w:rPr>
        <w:t xml:space="preserve">Czajka Rafał </w:t>
      </w:r>
    </w:p>
    <w:p w14:paraId="1ECA0382" w14:textId="77777777" w:rsidR="00373142" w:rsidRPr="006460BE" w:rsidRDefault="00373142" w:rsidP="006460BE">
      <w:pPr>
        <w:numPr>
          <w:ilvl w:val="0"/>
          <w:numId w:val="6"/>
        </w:numPr>
        <w:spacing w:line="360" w:lineRule="auto"/>
        <w:ind w:left="567" w:firstLine="426"/>
        <w:rPr>
          <w:rFonts w:ascii="Arial" w:hAnsi="Arial" w:cs="Arial"/>
          <w:color w:val="000000" w:themeColor="text1"/>
        </w:rPr>
      </w:pPr>
      <w:r w:rsidRPr="006460BE">
        <w:rPr>
          <w:rFonts w:ascii="Arial" w:hAnsi="Arial" w:cs="Arial"/>
          <w:color w:val="000000" w:themeColor="text1"/>
        </w:rPr>
        <w:t xml:space="preserve">Czechowska Krystyna </w:t>
      </w:r>
    </w:p>
    <w:p w14:paraId="46F54BD9" w14:textId="77777777" w:rsidR="00373142" w:rsidRPr="006460BE" w:rsidRDefault="00373142" w:rsidP="006460BE">
      <w:pPr>
        <w:numPr>
          <w:ilvl w:val="0"/>
          <w:numId w:val="6"/>
        </w:numPr>
        <w:spacing w:line="360" w:lineRule="auto"/>
        <w:ind w:left="567" w:firstLine="426"/>
        <w:rPr>
          <w:rFonts w:ascii="Arial" w:hAnsi="Arial" w:cs="Arial"/>
          <w:color w:val="000000" w:themeColor="text1"/>
        </w:rPr>
      </w:pPr>
      <w:r w:rsidRPr="006460BE">
        <w:rPr>
          <w:rFonts w:ascii="Arial" w:hAnsi="Arial" w:cs="Arial"/>
          <w:color w:val="000000" w:themeColor="text1"/>
        </w:rPr>
        <w:t>Czubała Urszula</w:t>
      </w:r>
    </w:p>
    <w:p w14:paraId="4B6B9175" w14:textId="77777777" w:rsidR="00373142" w:rsidRPr="006460BE" w:rsidRDefault="00373142" w:rsidP="006460BE">
      <w:pPr>
        <w:numPr>
          <w:ilvl w:val="0"/>
          <w:numId w:val="6"/>
        </w:numPr>
        <w:spacing w:line="360" w:lineRule="auto"/>
        <w:ind w:left="567" w:firstLine="426"/>
        <w:rPr>
          <w:rFonts w:ascii="Arial" w:hAnsi="Arial" w:cs="Arial"/>
          <w:color w:val="000000" w:themeColor="text1"/>
        </w:rPr>
      </w:pPr>
      <w:r w:rsidRPr="006460BE">
        <w:rPr>
          <w:rFonts w:ascii="Arial" w:hAnsi="Arial" w:cs="Arial"/>
          <w:color w:val="000000" w:themeColor="text1"/>
        </w:rPr>
        <w:t>Czyżyński Konrad</w:t>
      </w:r>
    </w:p>
    <w:p w14:paraId="78B8163C" w14:textId="77777777" w:rsidR="00373142" w:rsidRPr="006460BE" w:rsidRDefault="00373142" w:rsidP="006460BE">
      <w:pPr>
        <w:numPr>
          <w:ilvl w:val="0"/>
          <w:numId w:val="6"/>
        </w:numPr>
        <w:spacing w:line="360" w:lineRule="auto"/>
        <w:ind w:left="567" w:firstLine="426"/>
        <w:rPr>
          <w:rFonts w:ascii="Arial" w:hAnsi="Arial" w:cs="Arial"/>
          <w:color w:val="000000" w:themeColor="text1"/>
        </w:rPr>
      </w:pPr>
      <w:proofErr w:type="spellStart"/>
      <w:r w:rsidRPr="006460BE">
        <w:rPr>
          <w:rFonts w:ascii="Arial" w:hAnsi="Arial" w:cs="Arial"/>
          <w:color w:val="000000" w:themeColor="text1"/>
        </w:rPr>
        <w:t>Dajcz</w:t>
      </w:r>
      <w:proofErr w:type="spellEnd"/>
      <w:r w:rsidRPr="006460BE">
        <w:rPr>
          <w:rFonts w:ascii="Arial" w:hAnsi="Arial" w:cs="Arial"/>
          <w:color w:val="000000" w:themeColor="text1"/>
        </w:rPr>
        <w:t xml:space="preserve"> Sławomir </w:t>
      </w:r>
    </w:p>
    <w:p w14:paraId="4939E8BE" w14:textId="77777777" w:rsidR="00373142" w:rsidRPr="006460BE" w:rsidRDefault="00373142" w:rsidP="006460BE">
      <w:pPr>
        <w:numPr>
          <w:ilvl w:val="0"/>
          <w:numId w:val="6"/>
        </w:numPr>
        <w:spacing w:line="360" w:lineRule="auto"/>
        <w:ind w:left="567" w:firstLine="426"/>
        <w:rPr>
          <w:rFonts w:ascii="Arial" w:hAnsi="Arial" w:cs="Arial"/>
          <w:color w:val="000000" w:themeColor="text1"/>
        </w:rPr>
      </w:pPr>
      <w:proofErr w:type="spellStart"/>
      <w:r w:rsidRPr="006460BE">
        <w:rPr>
          <w:rFonts w:ascii="Arial" w:hAnsi="Arial" w:cs="Arial"/>
          <w:color w:val="000000" w:themeColor="text1"/>
        </w:rPr>
        <w:t>Dziemdziora</w:t>
      </w:r>
      <w:proofErr w:type="spellEnd"/>
      <w:r w:rsidRPr="006460BE">
        <w:rPr>
          <w:rFonts w:ascii="Arial" w:hAnsi="Arial" w:cs="Arial"/>
          <w:color w:val="000000" w:themeColor="text1"/>
        </w:rPr>
        <w:t xml:space="preserve"> Jan </w:t>
      </w:r>
    </w:p>
    <w:p w14:paraId="72BCDAB6" w14:textId="77777777" w:rsidR="00373142" w:rsidRPr="006460BE" w:rsidRDefault="00373142" w:rsidP="006460BE">
      <w:pPr>
        <w:numPr>
          <w:ilvl w:val="0"/>
          <w:numId w:val="6"/>
        </w:numPr>
        <w:spacing w:line="360" w:lineRule="auto"/>
        <w:ind w:left="567" w:firstLine="426"/>
        <w:rPr>
          <w:rFonts w:ascii="Arial" w:hAnsi="Arial" w:cs="Arial"/>
          <w:color w:val="000000" w:themeColor="text1"/>
        </w:rPr>
      </w:pPr>
      <w:r w:rsidRPr="006460BE">
        <w:rPr>
          <w:rFonts w:ascii="Arial" w:hAnsi="Arial" w:cs="Arial"/>
          <w:color w:val="000000" w:themeColor="text1"/>
        </w:rPr>
        <w:t xml:space="preserve">Janik Łukasz </w:t>
      </w:r>
    </w:p>
    <w:p w14:paraId="521F7745" w14:textId="77777777" w:rsidR="00373142" w:rsidRPr="006460BE" w:rsidRDefault="00373142" w:rsidP="006460BE">
      <w:pPr>
        <w:numPr>
          <w:ilvl w:val="0"/>
          <w:numId w:val="6"/>
        </w:numPr>
        <w:spacing w:line="360" w:lineRule="auto"/>
        <w:ind w:left="567" w:firstLine="426"/>
        <w:rPr>
          <w:rFonts w:ascii="Arial" w:hAnsi="Arial" w:cs="Arial"/>
          <w:color w:val="000000" w:themeColor="text1"/>
        </w:rPr>
      </w:pPr>
      <w:r w:rsidRPr="006460BE">
        <w:rPr>
          <w:rFonts w:ascii="Arial" w:hAnsi="Arial" w:cs="Arial"/>
          <w:color w:val="000000" w:themeColor="text1"/>
        </w:rPr>
        <w:t xml:space="preserve">Kaźmierczak Lech </w:t>
      </w:r>
    </w:p>
    <w:p w14:paraId="1C2F7559" w14:textId="77777777" w:rsidR="00373142" w:rsidRPr="006460BE" w:rsidRDefault="00373142" w:rsidP="006460BE">
      <w:pPr>
        <w:numPr>
          <w:ilvl w:val="0"/>
          <w:numId w:val="6"/>
        </w:numPr>
        <w:spacing w:line="360" w:lineRule="auto"/>
        <w:ind w:left="567" w:firstLine="426"/>
        <w:rPr>
          <w:rFonts w:ascii="Arial" w:hAnsi="Arial" w:cs="Arial"/>
          <w:color w:val="000000" w:themeColor="text1"/>
        </w:rPr>
      </w:pPr>
      <w:r w:rsidRPr="006460BE">
        <w:rPr>
          <w:rFonts w:ascii="Arial" w:hAnsi="Arial" w:cs="Arial"/>
          <w:color w:val="000000" w:themeColor="text1"/>
        </w:rPr>
        <w:t xml:space="preserve">Madej Halina </w:t>
      </w:r>
    </w:p>
    <w:p w14:paraId="63B5A4A8" w14:textId="77777777" w:rsidR="00373142" w:rsidRPr="006460BE" w:rsidRDefault="00373142" w:rsidP="006460BE">
      <w:pPr>
        <w:numPr>
          <w:ilvl w:val="0"/>
          <w:numId w:val="6"/>
        </w:numPr>
        <w:spacing w:line="360" w:lineRule="auto"/>
        <w:ind w:left="567" w:firstLine="426"/>
        <w:rPr>
          <w:rFonts w:ascii="Arial" w:hAnsi="Arial" w:cs="Arial"/>
          <w:color w:val="000000" w:themeColor="text1"/>
        </w:rPr>
      </w:pPr>
      <w:proofErr w:type="spellStart"/>
      <w:r w:rsidRPr="006460BE">
        <w:rPr>
          <w:rFonts w:ascii="Arial" w:hAnsi="Arial" w:cs="Arial"/>
          <w:color w:val="000000" w:themeColor="text1"/>
        </w:rPr>
        <w:t>Masiarek</w:t>
      </w:r>
      <w:proofErr w:type="spellEnd"/>
      <w:r w:rsidRPr="006460BE">
        <w:rPr>
          <w:rFonts w:ascii="Arial" w:hAnsi="Arial" w:cs="Arial"/>
          <w:color w:val="000000" w:themeColor="text1"/>
        </w:rPr>
        <w:t xml:space="preserve"> Piotr</w:t>
      </w:r>
    </w:p>
    <w:p w14:paraId="4A7AAC41" w14:textId="77777777" w:rsidR="00373142" w:rsidRPr="006460BE" w:rsidRDefault="00373142" w:rsidP="006460BE">
      <w:pPr>
        <w:numPr>
          <w:ilvl w:val="0"/>
          <w:numId w:val="6"/>
        </w:numPr>
        <w:spacing w:line="360" w:lineRule="auto"/>
        <w:ind w:left="567" w:firstLine="426"/>
        <w:rPr>
          <w:rFonts w:ascii="Arial" w:hAnsi="Arial" w:cs="Arial"/>
          <w:color w:val="000000" w:themeColor="text1"/>
        </w:rPr>
      </w:pPr>
      <w:r w:rsidRPr="006460BE">
        <w:rPr>
          <w:rFonts w:ascii="Arial" w:hAnsi="Arial" w:cs="Arial"/>
          <w:color w:val="000000" w:themeColor="text1"/>
        </w:rPr>
        <w:t>Olejnik Wiesława</w:t>
      </w:r>
    </w:p>
    <w:p w14:paraId="5F2F10AE" w14:textId="77777777" w:rsidR="00373142" w:rsidRPr="006460BE" w:rsidRDefault="00373142" w:rsidP="006460BE">
      <w:pPr>
        <w:numPr>
          <w:ilvl w:val="0"/>
          <w:numId w:val="6"/>
        </w:numPr>
        <w:spacing w:line="360" w:lineRule="auto"/>
        <w:ind w:left="567" w:firstLine="426"/>
        <w:rPr>
          <w:rFonts w:ascii="Arial" w:hAnsi="Arial" w:cs="Arial"/>
          <w:color w:val="000000" w:themeColor="text1"/>
        </w:rPr>
      </w:pPr>
      <w:proofErr w:type="spellStart"/>
      <w:r w:rsidRPr="006460BE">
        <w:rPr>
          <w:rFonts w:ascii="Arial" w:hAnsi="Arial" w:cs="Arial"/>
          <w:color w:val="000000" w:themeColor="text1"/>
        </w:rPr>
        <w:t>Pencina</w:t>
      </w:r>
      <w:proofErr w:type="spellEnd"/>
      <w:r w:rsidRPr="006460BE">
        <w:rPr>
          <w:rFonts w:ascii="Arial" w:hAnsi="Arial" w:cs="Arial"/>
          <w:color w:val="000000" w:themeColor="text1"/>
        </w:rPr>
        <w:t xml:space="preserve"> Ludomir</w:t>
      </w:r>
    </w:p>
    <w:p w14:paraId="2B9FBF99" w14:textId="77777777" w:rsidR="00373142" w:rsidRPr="006460BE" w:rsidRDefault="00373142" w:rsidP="006460BE">
      <w:pPr>
        <w:numPr>
          <w:ilvl w:val="0"/>
          <w:numId w:val="6"/>
        </w:numPr>
        <w:spacing w:line="360" w:lineRule="auto"/>
        <w:ind w:left="567" w:firstLine="426"/>
        <w:rPr>
          <w:rFonts w:ascii="Arial" w:hAnsi="Arial" w:cs="Arial"/>
          <w:color w:val="000000" w:themeColor="text1"/>
        </w:rPr>
      </w:pPr>
      <w:r w:rsidRPr="006460BE">
        <w:rPr>
          <w:rFonts w:ascii="Arial" w:hAnsi="Arial" w:cs="Arial"/>
          <w:color w:val="000000" w:themeColor="text1"/>
        </w:rPr>
        <w:t xml:space="preserve">Pęcina Bogumił </w:t>
      </w:r>
    </w:p>
    <w:p w14:paraId="2A862900" w14:textId="77777777" w:rsidR="00373142" w:rsidRPr="006460BE" w:rsidRDefault="00373142" w:rsidP="006460BE">
      <w:pPr>
        <w:numPr>
          <w:ilvl w:val="0"/>
          <w:numId w:val="6"/>
        </w:numPr>
        <w:spacing w:line="360" w:lineRule="auto"/>
        <w:ind w:left="567" w:firstLine="426"/>
        <w:rPr>
          <w:rFonts w:ascii="Arial" w:hAnsi="Arial" w:cs="Arial"/>
          <w:color w:val="000000" w:themeColor="text1"/>
        </w:rPr>
      </w:pPr>
      <w:r w:rsidRPr="006460BE">
        <w:rPr>
          <w:rFonts w:ascii="Arial" w:hAnsi="Arial" w:cs="Arial"/>
          <w:color w:val="000000" w:themeColor="text1"/>
        </w:rPr>
        <w:t xml:space="preserve">Piekarski Andrzej </w:t>
      </w:r>
    </w:p>
    <w:p w14:paraId="77DFA55C" w14:textId="77777777" w:rsidR="00373142" w:rsidRPr="006460BE" w:rsidRDefault="00373142" w:rsidP="006460BE">
      <w:pPr>
        <w:numPr>
          <w:ilvl w:val="0"/>
          <w:numId w:val="6"/>
        </w:numPr>
        <w:spacing w:line="360" w:lineRule="auto"/>
        <w:ind w:left="567" w:firstLine="426"/>
        <w:rPr>
          <w:rFonts w:ascii="Arial" w:hAnsi="Arial" w:cs="Arial"/>
          <w:color w:val="000000" w:themeColor="text1"/>
        </w:rPr>
      </w:pPr>
      <w:proofErr w:type="spellStart"/>
      <w:r w:rsidRPr="006460BE">
        <w:rPr>
          <w:rFonts w:ascii="Arial" w:hAnsi="Arial" w:cs="Arial"/>
          <w:color w:val="000000" w:themeColor="text1"/>
        </w:rPr>
        <w:t>Stachaczyk</w:t>
      </w:r>
      <w:proofErr w:type="spellEnd"/>
      <w:r w:rsidRPr="006460BE">
        <w:rPr>
          <w:rFonts w:ascii="Arial" w:hAnsi="Arial" w:cs="Arial"/>
          <w:color w:val="000000" w:themeColor="text1"/>
        </w:rPr>
        <w:t xml:space="preserve"> Sergiusz</w:t>
      </w:r>
    </w:p>
    <w:p w14:paraId="59D7BBBF" w14:textId="77777777" w:rsidR="00373142" w:rsidRPr="006460BE" w:rsidRDefault="00373142" w:rsidP="006460BE">
      <w:pPr>
        <w:numPr>
          <w:ilvl w:val="0"/>
          <w:numId w:val="6"/>
        </w:numPr>
        <w:spacing w:line="360" w:lineRule="auto"/>
        <w:ind w:left="567" w:firstLine="426"/>
        <w:rPr>
          <w:rFonts w:ascii="Arial" w:hAnsi="Arial" w:cs="Arial"/>
          <w:color w:val="000000" w:themeColor="text1"/>
        </w:rPr>
      </w:pPr>
      <w:r w:rsidRPr="006460BE">
        <w:rPr>
          <w:rFonts w:ascii="Arial" w:hAnsi="Arial" w:cs="Arial"/>
          <w:color w:val="000000" w:themeColor="text1"/>
        </w:rPr>
        <w:t xml:space="preserve">Staszek Mariusz </w:t>
      </w:r>
    </w:p>
    <w:p w14:paraId="444A7C02" w14:textId="77777777" w:rsidR="00373142" w:rsidRPr="006460BE" w:rsidRDefault="00373142" w:rsidP="006460BE">
      <w:pPr>
        <w:numPr>
          <w:ilvl w:val="0"/>
          <w:numId w:val="6"/>
        </w:numPr>
        <w:spacing w:line="360" w:lineRule="auto"/>
        <w:ind w:left="567" w:firstLine="426"/>
        <w:rPr>
          <w:rFonts w:ascii="Arial" w:hAnsi="Arial" w:cs="Arial"/>
          <w:color w:val="000000" w:themeColor="text1"/>
        </w:rPr>
      </w:pPr>
      <w:proofErr w:type="spellStart"/>
      <w:r w:rsidRPr="006460BE">
        <w:rPr>
          <w:rFonts w:ascii="Arial" w:hAnsi="Arial" w:cs="Arial"/>
          <w:color w:val="000000" w:themeColor="text1"/>
        </w:rPr>
        <w:t>Tera</w:t>
      </w:r>
      <w:proofErr w:type="spellEnd"/>
      <w:r w:rsidRPr="006460BE">
        <w:rPr>
          <w:rFonts w:ascii="Arial" w:hAnsi="Arial" w:cs="Arial"/>
          <w:color w:val="000000" w:themeColor="text1"/>
        </w:rPr>
        <w:t xml:space="preserve"> Monika</w:t>
      </w:r>
    </w:p>
    <w:p w14:paraId="78842899" w14:textId="77777777" w:rsidR="00373142" w:rsidRPr="006460BE" w:rsidRDefault="00373142" w:rsidP="006460BE">
      <w:pPr>
        <w:numPr>
          <w:ilvl w:val="0"/>
          <w:numId w:val="6"/>
        </w:numPr>
        <w:spacing w:line="360" w:lineRule="auto"/>
        <w:ind w:left="567" w:firstLine="426"/>
        <w:rPr>
          <w:rFonts w:ascii="Arial" w:hAnsi="Arial" w:cs="Arial"/>
          <w:color w:val="000000" w:themeColor="text1"/>
        </w:rPr>
      </w:pPr>
      <w:r w:rsidRPr="006460BE">
        <w:rPr>
          <w:rFonts w:ascii="Arial" w:hAnsi="Arial" w:cs="Arial"/>
          <w:color w:val="000000" w:themeColor="text1"/>
        </w:rPr>
        <w:lastRenderedPageBreak/>
        <w:t xml:space="preserve"> Wężyk-Głowacka Marlena</w:t>
      </w:r>
    </w:p>
    <w:p w14:paraId="0116678D" w14:textId="77777777" w:rsidR="00373142" w:rsidRPr="006460BE" w:rsidRDefault="00373142" w:rsidP="006460BE">
      <w:pPr>
        <w:numPr>
          <w:ilvl w:val="0"/>
          <w:numId w:val="6"/>
        </w:numPr>
        <w:spacing w:line="360" w:lineRule="auto"/>
        <w:ind w:left="567" w:firstLine="426"/>
        <w:rPr>
          <w:rFonts w:ascii="Arial" w:hAnsi="Arial" w:cs="Arial"/>
          <w:color w:val="000000" w:themeColor="text1"/>
        </w:rPr>
      </w:pPr>
      <w:r w:rsidRPr="006460BE">
        <w:rPr>
          <w:rFonts w:ascii="Arial" w:hAnsi="Arial" w:cs="Arial"/>
          <w:color w:val="000000" w:themeColor="text1"/>
        </w:rPr>
        <w:t xml:space="preserve">Więcławska Sylwia </w:t>
      </w:r>
    </w:p>
    <w:p w14:paraId="3B23B556" w14:textId="2294F72A" w:rsidR="00354D4D" w:rsidRPr="006460BE" w:rsidRDefault="00373142" w:rsidP="006460BE">
      <w:pPr>
        <w:numPr>
          <w:ilvl w:val="0"/>
          <w:numId w:val="6"/>
        </w:numPr>
        <w:spacing w:line="360" w:lineRule="auto"/>
        <w:ind w:left="567" w:firstLine="426"/>
        <w:rPr>
          <w:rFonts w:ascii="Arial" w:hAnsi="Arial" w:cs="Arial"/>
          <w:color w:val="000000" w:themeColor="text1"/>
        </w:rPr>
      </w:pPr>
      <w:r w:rsidRPr="006460BE">
        <w:rPr>
          <w:rFonts w:ascii="Arial" w:hAnsi="Arial" w:cs="Arial"/>
          <w:color w:val="000000" w:themeColor="text1"/>
        </w:rPr>
        <w:t xml:space="preserve">Wójcik Jadwiga </w:t>
      </w:r>
    </w:p>
    <w:p w14:paraId="0CCFCBBE" w14:textId="0A5DC50F" w:rsidR="00534BEE" w:rsidRPr="006460BE" w:rsidRDefault="00DE0779" w:rsidP="006460BE">
      <w:pPr>
        <w:spacing w:line="360" w:lineRule="auto"/>
        <w:rPr>
          <w:rFonts w:ascii="Arial" w:hAnsi="Arial" w:cs="Arial"/>
          <w:color w:val="000000" w:themeColor="text1"/>
        </w:rPr>
      </w:pPr>
      <w:r w:rsidRPr="006460BE">
        <w:rPr>
          <w:rFonts w:ascii="Arial" w:hAnsi="Arial" w:cs="Arial"/>
          <w:color w:val="000000" w:themeColor="text1"/>
        </w:rPr>
        <w:t>(</w:t>
      </w:r>
      <w:r w:rsidR="007B5D08" w:rsidRPr="006460BE">
        <w:rPr>
          <w:rFonts w:ascii="Arial" w:hAnsi="Arial" w:cs="Arial"/>
          <w:color w:val="000000" w:themeColor="text1"/>
        </w:rPr>
        <w:t xml:space="preserve">Radny Piotr Gajda potwierdził quorum </w:t>
      </w:r>
      <w:r w:rsidRPr="006460BE">
        <w:rPr>
          <w:rFonts w:ascii="Arial" w:hAnsi="Arial" w:cs="Arial"/>
          <w:color w:val="000000" w:themeColor="text1"/>
        </w:rPr>
        <w:t>w programie radni.info o godz. 9.33)</w:t>
      </w:r>
    </w:p>
    <w:p w14:paraId="7E5CDAC2" w14:textId="7AB9B8BC" w:rsidR="00534BEE" w:rsidRPr="006460BE" w:rsidRDefault="00897202" w:rsidP="006460BE">
      <w:pPr>
        <w:spacing w:line="360" w:lineRule="auto"/>
        <w:rPr>
          <w:rFonts w:ascii="Arial" w:hAnsi="Arial" w:cs="Arial"/>
          <w:color w:val="000000" w:themeColor="text1"/>
        </w:rPr>
      </w:pPr>
      <w:r w:rsidRPr="006460BE">
        <w:rPr>
          <w:rFonts w:ascii="Arial" w:hAnsi="Arial" w:cs="Arial"/>
          <w:color w:val="000000" w:themeColor="text1"/>
        </w:rPr>
        <w:t>Lista obecności stanowi załącznik do protokołu.</w:t>
      </w:r>
    </w:p>
    <w:p w14:paraId="5E04E5C1" w14:textId="77777777" w:rsidR="00ED44AA" w:rsidRPr="006460BE" w:rsidRDefault="00ED44AA" w:rsidP="006460BE">
      <w:pPr>
        <w:spacing w:line="360" w:lineRule="auto"/>
        <w:ind w:left="567"/>
        <w:rPr>
          <w:rFonts w:ascii="Arial" w:hAnsi="Arial" w:cs="Arial"/>
          <w:color w:val="000000" w:themeColor="text1"/>
        </w:rPr>
      </w:pPr>
    </w:p>
    <w:p w14:paraId="19EB51B7" w14:textId="77777777" w:rsidR="00ED44AA" w:rsidRPr="006460BE" w:rsidRDefault="00ED44AA" w:rsidP="006460BE">
      <w:pPr>
        <w:spacing w:line="360" w:lineRule="auto"/>
        <w:rPr>
          <w:rFonts w:ascii="Arial" w:hAnsi="Arial" w:cs="Arial"/>
          <w:bCs/>
          <w:color w:val="auto"/>
        </w:rPr>
      </w:pPr>
      <w:r w:rsidRPr="006460BE">
        <w:rPr>
          <w:rFonts w:ascii="Arial" w:hAnsi="Arial" w:cs="Arial"/>
          <w:bCs/>
          <w:iCs/>
          <w:color w:val="auto"/>
        </w:rPr>
        <w:t>W posiedzeniu uczestniczyli także:</w:t>
      </w:r>
    </w:p>
    <w:p w14:paraId="600A5CB5" w14:textId="6877D9E0" w:rsidR="00496BDC" w:rsidRPr="006460BE" w:rsidRDefault="00496BDC" w:rsidP="006460BE">
      <w:pPr>
        <w:numPr>
          <w:ilvl w:val="0"/>
          <w:numId w:val="24"/>
        </w:numPr>
        <w:spacing w:line="360" w:lineRule="auto"/>
        <w:rPr>
          <w:rFonts w:ascii="Arial" w:hAnsi="Arial" w:cs="Arial"/>
          <w:bCs/>
          <w:color w:val="auto"/>
        </w:rPr>
      </w:pPr>
      <w:r w:rsidRPr="006460BE">
        <w:rPr>
          <w:rFonts w:ascii="Arial" w:hAnsi="Arial" w:cs="Arial"/>
          <w:bCs/>
          <w:color w:val="auto"/>
        </w:rPr>
        <w:t>Krzysztof Chojniak – Prezydent Miasta</w:t>
      </w:r>
    </w:p>
    <w:p w14:paraId="73AA97E5" w14:textId="77777777" w:rsidR="00ED44AA" w:rsidRPr="006460BE" w:rsidRDefault="00ED44AA" w:rsidP="006460BE">
      <w:pPr>
        <w:numPr>
          <w:ilvl w:val="0"/>
          <w:numId w:val="24"/>
        </w:numPr>
        <w:spacing w:line="360" w:lineRule="auto"/>
        <w:rPr>
          <w:rFonts w:ascii="Arial" w:hAnsi="Arial" w:cs="Arial"/>
          <w:bCs/>
          <w:color w:val="auto"/>
        </w:rPr>
      </w:pPr>
      <w:r w:rsidRPr="006460BE">
        <w:rPr>
          <w:rFonts w:ascii="Arial" w:hAnsi="Arial" w:cs="Arial"/>
          <w:bCs/>
          <w:iCs/>
          <w:color w:val="auto"/>
        </w:rPr>
        <w:t xml:space="preserve">Andrzej Kacperek-Wiceprezydent Miasta  </w:t>
      </w:r>
    </w:p>
    <w:p w14:paraId="729211CB" w14:textId="77777777" w:rsidR="00ED44AA" w:rsidRPr="006460BE" w:rsidRDefault="00ED44AA" w:rsidP="006460BE">
      <w:pPr>
        <w:numPr>
          <w:ilvl w:val="0"/>
          <w:numId w:val="24"/>
        </w:numPr>
        <w:spacing w:line="360" w:lineRule="auto"/>
        <w:rPr>
          <w:rFonts w:ascii="Arial" w:hAnsi="Arial" w:cs="Arial"/>
          <w:bCs/>
          <w:color w:val="auto"/>
        </w:rPr>
      </w:pPr>
      <w:r w:rsidRPr="006460BE">
        <w:rPr>
          <w:rFonts w:ascii="Arial" w:hAnsi="Arial" w:cs="Arial"/>
          <w:bCs/>
          <w:iCs/>
          <w:color w:val="auto"/>
        </w:rPr>
        <w:t xml:space="preserve">Adam </w:t>
      </w:r>
      <w:proofErr w:type="spellStart"/>
      <w:r w:rsidRPr="006460BE">
        <w:rPr>
          <w:rFonts w:ascii="Arial" w:hAnsi="Arial" w:cs="Arial"/>
          <w:bCs/>
          <w:iCs/>
          <w:color w:val="auto"/>
        </w:rPr>
        <w:t>Karzewnik</w:t>
      </w:r>
      <w:proofErr w:type="spellEnd"/>
      <w:r w:rsidRPr="006460BE">
        <w:rPr>
          <w:rFonts w:ascii="Arial" w:hAnsi="Arial" w:cs="Arial"/>
          <w:bCs/>
          <w:iCs/>
          <w:color w:val="auto"/>
        </w:rPr>
        <w:t xml:space="preserve"> - Wiceprezydent Miasta</w:t>
      </w:r>
    </w:p>
    <w:p w14:paraId="68C17E46" w14:textId="77777777" w:rsidR="00ED44AA" w:rsidRPr="006460BE" w:rsidRDefault="00ED44AA" w:rsidP="006460BE">
      <w:pPr>
        <w:numPr>
          <w:ilvl w:val="0"/>
          <w:numId w:val="24"/>
        </w:numPr>
        <w:spacing w:line="360" w:lineRule="auto"/>
        <w:rPr>
          <w:rFonts w:ascii="Arial" w:hAnsi="Arial" w:cs="Arial"/>
          <w:bCs/>
          <w:iCs/>
          <w:color w:val="auto"/>
        </w:rPr>
      </w:pPr>
      <w:r w:rsidRPr="006460BE">
        <w:rPr>
          <w:rFonts w:ascii="Arial" w:hAnsi="Arial" w:cs="Arial"/>
          <w:bCs/>
          <w:iCs/>
          <w:color w:val="auto"/>
        </w:rPr>
        <w:t xml:space="preserve">Izabela </w:t>
      </w:r>
      <w:proofErr w:type="spellStart"/>
      <w:r w:rsidRPr="006460BE">
        <w:rPr>
          <w:rFonts w:ascii="Arial" w:hAnsi="Arial" w:cs="Arial"/>
          <w:bCs/>
          <w:iCs/>
          <w:color w:val="auto"/>
        </w:rPr>
        <w:t>Wroniszewska</w:t>
      </w:r>
      <w:proofErr w:type="spellEnd"/>
      <w:r w:rsidRPr="006460BE">
        <w:rPr>
          <w:rFonts w:ascii="Arial" w:hAnsi="Arial" w:cs="Arial"/>
          <w:bCs/>
          <w:iCs/>
          <w:color w:val="auto"/>
        </w:rPr>
        <w:t xml:space="preserve"> - Skarbnik Miasta</w:t>
      </w:r>
    </w:p>
    <w:p w14:paraId="62162210" w14:textId="77777777" w:rsidR="00ED44AA" w:rsidRPr="006460BE" w:rsidRDefault="00ED44AA" w:rsidP="006460BE">
      <w:pPr>
        <w:numPr>
          <w:ilvl w:val="0"/>
          <w:numId w:val="24"/>
        </w:numPr>
        <w:spacing w:line="360" w:lineRule="auto"/>
        <w:rPr>
          <w:rFonts w:ascii="Arial" w:hAnsi="Arial" w:cs="Arial"/>
          <w:bCs/>
          <w:iCs/>
          <w:color w:val="auto"/>
        </w:rPr>
      </w:pPr>
      <w:r w:rsidRPr="006460BE">
        <w:rPr>
          <w:rFonts w:ascii="Arial" w:hAnsi="Arial" w:cs="Arial"/>
          <w:bCs/>
          <w:color w:val="auto"/>
        </w:rPr>
        <w:t xml:space="preserve">Bogdan </w:t>
      </w:r>
      <w:proofErr w:type="spellStart"/>
      <w:r w:rsidRPr="006460BE">
        <w:rPr>
          <w:rFonts w:ascii="Arial" w:hAnsi="Arial" w:cs="Arial"/>
          <w:bCs/>
          <w:color w:val="auto"/>
        </w:rPr>
        <w:t>Munik</w:t>
      </w:r>
      <w:proofErr w:type="spellEnd"/>
      <w:r w:rsidRPr="006460BE">
        <w:rPr>
          <w:rFonts w:ascii="Arial" w:hAnsi="Arial" w:cs="Arial"/>
          <w:bCs/>
          <w:color w:val="auto"/>
        </w:rPr>
        <w:t xml:space="preserve"> - Sekretarz Miasta</w:t>
      </w:r>
    </w:p>
    <w:p w14:paraId="0F4882FF" w14:textId="7522725D" w:rsidR="00496BDC" w:rsidRPr="006460BE" w:rsidRDefault="00496BDC" w:rsidP="006460BE">
      <w:pPr>
        <w:numPr>
          <w:ilvl w:val="0"/>
          <w:numId w:val="24"/>
        </w:numPr>
        <w:spacing w:line="360" w:lineRule="auto"/>
        <w:rPr>
          <w:rFonts w:ascii="Arial" w:hAnsi="Arial" w:cs="Arial"/>
          <w:bCs/>
          <w:iCs/>
          <w:color w:val="auto"/>
        </w:rPr>
      </w:pPr>
      <w:r w:rsidRPr="006460BE">
        <w:rPr>
          <w:rFonts w:ascii="Arial" w:hAnsi="Arial" w:cs="Arial"/>
          <w:bCs/>
          <w:color w:val="auto"/>
        </w:rPr>
        <w:t>Bogusława Dąbrowska – radca prawny</w:t>
      </w:r>
    </w:p>
    <w:p w14:paraId="0625A977" w14:textId="77777777" w:rsidR="00ED44AA" w:rsidRPr="006460BE" w:rsidRDefault="00ED44AA" w:rsidP="006460BE">
      <w:pPr>
        <w:numPr>
          <w:ilvl w:val="0"/>
          <w:numId w:val="24"/>
        </w:numPr>
        <w:spacing w:line="360" w:lineRule="auto"/>
        <w:rPr>
          <w:rFonts w:ascii="Arial" w:hAnsi="Arial" w:cs="Arial"/>
          <w:bCs/>
          <w:iCs/>
          <w:color w:val="auto"/>
        </w:rPr>
      </w:pPr>
      <w:r w:rsidRPr="006460BE">
        <w:rPr>
          <w:rFonts w:ascii="Arial" w:hAnsi="Arial" w:cs="Arial"/>
          <w:bCs/>
          <w:color w:val="auto"/>
        </w:rPr>
        <w:t>Katarzyna Szokalska – kierownik Biura Planowania Rozwoju Miasta</w:t>
      </w:r>
    </w:p>
    <w:p w14:paraId="3EFBE198" w14:textId="57E2E6D5" w:rsidR="00496BDC" w:rsidRPr="006460BE" w:rsidRDefault="00496BDC" w:rsidP="006460BE">
      <w:pPr>
        <w:numPr>
          <w:ilvl w:val="0"/>
          <w:numId w:val="24"/>
        </w:numPr>
        <w:spacing w:line="360" w:lineRule="auto"/>
        <w:rPr>
          <w:rFonts w:ascii="Arial" w:hAnsi="Arial" w:cs="Arial"/>
          <w:bCs/>
          <w:iCs/>
          <w:color w:val="auto"/>
        </w:rPr>
      </w:pPr>
      <w:r w:rsidRPr="006460BE">
        <w:rPr>
          <w:rFonts w:ascii="Arial" w:hAnsi="Arial" w:cs="Arial"/>
          <w:bCs/>
          <w:iCs/>
          <w:color w:val="auto"/>
        </w:rPr>
        <w:t xml:space="preserve">Józef </w:t>
      </w:r>
      <w:proofErr w:type="spellStart"/>
      <w:r w:rsidRPr="006460BE">
        <w:rPr>
          <w:rFonts w:ascii="Arial" w:hAnsi="Arial" w:cs="Arial"/>
          <w:bCs/>
          <w:iCs/>
          <w:color w:val="auto"/>
        </w:rPr>
        <w:t>Dziubecki</w:t>
      </w:r>
      <w:proofErr w:type="spellEnd"/>
      <w:r w:rsidRPr="006460BE">
        <w:rPr>
          <w:rFonts w:ascii="Arial" w:hAnsi="Arial" w:cs="Arial"/>
          <w:bCs/>
          <w:iCs/>
          <w:color w:val="auto"/>
        </w:rPr>
        <w:t xml:space="preserve"> – Dyrektor Biura Inwestycji i Remontów</w:t>
      </w:r>
    </w:p>
    <w:p w14:paraId="2E2D6792" w14:textId="413CBD21" w:rsidR="00496BDC" w:rsidRPr="006460BE" w:rsidRDefault="00496BDC" w:rsidP="006460BE">
      <w:pPr>
        <w:numPr>
          <w:ilvl w:val="0"/>
          <w:numId w:val="24"/>
        </w:numPr>
        <w:spacing w:line="360" w:lineRule="auto"/>
        <w:rPr>
          <w:rFonts w:ascii="Arial" w:hAnsi="Arial" w:cs="Arial"/>
          <w:bCs/>
          <w:iCs/>
          <w:color w:val="auto"/>
        </w:rPr>
      </w:pPr>
      <w:r w:rsidRPr="006460BE">
        <w:rPr>
          <w:rFonts w:ascii="Arial" w:hAnsi="Arial" w:cs="Arial"/>
          <w:bCs/>
          <w:iCs/>
          <w:color w:val="auto"/>
        </w:rPr>
        <w:t>Karol Szokalski –</w:t>
      </w:r>
      <w:r w:rsidR="00555F5F" w:rsidRPr="006460BE">
        <w:rPr>
          <w:rFonts w:ascii="Arial" w:hAnsi="Arial" w:cs="Arial"/>
          <w:bCs/>
          <w:iCs/>
          <w:color w:val="auto"/>
        </w:rPr>
        <w:t xml:space="preserve"> Dyrektor </w:t>
      </w:r>
      <w:proofErr w:type="spellStart"/>
      <w:r w:rsidR="00555F5F" w:rsidRPr="006460BE">
        <w:rPr>
          <w:rFonts w:ascii="Arial" w:hAnsi="Arial" w:cs="Arial"/>
          <w:bCs/>
          <w:iCs/>
          <w:color w:val="auto"/>
        </w:rPr>
        <w:t>ZDiUM</w:t>
      </w:r>
      <w:proofErr w:type="spellEnd"/>
    </w:p>
    <w:p w14:paraId="0D693197" w14:textId="0CB140E1" w:rsidR="004D293F" w:rsidRPr="006460BE" w:rsidRDefault="004D293F" w:rsidP="006460BE">
      <w:pPr>
        <w:numPr>
          <w:ilvl w:val="0"/>
          <w:numId w:val="24"/>
        </w:numPr>
        <w:spacing w:line="360" w:lineRule="auto"/>
        <w:rPr>
          <w:rFonts w:ascii="Arial" w:hAnsi="Arial" w:cs="Arial"/>
          <w:bCs/>
          <w:iCs/>
          <w:color w:val="auto"/>
        </w:rPr>
      </w:pPr>
      <w:r w:rsidRPr="006460BE">
        <w:rPr>
          <w:rFonts w:ascii="Arial" w:hAnsi="Arial" w:cs="Arial"/>
          <w:bCs/>
          <w:iCs/>
          <w:color w:val="auto"/>
        </w:rPr>
        <w:t>Zofia Antoszczyk – Dyrektor MOPR</w:t>
      </w:r>
    </w:p>
    <w:p w14:paraId="03006559" w14:textId="4C49E7A9" w:rsidR="00555F5F" w:rsidRPr="006460BE" w:rsidRDefault="00555F5F" w:rsidP="006460BE">
      <w:pPr>
        <w:numPr>
          <w:ilvl w:val="0"/>
          <w:numId w:val="24"/>
        </w:numPr>
        <w:spacing w:line="360" w:lineRule="auto"/>
        <w:rPr>
          <w:rFonts w:ascii="Arial" w:hAnsi="Arial" w:cs="Arial"/>
          <w:bCs/>
          <w:iCs/>
          <w:color w:val="auto"/>
        </w:rPr>
      </w:pPr>
      <w:r w:rsidRPr="006460BE">
        <w:rPr>
          <w:rFonts w:ascii="Arial" w:hAnsi="Arial" w:cs="Arial"/>
          <w:bCs/>
          <w:iCs/>
          <w:color w:val="auto"/>
        </w:rPr>
        <w:t>Pani Iwona Nowacka – Wielkopolska Akademia Nauk i Rozwoju</w:t>
      </w:r>
    </w:p>
    <w:p w14:paraId="4A5D8580" w14:textId="77777777" w:rsidR="00DE0779" w:rsidRPr="006460BE" w:rsidRDefault="00DE0779" w:rsidP="006460BE">
      <w:pPr>
        <w:spacing w:line="360" w:lineRule="auto"/>
        <w:ind w:left="567"/>
        <w:rPr>
          <w:rFonts w:ascii="Arial" w:hAnsi="Arial" w:cs="Arial"/>
          <w:color w:val="auto"/>
        </w:rPr>
      </w:pPr>
    </w:p>
    <w:p w14:paraId="629E4577" w14:textId="21761EA6" w:rsidR="00F443F0" w:rsidRPr="006460BE" w:rsidRDefault="00373142" w:rsidP="006460BE">
      <w:pPr>
        <w:spacing w:line="360" w:lineRule="auto"/>
        <w:rPr>
          <w:rFonts w:ascii="Arial" w:hAnsi="Arial" w:cs="Arial"/>
          <w:color w:val="auto"/>
        </w:rPr>
      </w:pPr>
      <w:r w:rsidRPr="006460BE">
        <w:rPr>
          <w:rFonts w:ascii="Arial" w:hAnsi="Arial" w:cs="Arial"/>
          <w:color w:val="auto"/>
        </w:rPr>
        <w:t xml:space="preserve">Przewodniczący Rady Miasta wraz z radnymi uczcili minutą ciszy ofiary poległe w wojnie na Ukrainie. </w:t>
      </w:r>
      <w:r w:rsidR="00897202" w:rsidRPr="006460BE">
        <w:rPr>
          <w:rFonts w:ascii="Arial" w:hAnsi="Arial" w:cs="Arial"/>
          <w:color w:val="auto"/>
        </w:rPr>
        <w:t xml:space="preserve">Przewodniczący Rady Miasta Marian Błaszczyński powitał wszystkich przybyłych na sesję. </w:t>
      </w:r>
    </w:p>
    <w:p w14:paraId="59B0A711" w14:textId="77777777" w:rsidR="00327542" w:rsidRPr="006460BE" w:rsidRDefault="00327542" w:rsidP="006460BE">
      <w:pPr>
        <w:spacing w:line="360" w:lineRule="auto"/>
        <w:ind w:left="567"/>
        <w:rPr>
          <w:rFonts w:ascii="Arial" w:hAnsi="Arial" w:cs="Arial"/>
          <w:color w:val="000000" w:themeColor="text1"/>
        </w:rPr>
      </w:pPr>
    </w:p>
    <w:p w14:paraId="3033FE1E" w14:textId="017DFF1D" w:rsidR="00354D4D" w:rsidRPr="006460BE" w:rsidRDefault="009C4022" w:rsidP="006460BE">
      <w:pPr>
        <w:spacing w:line="360" w:lineRule="auto"/>
        <w:rPr>
          <w:rFonts w:ascii="Arial" w:hAnsi="Arial" w:cs="Arial"/>
          <w:color w:val="000000" w:themeColor="text1"/>
        </w:rPr>
      </w:pPr>
      <w:r w:rsidRPr="006460BE">
        <w:rPr>
          <w:rFonts w:ascii="Arial" w:hAnsi="Arial" w:cs="Arial"/>
          <w:color w:val="000000" w:themeColor="text1"/>
        </w:rPr>
        <w:t>Punkt 2</w:t>
      </w:r>
    </w:p>
    <w:p w14:paraId="3E0A2AEC" w14:textId="69062578" w:rsidR="00354D4D" w:rsidRPr="006460BE" w:rsidRDefault="00897202" w:rsidP="006460BE">
      <w:pPr>
        <w:spacing w:line="360" w:lineRule="auto"/>
        <w:rPr>
          <w:rFonts w:ascii="Arial" w:hAnsi="Arial" w:cs="Arial"/>
          <w:color w:val="000000" w:themeColor="text1"/>
        </w:rPr>
      </w:pPr>
      <w:r w:rsidRPr="006460BE">
        <w:rPr>
          <w:rFonts w:ascii="Arial" w:hAnsi="Arial" w:cs="Arial"/>
          <w:color w:val="000000" w:themeColor="text1"/>
        </w:rPr>
        <w:t>Przyjęcie zmian do porządku obrad.</w:t>
      </w:r>
    </w:p>
    <w:p w14:paraId="271D7BD3" w14:textId="77777777" w:rsidR="009C4022" w:rsidRPr="006460BE" w:rsidRDefault="009C4022" w:rsidP="006460BE">
      <w:pPr>
        <w:tabs>
          <w:tab w:val="left" w:pos="851"/>
        </w:tabs>
        <w:spacing w:line="360" w:lineRule="auto"/>
        <w:contextualSpacing/>
        <w:rPr>
          <w:rFonts w:ascii="Arial" w:hAnsi="Arial" w:cs="Arial"/>
          <w:color w:val="000000" w:themeColor="text1"/>
        </w:rPr>
      </w:pPr>
      <w:r w:rsidRPr="006460BE">
        <w:rPr>
          <w:rFonts w:ascii="Arial" w:hAnsi="Arial" w:cs="Arial"/>
          <w:color w:val="000000" w:themeColor="text1"/>
        </w:rPr>
        <w:t>Proponowany porządek obrad:</w:t>
      </w:r>
    </w:p>
    <w:p w14:paraId="31240A32" w14:textId="77777777" w:rsidR="009C4022" w:rsidRPr="006460BE" w:rsidRDefault="009C4022" w:rsidP="006460BE">
      <w:pPr>
        <w:numPr>
          <w:ilvl w:val="0"/>
          <w:numId w:val="7"/>
        </w:numPr>
        <w:tabs>
          <w:tab w:val="left" w:pos="851"/>
        </w:tabs>
        <w:spacing w:line="360" w:lineRule="auto"/>
        <w:ind w:left="567"/>
        <w:contextualSpacing/>
        <w:rPr>
          <w:rFonts w:ascii="Arial" w:hAnsi="Arial" w:cs="Arial"/>
          <w:color w:val="000000" w:themeColor="text1"/>
        </w:rPr>
      </w:pPr>
      <w:r w:rsidRPr="006460BE">
        <w:rPr>
          <w:rFonts w:ascii="Arial" w:hAnsi="Arial" w:cs="Arial"/>
          <w:color w:val="000000" w:themeColor="text1"/>
        </w:rPr>
        <w:t>Otwarcie sesji i stwierdzenie prawomocności obrad.</w:t>
      </w:r>
    </w:p>
    <w:p w14:paraId="4EA7F103" w14:textId="77777777" w:rsidR="009C4022" w:rsidRPr="006460BE" w:rsidRDefault="009C4022" w:rsidP="006460BE">
      <w:pPr>
        <w:numPr>
          <w:ilvl w:val="0"/>
          <w:numId w:val="7"/>
        </w:numPr>
        <w:tabs>
          <w:tab w:val="left" w:pos="851"/>
        </w:tabs>
        <w:spacing w:line="360" w:lineRule="auto"/>
        <w:ind w:left="567"/>
        <w:contextualSpacing/>
        <w:rPr>
          <w:rFonts w:ascii="Arial" w:hAnsi="Arial" w:cs="Arial"/>
          <w:color w:val="000000" w:themeColor="text1"/>
        </w:rPr>
      </w:pPr>
      <w:r w:rsidRPr="006460BE">
        <w:rPr>
          <w:rFonts w:ascii="Arial" w:hAnsi="Arial" w:cs="Arial"/>
          <w:color w:val="000000" w:themeColor="text1"/>
        </w:rPr>
        <w:t>Przyjęcie zmian do porządku obrad.</w:t>
      </w:r>
    </w:p>
    <w:p w14:paraId="1BD5D98F" w14:textId="77777777" w:rsidR="009C4022" w:rsidRPr="006460BE" w:rsidRDefault="009C4022" w:rsidP="006460BE">
      <w:pPr>
        <w:numPr>
          <w:ilvl w:val="0"/>
          <w:numId w:val="7"/>
        </w:numPr>
        <w:tabs>
          <w:tab w:val="left" w:pos="851"/>
        </w:tabs>
        <w:spacing w:line="360" w:lineRule="auto"/>
        <w:ind w:left="567"/>
        <w:contextualSpacing/>
        <w:rPr>
          <w:rFonts w:ascii="Arial" w:hAnsi="Arial" w:cs="Arial"/>
          <w:color w:val="000000" w:themeColor="text1"/>
        </w:rPr>
      </w:pPr>
      <w:r w:rsidRPr="006460BE">
        <w:rPr>
          <w:rFonts w:ascii="Arial" w:hAnsi="Arial" w:cs="Arial"/>
          <w:color w:val="000000" w:themeColor="text1"/>
        </w:rPr>
        <w:t>Przyjęcie protokołu z XLVIII Sesji Rady Miasta Piotrkowa Trybunalskiego.</w:t>
      </w:r>
    </w:p>
    <w:p w14:paraId="29D34D4A" w14:textId="7B8F7886" w:rsidR="009C4022" w:rsidRPr="006460BE" w:rsidRDefault="009C4022" w:rsidP="006460BE">
      <w:pPr>
        <w:numPr>
          <w:ilvl w:val="0"/>
          <w:numId w:val="7"/>
        </w:numPr>
        <w:tabs>
          <w:tab w:val="left" w:pos="851"/>
        </w:tabs>
        <w:spacing w:line="360" w:lineRule="auto"/>
        <w:ind w:left="567"/>
        <w:contextualSpacing/>
        <w:rPr>
          <w:rFonts w:ascii="Arial" w:hAnsi="Arial" w:cs="Arial"/>
          <w:color w:val="000000" w:themeColor="text1"/>
        </w:rPr>
      </w:pPr>
      <w:r w:rsidRPr="006460BE">
        <w:rPr>
          <w:rFonts w:ascii="Arial" w:hAnsi="Arial" w:cs="Arial"/>
          <w:color w:val="000000" w:themeColor="text1"/>
        </w:rPr>
        <w:t>Podjęcie uchwał w sprawie:</w:t>
      </w:r>
    </w:p>
    <w:p w14:paraId="2A48DC3D" w14:textId="77777777" w:rsidR="009C4022" w:rsidRPr="006460BE" w:rsidRDefault="009C4022" w:rsidP="006460BE">
      <w:pPr>
        <w:numPr>
          <w:ilvl w:val="1"/>
          <w:numId w:val="7"/>
        </w:numPr>
        <w:tabs>
          <w:tab w:val="left" w:pos="851"/>
        </w:tabs>
        <w:spacing w:line="360" w:lineRule="auto"/>
        <w:ind w:left="567"/>
        <w:contextualSpacing/>
        <w:rPr>
          <w:rFonts w:ascii="Arial" w:hAnsi="Arial" w:cs="Arial"/>
          <w:color w:val="000000" w:themeColor="text1"/>
        </w:rPr>
      </w:pPr>
      <w:r w:rsidRPr="006460BE">
        <w:rPr>
          <w:rFonts w:ascii="Arial" w:hAnsi="Arial" w:cs="Arial"/>
          <w:color w:val="000000" w:themeColor="text1"/>
        </w:rPr>
        <w:t xml:space="preserve">  zmiany Wieloletniej Prognozy Finansowej Miasta Piotrkowa Trybunalskiego;</w:t>
      </w:r>
    </w:p>
    <w:p w14:paraId="4835C728" w14:textId="77777777" w:rsidR="009C4022" w:rsidRPr="006460BE" w:rsidRDefault="009C4022" w:rsidP="006460BE">
      <w:pPr>
        <w:numPr>
          <w:ilvl w:val="1"/>
          <w:numId w:val="7"/>
        </w:numPr>
        <w:tabs>
          <w:tab w:val="left" w:pos="851"/>
        </w:tabs>
        <w:spacing w:line="360" w:lineRule="auto"/>
        <w:ind w:left="567"/>
        <w:contextualSpacing/>
        <w:rPr>
          <w:rFonts w:ascii="Arial" w:hAnsi="Arial" w:cs="Arial"/>
          <w:color w:val="000000" w:themeColor="text1"/>
        </w:rPr>
      </w:pPr>
      <w:r w:rsidRPr="006460BE">
        <w:rPr>
          <w:rFonts w:ascii="Arial" w:hAnsi="Arial" w:cs="Arial"/>
          <w:color w:val="000000" w:themeColor="text1"/>
        </w:rPr>
        <w:t>zmiany budżetu miasta na 2022 rok;</w:t>
      </w:r>
    </w:p>
    <w:p w14:paraId="52262FCF" w14:textId="77777777" w:rsidR="009C4022" w:rsidRPr="006460BE" w:rsidRDefault="009C4022" w:rsidP="006460BE">
      <w:pPr>
        <w:numPr>
          <w:ilvl w:val="1"/>
          <w:numId w:val="7"/>
        </w:numPr>
        <w:tabs>
          <w:tab w:val="left" w:pos="851"/>
        </w:tabs>
        <w:spacing w:line="360" w:lineRule="auto"/>
        <w:ind w:left="567"/>
        <w:contextualSpacing/>
        <w:rPr>
          <w:rFonts w:ascii="Arial" w:hAnsi="Arial" w:cs="Arial"/>
          <w:color w:val="000000" w:themeColor="text1"/>
        </w:rPr>
      </w:pPr>
      <w:r w:rsidRPr="006460BE">
        <w:rPr>
          <w:rFonts w:ascii="Arial" w:hAnsi="Arial" w:cs="Arial"/>
          <w:bCs/>
          <w:color w:val="000000" w:themeColor="text1"/>
        </w:rPr>
        <w:t>określenia zadań i podziału środków Państwowego Funduszu Rehabilitacji Osób Niepełnosprawnych z zakresu rehabilitacji zawodowej  i społecznej osób niepełnosprawnych na 2022 rok;</w:t>
      </w:r>
    </w:p>
    <w:p w14:paraId="1E04EFB8" w14:textId="77777777" w:rsidR="009C4022" w:rsidRPr="006460BE" w:rsidRDefault="009C4022" w:rsidP="006460BE">
      <w:pPr>
        <w:numPr>
          <w:ilvl w:val="1"/>
          <w:numId w:val="7"/>
        </w:numPr>
        <w:tabs>
          <w:tab w:val="left" w:pos="851"/>
        </w:tabs>
        <w:spacing w:line="360" w:lineRule="auto"/>
        <w:ind w:left="567"/>
        <w:contextualSpacing/>
        <w:rPr>
          <w:rFonts w:ascii="Arial" w:hAnsi="Arial" w:cs="Arial"/>
          <w:color w:val="000000" w:themeColor="text1"/>
        </w:rPr>
      </w:pPr>
      <w:r w:rsidRPr="006460BE">
        <w:rPr>
          <w:rFonts w:ascii="Arial" w:hAnsi="Arial" w:cs="Arial"/>
          <w:bCs/>
          <w:color w:val="000000" w:themeColor="text1"/>
        </w:rPr>
        <w:lastRenderedPageBreak/>
        <w:t>udzielenia pomocy finansowej Powiatowi Piotrkowskiemu;</w:t>
      </w:r>
    </w:p>
    <w:p w14:paraId="3E6D1F50" w14:textId="77777777" w:rsidR="009C4022" w:rsidRPr="006460BE" w:rsidRDefault="009C4022" w:rsidP="006460BE">
      <w:pPr>
        <w:numPr>
          <w:ilvl w:val="1"/>
          <w:numId w:val="7"/>
        </w:numPr>
        <w:tabs>
          <w:tab w:val="left" w:pos="851"/>
        </w:tabs>
        <w:spacing w:line="360" w:lineRule="auto"/>
        <w:ind w:left="567"/>
        <w:contextualSpacing/>
        <w:rPr>
          <w:rFonts w:ascii="Arial" w:hAnsi="Arial" w:cs="Arial"/>
          <w:color w:val="000000" w:themeColor="text1"/>
        </w:rPr>
      </w:pPr>
      <w:r w:rsidRPr="006460BE">
        <w:rPr>
          <w:rFonts w:ascii="Arial" w:hAnsi="Arial" w:cs="Arial"/>
          <w:bCs/>
          <w:color w:val="000000" w:themeColor="text1"/>
        </w:rPr>
        <w:t>wyrażenia zgody na sprzedaż niezabudowanej nieruchomości położonej w Piotrkowie Trybunalskim przy ul. Fajansowej 20/ Wypoczynkowej 21;</w:t>
      </w:r>
    </w:p>
    <w:p w14:paraId="7B57261D" w14:textId="77777777" w:rsidR="009C4022" w:rsidRPr="006460BE" w:rsidRDefault="009C4022" w:rsidP="006460BE">
      <w:pPr>
        <w:numPr>
          <w:ilvl w:val="1"/>
          <w:numId w:val="7"/>
        </w:numPr>
        <w:tabs>
          <w:tab w:val="left" w:pos="851"/>
        </w:tabs>
        <w:spacing w:line="360" w:lineRule="auto"/>
        <w:ind w:left="567"/>
        <w:contextualSpacing/>
        <w:rPr>
          <w:rFonts w:ascii="Arial" w:hAnsi="Arial" w:cs="Arial"/>
          <w:color w:val="000000" w:themeColor="text1"/>
        </w:rPr>
      </w:pPr>
      <w:r w:rsidRPr="006460BE">
        <w:rPr>
          <w:rFonts w:ascii="Arial" w:hAnsi="Arial" w:cs="Arial"/>
          <w:color w:val="000000" w:themeColor="text1"/>
        </w:rPr>
        <w:t xml:space="preserve">wyrażenia zgody na sprzedaż nieruchomości niezabudowanej, położonej w Piotrkowie Trybunalskim przy ul. Nowy Świat; </w:t>
      </w:r>
    </w:p>
    <w:p w14:paraId="595E0F82" w14:textId="77777777" w:rsidR="009C4022" w:rsidRPr="006460BE" w:rsidRDefault="009C4022" w:rsidP="006460BE">
      <w:pPr>
        <w:numPr>
          <w:ilvl w:val="1"/>
          <w:numId w:val="7"/>
        </w:numPr>
        <w:tabs>
          <w:tab w:val="left" w:pos="851"/>
        </w:tabs>
        <w:spacing w:line="360" w:lineRule="auto"/>
        <w:ind w:left="567"/>
        <w:contextualSpacing/>
        <w:rPr>
          <w:rFonts w:ascii="Arial" w:hAnsi="Arial" w:cs="Arial"/>
          <w:color w:val="000000" w:themeColor="text1"/>
        </w:rPr>
      </w:pPr>
      <w:r w:rsidRPr="006460BE">
        <w:rPr>
          <w:rFonts w:ascii="Arial" w:hAnsi="Arial" w:cs="Arial"/>
          <w:color w:val="000000" w:themeColor="text1"/>
        </w:rPr>
        <w:t>uchwalenia ,,Gminnego Programu Wspierania Rodziny na lata 2022-2024’’;</w:t>
      </w:r>
    </w:p>
    <w:p w14:paraId="0885DA80" w14:textId="77777777" w:rsidR="009C4022" w:rsidRPr="006460BE" w:rsidRDefault="009C4022" w:rsidP="006460BE">
      <w:pPr>
        <w:numPr>
          <w:ilvl w:val="1"/>
          <w:numId w:val="7"/>
        </w:numPr>
        <w:tabs>
          <w:tab w:val="left" w:pos="851"/>
        </w:tabs>
        <w:spacing w:line="360" w:lineRule="auto"/>
        <w:ind w:left="567"/>
        <w:contextualSpacing/>
        <w:rPr>
          <w:rFonts w:ascii="Arial" w:hAnsi="Arial" w:cs="Arial"/>
          <w:color w:val="000000" w:themeColor="text1"/>
        </w:rPr>
      </w:pPr>
      <w:r w:rsidRPr="006460BE">
        <w:rPr>
          <w:rFonts w:ascii="Arial" w:hAnsi="Arial" w:cs="Arial"/>
          <w:color w:val="000000" w:themeColor="text1"/>
        </w:rPr>
        <w:t>uchwalenia ,,Powiatowego Programu Rozwoju Pieczy Zastępczej w Mieście Piotrkowie Trybunalskim  na lata 2022-2024’’;</w:t>
      </w:r>
    </w:p>
    <w:p w14:paraId="121C2609" w14:textId="1DA02791" w:rsidR="009C4022" w:rsidRPr="006460BE" w:rsidRDefault="009C4022" w:rsidP="006460BE">
      <w:pPr>
        <w:numPr>
          <w:ilvl w:val="1"/>
          <w:numId w:val="7"/>
        </w:numPr>
        <w:tabs>
          <w:tab w:val="left" w:pos="851"/>
        </w:tabs>
        <w:spacing w:line="360" w:lineRule="auto"/>
        <w:ind w:left="567"/>
        <w:contextualSpacing/>
        <w:rPr>
          <w:rFonts w:ascii="Arial" w:hAnsi="Arial" w:cs="Arial"/>
          <w:color w:val="000000" w:themeColor="text1"/>
        </w:rPr>
      </w:pPr>
      <w:r w:rsidRPr="006460BE">
        <w:rPr>
          <w:rFonts w:ascii="Arial" w:hAnsi="Arial" w:cs="Arial"/>
          <w:color w:val="000000" w:themeColor="text1"/>
        </w:rPr>
        <w:t>uchwalenia Miejskiego Programu Profilaktyki</w:t>
      </w:r>
      <w:r w:rsidR="00E42B4F" w:rsidRPr="006460BE">
        <w:rPr>
          <w:rFonts w:ascii="Arial" w:hAnsi="Arial" w:cs="Arial"/>
          <w:color w:val="000000" w:themeColor="text1"/>
        </w:rPr>
        <w:t xml:space="preserve"> </w:t>
      </w:r>
      <w:r w:rsidRPr="006460BE">
        <w:rPr>
          <w:rFonts w:ascii="Arial" w:hAnsi="Arial" w:cs="Arial"/>
          <w:color w:val="000000" w:themeColor="text1"/>
        </w:rPr>
        <w:t xml:space="preserve">i Rozwiązywania Problemów  </w:t>
      </w:r>
      <w:r w:rsidRPr="006460BE">
        <w:rPr>
          <w:rFonts w:ascii="Arial" w:hAnsi="Arial" w:cs="Arial"/>
          <w:color w:val="000000" w:themeColor="text1"/>
        </w:rPr>
        <w:br/>
        <w:t xml:space="preserve">  Alkoholowych oraz Przeciwdziałania Narkomanii dla Miasta Piotrkowa  </w:t>
      </w:r>
      <w:r w:rsidR="00CF7A3B" w:rsidRPr="006460BE">
        <w:rPr>
          <w:rFonts w:ascii="Arial" w:hAnsi="Arial" w:cs="Arial"/>
          <w:color w:val="000000" w:themeColor="text1"/>
        </w:rPr>
        <w:t xml:space="preserve"> </w:t>
      </w:r>
      <w:r w:rsidRPr="006460BE">
        <w:rPr>
          <w:rFonts w:ascii="Arial" w:hAnsi="Arial" w:cs="Arial"/>
          <w:color w:val="000000" w:themeColor="text1"/>
        </w:rPr>
        <w:t>Trybunalskiego na 2022</w:t>
      </w:r>
      <w:r w:rsidR="00CF7A3B" w:rsidRPr="006460BE">
        <w:rPr>
          <w:rFonts w:ascii="Arial" w:hAnsi="Arial" w:cs="Arial"/>
          <w:color w:val="000000" w:themeColor="text1"/>
        </w:rPr>
        <w:t xml:space="preserve"> </w:t>
      </w:r>
      <w:r w:rsidRPr="006460BE">
        <w:rPr>
          <w:rFonts w:ascii="Arial" w:hAnsi="Arial" w:cs="Arial"/>
          <w:color w:val="000000" w:themeColor="text1"/>
        </w:rPr>
        <w:t>rok;</w:t>
      </w:r>
    </w:p>
    <w:p w14:paraId="5CEBF053" w14:textId="77777777" w:rsidR="009C4022" w:rsidRPr="006460BE" w:rsidRDefault="009C4022" w:rsidP="006460BE">
      <w:pPr>
        <w:numPr>
          <w:ilvl w:val="1"/>
          <w:numId w:val="7"/>
        </w:numPr>
        <w:tabs>
          <w:tab w:val="left" w:pos="851"/>
        </w:tabs>
        <w:spacing w:line="360" w:lineRule="auto"/>
        <w:ind w:left="567"/>
        <w:contextualSpacing/>
        <w:rPr>
          <w:rFonts w:ascii="Arial" w:hAnsi="Arial" w:cs="Arial"/>
          <w:color w:val="000000" w:themeColor="text1"/>
        </w:rPr>
      </w:pPr>
      <w:r w:rsidRPr="006460BE">
        <w:rPr>
          <w:rFonts w:ascii="Arial" w:hAnsi="Arial" w:cs="Arial"/>
          <w:color w:val="000000" w:themeColor="text1"/>
        </w:rPr>
        <w:t>przyjęcia programu opieki nad zwierzętami bezdomnymi oraz zapobiegania bezdomności zwierząt w Piotrkowie Trybunalskim na rok 2022;</w:t>
      </w:r>
    </w:p>
    <w:p w14:paraId="626F7DD0" w14:textId="77777777" w:rsidR="009C4022" w:rsidRPr="006460BE" w:rsidRDefault="009C4022" w:rsidP="006460BE">
      <w:pPr>
        <w:numPr>
          <w:ilvl w:val="1"/>
          <w:numId w:val="7"/>
        </w:numPr>
        <w:tabs>
          <w:tab w:val="left" w:pos="851"/>
        </w:tabs>
        <w:spacing w:line="360" w:lineRule="auto"/>
        <w:ind w:left="567"/>
        <w:contextualSpacing/>
        <w:rPr>
          <w:rFonts w:ascii="Arial" w:hAnsi="Arial" w:cs="Arial"/>
          <w:color w:val="000000" w:themeColor="text1"/>
        </w:rPr>
      </w:pPr>
      <w:r w:rsidRPr="006460BE">
        <w:rPr>
          <w:rFonts w:ascii="Arial" w:hAnsi="Arial" w:cs="Arial"/>
          <w:color w:val="000000" w:themeColor="text1"/>
        </w:rPr>
        <w:t>nadania nazwy dla drogi w Piotrkowie Trybunalskim (Płomienna);</w:t>
      </w:r>
    </w:p>
    <w:p w14:paraId="6A3A7059" w14:textId="77777777" w:rsidR="009C4022" w:rsidRPr="006460BE" w:rsidRDefault="009C4022" w:rsidP="006460BE">
      <w:pPr>
        <w:numPr>
          <w:ilvl w:val="1"/>
          <w:numId w:val="7"/>
        </w:numPr>
        <w:tabs>
          <w:tab w:val="left" w:pos="851"/>
        </w:tabs>
        <w:spacing w:line="360" w:lineRule="auto"/>
        <w:ind w:left="567"/>
        <w:contextualSpacing/>
        <w:rPr>
          <w:rFonts w:ascii="Arial" w:hAnsi="Arial" w:cs="Arial"/>
          <w:color w:val="000000" w:themeColor="text1"/>
        </w:rPr>
      </w:pPr>
      <w:r w:rsidRPr="006460BE">
        <w:rPr>
          <w:rFonts w:ascii="Arial" w:hAnsi="Arial" w:cs="Arial"/>
          <w:color w:val="000000" w:themeColor="text1"/>
        </w:rPr>
        <w:t>nadania nazwy dla drogi w Piotrkowie Trybunalskim (Stanisława Lema);</w:t>
      </w:r>
    </w:p>
    <w:p w14:paraId="5EF4F3BA" w14:textId="175C95F8" w:rsidR="009C4022" w:rsidRPr="006460BE" w:rsidRDefault="009C4022" w:rsidP="006460BE">
      <w:pPr>
        <w:numPr>
          <w:ilvl w:val="1"/>
          <w:numId w:val="7"/>
        </w:numPr>
        <w:tabs>
          <w:tab w:val="left" w:pos="851"/>
        </w:tabs>
        <w:spacing w:line="360" w:lineRule="auto"/>
        <w:ind w:left="567"/>
        <w:contextualSpacing/>
        <w:rPr>
          <w:rFonts w:ascii="Arial" w:hAnsi="Arial" w:cs="Arial"/>
          <w:color w:val="000000" w:themeColor="text1"/>
        </w:rPr>
      </w:pPr>
      <w:r w:rsidRPr="006460BE">
        <w:rPr>
          <w:rFonts w:ascii="Arial" w:hAnsi="Arial" w:cs="Arial"/>
          <w:color w:val="000000" w:themeColor="text1"/>
        </w:rPr>
        <w:t>zmieniającej uchwałę w sprawie regulaminu określającego zasady prowadzenia handlu w piątki i soboty przez rolników i ich domowników na targowisku miejskim w Piotrkowie Trybunalskim przy ul. Bawełnianej;</w:t>
      </w:r>
    </w:p>
    <w:p w14:paraId="763707E6" w14:textId="77777777" w:rsidR="009C4022" w:rsidRPr="006460BE" w:rsidRDefault="009C4022" w:rsidP="006460BE">
      <w:pPr>
        <w:numPr>
          <w:ilvl w:val="1"/>
          <w:numId w:val="7"/>
        </w:numPr>
        <w:tabs>
          <w:tab w:val="left" w:pos="851"/>
        </w:tabs>
        <w:spacing w:line="360" w:lineRule="auto"/>
        <w:ind w:left="567"/>
        <w:contextualSpacing/>
        <w:rPr>
          <w:rFonts w:ascii="Arial" w:hAnsi="Arial" w:cs="Arial"/>
          <w:color w:val="000000" w:themeColor="text1"/>
        </w:rPr>
      </w:pPr>
      <w:r w:rsidRPr="006460BE">
        <w:rPr>
          <w:rFonts w:ascii="Arial" w:hAnsi="Arial" w:cs="Arial"/>
          <w:color w:val="000000" w:themeColor="text1"/>
        </w:rPr>
        <w:t xml:space="preserve">miejscowego planu zagospodarowania przestrzennego w rejonie ulic: Słowackiego, Armii Krajowej, Szkolnej i Owocowej w Piotrkowie Trybunalskim; </w:t>
      </w:r>
    </w:p>
    <w:p w14:paraId="383700E2" w14:textId="77777777" w:rsidR="009C4022" w:rsidRPr="006460BE" w:rsidRDefault="009C4022" w:rsidP="006460BE">
      <w:pPr>
        <w:numPr>
          <w:ilvl w:val="1"/>
          <w:numId w:val="7"/>
        </w:numPr>
        <w:tabs>
          <w:tab w:val="left" w:pos="851"/>
        </w:tabs>
        <w:spacing w:line="360" w:lineRule="auto"/>
        <w:ind w:left="567"/>
        <w:contextualSpacing/>
        <w:rPr>
          <w:rFonts w:ascii="Arial" w:hAnsi="Arial" w:cs="Arial"/>
          <w:color w:val="000000" w:themeColor="text1"/>
        </w:rPr>
      </w:pPr>
      <w:r w:rsidRPr="006460BE">
        <w:rPr>
          <w:rFonts w:ascii="Arial" w:hAnsi="Arial" w:cs="Arial"/>
          <w:color w:val="000000" w:themeColor="text1"/>
        </w:rPr>
        <w:t>zmiany ,,Studium uwarunkowań i kierunków zagospodarowania przestrzennego miasta Piotrkowa Trybunalskiego’’;</w:t>
      </w:r>
    </w:p>
    <w:p w14:paraId="3129C188" w14:textId="77777777" w:rsidR="009C4022" w:rsidRPr="006460BE" w:rsidRDefault="009C4022" w:rsidP="006460BE">
      <w:pPr>
        <w:numPr>
          <w:ilvl w:val="1"/>
          <w:numId w:val="7"/>
        </w:numPr>
        <w:tabs>
          <w:tab w:val="left" w:pos="851"/>
        </w:tabs>
        <w:spacing w:line="360" w:lineRule="auto"/>
        <w:ind w:left="567"/>
        <w:contextualSpacing/>
        <w:rPr>
          <w:rFonts w:ascii="Arial" w:hAnsi="Arial" w:cs="Arial"/>
          <w:color w:val="000000" w:themeColor="text1"/>
        </w:rPr>
      </w:pPr>
      <w:r w:rsidRPr="006460BE">
        <w:rPr>
          <w:rFonts w:ascii="Arial" w:hAnsi="Arial" w:cs="Arial"/>
          <w:color w:val="000000" w:themeColor="text1"/>
        </w:rPr>
        <w:t xml:space="preserve">przyjęcia ,,Strategii Rozwoju Miasta Piotrków Trybunalski 2030’’; </w:t>
      </w:r>
    </w:p>
    <w:p w14:paraId="29F259AC" w14:textId="77777777" w:rsidR="009C4022" w:rsidRPr="006460BE" w:rsidRDefault="009C4022" w:rsidP="006460BE">
      <w:pPr>
        <w:numPr>
          <w:ilvl w:val="1"/>
          <w:numId w:val="7"/>
        </w:numPr>
        <w:tabs>
          <w:tab w:val="left" w:pos="851"/>
        </w:tabs>
        <w:spacing w:line="360" w:lineRule="auto"/>
        <w:ind w:left="567"/>
        <w:contextualSpacing/>
        <w:rPr>
          <w:rFonts w:ascii="Arial" w:hAnsi="Arial" w:cs="Arial"/>
          <w:color w:val="000000" w:themeColor="text1"/>
        </w:rPr>
      </w:pPr>
      <w:r w:rsidRPr="006460BE">
        <w:rPr>
          <w:rFonts w:ascii="Arial" w:hAnsi="Arial" w:cs="Arial"/>
          <w:color w:val="000000" w:themeColor="text1"/>
        </w:rPr>
        <w:t>wsparcia Ukrainy;</w:t>
      </w:r>
    </w:p>
    <w:p w14:paraId="5166D81A" w14:textId="77777777" w:rsidR="009C4022" w:rsidRPr="006460BE" w:rsidRDefault="009C4022" w:rsidP="006460BE">
      <w:pPr>
        <w:numPr>
          <w:ilvl w:val="1"/>
          <w:numId w:val="7"/>
        </w:numPr>
        <w:tabs>
          <w:tab w:val="left" w:pos="851"/>
        </w:tabs>
        <w:spacing w:line="360" w:lineRule="auto"/>
        <w:ind w:left="567"/>
        <w:contextualSpacing/>
        <w:rPr>
          <w:rFonts w:ascii="Arial" w:hAnsi="Arial" w:cs="Arial"/>
          <w:color w:val="000000" w:themeColor="text1"/>
        </w:rPr>
      </w:pPr>
      <w:r w:rsidRPr="006460BE">
        <w:rPr>
          <w:rFonts w:ascii="Arial" w:hAnsi="Arial" w:cs="Arial"/>
          <w:color w:val="000000" w:themeColor="text1"/>
        </w:rPr>
        <w:t>zerwania współpracy partnerskiej z miastem Kostroma (Federacja Rosyjska);</w:t>
      </w:r>
    </w:p>
    <w:p w14:paraId="717D3542" w14:textId="77777777" w:rsidR="009C4022" w:rsidRPr="006460BE" w:rsidRDefault="009C4022" w:rsidP="006460BE">
      <w:pPr>
        <w:numPr>
          <w:ilvl w:val="1"/>
          <w:numId w:val="7"/>
        </w:numPr>
        <w:tabs>
          <w:tab w:val="left" w:pos="851"/>
        </w:tabs>
        <w:spacing w:line="360" w:lineRule="auto"/>
        <w:ind w:left="567"/>
        <w:contextualSpacing/>
        <w:rPr>
          <w:rFonts w:ascii="Arial" w:hAnsi="Arial" w:cs="Arial"/>
          <w:color w:val="000000" w:themeColor="text1"/>
        </w:rPr>
      </w:pPr>
      <w:r w:rsidRPr="006460BE">
        <w:rPr>
          <w:rFonts w:ascii="Arial" w:hAnsi="Arial" w:cs="Arial"/>
          <w:color w:val="000000" w:themeColor="text1"/>
        </w:rPr>
        <w:t xml:space="preserve">zerwania współpracy partnerskiej z miastem </w:t>
      </w:r>
      <w:proofErr w:type="spellStart"/>
      <w:r w:rsidRPr="006460BE">
        <w:rPr>
          <w:rFonts w:ascii="Arial" w:hAnsi="Arial" w:cs="Arial"/>
          <w:color w:val="000000" w:themeColor="text1"/>
        </w:rPr>
        <w:t>Mołodeczno</w:t>
      </w:r>
      <w:proofErr w:type="spellEnd"/>
      <w:r w:rsidRPr="006460BE">
        <w:rPr>
          <w:rFonts w:ascii="Arial" w:hAnsi="Arial" w:cs="Arial"/>
          <w:color w:val="000000" w:themeColor="text1"/>
        </w:rPr>
        <w:t xml:space="preserve"> (Republika Białorusi);</w:t>
      </w:r>
    </w:p>
    <w:p w14:paraId="6B7120AE" w14:textId="2741B7F8" w:rsidR="009C4022" w:rsidRPr="006460BE" w:rsidRDefault="009C4022" w:rsidP="006460BE">
      <w:pPr>
        <w:numPr>
          <w:ilvl w:val="1"/>
          <w:numId w:val="7"/>
        </w:numPr>
        <w:tabs>
          <w:tab w:val="left" w:pos="851"/>
        </w:tabs>
        <w:spacing w:line="360" w:lineRule="auto"/>
        <w:ind w:left="567"/>
        <w:contextualSpacing/>
        <w:rPr>
          <w:rFonts w:ascii="Arial" w:hAnsi="Arial" w:cs="Arial"/>
          <w:color w:val="000000" w:themeColor="text1"/>
        </w:rPr>
      </w:pPr>
      <w:r w:rsidRPr="006460BE">
        <w:rPr>
          <w:rFonts w:ascii="Arial" w:hAnsi="Arial" w:cs="Arial"/>
          <w:color w:val="000000" w:themeColor="text1"/>
        </w:rPr>
        <w:t xml:space="preserve">udzielenia upoważnienia Dyrektora  Miejskiego Ośrodka Pomocy Rodzinie w Piotrkowie Trybunalskim do prowadzenia postępowania w sprawach świadczeń pomocy materialnej </w:t>
      </w:r>
      <w:r w:rsidR="00534BEE" w:rsidRPr="006460BE">
        <w:rPr>
          <w:rFonts w:ascii="Arial" w:hAnsi="Arial" w:cs="Arial"/>
          <w:color w:val="000000" w:themeColor="text1"/>
        </w:rPr>
        <w:br/>
      </w:r>
      <w:r w:rsidRPr="006460BE">
        <w:rPr>
          <w:rFonts w:ascii="Arial" w:hAnsi="Arial" w:cs="Arial"/>
          <w:color w:val="000000" w:themeColor="text1"/>
        </w:rPr>
        <w:t>o charakterze socjalnym dla uczniów obywateli Ukrainy przebywających na terenie Miasta Piotrkowa Trybunalskiego;</w:t>
      </w:r>
    </w:p>
    <w:p w14:paraId="49BF632B" w14:textId="573D7256" w:rsidR="009C4022" w:rsidRPr="006460BE" w:rsidRDefault="009C4022" w:rsidP="006460BE">
      <w:pPr>
        <w:numPr>
          <w:ilvl w:val="1"/>
          <w:numId w:val="7"/>
        </w:numPr>
        <w:tabs>
          <w:tab w:val="left" w:pos="851"/>
        </w:tabs>
        <w:spacing w:line="360" w:lineRule="auto"/>
        <w:ind w:left="567"/>
        <w:contextualSpacing/>
        <w:rPr>
          <w:rFonts w:ascii="Arial" w:hAnsi="Arial" w:cs="Arial"/>
          <w:color w:val="000000" w:themeColor="text1"/>
        </w:rPr>
      </w:pPr>
      <w:r w:rsidRPr="006460BE">
        <w:rPr>
          <w:rFonts w:ascii="Arial" w:hAnsi="Arial" w:cs="Arial"/>
          <w:color w:val="000000" w:themeColor="text1"/>
        </w:rPr>
        <w:t xml:space="preserve"> przedłużenia terminu rozpatrzenia skargi.</w:t>
      </w:r>
    </w:p>
    <w:p w14:paraId="4F2C5FF8" w14:textId="77777777" w:rsidR="00534BEE" w:rsidRPr="006460BE" w:rsidRDefault="00534BEE" w:rsidP="006460BE">
      <w:pPr>
        <w:tabs>
          <w:tab w:val="left" w:pos="851"/>
        </w:tabs>
        <w:spacing w:line="360" w:lineRule="auto"/>
        <w:ind w:left="567"/>
        <w:contextualSpacing/>
        <w:rPr>
          <w:rFonts w:ascii="Arial" w:hAnsi="Arial" w:cs="Arial"/>
          <w:color w:val="000000" w:themeColor="text1"/>
        </w:rPr>
      </w:pPr>
    </w:p>
    <w:p w14:paraId="4E4C4B14" w14:textId="77777777" w:rsidR="009C4022" w:rsidRPr="006460BE" w:rsidRDefault="009C4022" w:rsidP="006460BE">
      <w:pPr>
        <w:numPr>
          <w:ilvl w:val="0"/>
          <w:numId w:val="7"/>
        </w:numPr>
        <w:tabs>
          <w:tab w:val="left" w:pos="851"/>
        </w:tabs>
        <w:spacing w:line="360" w:lineRule="auto"/>
        <w:ind w:left="567"/>
        <w:contextualSpacing/>
        <w:rPr>
          <w:rFonts w:ascii="Arial" w:hAnsi="Arial" w:cs="Arial"/>
          <w:color w:val="000000" w:themeColor="text1"/>
        </w:rPr>
      </w:pPr>
      <w:r w:rsidRPr="006460BE">
        <w:rPr>
          <w:rFonts w:ascii="Arial" w:hAnsi="Arial" w:cs="Arial"/>
          <w:color w:val="000000" w:themeColor="text1"/>
        </w:rPr>
        <w:t xml:space="preserve">Zbiorczy Raport z realizacji Programu Rewitalizacji dla Miasta Piotrkowa Trybunalskiego do 2023 roku w 2021 roku. </w:t>
      </w:r>
    </w:p>
    <w:p w14:paraId="5FE90BAA" w14:textId="77777777" w:rsidR="009C4022" w:rsidRPr="006460BE" w:rsidRDefault="009C4022" w:rsidP="006460BE">
      <w:pPr>
        <w:numPr>
          <w:ilvl w:val="0"/>
          <w:numId w:val="7"/>
        </w:numPr>
        <w:tabs>
          <w:tab w:val="left" w:pos="851"/>
        </w:tabs>
        <w:spacing w:line="360" w:lineRule="auto"/>
        <w:ind w:left="567"/>
        <w:contextualSpacing/>
        <w:rPr>
          <w:rFonts w:ascii="Arial" w:hAnsi="Arial" w:cs="Arial"/>
          <w:color w:val="000000" w:themeColor="text1"/>
        </w:rPr>
      </w:pPr>
      <w:r w:rsidRPr="006460BE">
        <w:rPr>
          <w:rFonts w:ascii="Arial" w:hAnsi="Arial" w:cs="Arial"/>
          <w:color w:val="000000" w:themeColor="text1"/>
        </w:rPr>
        <w:lastRenderedPageBreak/>
        <w:t xml:space="preserve">Sprawozdanie z realizacji Programu Współpracy Miasta Piotrkowa Trybunalskiego </w:t>
      </w:r>
      <w:r w:rsidRPr="006460BE">
        <w:rPr>
          <w:rFonts w:ascii="Arial" w:hAnsi="Arial" w:cs="Arial"/>
          <w:color w:val="000000" w:themeColor="text1"/>
        </w:rPr>
        <w:br/>
        <w:t xml:space="preserve">z organizacjami pozarządowymi oraz podmiotami, o których mowa w art. 3 ust. 3 ustawy </w:t>
      </w:r>
      <w:r w:rsidRPr="006460BE">
        <w:rPr>
          <w:rFonts w:ascii="Arial" w:hAnsi="Arial" w:cs="Arial"/>
          <w:color w:val="000000" w:themeColor="text1"/>
        </w:rPr>
        <w:br/>
        <w:t>z dnia 24 kwietnia 2003 roku o działalności pożytku publicznego i o wolontariacie, za rok 2021.</w:t>
      </w:r>
    </w:p>
    <w:p w14:paraId="0A716AF4" w14:textId="77777777" w:rsidR="009C4022" w:rsidRPr="006460BE" w:rsidRDefault="009C4022" w:rsidP="006460BE">
      <w:pPr>
        <w:numPr>
          <w:ilvl w:val="0"/>
          <w:numId w:val="7"/>
        </w:numPr>
        <w:tabs>
          <w:tab w:val="left" w:pos="851"/>
        </w:tabs>
        <w:spacing w:line="360" w:lineRule="auto"/>
        <w:ind w:left="567"/>
        <w:contextualSpacing/>
        <w:rPr>
          <w:rFonts w:ascii="Arial" w:hAnsi="Arial" w:cs="Arial"/>
          <w:color w:val="000000" w:themeColor="text1"/>
        </w:rPr>
      </w:pPr>
      <w:r w:rsidRPr="006460BE">
        <w:rPr>
          <w:rFonts w:ascii="Arial" w:hAnsi="Arial" w:cs="Arial"/>
          <w:color w:val="000000" w:themeColor="text1"/>
        </w:rPr>
        <w:t xml:space="preserve">Sprawozdanie z realizacji uchwał podjętych przez Radę Miasta Piotrkowa Trybunalskiego </w:t>
      </w:r>
      <w:r w:rsidRPr="006460BE">
        <w:rPr>
          <w:rFonts w:ascii="Arial" w:hAnsi="Arial" w:cs="Arial"/>
          <w:color w:val="000000" w:themeColor="text1"/>
        </w:rPr>
        <w:br/>
        <w:t>w okresie od 7 lipca 2021 roku do 22 grudnia 2021 roku (stan na dzień 15 stycznia 2022 r.)</w:t>
      </w:r>
    </w:p>
    <w:p w14:paraId="3C20BF39" w14:textId="77777777" w:rsidR="009C4022" w:rsidRPr="006460BE" w:rsidRDefault="009C4022" w:rsidP="006460BE">
      <w:pPr>
        <w:numPr>
          <w:ilvl w:val="0"/>
          <w:numId w:val="7"/>
        </w:numPr>
        <w:tabs>
          <w:tab w:val="left" w:pos="851"/>
        </w:tabs>
        <w:spacing w:line="360" w:lineRule="auto"/>
        <w:ind w:left="567"/>
        <w:contextualSpacing/>
        <w:rPr>
          <w:rFonts w:ascii="Arial" w:hAnsi="Arial" w:cs="Arial"/>
          <w:color w:val="000000" w:themeColor="text1"/>
        </w:rPr>
      </w:pPr>
      <w:r w:rsidRPr="006460BE">
        <w:rPr>
          <w:rFonts w:ascii="Arial" w:hAnsi="Arial" w:cs="Arial"/>
          <w:color w:val="000000" w:themeColor="text1"/>
        </w:rPr>
        <w:t>Sprawozdanie z realizacji programu zapobiegania przestępczości oraz ochrony bezpieczeństwa obywateli i porządku publicznego pod nazwą ,,Bezpieczne Miasto 2021’’.</w:t>
      </w:r>
    </w:p>
    <w:p w14:paraId="4F54CA78" w14:textId="55F1FECB" w:rsidR="009C4022" w:rsidRPr="006460BE" w:rsidRDefault="009C4022" w:rsidP="006460BE">
      <w:pPr>
        <w:numPr>
          <w:ilvl w:val="0"/>
          <w:numId w:val="7"/>
        </w:numPr>
        <w:tabs>
          <w:tab w:val="left" w:pos="851"/>
        </w:tabs>
        <w:spacing w:line="360" w:lineRule="auto"/>
        <w:ind w:left="567"/>
        <w:contextualSpacing/>
        <w:rPr>
          <w:rFonts w:ascii="Arial" w:hAnsi="Arial" w:cs="Arial"/>
          <w:color w:val="000000" w:themeColor="text1"/>
        </w:rPr>
      </w:pPr>
      <w:r w:rsidRPr="006460BE">
        <w:rPr>
          <w:rFonts w:ascii="Arial" w:hAnsi="Arial" w:cs="Arial"/>
          <w:color w:val="000000" w:themeColor="text1"/>
        </w:rPr>
        <w:t>Sprawozdanie z działalności Miejskiego Ośrodka Pomocy Rodzinie w Piotrkowie Trybunalskim za 2021 rok;</w:t>
      </w:r>
    </w:p>
    <w:p w14:paraId="02E8327E" w14:textId="77777777" w:rsidR="009C4022" w:rsidRPr="006460BE" w:rsidRDefault="009C4022" w:rsidP="006460BE">
      <w:pPr>
        <w:numPr>
          <w:ilvl w:val="0"/>
          <w:numId w:val="7"/>
        </w:numPr>
        <w:tabs>
          <w:tab w:val="left" w:pos="851"/>
        </w:tabs>
        <w:spacing w:line="360" w:lineRule="auto"/>
        <w:ind w:left="567"/>
        <w:contextualSpacing/>
        <w:rPr>
          <w:rFonts w:ascii="Arial" w:hAnsi="Arial" w:cs="Arial"/>
          <w:color w:val="000000" w:themeColor="text1"/>
        </w:rPr>
      </w:pPr>
      <w:r w:rsidRPr="006460BE">
        <w:rPr>
          <w:rFonts w:ascii="Arial" w:hAnsi="Arial" w:cs="Arial"/>
          <w:color w:val="000000" w:themeColor="text1"/>
        </w:rPr>
        <w:t xml:space="preserve">Sprawozdanie z Realizacji Zadań z Zakresu Wspierania Rodziny za rok 2021. </w:t>
      </w:r>
    </w:p>
    <w:p w14:paraId="20E5B789" w14:textId="77777777" w:rsidR="009C4022" w:rsidRPr="006460BE" w:rsidRDefault="009C4022" w:rsidP="006460BE">
      <w:pPr>
        <w:numPr>
          <w:ilvl w:val="0"/>
          <w:numId w:val="7"/>
        </w:numPr>
        <w:tabs>
          <w:tab w:val="left" w:pos="851"/>
        </w:tabs>
        <w:spacing w:line="360" w:lineRule="auto"/>
        <w:ind w:left="567"/>
        <w:contextualSpacing/>
        <w:rPr>
          <w:rFonts w:ascii="Arial" w:hAnsi="Arial" w:cs="Arial"/>
          <w:color w:val="000000" w:themeColor="text1"/>
        </w:rPr>
      </w:pPr>
      <w:r w:rsidRPr="006460BE">
        <w:rPr>
          <w:rFonts w:ascii="Arial" w:hAnsi="Arial" w:cs="Arial"/>
          <w:color w:val="000000" w:themeColor="text1"/>
        </w:rPr>
        <w:t>Sprawozdanie z Powiatowego Programu Rozwoju Pieczy Zastępczej w Mieście Piotrkowie Trybunalskim na lata 2019-2021.</w:t>
      </w:r>
    </w:p>
    <w:p w14:paraId="27BEB93F" w14:textId="36D58457" w:rsidR="009C4022" w:rsidRPr="006460BE" w:rsidRDefault="009C4022" w:rsidP="006460BE">
      <w:pPr>
        <w:numPr>
          <w:ilvl w:val="0"/>
          <w:numId w:val="7"/>
        </w:numPr>
        <w:tabs>
          <w:tab w:val="left" w:pos="851"/>
        </w:tabs>
        <w:spacing w:line="360" w:lineRule="auto"/>
        <w:ind w:left="567"/>
        <w:contextualSpacing/>
        <w:rPr>
          <w:rFonts w:ascii="Arial" w:hAnsi="Arial" w:cs="Arial"/>
          <w:color w:val="000000" w:themeColor="text1"/>
        </w:rPr>
      </w:pPr>
      <w:r w:rsidRPr="006460BE">
        <w:rPr>
          <w:rFonts w:ascii="Arial" w:hAnsi="Arial" w:cs="Arial"/>
          <w:color w:val="000000" w:themeColor="text1"/>
        </w:rPr>
        <w:t xml:space="preserve">Sprawozdanie z realizacji Uchwały XXI/325/20 Rady Miasta Piotrkowa Trybunalskiego z dnia </w:t>
      </w:r>
      <w:r w:rsidR="00534BEE" w:rsidRPr="006460BE">
        <w:rPr>
          <w:rFonts w:ascii="Arial" w:hAnsi="Arial" w:cs="Arial"/>
          <w:color w:val="000000" w:themeColor="text1"/>
        </w:rPr>
        <w:br/>
      </w:r>
      <w:r w:rsidRPr="006460BE">
        <w:rPr>
          <w:rFonts w:ascii="Arial" w:hAnsi="Arial" w:cs="Arial"/>
          <w:color w:val="000000" w:themeColor="text1"/>
        </w:rPr>
        <w:t xml:space="preserve">27 maja 2020 r. w sprawie przyjęcia ,,Gminnego programu opieki nad zabytkami Miasta Piotrkowa Trybunalskiego na lata 2020-2023’’ za lata 2020 i 2021. </w:t>
      </w:r>
    </w:p>
    <w:p w14:paraId="5AD57263" w14:textId="77777777" w:rsidR="009C4022" w:rsidRPr="006460BE" w:rsidRDefault="009C4022" w:rsidP="006460BE">
      <w:pPr>
        <w:numPr>
          <w:ilvl w:val="0"/>
          <w:numId w:val="7"/>
        </w:numPr>
        <w:tabs>
          <w:tab w:val="left" w:pos="851"/>
        </w:tabs>
        <w:spacing w:line="360" w:lineRule="auto"/>
        <w:ind w:left="567"/>
        <w:contextualSpacing/>
        <w:rPr>
          <w:rFonts w:ascii="Arial" w:hAnsi="Arial" w:cs="Arial"/>
          <w:color w:val="000000" w:themeColor="text1"/>
        </w:rPr>
      </w:pPr>
      <w:r w:rsidRPr="006460BE">
        <w:rPr>
          <w:rFonts w:ascii="Arial" w:hAnsi="Arial" w:cs="Arial"/>
          <w:bCs/>
          <w:color w:val="000000" w:themeColor="text1"/>
        </w:rPr>
        <w:t>Sprawozdanie z realizacji Programu Przeciwdziałania Narkomanii dla Miasta Piotrkowa Trybunalskiego za 2021 rok.</w:t>
      </w:r>
    </w:p>
    <w:p w14:paraId="49922B43" w14:textId="77777777" w:rsidR="009C4022" w:rsidRPr="006460BE" w:rsidRDefault="009C4022" w:rsidP="006460BE">
      <w:pPr>
        <w:numPr>
          <w:ilvl w:val="0"/>
          <w:numId w:val="7"/>
        </w:numPr>
        <w:tabs>
          <w:tab w:val="left" w:pos="851"/>
        </w:tabs>
        <w:spacing w:line="360" w:lineRule="auto"/>
        <w:ind w:left="567"/>
        <w:contextualSpacing/>
        <w:rPr>
          <w:rFonts w:ascii="Arial" w:hAnsi="Arial" w:cs="Arial"/>
          <w:color w:val="000000" w:themeColor="text1"/>
        </w:rPr>
      </w:pPr>
      <w:r w:rsidRPr="006460BE">
        <w:rPr>
          <w:rFonts w:ascii="Arial" w:hAnsi="Arial" w:cs="Arial"/>
          <w:bCs/>
          <w:color w:val="000000" w:themeColor="text1"/>
        </w:rPr>
        <w:t>Sprawozdanie z realizacji Miejskiego Programu Profilaktyki i Rozwiązywania Problemów Alkoholowych dla Miasta Piotrkowa Trybunalskiego za 2021 rok.</w:t>
      </w:r>
    </w:p>
    <w:p w14:paraId="07928761" w14:textId="77777777" w:rsidR="009C4022" w:rsidRPr="006460BE" w:rsidRDefault="009C4022" w:rsidP="006460BE">
      <w:pPr>
        <w:numPr>
          <w:ilvl w:val="0"/>
          <w:numId w:val="7"/>
        </w:numPr>
        <w:tabs>
          <w:tab w:val="left" w:pos="851"/>
        </w:tabs>
        <w:spacing w:line="360" w:lineRule="auto"/>
        <w:ind w:left="567"/>
        <w:contextualSpacing/>
        <w:rPr>
          <w:rFonts w:ascii="Arial" w:hAnsi="Arial" w:cs="Arial"/>
          <w:color w:val="000000" w:themeColor="text1"/>
        </w:rPr>
      </w:pPr>
      <w:r w:rsidRPr="006460BE">
        <w:rPr>
          <w:rFonts w:ascii="Arial" w:hAnsi="Arial" w:cs="Arial"/>
          <w:color w:val="000000" w:themeColor="text1"/>
        </w:rPr>
        <w:t>Sprawozdanie ze skarg i wniosków podlegających rozpatrzeniu przez Radę Miasta Piotrkowa Trybunalskiego w okresie 1.01.2021 – 31.12.2021 r.</w:t>
      </w:r>
    </w:p>
    <w:p w14:paraId="1B604625" w14:textId="77777777" w:rsidR="009C4022" w:rsidRPr="006460BE" w:rsidRDefault="009C4022" w:rsidP="006460BE">
      <w:pPr>
        <w:numPr>
          <w:ilvl w:val="0"/>
          <w:numId w:val="7"/>
        </w:numPr>
        <w:tabs>
          <w:tab w:val="left" w:pos="851"/>
        </w:tabs>
        <w:spacing w:line="360" w:lineRule="auto"/>
        <w:ind w:left="567"/>
        <w:contextualSpacing/>
        <w:rPr>
          <w:rFonts w:ascii="Arial" w:hAnsi="Arial" w:cs="Arial"/>
          <w:color w:val="000000" w:themeColor="text1"/>
        </w:rPr>
      </w:pPr>
      <w:r w:rsidRPr="006460BE">
        <w:rPr>
          <w:rFonts w:ascii="Arial" w:hAnsi="Arial" w:cs="Arial"/>
          <w:color w:val="000000" w:themeColor="text1"/>
        </w:rPr>
        <w:t xml:space="preserve">Informacja o działalności Straży Miejskiej w Piotrkowie Trybunalskim za okres </w:t>
      </w:r>
      <w:r w:rsidRPr="006460BE">
        <w:rPr>
          <w:rFonts w:ascii="Arial" w:hAnsi="Arial" w:cs="Arial"/>
          <w:color w:val="000000" w:themeColor="text1"/>
        </w:rPr>
        <w:br/>
        <w:t xml:space="preserve">1 stycznia – 31 grudnia 2021 roku. </w:t>
      </w:r>
    </w:p>
    <w:p w14:paraId="576FABDE" w14:textId="77777777" w:rsidR="009C4022" w:rsidRPr="006460BE" w:rsidRDefault="009C4022" w:rsidP="006460BE">
      <w:pPr>
        <w:numPr>
          <w:ilvl w:val="0"/>
          <w:numId w:val="7"/>
        </w:numPr>
        <w:tabs>
          <w:tab w:val="left" w:pos="851"/>
        </w:tabs>
        <w:spacing w:line="360" w:lineRule="auto"/>
        <w:ind w:left="567"/>
        <w:contextualSpacing/>
        <w:rPr>
          <w:rFonts w:ascii="Arial" w:hAnsi="Arial" w:cs="Arial"/>
          <w:color w:val="000000" w:themeColor="text1"/>
        </w:rPr>
      </w:pPr>
      <w:r w:rsidRPr="006460BE">
        <w:rPr>
          <w:rFonts w:ascii="Arial" w:hAnsi="Arial" w:cs="Arial"/>
          <w:color w:val="000000" w:themeColor="text1"/>
        </w:rPr>
        <w:t xml:space="preserve">Protokół z kontroli Pogotowia Opiekuńczego w Piotrkowie Trybunalskim (Komisji Rewizyjnej Rady Miasta Piotrkowa Trybunalskiego). </w:t>
      </w:r>
    </w:p>
    <w:p w14:paraId="722146DA" w14:textId="77777777" w:rsidR="009C4022" w:rsidRPr="006460BE" w:rsidRDefault="009C4022" w:rsidP="006460BE">
      <w:pPr>
        <w:numPr>
          <w:ilvl w:val="0"/>
          <w:numId w:val="7"/>
        </w:numPr>
        <w:tabs>
          <w:tab w:val="left" w:pos="851"/>
        </w:tabs>
        <w:spacing w:line="360" w:lineRule="auto"/>
        <w:ind w:left="567"/>
        <w:contextualSpacing/>
        <w:rPr>
          <w:rFonts w:ascii="Arial" w:hAnsi="Arial" w:cs="Arial"/>
          <w:color w:val="000000" w:themeColor="text1"/>
        </w:rPr>
      </w:pPr>
      <w:r w:rsidRPr="006460BE">
        <w:rPr>
          <w:rFonts w:ascii="Arial" w:hAnsi="Arial" w:cs="Arial"/>
          <w:color w:val="000000" w:themeColor="text1"/>
        </w:rPr>
        <w:t>Informacja z działalności Prezydenta Miasta między sesjami.</w:t>
      </w:r>
    </w:p>
    <w:p w14:paraId="01A805EC" w14:textId="77777777" w:rsidR="009C4022" w:rsidRPr="006460BE" w:rsidRDefault="009C4022" w:rsidP="006460BE">
      <w:pPr>
        <w:numPr>
          <w:ilvl w:val="0"/>
          <w:numId w:val="7"/>
        </w:numPr>
        <w:tabs>
          <w:tab w:val="left" w:pos="851"/>
        </w:tabs>
        <w:spacing w:line="360" w:lineRule="auto"/>
        <w:ind w:left="567"/>
        <w:contextualSpacing/>
        <w:rPr>
          <w:rFonts w:ascii="Arial" w:hAnsi="Arial" w:cs="Arial"/>
          <w:color w:val="000000" w:themeColor="text1"/>
        </w:rPr>
      </w:pPr>
      <w:r w:rsidRPr="006460BE">
        <w:rPr>
          <w:rFonts w:ascii="Arial" w:hAnsi="Arial" w:cs="Arial"/>
          <w:color w:val="000000" w:themeColor="text1"/>
        </w:rPr>
        <w:t>Informacja Przewodniczącego Rady Miasta dotycząca interpelacji i zapytań, które wpłynęły od dnia 14 lutego 2022 r. do dnia 22 marca 2022 r.</w:t>
      </w:r>
    </w:p>
    <w:p w14:paraId="25F7D16E" w14:textId="77777777" w:rsidR="009C4022" w:rsidRPr="006460BE" w:rsidRDefault="009C4022" w:rsidP="006460BE">
      <w:pPr>
        <w:numPr>
          <w:ilvl w:val="0"/>
          <w:numId w:val="7"/>
        </w:numPr>
        <w:tabs>
          <w:tab w:val="left" w:pos="851"/>
        </w:tabs>
        <w:spacing w:line="360" w:lineRule="auto"/>
        <w:ind w:left="567"/>
        <w:contextualSpacing/>
        <w:rPr>
          <w:rFonts w:ascii="Arial" w:hAnsi="Arial" w:cs="Arial"/>
          <w:color w:val="000000" w:themeColor="text1"/>
        </w:rPr>
      </w:pPr>
      <w:r w:rsidRPr="006460BE">
        <w:rPr>
          <w:rFonts w:ascii="Arial" w:hAnsi="Arial" w:cs="Arial"/>
          <w:color w:val="000000" w:themeColor="text1"/>
        </w:rPr>
        <w:t>Sprawy różne.</w:t>
      </w:r>
    </w:p>
    <w:p w14:paraId="777BF530" w14:textId="3A63C4F8" w:rsidR="00ED44AA" w:rsidRDefault="009C4022" w:rsidP="006460BE">
      <w:pPr>
        <w:numPr>
          <w:ilvl w:val="0"/>
          <w:numId w:val="7"/>
        </w:numPr>
        <w:tabs>
          <w:tab w:val="left" w:pos="851"/>
        </w:tabs>
        <w:spacing w:line="360" w:lineRule="auto"/>
        <w:ind w:left="567"/>
        <w:contextualSpacing/>
        <w:rPr>
          <w:rFonts w:ascii="Arial" w:hAnsi="Arial" w:cs="Arial"/>
          <w:color w:val="000000" w:themeColor="text1"/>
        </w:rPr>
      </w:pPr>
      <w:r w:rsidRPr="006460BE">
        <w:rPr>
          <w:rFonts w:ascii="Arial" w:hAnsi="Arial" w:cs="Arial"/>
          <w:color w:val="000000" w:themeColor="text1"/>
        </w:rPr>
        <w:t xml:space="preserve">Zamknięcie obrad XLIX Sesji Rady Miasta Piotrkowa Trybunalskiego. </w:t>
      </w:r>
    </w:p>
    <w:p w14:paraId="20882427" w14:textId="77777777" w:rsidR="006460BE" w:rsidRPr="006460BE" w:rsidRDefault="006460BE" w:rsidP="006460BE">
      <w:pPr>
        <w:tabs>
          <w:tab w:val="left" w:pos="851"/>
        </w:tabs>
        <w:spacing w:line="360" w:lineRule="auto"/>
        <w:ind w:left="207"/>
        <w:contextualSpacing/>
        <w:rPr>
          <w:rFonts w:ascii="Arial" w:hAnsi="Arial" w:cs="Arial"/>
          <w:color w:val="000000" w:themeColor="text1"/>
        </w:rPr>
      </w:pPr>
    </w:p>
    <w:p w14:paraId="65750503" w14:textId="1FC7B765" w:rsidR="00792964" w:rsidRPr="006460BE" w:rsidRDefault="006B7F85" w:rsidP="006460BE">
      <w:pPr>
        <w:tabs>
          <w:tab w:val="left" w:pos="851"/>
        </w:tabs>
        <w:spacing w:line="360" w:lineRule="auto"/>
        <w:ind w:left="567"/>
        <w:contextualSpacing/>
        <w:rPr>
          <w:rFonts w:ascii="Arial" w:hAnsi="Arial" w:cs="Arial"/>
          <w:color w:val="000000" w:themeColor="text1"/>
        </w:rPr>
      </w:pPr>
      <w:r w:rsidRPr="006460BE">
        <w:rPr>
          <w:rFonts w:ascii="Arial" w:hAnsi="Arial" w:cs="Arial"/>
          <w:bCs/>
          <w:color w:val="000000" w:themeColor="text1"/>
        </w:rPr>
        <w:t xml:space="preserve">Pan Bogdan </w:t>
      </w:r>
      <w:proofErr w:type="spellStart"/>
      <w:r w:rsidRPr="006460BE">
        <w:rPr>
          <w:rFonts w:ascii="Arial" w:hAnsi="Arial" w:cs="Arial"/>
          <w:bCs/>
          <w:color w:val="000000" w:themeColor="text1"/>
        </w:rPr>
        <w:t>Munik</w:t>
      </w:r>
      <w:proofErr w:type="spellEnd"/>
      <w:r w:rsidRPr="006460BE">
        <w:rPr>
          <w:rFonts w:ascii="Arial" w:hAnsi="Arial" w:cs="Arial"/>
          <w:bCs/>
          <w:color w:val="000000" w:themeColor="text1"/>
        </w:rPr>
        <w:t xml:space="preserve"> Sekretarz Miasta</w:t>
      </w:r>
      <w:r w:rsidRPr="006460BE">
        <w:rPr>
          <w:rFonts w:ascii="Arial" w:hAnsi="Arial" w:cs="Arial"/>
          <w:color w:val="000000" w:themeColor="text1"/>
        </w:rPr>
        <w:t xml:space="preserve"> poinformował o korekcie redakcyjnej w tytule punktu 4.17.</w:t>
      </w:r>
      <w:r w:rsidR="00792964" w:rsidRPr="006460BE">
        <w:rPr>
          <w:rFonts w:ascii="Arial" w:hAnsi="Arial" w:cs="Arial"/>
          <w:color w:val="000000" w:themeColor="text1"/>
        </w:rPr>
        <w:t xml:space="preserve">dot. zmiany tytułu projektu uchwały z „Uchwała w sprawie wsparcia Ukrainy” na „Uchwała w sprawie potępienia rosyjskiej agresji na Ukrainę”. </w:t>
      </w:r>
    </w:p>
    <w:p w14:paraId="554E3501" w14:textId="77777777" w:rsidR="006B7F85" w:rsidRPr="006460BE" w:rsidRDefault="00790E3E" w:rsidP="006460BE">
      <w:pPr>
        <w:tabs>
          <w:tab w:val="left" w:pos="851"/>
        </w:tabs>
        <w:spacing w:line="360" w:lineRule="auto"/>
        <w:ind w:left="567"/>
        <w:contextualSpacing/>
        <w:rPr>
          <w:rFonts w:ascii="Arial" w:hAnsi="Arial" w:cs="Arial"/>
        </w:rPr>
      </w:pPr>
      <w:r w:rsidRPr="006460BE">
        <w:rPr>
          <w:rFonts w:ascii="Arial" w:hAnsi="Arial" w:cs="Arial"/>
          <w:bCs/>
        </w:rPr>
        <w:lastRenderedPageBreak/>
        <w:t>Przewodniczący Rady Miasta Marian Błaszczyński</w:t>
      </w:r>
      <w:r w:rsidRPr="006460BE">
        <w:rPr>
          <w:rFonts w:ascii="Arial" w:hAnsi="Arial" w:cs="Arial"/>
        </w:rPr>
        <w:t xml:space="preserve"> wprowadził następujące autopoprawki:</w:t>
      </w:r>
    </w:p>
    <w:p w14:paraId="26F29561" w14:textId="4BD355BD" w:rsidR="00327542" w:rsidRPr="006460BE" w:rsidRDefault="00790E3E" w:rsidP="006460BE">
      <w:pPr>
        <w:tabs>
          <w:tab w:val="left" w:pos="851"/>
        </w:tabs>
        <w:spacing w:line="360" w:lineRule="auto"/>
        <w:ind w:left="567"/>
        <w:contextualSpacing/>
        <w:rPr>
          <w:rFonts w:ascii="Arial" w:hAnsi="Arial" w:cs="Arial"/>
          <w:color w:val="000000" w:themeColor="text1"/>
        </w:rPr>
      </w:pPr>
      <w:r w:rsidRPr="006460BE">
        <w:rPr>
          <w:rFonts w:ascii="Arial" w:hAnsi="Arial" w:cs="Arial"/>
          <w:color w:val="000000" w:themeColor="text1"/>
        </w:rPr>
        <w:t>w punkcie 4</w:t>
      </w:r>
      <w:r w:rsidR="00897202" w:rsidRPr="006460BE">
        <w:rPr>
          <w:rFonts w:ascii="Arial" w:hAnsi="Arial" w:cs="Arial"/>
          <w:color w:val="000000" w:themeColor="text1"/>
        </w:rPr>
        <w:t>.1 Podjęcie uchwały w sprawie zmiany Wieloletniej Prognozy Finansowej Miasta Piotrkowa Trybunalskiego wraz z autopoprawką Prezydenta Miasta</w:t>
      </w:r>
      <w:r w:rsidR="009D1724" w:rsidRPr="006460BE">
        <w:rPr>
          <w:rFonts w:ascii="Arial" w:hAnsi="Arial" w:cs="Arial"/>
          <w:color w:val="000000" w:themeColor="text1"/>
        </w:rPr>
        <w:t>,</w:t>
      </w:r>
      <w:r w:rsidR="009D1724" w:rsidRPr="006460BE">
        <w:rPr>
          <w:rFonts w:ascii="Arial" w:hAnsi="Arial" w:cs="Arial"/>
        </w:rPr>
        <w:t xml:space="preserve"> w wyniku przeprowadzonego głosowania  </w:t>
      </w:r>
      <w:r w:rsidR="009D1724" w:rsidRPr="006460BE">
        <w:rPr>
          <w:rFonts w:ascii="Arial" w:hAnsi="Arial" w:cs="Arial"/>
          <w:bCs/>
        </w:rPr>
        <w:t xml:space="preserve">(22–0–0) </w:t>
      </w:r>
      <w:r w:rsidR="009D1724" w:rsidRPr="006460BE">
        <w:rPr>
          <w:rFonts w:ascii="Arial" w:hAnsi="Arial" w:cs="Arial"/>
        </w:rPr>
        <w:t>Rada Miasta przyjęła autopoprawkę</w:t>
      </w:r>
      <w:r w:rsidR="00897202" w:rsidRPr="006460BE">
        <w:rPr>
          <w:rFonts w:ascii="Arial" w:hAnsi="Arial" w:cs="Arial"/>
          <w:color w:val="000000" w:themeColor="text1"/>
        </w:rPr>
        <w:t xml:space="preserve">; </w:t>
      </w:r>
      <w:r w:rsidRPr="006460BE">
        <w:rPr>
          <w:rFonts w:ascii="Arial" w:hAnsi="Arial" w:cs="Arial"/>
          <w:color w:val="000000" w:themeColor="text1"/>
        </w:rPr>
        <w:t>w punkcie 4</w:t>
      </w:r>
      <w:r w:rsidR="00897202" w:rsidRPr="006460BE">
        <w:rPr>
          <w:rFonts w:ascii="Arial" w:hAnsi="Arial" w:cs="Arial"/>
          <w:color w:val="000000" w:themeColor="text1"/>
        </w:rPr>
        <w:t>.2 Podjęcie uchwały w sprawie zmiany budż</w:t>
      </w:r>
      <w:r w:rsidRPr="006460BE">
        <w:rPr>
          <w:rFonts w:ascii="Arial" w:hAnsi="Arial" w:cs="Arial"/>
          <w:color w:val="000000" w:themeColor="text1"/>
        </w:rPr>
        <w:t>etu miasta na 2022</w:t>
      </w:r>
      <w:r w:rsidR="00897202" w:rsidRPr="006460BE">
        <w:rPr>
          <w:rFonts w:ascii="Arial" w:hAnsi="Arial" w:cs="Arial"/>
          <w:color w:val="000000" w:themeColor="text1"/>
        </w:rPr>
        <w:t xml:space="preserve"> r. wraz z autopoprawką Prezydenta Miasta</w:t>
      </w:r>
      <w:r w:rsidR="009D1724" w:rsidRPr="006460BE">
        <w:rPr>
          <w:rFonts w:ascii="Arial" w:hAnsi="Arial" w:cs="Arial"/>
          <w:color w:val="000000" w:themeColor="text1"/>
        </w:rPr>
        <w:t>,</w:t>
      </w:r>
      <w:r w:rsidR="009D1724" w:rsidRPr="006460BE">
        <w:rPr>
          <w:rFonts w:ascii="Arial" w:hAnsi="Arial" w:cs="Arial"/>
        </w:rPr>
        <w:t xml:space="preserve"> </w:t>
      </w:r>
      <w:r w:rsidR="009D1724" w:rsidRPr="006460BE">
        <w:rPr>
          <w:rFonts w:ascii="Arial" w:hAnsi="Arial" w:cs="Arial"/>
          <w:color w:val="000000" w:themeColor="text1"/>
        </w:rPr>
        <w:t xml:space="preserve">w wyniku przeprowadzonego głosowania  </w:t>
      </w:r>
      <w:r w:rsidR="009D1724" w:rsidRPr="006460BE">
        <w:rPr>
          <w:rFonts w:ascii="Arial" w:hAnsi="Arial" w:cs="Arial"/>
          <w:bCs/>
          <w:color w:val="000000" w:themeColor="text1"/>
        </w:rPr>
        <w:t>(</w:t>
      </w:r>
      <w:r w:rsidR="00F70B77" w:rsidRPr="006460BE">
        <w:rPr>
          <w:rFonts w:ascii="Arial" w:hAnsi="Arial" w:cs="Arial"/>
          <w:bCs/>
          <w:color w:val="000000" w:themeColor="text1"/>
        </w:rPr>
        <w:t>21</w:t>
      </w:r>
      <w:r w:rsidR="006722D8" w:rsidRPr="006460BE">
        <w:rPr>
          <w:rFonts w:ascii="Arial" w:hAnsi="Arial" w:cs="Arial"/>
          <w:bCs/>
          <w:color w:val="000000" w:themeColor="text1"/>
        </w:rPr>
        <w:t>–</w:t>
      </w:r>
      <w:r w:rsidR="009D1724" w:rsidRPr="006460BE">
        <w:rPr>
          <w:rFonts w:ascii="Arial" w:hAnsi="Arial" w:cs="Arial"/>
          <w:bCs/>
          <w:color w:val="000000" w:themeColor="text1"/>
        </w:rPr>
        <w:t xml:space="preserve">1–0) </w:t>
      </w:r>
      <w:r w:rsidR="009D1724" w:rsidRPr="006460BE">
        <w:rPr>
          <w:rFonts w:ascii="Arial" w:hAnsi="Arial" w:cs="Arial"/>
          <w:color w:val="000000" w:themeColor="text1"/>
        </w:rPr>
        <w:t>Rada Miasta przyjęła autopoprawkę</w:t>
      </w:r>
      <w:r w:rsidR="00897202" w:rsidRPr="006460BE">
        <w:rPr>
          <w:rFonts w:ascii="Arial" w:hAnsi="Arial" w:cs="Arial"/>
          <w:color w:val="000000" w:themeColor="text1"/>
        </w:rPr>
        <w:t xml:space="preserve">; </w:t>
      </w:r>
      <w:r w:rsidRPr="006460BE">
        <w:rPr>
          <w:rFonts w:ascii="Arial" w:hAnsi="Arial" w:cs="Arial"/>
          <w:color w:val="000000" w:themeColor="text1"/>
        </w:rPr>
        <w:t>punkt 4.17</w:t>
      </w:r>
      <w:r w:rsidR="00897202" w:rsidRPr="006460BE">
        <w:rPr>
          <w:rFonts w:ascii="Arial" w:hAnsi="Arial" w:cs="Arial"/>
          <w:color w:val="000000" w:themeColor="text1"/>
        </w:rPr>
        <w:t xml:space="preserve"> </w:t>
      </w:r>
    </w:p>
    <w:p w14:paraId="34545D4D" w14:textId="058D0868" w:rsidR="00354D4D" w:rsidRPr="006460BE" w:rsidRDefault="00897202" w:rsidP="006460BE">
      <w:pPr>
        <w:tabs>
          <w:tab w:val="left" w:pos="851"/>
        </w:tabs>
        <w:spacing w:line="360" w:lineRule="auto"/>
        <w:ind w:left="567"/>
        <w:contextualSpacing/>
        <w:rPr>
          <w:rFonts w:ascii="Arial" w:hAnsi="Arial" w:cs="Arial"/>
        </w:rPr>
      </w:pPr>
      <w:r w:rsidRPr="006460BE">
        <w:rPr>
          <w:rFonts w:ascii="Arial" w:hAnsi="Arial" w:cs="Arial"/>
          <w:color w:val="000000" w:themeColor="text1"/>
        </w:rPr>
        <w:t>Podjęcie uchwały</w:t>
      </w:r>
      <w:r w:rsidR="00E336AF" w:rsidRPr="006460BE">
        <w:rPr>
          <w:rFonts w:ascii="Arial" w:hAnsi="Arial" w:cs="Arial"/>
          <w:color w:val="000000" w:themeColor="text1"/>
        </w:rPr>
        <w:t xml:space="preserve"> w sprawie potępienia rosyjskiej agresji na Ukrainę</w:t>
      </w:r>
      <w:r w:rsidR="006722D8" w:rsidRPr="006460BE">
        <w:rPr>
          <w:rFonts w:ascii="Arial" w:hAnsi="Arial" w:cs="Arial"/>
          <w:color w:val="000000" w:themeColor="text1"/>
        </w:rPr>
        <w:t>,</w:t>
      </w:r>
      <w:r w:rsidR="009D1724" w:rsidRPr="006460BE">
        <w:rPr>
          <w:rFonts w:ascii="Arial" w:hAnsi="Arial" w:cs="Arial"/>
        </w:rPr>
        <w:t xml:space="preserve"> </w:t>
      </w:r>
      <w:r w:rsidR="009D1724" w:rsidRPr="006460BE">
        <w:rPr>
          <w:rFonts w:ascii="Arial" w:hAnsi="Arial" w:cs="Arial"/>
          <w:color w:val="000000" w:themeColor="text1"/>
        </w:rPr>
        <w:t xml:space="preserve">w wyniku przeprowadzonego głosowania  </w:t>
      </w:r>
      <w:r w:rsidR="009D1724" w:rsidRPr="006460BE">
        <w:rPr>
          <w:rFonts w:ascii="Arial" w:hAnsi="Arial" w:cs="Arial"/>
          <w:bCs/>
          <w:color w:val="000000" w:themeColor="text1"/>
        </w:rPr>
        <w:t>(22</w:t>
      </w:r>
      <w:r w:rsidR="00F70B77" w:rsidRPr="006460BE">
        <w:rPr>
          <w:rFonts w:ascii="Arial" w:hAnsi="Arial" w:cs="Arial"/>
          <w:bCs/>
          <w:color w:val="000000" w:themeColor="text1"/>
        </w:rPr>
        <w:t>-0-</w:t>
      </w:r>
      <w:r w:rsidR="009D1724" w:rsidRPr="006460BE">
        <w:rPr>
          <w:rFonts w:ascii="Arial" w:hAnsi="Arial" w:cs="Arial"/>
          <w:bCs/>
          <w:color w:val="000000" w:themeColor="text1"/>
        </w:rPr>
        <w:t xml:space="preserve">0) </w:t>
      </w:r>
      <w:r w:rsidR="009D1724" w:rsidRPr="006460BE">
        <w:rPr>
          <w:rFonts w:ascii="Arial" w:hAnsi="Arial" w:cs="Arial"/>
          <w:color w:val="000000" w:themeColor="text1"/>
        </w:rPr>
        <w:t>Rada Miasta przyjęła autopoprawkę</w:t>
      </w:r>
      <w:r w:rsidR="00E336AF" w:rsidRPr="006460BE">
        <w:rPr>
          <w:rFonts w:ascii="Arial" w:hAnsi="Arial" w:cs="Arial"/>
          <w:color w:val="000000" w:themeColor="text1"/>
        </w:rPr>
        <w:t>;</w:t>
      </w:r>
      <w:r w:rsidR="00E336AF" w:rsidRPr="006460BE">
        <w:rPr>
          <w:rFonts w:ascii="Arial" w:hAnsi="Arial" w:cs="Arial"/>
          <w:color w:val="auto"/>
        </w:rPr>
        <w:t xml:space="preserve"> </w:t>
      </w:r>
      <w:r w:rsidR="00790E3E" w:rsidRPr="006460BE">
        <w:rPr>
          <w:rFonts w:ascii="Arial" w:hAnsi="Arial" w:cs="Arial"/>
          <w:color w:val="000000" w:themeColor="text1"/>
        </w:rPr>
        <w:t>punkt 4.22</w:t>
      </w:r>
      <w:r w:rsidRPr="006460BE">
        <w:rPr>
          <w:rFonts w:ascii="Arial" w:hAnsi="Arial" w:cs="Arial"/>
          <w:color w:val="000000" w:themeColor="text1"/>
        </w:rPr>
        <w:t xml:space="preserve"> Podjęcie uchwały w sprawie </w:t>
      </w:r>
      <w:r w:rsidR="00E336AF" w:rsidRPr="006460BE">
        <w:rPr>
          <w:rFonts w:ascii="Arial" w:hAnsi="Arial" w:cs="Arial"/>
          <w:color w:val="000000" w:themeColor="text1"/>
        </w:rPr>
        <w:t>przedłużenia terminu rozpatrzeni</w:t>
      </w:r>
      <w:r w:rsidR="00792964" w:rsidRPr="006460BE">
        <w:rPr>
          <w:rFonts w:ascii="Arial" w:hAnsi="Arial" w:cs="Arial"/>
          <w:color w:val="000000" w:themeColor="text1"/>
        </w:rPr>
        <w:t xml:space="preserve">a skargi na Dyrektora Dziennego </w:t>
      </w:r>
      <w:r w:rsidR="00E336AF" w:rsidRPr="006460BE">
        <w:rPr>
          <w:rFonts w:ascii="Arial" w:hAnsi="Arial" w:cs="Arial"/>
          <w:color w:val="000000" w:themeColor="text1"/>
        </w:rPr>
        <w:t>Domu Pomocy Społecznej w Piotrkowie Trybunalskim</w:t>
      </w:r>
      <w:r w:rsidR="00792964" w:rsidRPr="006460BE">
        <w:rPr>
          <w:rFonts w:ascii="Arial" w:hAnsi="Arial" w:cs="Arial"/>
          <w:color w:val="000000" w:themeColor="text1"/>
        </w:rPr>
        <w:t xml:space="preserve">, </w:t>
      </w:r>
      <w:r w:rsidR="009D1724" w:rsidRPr="006460BE">
        <w:rPr>
          <w:rFonts w:ascii="Arial" w:hAnsi="Arial" w:cs="Arial"/>
          <w:color w:val="000000" w:themeColor="text1"/>
        </w:rPr>
        <w:t xml:space="preserve">w wyniku przeprowadzonego głosowania </w:t>
      </w:r>
      <w:r w:rsidR="009D1724" w:rsidRPr="006460BE">
        <w:rPr>
          <w:rFonts w:ascii="Arial" w:hAnsi="Arial" w:cs="Arial"/>
          <w:bCs/>
          <w:color w:val="000000" w:themeColor="text1"/>
        </w:rPr>
        <w:t>(22</w:t>
      </w:r>
      <w:r w:rsidR="00F70B77" w:rsidRPr="006460BE">
        <w:rPr>
          <w:rFonts w:ascii="Arial" w:hAnsi="Arial" w:cs="Arial"/>
          <w:bCs/>
          <w:color w:val="000000" w:themeColor="text1"/>
        </w:rPr>
        <w:t>-0-</w:t>
      </w:r>
      <w:r w:rsidR="009D1724" w:rsidRPr="006460BE">
        <w:rPr>
          <w:rFonts w:ascii="Arial" w:hAnsi="Arial" w:cs="Arial"/>
          <w:bCs/>
          <w:color w:val="000000" w:themeColor="text1"/>
        </w:rPr>
        <w:t xml:space="preserve">0) </w:t>
      </w:r>
      <w:r w:rsidR="009D1724" w:rsidRPr="006460BE">
        <w:rPr>
          <w:rFonts w:ascii="Arial" w:hAnsi="Arial" w:cs="Arial"/>
          <w:color w:val="000000" w:themeColor="text1"/>
        </w:rPr>
        <w:t>Rada Miasta przyjęła autopoprawkę</w:t>
      </w:r>
      <w:r w:rsidR="006722D8" w:rsidRPr="006460BE">
        <w:rPr>
          <w:rFonts w:ascii="Arial" w:hAnsi="Arial" w:cs="Arial"/>
          <w:color w:val="000000" w:themeColor="text1"/>
        </w:rPr>
        <w:t>.</w:t>
      </w:r>
    </w:p>
    <w:p w14:paraId="238C2911" w14:textId="77777777" w:rsidR="009D1724" w:rsidRPr="006460BE" w:rsidRDefault="009D1724" w:rsidP="006460BE">
      <w:pPr>
        <w:tabs>
          <w:tab w:val="left" w:pos="284"/>
          <w:tab w:val="left" w:pos="567"/>
        </w:tabs>
        <w:spacing w:line="360" w:lineRule="auto"/>
        <w:ind w:left="567"/>
        <w:rPr>
          <w:rFonts w:ascii="Arial" w:hAnsi="Arial" w:cs="Arial"/>
          <w:color w:val="000000" w:themeColor="text1"/>
        </w:rPr>
      </w:pPr>
    </w:p>
    <w:p w14:paraId="53103FB3" w14:textId="77777777" w:rsidR="006B7F85" w:rsidRPr="006460BE" w:rsidRDefault="006B7F85" w:rsidP="006460BE">
      <w:pPr>
        <w:tabs>
          <w:tab w:val="left" w:pos="1709"/>
        </w:tabs>
        <w:spacing w:line="360" w:lineRule="auto"/>
        <w:ind w:left="567"/>
        <w:rPr>
          <w:rFonts w:ascii="Arial" w:hAnsi="Arial" w:cs="Arial"/>
          <w:color w:val="000000" w:themeColor="text1"/>
        </w:rPr>
      </w:pPr>
      <w:r w:rsidRPr="006460BE">
        <w:rPr>
          <w:rFonts w:ascii="Arial" w:hAnsi="Arial" w:cs="Arial"/>
          <w:color w:val="000000" w:themeColor="text1"/>
        </w:rPr>
        <w:t xml:space="preserve">Pan radny Łukasz Janik złożył wniosek formalny o przesunięcie punktów </w:t>
      </w:r>
      <w:r w:rsidR="00E47AFC" w:rsidRPr="006460BE">
        <w:rPr>
          <w:rFonts w:ascii="Arial" w:hAnsi="Arial" w:cs="Arial"/>
          <w:color w:val="000000" w:themeColor="text1"/>
        </w:rPr>
        <w:t xml:space="preserve">4.17, 4.18, 4.19 na początek porządku </w:t>
      </w:r>
      <w:r w:rsidR="006722D8" w:rsidRPr="006460BE">
        <w:rPr>
          <w:rFonts w:ascii="Arial" w:hAnsi="Arial" w:cs="Arial"/>
          <w:color w:val="000000" w:themeColor="text1"/>
        </w:rPr>
        <w:t>obrad w miejsce punktów</w:t>
      </w:r>
      <w:r w:rsidR="00E47AFC" w:rsidRPr="006460BE">
        <w:rPr>
          <w:rFonts w:ascii="Arial" w:hAnsi="Arial" w:cs="Arial"/>
          <w:color w:val="000000" w:themeColor="text1"/>
        </w:rPr>
        <w:t xml:space="preserve"> 4.1, 4.2, 4.3.</w:t>
      </w:r>
    </w:p>
    <w:p w14:paraId="4CA68F53" w14:textId="77777777" w:rsidR="007D6859" w:rsidRPr="006460BE" w:rsidRDefault="007D6859" w:rsidP="006460BE">
      <w:pPr>
        <w:tabs>
          <w:tab w:val="left" w:pos="1709"/>
        </w:tabs>
        <w:spacing w:line="360" w:lineRule="auto"/>
        <w:ind w:left="567"/>
        <w:rPr>
          <w:rFonts w:ascii="Arial" w:hAnsi="Arial" w:cs="Arial"/>
          <w:color w:val="000000" w:themeColor="text1"/>
        </w:rPr>
      </w:pPr>
    </w:p>
    <w:p w14:paraId="31689DA8" w14:textId="1C5785D0" w:rsidR="000B655B" w:rsidRPr="006460BE" w:rsidRDefault="00897202" w:rsidP="006460BE">
      <w:pPr>
        <w:tabs>
          <w:tab w:val="left" w:pos="1709"/>
        </w:tabs>
        <w:spacing w:line="360" w:lineRule="auto"/>
        <w:ind w:left="567"/>
        <w:rPr>
          <w:rFonts w:ascii="Arial" w:hAnsi="Arial" w:cs="Arial"/>
          <w:color w:val="000000" w:themeColor="text1"/>
        </w:rPr>
      </w:pPr>
      <w:r w:rsidRPr="006460BE">
        <w:rPr>
          <w:rFonts w:ascii="Arial" w:hAnsi="Arial" w:cs="Arial"/>
          <w:color w:val="000000" w:themeColor="text1"/>
        </w:rPr>
        <w:t xml:space="preserve">W wyniku przeprowadzonego głosowania </w:t>
      </w:r>
      <w:r w:rsidR="00E47AFC" w:rsidRPr="006460BE">
        <w:rPr>
          <w:rFonts w:ascii="Arial" w:hAnsi="Arial" w:cs="Arial"/>
          <w:color w:val="000000" w:themeColor="text1"/>
        </w:rPr>
        <w:t>(19-3</w:t>
      </w:r>
      <w:r w:rsidRPr="006460BE">
        <w:rPr>
          <w:rFonts w:ascii="Arial" w:hAnsi="Arial" w:cs="Arial"/>
          <w:color w:val="000000" w:themeColor="text1"/>
        </w:rPr>
        <w:t>-0) Rada Miasta</w:t>
      </w:r>
      <w:r w:rsidR="00F70B77" w:rsidRPr="006460BE">
        <w:rPr>
          <w:rFonts w:ascii="Arial" w:hAnsi="Arial" w:cs="Arial"/>
          <w:color w:val="000000" w:themeColor="text1"/>
        </w:rPr>
        <w:t xml:space="preserve"> poparła</w:t>
      </w:r>
      <w:r w:rsidR="009D1724" w:rsidRPr="006460BE">
        <w:rPr>
          <w:rFonts w:ascii="Arial" w:hAnsi="Arial" w:cs="Arial"/>
          <w:color w:val="000000" w:themeColor="text1"/>
        </w:rPr>
        <w:t xml:space="preserve"> wniosek </w:t>
      </w:r>
      <w:r w:rsidR="000B655B" w:rsidRPr="006460BE">
        <w:rPr>
          <w:rFonts w:ascii="Arial" w:hAnsi="Arial" w:cs="Arial"/>
          <w:color w:val="000000" w:themeColor="text1"/>
        </w:rPr>
        <w:t xml:space="preserve">formalny </w:t>
      </w:r>
      <w:r w:rsidR="006460BE">
        <w:rPr>
          <w:rFonts w:ascii="Arial" w:hAnsi="Arial" w:cs="Arial"/>
          <w:color w:val="000000" w:themeColor="text1"/>
        </w:rPr>
        <w:br/>
      </w:r>
      <w:r w:rsidR="000B655B" w:rsidRPr="006460BE">
        <w:rPr>
          <w:rFonts w:ascii="Arial" w:hAnsi="Arial" w:cs="Arial"/>
          <w:color w:val="000000" w:themeColor="text1"/>
        </w:rPr>
        <w:t>o przesunięcie punktów 4.17, 4.18, 4.19 na początek porządku obrad w miejsce punktów 4.1, 4.2, 4.3.</w:t>
      </w:r>
    </w:p>
    <w:p w14:paraId="57A8D3F9" w14:textId="08B1AEDF" w:rsidR="00534BEE" w:rsidRPr="006460BE" w:rsidRDefault="00F70B77" w:rsidP="006460BE">
      <w:pPr>
        <w:tabs>
          <w:tab w:val="left" w:pos="1709"/>
        </w:tabs>
        <w:spacing w:line="360" w:lineRule="auto"/>
        <w:ind w:left="567"/>
        <w:rPr>
          <w:rFonts w:ascii="Arial" w:hAnsi="Arial" w:cs="Arial"/>
          <w:bCs/>
          <w:color w:val="000000" w:themeColor="text1"/>
        </w:rPr>
      </w:pPr>
      <w:r w:rsidRPr="006460BE">
        <w:rPr>
          <w:rFonts w:ascii="Arial" w:hAnsi="Arial" w:cs="Arial"/>
          <w:color w:val="000000" w:themeColor="text1"/>
        </w:rPr>
        <w:t>W bieżącym punkcie głos zabrała Pani Marlena Wężyk-Głowacka pytając o kwestie dot. uczestnictwa w sesji Pana radnego Piotra Gajdy, odpowiedzi udzieliła Pa</w:t>
      </w:r>
      <w:r w:rsidR="006460BE">
        <w:rPr>
          <w:rFonts w:ascii="Arial" w:hAnsi="Arial" w:cs="Arial"/>
          <w:color w:val="000000" w:themeColor="text1"/>
        </w:rPr>
        <w:t>ni mecenas Bogusława Dąbrowska.</w:t>
      </w:r>
    </w:p>
    <w:p w14:paraId="2A70CF71" w14:textId="64B5314F" w:rsidR="00CF7A3B" w:rsidRPr="006460BE" w:rsidRDefault="000B655B" w:rsidP="006460BE">
      <w:pPr>
        <w:tabs>
          <w:tab w:val="left" w:pos="1709"/>
        </w:tabs>
        <w:spacing w:line="360" w:lineRule="auto"/>
        <w:ind w:left="567"/>
        <w:rPr>
          <w:rFonts w:ascii="Arial" w:hAnsi="Arial" w:cs="Arial"/>
          <w:color w:val="000000" w:themeColor="text1"/>
        </w:rPr>
      </w:pPr>
      <w:r w:rsidRPr="006460BE">
        <w:rPr>
          <w:rFonts w:ascii="Arial" w:hAnsi="Arial" w:cs="Arial"/>
          <w:bCs/>
          <w:color w:val="000000" w:themeColor="text1"/>
        </w:rPr>
        <w:t xml:space="preserve">Pan Sergiusz </w:t>
      </w:r>
      <w:proofErr w:type="spellStart"/>
      <w:r w:rsidRPr="006460BE">
        <w:rPr>
          <w:rFonts w:ascii="Arial" w:hAnsi="Arial" w:cs="Arial"/>
          <w:bCs/>
          <w:color w:val="000000" w:themeColor="text1"/>
        </w:rPr>
        <w:t>Stachaczyk</w:t>
      </w:r>
      <w:proofErr w:type="spellEnd"/>
      <w:r w:rsidRPr="006460BE">
        <w:rPr>
          <w:rFonts w:ascii="Arial" w:hAnsi="Arial" w:cs="Arial"/>
          <w:color w:val="000000" w:themeColor="text1"/>
        </w:rPr>
        <w:t xml:space="preserve"> w imieniu Klubu Prawa i Sprawiedliwość </w:t>
      </w:r>
      <w:r w:rsidR="00CF7A3B" w:rsidRPr="006460BE">
        <w:rPr>
          <w:rFonts w:ascii="Arial" w:hAnsi="Arial" w:cs="Arial"/>
          <w:color w:val="000000" w:themeColor="text1"/>
        </w:rPr>
        <w:t xml:space="preserve">odczytał </w:t>
      </w:r>
      <w:r w:rsidRPr="006460BE">
        <w:rPr>
          <w:rFonts w:ascii="Arial" w:hAnsi="Arial" w:cs="Arial"/>
          <w:color w:val="000000" w:themeColor="text1"/>
        </w:rPr>
        <w:t>wniosek formalny o następującej treści:</w:t>
      </w:r>
    </w:p>
    <w:p w14:paraId="603C9A6C" w14:textId="0FFCF981" w:rsidR="00327542" w:rsidRPr="006460BE" w:rsidRDefault="00327542" w:rsidP="006460BE">
      <w:pPr>
        <w:tabs>
          <w:tab w:val="left" w:pos="1709"/>
        </w:tabs>
        <w:spacing w:line="360" w:lineRule="auto"/>
        <w:ind w:left="567"/>
        <w:rPr>
          <w:rFonts w:ascii="Arial" w:hAnsi="Arial" w:cs="Arial"/>
          <w:color w:val="000000" w:themeColor="text1"/>
        </w:rPr>
      </w:pPr>
    </w:p>
    <w:p w14:paraId="0410AE4D" w14:textId="2582DA23" w:rsidR="00327542" w:rsidRPr="006460BE" w:rsidRDefault="006460BE" w:rsidP="006460BE">
      <w:pPr>
        <w:tabs>
          <w:tab w:val="left" w:pos="1709"/>
        </w:tabs>
        <w:spacing w:line="360" w:lineRule="auto"/>
        <w:ind w:left="567"/>
        <w:rPr>
          <w:rFonts w:ascii="Arial" w:hAnsi="Arial" w:cs="Arial"/>
          <w:color w:val="000000" w:themeColor="text1"/>
        </w:rPr>
      </w:pPr>
      <w:r w:rsidRPr="006460BE">
        <w:rPr>
          <w:rFonts w:ascii="Arial" w:hAnsi="Arial" w:cs="Arial"/>
          <w:color w:val="000000" w:themeColor="text1"/>
        </w:rPr>
        <w:t>Wniosek Formalny</w:t>
      </w:r>
    </w:p>
    <w:p w14:paraId="0EFB728D" w14:textId="3AE58931" w:rsidR="00327542" w:rsidRPr="006460BE" w:rsidRDefault="006460BE" w:rsidP="006460BE">
      <w:pPr>
        <w:tabs>
          <w:tab w:val="left" w:pos="1709"/>
        </w:tabs>
        <w:spacing w:line="360" w:lineRule="auto"/>
        <w:ind w:left="567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Do XLIX</w:t>
      </w:r>
      <w:r w:rsidRPr="006460BE">
        <w:rPr>
          <w:rFonts w:ascii="Arial" w:hAnsi="Arial" w:cs="Arial"/>
          <w:color w:val="000000" w:themeColor="text1"/>
        </w:rPr>
        <w:t xml:space="preserve"> Sesji Rady Miasta Piotrkowa Trybunalskiego</w:t>
      </w:r>
    </w:p>
    <w:p w14:paraId="5F665600" w14:textId="77777777" w:rsidR="00327542" w:rsidRPr="006460BE" w:rsidRDefault="00327542" w:rsidP="006460BE">
      <w:pPr>
        <w:tabs>
          <w:tab w:val="left" w:pos="1709"/>
        </w:tabs>
        <w:spacing w:line="360" w:lineRule="auto"/>
        <w:ind w:left="567"/>
        <w:rPr>
          <w:rFonts w:ascii="Arial" w:hAnsi="Arial" w:cs="Arial"/>
          <w:color w:val="000000" w:themeColor="text1"/>
        </w:rPr>
      </w:pPr>
      <w:r w:rsidRPr="006460BE">
        <w:rPr>
          <w:rFonts w:ascii="Arial" w:hAnsi="Arial" w:cs="Arial"/>
          <w:color w:val="000000" w:themeColor="text1"/>
        </w:rPr>
        <w:t>Szanowny Panie Przewodniczący</w:t>
      </w:r>
    </w:p>
    <w:p w14:paraId="73FE227A" w14:textId="77777777" w:rsidR="00327542" w:rsidRPr="006460BE" w:rsidRDefault="00327542" w:rsidP="006460BE">
      <w:pPr>
        <w:tabs>
          <w:tab w:val="left" w:pos="1709"/>
        </w:tabs>
        <w:spacing w:line="360" w:lineRule="auto"/>
        <w:ind w:left="567"/>
        <w:rPr>
          <w:rFonts w:ascii="Arial" w:hAnsi="Arial" w:cs="Arial"/>
          <w:color w:val="000000" w:themeColor="text1"/>
        </w:rPr>
      </w:pPr>
      <w:r w:rsidRPr="006460BE">
        <w:rPr>
          <w:rFonts w:ascii="Arial" w:hAnsi="Arial" w:cs="Arial"/>
          <w:color w:val="000000" w:themeColor="text1"/>
        </w:rPr>
        <w:t>Radni   Rady   Miasta   Piotrkowa   Trybunalskiego,  zgłaszają   wniosek  formalny o wprowadzenie do porządku obrad XLIX Sesji Rady Miasta Piotrkowa Trybunalskiego w dniu 30 marca 2022 r., punktu o następującej treści:</w:t>
      </w:r>
    </w:p>
    <w:p w14:paraId="777D9269" w14:textId="77777777" w:rsidR="00327542" w:rsidRPr="006460BE" w:rsidRDefault="00327542" w:rsidP="006460BE">
      <w:pPr>
        <w:tabs>
          <w:tab w:val="left" w:pos="1709"/>
        </w:tabs>
        <w:spacing w:line="360" w:lineRule="auto"/>
        <w:ind w:left="567"/>
        <w:rPr>
          <w:rFonts w:ascii="Arial" w:hAnsi="Arial" w:cs="Arial"/>
          <w:color w:val="000000" w:themeColor="text1"/>
        </w:rPr>
      </w:pPr>
      <w:r w:rsidRPr="006460BE">
        <w:rPr>
          <w:rFonts w:ascii="Arial" w:hAnsi="Arial" w:cs="Arial"/>
          <w:color w:val="000000" w:themeColor="text1"/>
        </w:rPr>
        <w:t xml:space="preserve">Rada Miasta Piotrkowa Trybunalskiego nakazuje Przewodniczącemu Rady Miasta Marianowi Błaszczyńskiemu wyjaśnienie zakupu laptopów, które przez 1,5 roku przeleżały w magazynie Urzędu Miasta i nie trafiły do radnych. Zobowiązujemy Przewodniczącego Mariana </w:t>
      </w:r>
      <w:r w:rsidRPr="006460BE">
        <w:rPr>
          <w:rFonts w:ascii="Arial" w:hAnsi="Arial" w:cs="Arial"/>
          <w:color w:val="000000" w:themeColor="text1"/>
        </w:rPr>
        <w:lastRenderedPageBreak/>
        <w:t>Błaszczyńskiego, do udzielenia szczegółowej odpowiedzi w formie pisemnej na poniższe pytania, których adresatem będzie Rada Miasta Piotrkowa Trybunalskiego:</w:t>
      </w:r>
    </w:p>
    <w:p w14:paraId="2766BC29" w14:textId="77777777" w:rsidR="00327542" w:rsidRPr="006460BE" w:rsidRDefault="00327542" w:rsidP="006460BE">
      <w:pPr>
        <w:numPr>
          <w:ilvl w:val="0"/>
          <w:numId w:val="22"/>
        </w:numPr>
        <w:tabs>
          <w:tab w:val="left" w:pos="1709"/>
        </w:tabs>
        <w:spacing w:line="360" w:lineRule="auto"/>
        <w:rPr>
          <w:rFonts w:ascii="Arial" w:hAnsi="Arial" w:cs="Arial"/>
          <w:color w:val="000000" w:themeColor="text1"/>
        </w:rPr>
      </w:pPr>
      <w:r w:rsidRPr="006460BE">
        <w:rPr>
          <w:rFonts w:ascii="Arial" w:hAnsi="Arial" w:cs="Arial"/>
          <w:color w:val="000000" w:themeColor="text1"/>
        </w:rPr>
        <w:t>W jakim celu zostały zakupione laptopy?</w:t>
      </w:r>
    </w:p>
    <w:p w14:paraId="2B4D27AB" w14:textId="77777777" w:rsidR="00327542" w:rsidRPr="006460BE" w:rsidRDefault="00327542" w:rsidP="006460BE">
      <w:pPr>
        <w:numPr>
          <w:ilvl w:val="0"/>
          <w:numId w:val="22"/>
        </w:numPr>
        <w:tabs>
          <w:tab w:val="left" w:pos="1709"/>
        </w:tabs>
        <w:spacing w:line="360" w:lineRule="auto"/>
        <w:rPr>
          <w:rFonts w:ascii="Arial" w:hAnsi="Arial" w:cs="Arial"/>
          <w:color w:val="000000" w:themeColor="text1"/>
        </w:rPr>
      </w:pPr>
      <w:r w:rsidRPr="006460BE">
        <w:rPr>
          <w:rFonts w:ascii="Arial" w:hAnsi="Arial" w:cs="Arial"/>
          <w:color w:val="000000" w:themeColor="text1"/>
        </w:rPr>
        <w:t>Kto zlecił zakup laptopów ?</w:t>
      </w:r>
    </w:p>
    <w:p w14:paraId="49F79C7E" w14:textId="77777777" w:rsidR="00327542" w:rsidRPr="006460BE" w:rsidRDefault="00327542" w:rsidP="006460BE">
      <w:pPr>
        <w:numPr>
          <w:ilvl w:val="0"/>
          <w:numId w:val="22"/>
        </w:numPr>
        <w:tabs>
          <w:tab w:val="left" w:pos="1709"/>
        </w:tabs>
        <w:spacing w:line="360" w:lineRule="auto"/>
        <w:rPr>
          <w:rFonts w:ascii="Arial" w:hAnsi="Arial" w:cs="Arial"/>
          <w:color w:val="000000" w:themeColor="text1"/>
        </w:rPr>
      </w:pPr>
      <w:r w:rsidRPr="006460BE">
        <w:rPr>
          <w:rFonts w:ascii="Arial" w:hAnsi="Arial" w:cs="Arial"/>
          <w:color w:val="000000" w:themeColor="text1"/>
        </w:rPr>
        <w:t>Kto był odpowiedzialny za zakup laptopów?</w:t>
      </w:r>
    </w:p>
    <w:p w14:paraId="3B3B71A7" w14:textId="77777777" w:rsidR="00327542" w:rsidRPr="006460BE" w:rsidRDefault="00327542" w:rsidP="006460BE">
      <w:pPr>
        <w:numPr>
          <w:ilvl w:val="0"/>
          <w:numId w:val="22"/>
        </w:numPr>
        <w:tabs>
          <w:tab w:val="left" w:pos="1709"/>
        </w:tabs>
        <w:spacing w:line="360" w:lineRule="auto"/>
        <w:rPr>
          <w:rFonts w:ascii="Arial" w:hAnsi="Arial" w:cs="Arial"/>
          <w:color w:val="000000" w:themeColor="text1"/>
        </w:rPr>
      </w:pPr>
      <w:r w:rsidRPr="006460BE">
        <w:rPr>
          <w:rFonts w:ascii="Arial" w:hAnsi="Arial" w:cs="Arial"/>
          <w:color w:val="000000" w:themeColor="text1"/>
        </w:rPr>
        <w:t>Jakie koszty poniosło Miasto Piotrków w związku z zakupem laptopów?</w:t>
      </w:r>
    </w:p>
    <w:p w14:paraId="7283F260" w14:textId="77777777" w:rsidR="00327542" w:rsidRPr="006460BE" w:rsidRDefault="00327542" w:rsidP="006460BE">
      <w:pPr>
        <w:numPr>
          <w:ilvl w:val="0"/>
          <w:numId w:val="22"/>
        </w:numPr>
        <w:tabs>
          <w:tab w:val="left" w:pos="1709"/>
        </w:tabs>
        <w:spacing w:line="360" w:lineRule="auto"/>
        <w:rPr>
          <w:rFonts w:ascii="Arial" w:hAnsi="Arial" w:cs="Arial"/>
          <w:color w:val="000000" w:themeColor="text1"/>
        </w:rPr>
      </w:pPr>
      <w:r w:rsidRPr="006460BE">
        <w:rPr>
          <w:rFonts w:ascii="Arial" w:hAnsi="Arial" w:cs="Arial"/>
          <w:color w:val="000000" w:themeColor="text1"/>
        </w:rPr>
        <w:t>Z jakich środków było finansowane zadanie?</w:t>
      </w:r>
    </w:p>
    <w:p w14:paraId="4AF63D7E" w14:textId="77777777" w:rsidR="00327542" w:rsidRPr="006460BE" w:rsidRDefault="00327542" w:rsidP="006460BE">
      <w:pPr>
        <w:numPr>
          <w:ilvl w:val="0"/>
          <w:numId w:val="22"/>
        </w:numPr>
        <w:tabs>
          <w:tab w:val="left" w:pos="1709"/>
        </w:tabs>
        <w:spacing w:line="360" w:lineRule="auto"/>
        <w:rPr>
          <w:rFonts w:ascii="Arial" w:hAnsi="Arial" w:cs="Arial"/>
          <w:color w:val="000000" w:themeColor="text1"/>
        </w:rPr>
      </w:pPr>
      <w:r w:rsidRPr="006460BE">
        <w:rPr>
          <w:rFonts w:ascii="Arial" w:hAnsi="Arial" w:cs="Arial"/>
          <w:color w:val="000000" w:themeColor="text1"/>
        </w:rPr>
        <w:t>Jaką kwotę miasto pozyskało na zakupy w ramach tarczy COVID -19 i na jakie zadania?</w:t>
      </w:r>
    </w:p>
    <w:p w14:paraId="63A1E4E9" w14:textId="77777777" w:rsidR="00327542" w:rsidRPr="006460BE" w:rsidRDefault="00327542" w:rsidP="006460BE">
      <w:pPr>
        <w:numPr>
          <w:ilvl w:val="0"/>
          <w:numId w:val="22"/>
        </w:numPr>
        <w:tabs>
          <w:tab w:val="left" w:pos="1709"/>
        </w:tabs>
        <w:spacing w:line="360" w:lineRule="auto"/>
        <w:rPr>
          <w:rFonts w:ascii="Arial" w:hAnsi="Arial" w:cs="Arial"/>
          <w:color w:val="000000" w:themeColor="text1"/>
        </w:rPr>
      </w:pPr>
      <w:r w:rsidRPr="006460BE">
        <w:rPr>
          <w:rFonts w:ascii="Arial" w:hAnsi="Arial" w:cs="Arial"/>
          <w:color w:val="000000" w:themeColor="text1"/>
        </w:rPr>
        <w:t>Kiedy zostały zakupione laptopy? (zobowiązujemy przewodniczącego Mariana Błaszczyńskiego do przekazania faktury za zakup laptopów),</w:t>
      </w:r>
    </w:p>
    <w:p w14:paraId="54D7AC30" w14:textId="77777777" w:rsidR="00327542" w:rsidRPr="006460BE" w:rsidRDefault="00327542" w:rsidP="006460BE">
      <w:pPr>
        <w:numPr>
          <w:ilvl w:val="0"/>
          <w:numId w:val="22"/>
        </w:numPr>
        <w:tabs>
          <w:tab w:val="left" w:pos="1709"/>
        </w:tabs>
        <w:spacing w:line="360" w:lineRule="auto"/>
        <w:rPr>
          <w:rFonts w:ascii="Arial" w:hAnsi="Arial" w:cs="Arial"/>
          <w:color w:val="000000" w:themeColor="text1"/>
        </w:rPr>
      </w:pPr>
      <w:r w:rsidRPr="006460BE">
        <w:rPr>
          <w:rFonts w:ascii="Arial" w:hAnsi="Arial" w:cs="Arial"/>
          <w:color w:val="000000" w:themeColor="text1"/>
        </w:rPr>
        <w:t>Z jakich powodów laptopy nie trafiły do dnia 16.11.2021 roku do radnych?</w:t>
      </w:r>
    </w:p>
    <w:p w14:paraId="70F59CB4" w14:textId="77777777" w:rsidR="00327542" w:rsidRPr="006460BE" w:rsidRDefault="00327542" w:rsidP="006460BE">
      <w:pPr>
        <w:numPr>
          <w:ilvl w:val="0"/>
          <w:numId w:val="22"/>
        </w:numPr>
        <w:tabs>
          <w:tab w:val="left" w:pos="1709"/>
        </w:tabs>
        <w:spacing w:line="360" w:lineRule="auto"/>
        <w:rPr>
          <w:rFonts w:ascii="Arial" w:hAnsi="Arial" w:cs="Arial"/>
          <w:color w:val="000000" w:themeColor="text1"/>
        </w:rPr>
      </w:pPr>
      <w:r w:rsidRPr="006460BE">
        <w:rPr>
          <w:rFonts w:ascii="Arial" w:hAnsi="Arial" w:cs="Arial"/>
          <w:color w:val="000000" w:themeColor="text1"/>
        </w:rPr>
        <w:t>Kto odpowiadał za przekazanie umowy radnym na odbiór laptopów w dniu 16.11.2021r. i dlaczego nie zawierała ona poniższych informacji?</w:t>
      </w:r>
    </w:p>
    <w:p w14:paraId="19899B7B" w14:textId="77777777" w:rsidR="00327542" w:rsidRPr="006460BE" w:rsidRDefault="00327542" w:rsidP="006460BE">
      <w:pPr>
        <w:numPr>
          <w:ilvl w:val="0"/>
          <w:numId w:val="23"/>
        </w:numPr>
        <w:tabs>
          <w:tab w:val="left" w:pos="1709"/>
        </w:tabs>
        <w:spacing w:line="360" w:lineRule="auto"/>
        <w:rPr>
          <w:rFonts w:ascii="Arial" w:hAnsi="Arial" w:cs="Arial"/>
          <w:bCs/>
          <w:color w:val="000000" w:themeColor="text1"/>
        </w:rPr>
      </w:pPr>
      <w:r w:rsidRPr="006460BE">
        <w:rPr>
          <w:rFonts w:ascii="Arial" w:hAnsi="Arial" w:cs="Arial"/>
          <w:bCs/>
          <w:color w:val="000000" w:themeColor="text1"/>
        </w:rPr>
        <w:t>Data zawarcia</w:t>
      </w:r>
    </w:p>
    <w:p w14:paraId="4F1E7B59" w14:textId="77777777" w:rsidR="00327542" w:rsidRPr="006460BE" w:rsidRDefault="00327542" w:rsidP="006460BE">
      <w:pPr>
        <w:numPr>
          <w:ilvl w:val="0"/>
          <w:numId w:val="23"/>
        </w:numPr>
        <w:tabs>
          <w:tab w:val="left" w:pos="1709"/>
        </w:tabs>
        <w:spacing w:line="360" w:lineRule="auto"/>
        <w:rPr>
          <w:rFonts w:ascii="Arial" w:hAnsi="Arial" w:cs="Arial"/>
          <w:bCs/>
          <w:color w:val="000000" w:themeColor="text1"/>
        </w:rPr>
      </w:pPr>
      <w:r w:rsidRPr="006460BE">
        <w:rPr>
          <w:rFonts w:ascii="Arial" w:hAnsi="Arial" w:cs="Arial"/>
          <w:bCs/>
          <w:color w:val="000000" w:themeColor="text1"/>
        </w:rPr>
        <w:t>Brak wskazania osoby reprezentującej Urząd Miasta</w:t>
      </w:r>
    </w:p>
    <w:p w14:paraId="5F6EF1FA" w14:textId="77777777" w:rsidR="00327542" w:rsidRPr="006460BE" w:rsidRDefault="00327542" w:rsidP="006460BE">
      <w:pPr>
        <w:numPr>
          <w:ilvl w:val="0"/>
          <w:numId w:val="23"/>
        </w:numPr>
        <w:tabs>
          <w:tab w:val="left" w:pos="1709"/>
        </w:tabs>
        <w:spacing w:line="360" w:lineRule="auto"/>
        <w:rPr>
          <w:rFonts w:ascii="Arial" w:hAnsi="Arial" w:cs="Arial"/>
          <w:bCs/>
          <w:color w:val="000000" w:themeColor="text1"/>
        </w:rPr>
      </w:pPr>
      <w:r w:rsidRPr="006460BE">
        <w:rPr>
          <w:rFonts w:ascii="Arial" w:hAnsi="Arial" w:cs="Arial"/>
          <w:bCs/>
          <w:color w:val="000000" w:themeColor="text1"/>
        </w:rPr>
        <w:t>Data przekazania</w:t>
      </w:r>
    </w:p>
    <w:p w14:paraId="3E45EC32" w14:textId="77777777" w:rsidR="00327542" w:rsidRPr="006460BE" w:rsidRDefault="00327542" w:rsidP="006460BE">
      <w:pPr>
        <w:numPr>
          <w:ilvl w:val="0"/>
          <w:numId w:val="23"/>
        </w:numPr>
        <w:tabs>
          <w:tab w:val="left" w:pos="1709"/>
        </w:tabs>
        <w:spacing w:line="360" w:lineRule="auto"/>
        <w:rPr>
          <w:rFonts w:ascii="Arial" w:hAnsi="Arial" w:cs="Arial"/>
          <w:bCs/>
          <w:color w:val="000000" w:themeColor="text1"/>
        </w:rPr>
      </w:pPr>
      <w:r w:rsidRPr="006460BE">
        <w:rPr>
          <w:rFonts w:ascii="Arial" w:hAnsi="Arial" w:cs="Arial"/>
          <w:bCs/>
          <w:color w:val="000000" w:themeColor="text1"/>
        </w:rPr>
        <w:t>Okres obowiązywania Umowy</w:t>
      </w:r>
    </w:p>
    <w:p w14:paraId="1B8314FB" w14:textId="77777777" w:rsidR="00327542" w:rsidRPr="006460BE" w:rsidRDefault="00327542" w:rsidP="006460BE">
      <w:pPr>
        <w:tabs>
          <w:tab w:val="left" w:pos="1709"/>
        </w:tabs>
        <w:spacing w:line="360" w:lineRule="auto"/>
        <w:ind w:left="567" w:hanging="283"/>
        <w:rPr>
          <w:rFonts w:ascii="Arial" w:hAnsi="Arial" w:cs="Arial"/>
          <w:bCs/>
          <w:color w:val="000000" w:themeColor="text1"/>
        </w:rPr>
      </w:pPr>
      <w:r w:rsidRPr="006460BE">
        <w:rPr>
          <w:rFonts w:ascii="Arial" w:hAnsi="Arial" w:cs="Arial"/>
          <w:bCs/>
          <w:color w:val="000000" w:themeColor="text1"/>
        </w:rPr>
        <w:t>10.Dlaczego przez 1,5 roku radni nie otrzymali informacji o zakupionych laptopach?</w:t>
      </w:r>
    </w:p>
    <w:p w14:paraId="0EC89A5B" w14:textId="77777777" w:rsidR="00327542" w:rsidRPr="006460BE" w:rsidRDefault="00327542" w:rsidP="006460BE">
      <w:pPr>
        <w:tabs>
          <w:tab w:val="left" w:pos="1709"/>
        </w:tabs>
        <w:spacing w:line="360" w:lineRule="auto"/>
        <w:ind w:left="567" w:hanging="283"/>
        <w:rPr>
          <w:rFonts w:ascii="Arial" w:hAnsi="Arial" w:cs="Arial"/>
          <w:bCs/>
          <w:color w:val="000000" w:themeColor="text1"/>
        </w:rPr>
      </w:pPr>
      <w:r w:rsidRPr="006460BE">
        <w:rPr>
          <w:rFonts w:ascii="Arial" w:hAnsi="Arial" w:cs="Arial"/>
          <w:bCs/>
          <w:color w:val="000000" w:themeColor="text1"/>
        </w:rPr>
        <w:t>11.Czy prawdą jest, że laptopy nie posiadaj już gwarancji?</w:t>
      </w:r>
    </w:p>
    <w:p w14:paraId="40D65F3D" w14:textId="77777777" w:rsidR="00327542" w:rsidRPr="006460BE" w:rsidRDefault="00327542" w:rsidP="006460BE">
      <w:pPr>
        <w:tabs>
          <w:tab w:val="left" w:pos="1709"/>
        </w:tabs>
        <w:spacing w:line="360" w:lineRule="auto"/>
        <w:ind w:left="567" w:hanging="283"/>
        <w:rPr>
          <w:rFonts w:ascii="Arial" w:hAnsi="Arial" w:cs="Arial"/>
          <w:bCs/>
          <w:color w:val="000000" w:themeColor="text1"/>
        </w:rPr>
      </w:pPr>
      <w:r w:rsidRPr="006460BE">
        <w:rPr>
          <w:rFonts w:ascii="Arial" w:hAnsi="Arial" w:cs="Arial"/>
          <w:bCs/>
          <w:color w:val="000000" w:themeColor="text1"/>
        </w:rPr>
        <w:t>12.Kiedy skończyła się gwarancja producenta?</w:t>
      </w:r>
    </w:p>
    <w:p w14:paraId="7B107A41" w14:textId="77777777" w:rsidR="00327542" w:rsidRPr="006460BE" w:rsidRDefault="00327542" w:rsidP="006460BE">
      <w:pPr>
        <w:tabs>
          <w:tab w:val="left" w:pos="1709"/>
        </w:tabs>
        <w:spacing w:line="360" w:lineRule="auto"/>
        <w:ind w:left="567" w:hanging="283"/>
        <w:rPr>
          <w:rFonts w:ascii="Arial" w:hAnsi="Arial" w:cs="Arial"/>
          <w:bCs/>
          <w:color w:val="000000" w:themeColor="text1"/>
        </w:rPr>
      </w:pPr>
      <w:r w:rsidRPr="006460BE">
        <w:rPr>
          <w:rFonts w:ascii="Arial" w:hAnsi="Arial" w:cs="Arial"/>
          <w:bCs/>
          <w:color w:val="000000" w:themeColor="text1"/>
        </w:rPr>
        <w:t>13.Z jakich powodów, pomimo zakupionego sprzętu od dwóch lat Przewodniczący Marian Błaszczyński organizował wyłącznie sesje korespondencyjne?</w:t>
      </w:r>
    </w:p>
    <w:p w14:paraId="422EFA50" w14:textId="77777777" w:rsidR="00327542" w:rsidRPr="006460BE" w:rsidRDefault="00327542" w:rsidP="006460BE">
      <w:pPr>
        <w:tabs>
          <w:tab w:val="left" w:pos="1709"/>
        </w:tabs>
        <w:spacing w:line="360" w:lineRule="auto"/>
        <w:ind w:left="567" w:hanging="283"/>
        <w:rPr>
          <w:rFonts w:ascii="Arial" w:hAnsi="Arial" w:cs="Arial"/>
          <w:bCs/>
          <w:color w:val="000000" w:themeColor="text1"/>
        </w:rPr>
      </w:pPr>
      <w:r w:rsidRPr="006460BE">
        <w:rPr>
          <w:rFonts w:ascii="Arial" w:hAnsi="Arial" w:cs="Arial"/>
          <w:bCs/>
          <w:color w:val="000000" w:themeColor="text1"/>
        </w:rPr>
        <w:t>14.Jakie koszty miasto poniosło obecnie na sam abonament za 25 laptopów?</w:t>
      </w:r>
    </w:p>
    <w:p w14:paraId="1F459BB7" w14:textId="77777777" w:rsidR="00327542" w:rsidRPr="006460BE" w:rsidRDefault="00327542" w:rsidP="006460BE">
      <w:pPr>
        <w:tabs>
          <w:tab w:val="left" w:pos="1709"/>
        </w:tabs>
        <w:spacing w:line="360" w:lineRule="auto"/>
        <w:ind w:left="567" w:hanging="283"/>
        <w:rPr>
          <w:rFonts w:ascii="Arial" w:hAnsi="Arial" w:cs="Arial"/>
          <w:bCs/>
          <w:color w:val="000000" w:themeColor="text1"/>
        </w:rPr>
      </w:pPr>
      <w:r w:rsidRPr="006460BE">
        <w:rPr>
          <w:rFonts w:ascii="Arial" w:hAnsi="Arial" w:cs="Arial"/>
          <w:bCs/>
          <w:color w:val="000000" w:themeColor="text1"/>
        </w:rPr>
        <w:t>15.Dla kogo zostały zakupione 2 dodatkowe laptopy (23 dla radnych)?</w:t>
      </w:r>
    </w:p>
    <w:p w14:paraId="4C738E5A" w14:textId="77777777" w:rsidR="00327542" w:rsidRPr="006460BE" w:rsidRDefault="00327542" w:rsidP="006460BE">
      <w:pPr>
        <w:tabs>
          <w:tab w:val="left" w:pos="1709"/>
        </w:tabs>
        <w:spacing w:line="360" w:lineRule="auto"/>
        <w:ind w:left="567" w:hanging="283"/>
        <w:rPr>
          <w:rFonts w:ascii="Arial" w:hAnsi="Arial" w:cs="Arial"/>
          <w:bCs/>
          <w:color w:val="000000" w:themeColor="text1"/>
        </w:rPr>
      </w:pPr>
      <w:r w:rsidRPr="006460BE">
        <w:rPr>
          <w:rFonts w:ascii="Arial" w:hAnsi="Arial" w:cs="Arial"/>
          <w:bCs/>
          <w:color w:val="000000" w:themeColor="text1"/>
        </w:rPr>
        <w:t>16.Jakie koszty poniesiemy za</w:t>
      </w:r>
      <w:r w:rsidRPr="006460BE">
        <w:rPr>
          <w:rFonts w:ascii="Arial" w:hAnsi="Arial" w:cs="Arial"/>
          <w:bCs/>
          <w:color w:val="000000" w:themeColor="text1"/>
        </w:rPr>
        <w:tab/>
        <w:t>ok. 6 miesięcy</w:t>
      </w:r>
      <w:r w:rsidRPr="006460BE">
        <w:rPr>
          <w:rFonts w:ascii="Arial" w:hAnsi="Arial" w:cs="Arial"/>
          <w:bCs/>
          <w:color w:val="000000" w:themeColor="text1"/>
        </w:rPr>
        <w:tab/>
        <w:t>po przedłużeniu umowy z operatorem P4 sp. z o.o.?</w:t>
      </w:r>
    </w:p>
    <w:p w14:paraId="0828E87E" w14:textId="77777777" w:rsidR="00327542" w:rsidRPr="006460BE" w:rsidRDefault="00327542" w:rsidP="006460BE">
      <w:pPr>
        <w:tabs>
          <w:tab w:val="left" w:pos="1709"/>
        </w:tabs>
        <w:spacing w:line="360" w:lineRule="auto"/>
        <w:ind w:left="567" w:hanging="283"/>
        <w:rPr>
          <w:rFonts w:ascii="Arial" w:hAnsi="Arial" w:cs="Arial"/>
          <w:bCs/>
          <w:color w:val="000000" w:themeColor="text1"/>
        </w:rPr>
      </w:pPr>
      <w:r w:rsidRPr="006460BE">
        <w:rPr>
          <w:rFonts w:ascii="Arial" w:hAnsi="Arial" w:cs="Arial"/>
          <w:bCs/>
          <w:color w:val="000000" w:themeColor="text1"/>
        </w:rPr>
        <w:t>17.Ile kosztował nas zakup programu radni.info do obsługi sesji zdalnych?</w:t>
      </w:r>
    </w:p>
    <w:p w14:paraId="246BDC6D" w14:textId="77777777" w:rsidR="00327542" w:rsidRPr="006460BE" w:rsidRDefault="00327542" w:rsidP="006460BE">
      <w:pPr>
        <w:tabs>
          <w:tab w:val="left" w:pos="1709"/>
        </w:tabs>
        <w:spacing w:line="360" w:lineRule="auto"/>
        <w:ind w:left="567" w:hanging="283"/>
        <w:rPr>
          <w:rFonts w:ascii="Arial" w:hAnsi="Arial" w:cs="Arial"/>
          <w:bCs/>
          <w:color w:val="000000" w:themeColor="text1"/>
        </w:rPr>
      </w:pPr>
      <w:r w:rsidRPr="006460BE">
        <w:rPr>
          <w:rFonts w:ascii="Arial" w:hAnsi="Arial" w:cs="Arial"/>
          <w:bCs/>
          <w:color w:val="000000" w:themeColor="text1"/>
        </w:rPr>
        <w:t>18.Ile wynosi miesięczny abonament usługi radni.info za jedną osobę/ jeden laptop?</w:t>
      </w:r>
    </w:p>
    <w:p w14:paraId="58F41358" w14:textId="77777777" w:rsidR="00327542" w:rsidRPr="006460BE" w:rsidRDefault="00327542" w:rsidP="006460BE">
      <w:pPr>
        <w:tabs>
          <w:tab w:val="left" w:pos="1709"/>
        </w:tabs>
        <w:spacing w:line="360" w:lineRule="auto"/>
        <w:ind w:left="567" w:hanging="283"/>
        <w:rPr>
          <w:rFonts w:ascii="Arial" w:hAnsi="Arial" w:cs="Arial"/>
          <w:bCs/>
          <w:color w:val="000000" w:themeColor="text1"/>
        </w:rPr>
      </w:pPr>
      <w:r w:rsidRPr="006460BE">
        <w:rPr>
          <w:rFonts w:ascii="Arial" w:hAnsi="Arial" w:cs="Arial"/>
          <w:bCs/>
          <w:color w:val="000000" w:themeColor="text1"/>
        </w:rPr>
        <w:t>19.Kiedy laptopy zostały ubezpieczone?</w:t>
      </w:r>
    </w:p>
    <w:p w14:paraId="2696F754" w14:textId="77777777" w:rsidR="00327542" w:rsidRPr="006460BE" w:rsidRDefault="00327542" w:rsidP="006460BE">
      <w:pPr>
        <w:tabs>
          <w:tab w:val="left" w:pos="1709"/>
        </w:tabs>
        <w:spacing w:line="360" w:lineRule="auto"/>
        <w:ind w:left="567" w:hanging="283"/>
        <w:rPr>
          <w:rFonts w:ascii="Arial" w:hAnsi="Arial" w:cs="Arial"/>
          <w:bCs/>
          <w:color w:val="000000" w:themeColor="text1"/>
        </w:rPr>
      </w:pPr>
      <w:r w:rsidRPr="006460BE">
        <w:rPr>
          <w:rFonts w:ascii="Arial" w:hAnsi="Arial" w:cs="Arial"/>
          <w:bCs/>
          <w:color w:val="000000" w:themeColor="text1"/>
        </w:rPr>
        <w:t>20.W jakiej firmie zostały ubezpieczone laptopy?</w:t>
      </w:r>
    </w:p>
    <w:p w14:paraId="089B1BA0" w14:textId="77777777" w:rsidR="00327542" w:rsidRPr="006460BE" w:rsidRDefault="00327542" w:rsidP="006460BE">
      <w:pPr>
        <w:tabs>
          <w:tab w:val="left" w:pos="1709"/>
        </w:tabs>
        <w:spacing w:line="360" w:lineRule="auto"/>
        <w:ind w:left="567" w:hanging="283"/>
        <w:rPr>
          <w:rFonts w:ascii="Arial" w:hAnsi="Arial" w:cs="Arial"/>
          <w:bCs/>
          <w:color w:val="000000" w:themeColor="text1"/>
        </w:rPr>
      </w:pPr>
      <w:r w:rsidRPr="006460BE">
        <w:rPr>
          <w:rFonts w:ascii="Arial" w:hAnsi="Arial" w:cs="Arial"/>
          <w:bCs/>
          <w:color w:val="000000" w:themeColor="text1"/>
        </w:rPr>
        <w:t>21.Ile wyniósł koszt ubezpieczenia laptopów od momentu zakupu?</w:t>
      </w:r>
    </w:p>
    <w:p w14:paraId="417F6EE4" w14:textId="77777777" w:rsidR="00327542" w:rsidRPr="006460BE" w:rsidRDefault="00327542" w:rsidP="006460BE">
      <w:pPr>
        <w:tabs>
          <w:tab w:val="left" w:pos="1709"/>
        </w:tabs>
        <w:spacing w:line="360" w:lineRule="auto"/>
        <w:ind w:left="567" w:hanging="283"/>
        <w:rPr>
          <w:rFonts w:ascii="Arial" w:hAnsi="Arial" w:cs="Arial"/>
          <w:bCs/>
          <w:color w:val="000000" w:themeColor="text1"/>
        </w:rPr>
      </w:pPr>
      <w:r w:rsidRPr="006460BE">
        <w:rPr>
          <w:rFonts w:ascii="Arial" w:hAnsi="Arial" w:cs="Arial"/>
          <w:bCs/>
          <w:color w:val="000000" w:themeColor="text1"/>
        </w:rPr>
        <w:t>22.W jaki sposób zrealizowana zakup i na podstawie jakich procedur?</w:t>
      </w:r>
    </w:p>
    <w:p w14:paraId="50CDE948" w14:textId="77777777" w:rsidR="00327542" w:rsidRPr="006460BE" w:rsidRDefault="00327542" w:rsidP="006460BE">
      <w:pPr>
        <w:tabs>
          <w:tab w:val="left" w:pos="1709"/>
        </w:tabs>
        <w:spacing w:line="360" w:lineRule="auto"/>
        <w:ind w:left="567" w:hanging="283"/>
        <w:rPr>
          <w:rFonts w:ascii="Arial" w:hAnsi="Arial" w:cs="Arial"/>
          <w:bCs/>
          <w:color w:val="000000" w:themeColor="text1"/>
        </w:rPr>
      </w:pPr>
      <w:r w:rsidRPr="006460BE">
        <w:rPr>
          <w:rFonts w:ascii="Arial" w:hAnsi="Arial" w:cs="Arial"/>
          <w:bCs/>
          <w:color w:val="000000" w:themeColor="text1"/>
        </w:rPr>
        <w:t>23.Czy zakup laptopów został dokonany jednorazowo, czy za pomoc podziału zamówienia.</w:t>
      </w:r>
    </w:p>
    <w:p w14:paraId="067B61CD" w14:textId="77777777" w:rsidR="00327542" w:rsidRPr="006460BE" w:rsidRDefault="00327542" w:rsidP="006460BE">
      <w:pPr>
        <w:tabs>
          <w:tab w:val="left" w:pos="1709"/>
        </w:tabs>
        <w:spacing w:line="360" w:lineRule="auto"/>
        <w:rPr>
          <w:rFonts w:ascii="Arial" w:hAnsi="Arial" w:cs="Arial"/>
          <w:bCs/>
          <w:color w:val="000000" w:themeColor="text1"/>
        </w:rPr>
      </w:pPr>
      <w:r w:rsidRPr="006460BE">
        <w:rPr>
          <w:rFonts w:ascii="Arial" w:hAnsi="Arial" w:cs="Arial"/>
          <w:bCs/>
          <w:color w:val="000000" w:themeColor="text1"/>
        </w:rPr>
        <w:t>Wyżej wymieniony punkt proszę o umieszczenie w punkcie 4.23 porządku obrad XLIX Sesji Rady Miasta Piotrkowa Trybunalskiego.</w:t>
      </w:r>
    </w:p>
    <w:p w14:paraId="5765383C" w14:textId="335A0F4B" w:rsidR="00327542" w:rsidRDefault="00327542" w:rsidP="006460BE">
      <w:pPr>
        <w:tabs>
          <w:tab w:val="left" w:pos="1709"/>
        </w:tabs>
        <w:spacing w:line="360" w:lineRule="auto"/>
        <w:rPr>
          <w:rFonts w:ascii="Arial" w:hAnsi="Arial" w:cs="Arial"/>
          <w:bCs/>
          <w:color w:val="000000" w:themeColor="text1"/>
        </w:rPr>
      </w:pPr>
      <w:r w:rsidRPr="006460BE">
        <w:rPr>
          <w:rFonts w:ascii="Arial" w:hAnsi="Arial" w:cs="Arial"/>
          <w:bCs/>
          <w:color w:val="000000" w:themeColor="text1"/>
        </w:rPr>
        <w:lastRenderedPageBreak/>
        <w:t xml:space="preserve">Przypominamy również, ze to radni Prawa i Sprawiedliwości podczas konferencji prasowej w dniu </w:t>
      </w:r>
      <w:r w:rsidRPr="006460BE">
        <w:rPr>
          <w:rFonts w:ascii="Arial" w:hAnsi="Arial" w:cs="Arial"/>
          <w:bCs/>
          <w:color w:val="000000" w:themeColor="text1"/>
        </w:rPr>
        <w:br/>
        <w:t>27 października 2021 roku, poinformowali  opinię  publiczną i radnych  RM o zakupionych laptopach, które zostały ukryte przez 1,5 roku, tracąc w tym czasie gwarancję producenta. Stwierdzamy z całą stanowczością , że gdyby informacja nie została nagłośniona przez media, nikt do chwili obecnej, nie zostałby powiadomiony o zakupie laptopów.</w:t>
      </w:r>
    </w:p>
    <w:p w14:paraId="21097B7A" w14:textId="77777777" w:rsidR="006460BE" w:rsidRPr="006460BE" w:rsidRDefault="006460BE" w:rsidP="006460BE">
      <w:pPr>
        <w:tabs>
          <w:tab w:val="left" w:pos="1709"/>
        </w:tabs>
        <w:spacing w:line="360" w:lineRule="auto"/>
        <w:rPr>
          <w:rFonts w:ascii="Arial" w:hAnsi="Arial" w:cs="Arial"/>
          <w:bCs/>
          <w:color w:val="000000" w:themeColor="text1"/>
        </w:rPr>
      </w:pPr>
    </w:p>
    <w:p w14:paraId="77D109E5" w14:textId="24B53955" w:rsidR="00327542" w:rsidRPr="006460BE" w:rsidRDefault="00327542" w:rsidP="006460BE">
      <w:pPr>
        <w:tabs>
          <w:tab w:val="left" w:pos="1709"/>
        </w:tabs>
        <w:spacing w:line="360" w:lineRule="auto"/>
        <w:rPr>
          <w:rFonts w:ascii="Arial" w:hAnsi="Arial" w:cs="Arial"/>
          <w:iCs/>
          <w:color w:val="000000" w:themeColor="text1"/>
        </w:rPr>
      </w:pPr>
      <w:r w:rsidRPr="006460BE">
        <w:rPr>
          <w:rFonts w:ascii="Arial" w:hAnsi="Arial" w:cs="Arial"/>
          <w:bCs/>
          <w:color w:val="000000" w:themeColor="text1"/>
        </w:rPr>
        <w:t>Podpisali:</w:t>
      </w:r>
      <w:r w:rsidRPr="006460BE">
        <w:rPr>
          <w:rFonts w:ascii="Arial" w:hAnsi="Arial" w:cs="Arial"/>
          <w:iCs/>
          <w:color w:val="000000" w:themeColor="text1"/>
        </w:rPr>
        <w:t xml:space="preserve"> </w:t>
      </w:r>
    </w:p>
    <w:p w14:paraId="147B679F" w14:textId="77777777" w:rsidR="00327542" w:rsidRPr="006460BE" w:rsidRDefault="00327542" w:rsidP="006460BE">
      <w:pPr>
        <w:tabs>
          <w:tab w:val="left" w:pos="1709"/>
        </w:tabs>
        <w:spacing w:line="360" w:lineRule="auto"/>
        <w:rPr>
          <w:rFonts w:ascii="Arial" w:hAnsi="Arial" w:cs="Arial"/>
          <w:iCs/>
          <w:color w:val="000000" w:themeColor="text1"/>
        </w:rPr>
      </w:pPr>
      <w:r w:rsidRPr="006460BE">
        <w:rPr>
          <w:rFonts w:ascii="Arial" w:hAnsi="Arial" w:cs="Arial"/>
          <w:iCs/>
          <w:color w:val="000000" w:themeColor="text1"/>
        </w:rPr>
        <w:t xml:space="preserve">Łukasz Janik, Andrzej Piekarski, Sergiusz </w:t>
      </w:r>
      <w:proofErr w:type="spellStart"/>
      <w:r w:rsidRPr="006460BE">
        <w:rPr>
          <w:rFonts w:ascii="Arial" w:hAnsi="Arial" w:cs="Arial"/>
          <w:iCs/>
          <w:color w:val="000000" w:themeColor="text1"/>
        </w:rPr>
        <w:t>Stachaczyk</w:t>
      </w:r>
      <w:proofErr w:type="spellEnd"/>
      <w:r w:rsidRPr="006460BE">
        <w:rPr>
          <w:rFonts w:ascii="Arial" w:hAnsi="Arial" w:cs="Arial"/>
          <w:iCs/>
          <w:color w:val="000000" w:themeColor="text1"/>
        </w:rPr>
        <w:t>, Piotr Gajda</w:t>
      </w:r>
    </w:p>
    <w:p w14:paraId="54084CC5" w14:textId="77777777" w:rsidR="00327542" w:rsidRPr="006460BE" w:rsidRDefault="00327542" w:rsidP="006460BE">
      <w:pPr>
        <w:tabs>
          <w:tab w:val="left" w:pos="1709"/>
        </w:tabs>
        <w:spacing w:line="360" w:lineRule="auto"/>
        <w:rPr>
          <w:rFonts w:ascii="Arial" w:hAnsi="Arial" w:cs="Arial"/>
          <w:iCs/>
          <w:color w:val="000000" w:themeColor="text1"/>
        </w:rPr>
      </w:pPr>
    </w:p>
    <w:p w14:paraId="5DF5954D" w14:textId="612B4523" w:rsidR="00327542" w:rsidRPr="006460BE" w:rsidRDefault="00202942" w:rsidP="006460BE">
      <w:pPr>
        <w:tabs>
          <w:tab w:val="left" w:pos="1709"/>
        </w:tabs>
        <w:spacing w:line="360" w:lineRule="auto"/>
        <w:rPr>
          <w:rFonts w:ascii="Arial" w:hAnsi="Arial" w:cs="Arial"/>
          <w:iCs/>
          <w:color w:val="000000" w:themeColor="text1"/>
        </w:rPr>
      </w:pPr>
      <w:r w:rsidRPr="006460BE">
        <w:rPr>
          <w:rFonts w:ascii="Arial" w:hAnsi="Arial" w:cs="Arial"/>
          <w:color w:val="000000" w:themeColor="text1"/>
        </w:rPr>
        <w:t xml:space="preserve">Przewodniczący Rady Miasta </w:t>
      </w:r>
      <w:r w:rsidRPr="006460BE">
        <w:rPr>
          <w:rFonts w:ascii="Arial" w:hAnsi="Arial" w:cs="Arial"/>
          <w:bCs/>
          <w:color w:val="000000" w:themeColor="text1"/>
        </w:rPr>
        <w:t>poprosił o wprowadzenie do systemu</w:t>
      </w:r>
      <w:r w:rsidR="00850230" w:rsidRPr="006460BE">
        <w:rPr>
          <w:rFonts w:ascii="Arial" w:hAnsi="Arial" w:cs="Arial"/>
          <w:bCs/>
          <w:color w:val="000000" w:themeColor="text1"/>
        </w:rPr>
        <w:t xml:space="preserve"> </w:t>
      </w:r>
      <w:r w:rsidR="000B655B" w:rsidRPr="006460BE">
        <w:rPr>
          <w:rFonts w:ascii="Arial" w:hAnsi="Arial" w:cs="Arial"/>
          <w:color w:val="000000" w:themeColor="text1"/>
        </w:rPr>
        <w:t>punktu</w:t>
      </w:r>
      <w:r w:rsidR="00850230" w:rsidRPr="006460BE">
        <w:rPr>
          <w:rFonts w:ascii="Arial" w:hAnsi="Arial" w:cs="Arial"/>
          <w:color w:val="000000" w:themeColor="text1"/>
        </w:rPr>
        <w:t xml:space="preserve"> pt. </w:t>
      </w:r>
      <w:r w:rsidR="000B655B" w:rsidRPr="006460BE">
        <w:rPr>
          <w:rFonts w:ascii="Arial" w:hAnsi="Arial" w:cs="Arial"/>
          <w:bCs/>
          <w:color w:val="000000" w:themeColor="text1"/>
        </w:rPr>
        <w:t>Rada Miasta Piotrkowa Trybunalskiego nakazuje Przewodniczącemu Rady Miasta Marianowi Baszczyńskiemu wyjaśnienie zakupu laptopów, które przez półtora roku przeleżały w magazynie Urzędu Miasta i nie trafiły do radnych. Zobowiązujemy do udzielenia szczegółowej odpowiedzi w formie pisemnej na pytania.</w:t>
      </w:r>
      <w:r w:rsidR="00850230" w:rsidRPr="006460BE">
        <w:rPr>
          <w:rFonts w:ascii="Arial" w:hAnsi="Arial" w:cs="Arial"/>
          <w:bCs/>
          <w:color w:val="000000" w:themeColor="text1"/>
        </w:rPr>
        <w:t xml:space="preserve"> </w:t>
      </w:r>
    </w:p>
    <w:p w14:paraId="13236BFB" w14:textId="77777777" w:rsidR="00327542" w:rsidRPr="006460BE" w:rsidRDefault="00327542" w:rsidP="006460BE">
      <w:pPr>
        <w:tabs>
          <w:tab w:val="left" w:pos="1709"/>
        </w:tabs>
        <w:spacing w:line="360" w:lineRule="auto"/>
        <w:rPr>
          <w:rFonts w:ascii="Arial" w:hAnsi="Arial" w:cs="Arial"/>
          <w:iCs/>
          <w:color w:val="000000" w:themeColor="text1"/>
        </w:rPr>
      </w:pPr>
    </w:p>
    <w:p w14:paraId="3BDE7E94" w14:textId="5D760179" w:rsidR="00FE48D1" w:rsidRPr="006460BE" w:rsidRDefault="00FE48D1" w:rsidP="006460BE">
      <w:pPr>
        <w:tabs>
          <w:tab w:val="left" w:pos="1709"/>
        </w:tabs>
        <w:spacing w:line="360" w:lineRule="auto"/>
        <w:rPr>
          <w:rFonts w:ascii="Arial" w:hAnsi="Arial" w:cs="Arial"/>
          <w:iCs/>
          <w:color w:val="000000" w:themeColor="text1"/>
        </w:rPr>
      </w:pPr>
      <w:r w:rsidRPr="006460BE">
        <w:rPr>
          <w:rFonts w:ascii="Arial" w:hAnsi="Arial" w:cs="Arial"/>
          <w:color w:val="000000" w:themeColor="text1"/>
        </w:rPr>
        <w:t>Pan Przewodniczący Marian Błaszczyński poddał pod głosowanie zgłoszony wniosek.</w:t>
      </w:r>
    </w:p>
    <w:p w14:paraId="4707F685" w14:textId="77777777" w:rsidR="00850230" w:rsidRPr="006460BE" w:rsidRDefault="00850230" w:rsidP="006460BE">
      <w:pPr>
        <w:tabs>
          <w:tab w:val="left" w:pos="1709"/>
        </w:tabs>
        <w:spacing w:line="360" w:lineRule="auto"/>
        <w:rPr>
          <w:rFonts w:ascii="Arial" w:hAnsi="Arial" w:cs="Arial"/>
          <w:color w:val="000000" w:themeColor="text1"/>
        </w:rPr>
      </w:pPr>
    </w:p>
    <w:p w14:paraId="06EEE0D7" w14:textId="64F13682" w:rsidR="000B655B" w:rsidRPr="006460BE" w:rsidRDefault="000B655B" w:rsidP="006460BE">
      <w:pPr>
        <w:tabs>
          <w:tab w:val="left" w:pos="1709"/>
        </w:tabs>
        <w:spacing w:line="360" w:lineRule="auto"/>
        <w:rPr>
          <w:rFonts w:ascii="Arial" w:hAnsi="Arial" w:cs="Arial"/>
          <w:color w:val="000000" w:themeColor="text1"/>
        </w:rPr>
      </w:pPr>
      <w:r w:rsidRPr="006460BE">
        <w:rPr>
          <w:rFonts w:ascii="Arial" w:hAnsi="Arial" w:cs="Arial"/>
          <w:color w:val="000000" w:themeColor="text1"/>
        </w:rPr>
        <w:t xml:space="preserve">W wyniku przeprowadzonego głosowania </w:t>
      </w:r>
      <w:r w:rsidR="00FC423A" w:rsidRPr="006460BE">
        <w:rPr>
          <w:rFonts w:ascii="Arial" w:hAnsi="Arial" w:cs="Arial"/>
          <w:color w:val="000000" w:themeColor="text1"/>
        </w:rPr>
        <w:t>(4-17-2</w:t>
      </w:r>
      <w:r w:rsidRPr="006460BE">
        <w:rPr>
          <w:rFonts w:ascii="Arial" w:hAnsi="Arial" w:cs="Arial"/>
          <w:color w:val="000000" w:themeColor="text1"/>
        </w:rPr>
        <w:t>) Rada Miasta odrzuciła wniosek formalny Klubu Radnych PiS o wprowadzenie do porządku obrad XLIX Sesji punktu: Rada Miasta Piotrkowa Trybunalskiego nakazuje Przewodniczącemu Rady Miasta Marianowi Baszczyńskiemu wyjaśnienie zakupu laptopów, które przez półtora roku przeleżały w magazynie Urzędu Miasta i nie trafiły do radnych. Zobowiązujemy do udzielenia szczegółowej odpowiedzi</w:t>
      </w:r>
    </w:p>
    <w:p w14:paraId="15344451" w14:textId="77777777" w:rsidR="00FC423A" w:rsidRPr="006460BE" w:rsidRDefault="00FC423A" w:rsidP="006460BE">
      <w:pPr>
        <w:tabs>
          <w:tab w:val="left" w:pos="1709"/>
        </w:tabs>
        <w:spacing w:line="360" w:lineRule="auto"/>
        <w:rPr>
          <w:rFonts w:ascii="Arial" w:hAnsi="Arial" w:cs="Arial"/>
          <w:color w:val="000000" w:themeColor="text1"/>
        </w:rPr>
      </w:pPr>
    </w:p>
    <w:p w14:paraId="112D9159" w14:textId="18005151" w:rsidR="00FC423A" w:rsidRPr="006460BE" w:rsidRDefault="00FC423A" w:rsidP="006460BE">
      <w:pPr>
        <w:tabs>
          <w:tab w:val="left" w:pos="1709"/>
        </w:tabs>
        <w:spacing w:line="360" w:lineRule="auto"/>
        <w:rPr>
          <w:rFonts w:ascii="Arial" w:hAnsi="Arial" w:cs="Arial"/>
          <w:color w:val="000000" w:themeColor="text1"/>
        </w:rPr>
      </w:pPr>
      <w:bookmarkStart w:id="0" w:name="_Hlk101268004"/>
      <w:r w:rsidRPr="006460BE">
        <w:rPr>
          <w:rFonts w:ascii="Arial" w:hAnsi="Arial" w:cs="Arial"/>
          <w:color w:val="000000" w:themeColor="text1"/>
        </w:rPr>
        <w:t xml:space="preserve">Przewodniczący Rady Miasta </w:t>
      </w:r>
      <w:bookmarkEnd w:id="0"/>
      <w:r w:rsidRPr="006460BE">
        <w:rPr>
          <w:rFonts w:ascii="Arial" w:hAnsi="Arial" w:cs="Arial"/>
          <w:color w:val="000000" w:themeColor="text1"/>
        </w:rPr>
        <w:t>zapytał, czy są uwagi do porządku obrad</w:t>
      </w:r>
      <w:r w:rsidR="00FE48D1" w:rsidRPr="006460BE">
        <w:rPr>
          <w:rFonts w:ascii="Arial" w:hAnsi="Arial" w:cs="Arial"/>
          <w:color w:val="000000" w:themeColor="text1"/>
        </w:rPr>
        <w:t>?</w:t>
      </w:r>
    </w:p>
    <w:p w14:paraId="1C2DC678" w14:textId="77777777" w:rsidR="00FC423A" w:rsidRPr="006460BE" w:rsidRDefault="00FC423A" w:rsidP="006460BE">
      <w:pPr>
        <w:tabs>
          <w:tab w:val="left" w:pos="1709"/>
        </w:tabs>
        <w:spacing w:line="360" w:lineRule="auto"/>
        <w:rPr>
          <w:rFonts w:ascii="Arial" w:hAnsi="Arial" w:cs="Arial"/>
          <w:color w:val="000000" w:themeColor="text1"/>
        </w:rPr>
      </w:pPr>
    </w:p>
    <w:p w14:paraId="2323B9D8" w14:textId="630A7C7F" w:rsidR="00FC423A" w:rsidRPr="006460BE" w:rsidRDefault="00FC423A" w:rsidP="006460BE">
      <w:pPr>
        <w:tabs>
          <w:tab w:val="left" w:pos="1709"/>
        </w:tabs>
        <w:spacing w:line="360" w:lineRule="auto"/>
        <w:rPr>
          <w:rFonts w:ascii="Arial" w:hAnsi="Arial" w:cs="Arial"/>
          <w:color w:val="000000" w:themeColor="text1"/>
        </w:rPr>
      </w:pPr>
      <w:r w:rsidRPr="006460BE">
        <w:rPr>
          <w:rFonts w:ascii="Arial" w:hAnsi="Arial" w:cs="Arial"/>
          <w:color w:val="000000" w:themeColor="text1"/>
        </w:rPr>
        <w:t>W wyniku przeprowadzonego głosowania (</w:t>
      </w:r>
      <w:r w:rsidRPr="006460BE">
        <w:rPr>
          <w:rFonts w:ascii="Arial" w:hAnsi="Arial" w:cs="Arial"/>
          <w:bCs/>
          <w:color w:val="000000" w:themeColor="text1"/>
        </w:rPr>
        <w:t>22–0–0)</w:t>
      </w:r>
      <w:r w:rsidR="00975AE5" w:rsidRPr="006460BE">
        <w:rPr>
          <w:rFonts w:ascii="Arial" w:hAnsi="Arial" w:cs="Arial"/>
          <w:bCs/>
          <w:color w:val="000000" w:themeColor="text1"/>
        </w:rPr>
        <w:t xml:space="preserve"> </w:t>
      </w:r>
      <w:r w:rsidRPr="006460BE">
        <w:rPr>
          <w:rFonts w:ascii="Arial" w:hAnsi="Arial" w:cs="Arial"/>
          <w:color w:val="000000" w:themeColor="text1"/>
        </w:rPr>
        <w:t xml:space="preserve">Rada Miasta przyjęła porządek obrad </w:t>
      </w:r>
      <w:r w:rsidRPr="006460BE">
        <w:rPr>
          <w:rFonts w:ascii="Arial" w:hAnsi="Arial" w:cs="Arial"/>
          <w:color w:val="000000" w:themeColor="text1"/>
        </w:rPr>
        <w:br/>
        <w:t>w następującej wersji:</w:t>
      </w:r>
    </w:p>
    <w:p w14:paraId="2C9D5B8D" w14:textId="77777777" w:rsidR="00E47AFC" w:rsidRPr="006460BE" w:rsidRDefault="00E47AFC" w:rsidP="006460BE">
      <w:pPr>
        <w:tabs>
          <w:tab w:val="left" w:pos="1709"/>
        </w:tabs>
        <w:spacing w:line="360" w:lineRule="auto"/>
        <w:rPr>
          <w:rFonts w:ascii="Arial" w:hAnsi="Arial" w:cs="Arial"/>
          <w:color w:val="000000" w:themeColor="text1"/>
        </w:rPr>
      </w:pPr>
      <w:r w:rsidRPr="006460BE">
        <w:rPr>
          <w:rFonts w:ascii="Arial" w:hAnsi="Arial" w:cs="Arial"/>
          <w:color w:val="000000" w:themeColor="text1"/>
        </w:rPr>
        <w:t>Proponowany porządek obrad:</w:t>
      </w:r>
    </w:p>
    <w:p w14:paraId="2BCE0006" w14:textId="77777777" w:rsidR="00E47AFC" w:rsidRPr="006460BE" w:rsidRDefault="00E47AFC" w:rsidP="006460BE">
      <w:pPr>
        <w:tabs>
          <w:tab w:val="left" w:pos="426"/>
        </w:tabs>
        <w:spacing w:line="360" w:lineRule="auto"/>
        <w:rPr>
          <w:rFonts w:ascii="Arial" w:hAnsi="Arial" w:cs="Arial"/>
          <w:color w:val="000000" w:themeColor="text1"/>
        </w:rPr>
      </w:pPr>
      <w:r w:rsidRPr="006460BE">
        <w:rPr>
          <w:rFonts w:ascii="Arial" w:hAnsi="Arial" w:cs="Arial"/>
          <w:color w:val="000000" w:themeColor="text1"/>
        </w:rPr>
        <w:t>1.</w:t>
      </w:r>
      <w:r w:rsidRPr="006460BE">
        <w:rPr>
          <w:rFonts w:ascii="Arial" w:hAnsi="Arial" w:cs="Arial"/>
          <w:color w:val="000000" w:themeColor="text1"/>
        </w:rPr>
        <w:tab/>
        <w:t>Otwarcie sesji i stwierdzenie prawomocności obrad.</w:t>
      </w:r>
    </w:p>
    <w:p w14:paraId="18E3AAD1" w14:textId="77777777" w:rsidR="00E47AFC" w:rsidRPr="006460BE" w:rsidRDefault="00E47AFC" w:rsidP="006460BE">
      <w:pPr>
        <w:tabs>
          <w:tab w:val="left" w:pos="426"/>
        </w:tabs>
        <w:spacing w:line="360" w:lineRule="auto"/>
        <w:rPr>
          <w:rFonts w:ascii="Arial" w:hAnsi="Arial" w:cs="Arial"/>
          <w:color w:val="000000" w:themeColor="text1"/>
        </w:rPr>
      </w:pPr>
      <w:r w:rsidRPr="006460BE">
        <w:rPr>
          <w:rFonts w:ascii="Arial" w:hAnsi="Arial" w:cs="Arial"/>
          <w:color w:val="000000" w:themeColor="text1"/>
        </w:rPr>
        <w:t>2.</w:t>
      </w:r>
      <w:r w:rsidRPr="006460BE">
        <w:rPr>
          <w:rFonts w:ascii="Arial" w:hAnsi="Arial" w:cs="Arial"/>
          <w:color w:val="000000" w:themeColor="text1"/>
        </w:rPr>
        <w:tab/>
        <w:t>Przyjęcie zmian do porządku obrad.</w:t>
      </w:r>
    </w:p>
    <w:p w14:paraId="711CD616" w14:textId="77777777" w:rsidR="00E47AFC" w:rsidRPr="006460BE" w:rsidRDefault="00E47AFC" w:rsidP="006460BE">
      <w:pPr>
        <w:tabs>
          <w:tab w:val="left" w:pos="426"/>
        </w:tabs>
        <w:spacing w:line="360" w:lineRule="auto"/>
        <w:rPr>
          <w:rFonts w:ascii="Arial" w:hAnsi="Arial" w:cs="Arial"/>
          <w:color w:val="000000" w:themeColor="text1"/>
        </w:rPr>
      </w:pPr>
      <w:r w:rsidRPr="006460BE">
        <w:rPr>
          <w:rFonts w:ascii="Arial" w:hAnsi="Arial" w:cs="Arial"/>
          <w:color w:val="000000" w:themeColor="text1"/>
        </w:rPr>
        <w:t>3.</w:t>
      </w:r>
      <w:r w:rsidRPr="006460BE">
        <w:rPr>
          <w:rFonts w:ascii="Arial" w:hAnsi="Arial" w:cs="Arial"/>
          <w:color w:val="000000" w:themeColor="text1"/>
        </w:rPr>
        <w:tab/>
        <w:t>Przyjęcie protokołu z XLVIII Sesji Rady Miasta Piotrkowa Trybunalskiego.</w:t>
      </w:r>
    </w:p>
    <w:p w14:paraId="7A4DF2BD" w14:textId="77777777" w:rsidR="00E47AFC" w:rsidRPr="006460BE" w:rsidRDefault="00E47AFC" w:rsidP="006460BE">
      <w:pPr>
        <w:tabs>
          <w:tab w:val="left" w:pos="426"/>
        </w:tabs>
        <w:spacing w:line="360" w:lineRule="auto"/>
        <w:rPr>
          <w:rFonts w:ascii="Arial" w:hAnsi="Arial" w:cs="Arial"/>
          <w:color w:val="000000" w:themeColor="text1"/>
        </w:rPr>
      </w:pPr>
      <w:r w:rsidRPr="006460BE">
        <w:rPr>
          <w:rFonts w:ascii="Arial" w:hAnsi="Arial" w:cs="Arial"/>
          <w:color w:val="000000" w:themeColor="text1"/>
        </w:rPr>
        <w:t>4.</w:t>
      </w:r>
      <w:r w:rsidRPr="006460BE">
        <w:rPr>
          <w:rFonts w:ascii="Arial" w:hAnsi="Arial" w:cs="Arial"/>
          <w:color w:val="000000" w:themeColor="text1"/>
        </w:rPr>
        <w:tab/>
        <w:t>Podjęcie uchwał w sprawie:</w:t>
      </w:r>
    </w:p>
    <w:p w14:paraId="1B663A78" w14:textId="77777777" w:rsidR="00E47AFC" w:rsidRPr="006460BE" w:rsidRDefault="00E47AFC" w:rsidP="006460BE">
      <w:pPr>
        <w:tabs>
          <w:tab w:val="left" w:pos="426"/>
        </w:tabs>
        <w:spacing w:line="360" w:lineRule="auto"/>
        <w:rPr>
          <w:rFonts w:ascii="Arial" w:hAnsi="Arial" w:cs="Arial"/>
          <w:color w:val="000000" w:themeColor="text1"/>
        </w:rPr>
      </w:pPr>
      <w:r w:rsidRPr="006460BE">
        <w:rPr>
          <w:rFonts w:ascii="Arial" w:hAnsi="Arial" w:cs="Arial"/>
          <w:color w:val="000000" w:themeColor="text1"/>
        </w:rPr>
        <w:t>4.1.</w:t>
      </w:r>
      <w:r w:rsidRPr="006460BE">
        <w:rPr>
          <w:rFonts w:ascii="Arial" w:hAnsi="Arial" w:cs="Arial"/>
          <w:color w:val="000000" w:themeColor="text1"/>
        </w:rPr>
        <w:tab/>
        <w:t xml:space="preserve"> potępienia rosyjskiej agresji na Ukrainę;</w:t>
      </w:r>
    </w:p>
    <w:p w14:paraId="3BDDC02C" w14:textId="77777777" w:rsidR="00E47AFC" w:rsidRPr="006460BE" w:rsidRDefault="00E47AFC" w:rsidP="006460BE">
      <w:pPr>
        <w:tabs>
          <w:tab w:val="left" w:pos="426"/>
        </w:tabs>
        <w:spacing w:line="360" w:lineRule="auto"/>
        <w:rPr>
          <w:rFonts w:ascii="Arial" w:hAnsi="Arial" w:cs="Arial"/>
          <w:color w:val="000000" w:themeColor="text1"/>
        </w:rPr>
      </w:pPr>
      <w:r w:rsidRPr="006460BE">
        <w:rPr>
          <w:rFonts w:ascii="Arial" w:hAnsi="Arial" w:cs="Arial"/>
          <w:color w:val="000000" w:themeColor="text1"/>
        </w:rPr>
        <w:t>4.2.</w:t>
      </w:r>
      <w:r w:rsidRPr="006460BE">
        <w:rPr>
          <w:rFonts w:ascii="Arial" w:hAnsi="Arial" w:cs="Arial"/>
          <w:color w:val="000000" w:themeColor="text1"/>
        </w:rPr>
        <w:tab/>
        <w:t>zerwania współpracy partnerskiej z miastem Kostroma (Federacja Rosyjska);</w:t>
      </w:r>
    </w:p>
    <w:p w14:paraId="452222C3" w14:textId="77777777" w:rsidR="00E47AFC" w:rsidRPr="006460BE" w:rsidRDefault="00E47AFC" w:rsidP="006460BE">
      <w:pPr>
        <w:tabs>
          <w:tab w:val="left" w:pos="426"/>
        </w:tabs>
        <w:spacing w:line="360" w:lineRule="auto"/>
        <w:rPr>
          <w:rFonts w:ascii="Arial" w:hAnsi="Arial" w:cs="Arial"/>
          <w:color w:val="000000" w:themeColor="text1"/>
        </w:rPr>
      </w:pPr>
      <w:r w:rsidRPr="006460BE">
        <w:rPr>
          <w:rFonts w:ascii="Arial" w:hAnsi="Arial" w:cs="Arial"/>
          <w:color w:val="000000" w:themeColor="text1"/>
        </w:rPr>
        <w:t>4.3.</w:t>
      </w:r>
      <w:r w:rsidRPr="006460BE">
        <w:rPr>
          <w:rFonts w:ascii="Arial" w:hAnsi="Arial" w:cs="Arial"/>
          <w:color w:val="000000" w:themeColor="text1"/>
        </w:rPr>
        <w:tab/>
        <w:t xml:space="preserve">zerwania współpracy partnerskiej z miastem </w:t>
      </w:r>
      <w:proofErr w:type="spellStart"/>
      <w:r w:rsidRPr="006460BE">
        <w:rPr>
          <w:rFonts w:ascii="Arial" w:hAnsi="Arial" w:cs="Arial"/>
          <w:color w:val="000000" w:themeColor="text1"/>
        </w:rPr>
        <w:t>Mołodeczno</w:t>
      </w:r>
      <w:proofErr w:type="spellEnd"/>
      <w:r w:rsidRPr="006460BE">
        <w:rPr>
          <w:rFonts w:ascii="Arial" w:hAnsi="Arial" w:cs="Arial"/>
          <w:color w:val="000000" w:themeColor="text1"/>
        </w:rPr>
        <w:t xml:space="preserve"> (Republika Białorusi);</w:t>
      </w:r>
    </w:p>
    <w:p w14:paraId="499C7752" w14:textId="77777777" w:rsidR="00E47AFC" w:rsidRPr="006460BE" w:rsidRDefault="00E47AFC" w:rsidP="006460BE">
      <w:pPr>
        <w:tabs>
          <w:tab w:val="left" w:pos="426"/>
        </w:tabs>
        <w:spacing w:line="360" w:lineRule="auto"/>
        <w:rPr>
          <w:rFonts w:ascii="Arial" w:hAnsi="Arial" w:cs="Arial"/>
          <w:color w:val="000000" w:themeColor="text1"/>
        </w:rPr>
      </w:pPr>
      <w:r w:rsidRPr="006460BE">
        <w:rPr>
          <w:rFonts w:ascii="Arial" w:hAnsi="Arial" w:cs="Arial"/>
          <w:color w:val="000000" w:themeColor="text1"/>
        </w:rPr>
        <w:lastRenderedPageBreak/>
        <w:t>4.4.</w:t>
      </w:r>
      <w:r w:rsidRPr="006460BE">
        <w:rPr>
          <w:rFonts w:ascii="Arial" w:hAnsi="Arial" w:cs="Arial"/>
          <w:color w:val="000000" w:themeColor="text1"/>
        </w:rPr>
        <w:tab/>
        <w:t xml:space="preserve">zmiany Wieloletniej Prognozy Finansowej Miasta Piotrkowa Trybunalskiego wraz </w:t>
      </w:r>
    </w:p>
    <w:p w14:paraId="129A4E86" w14:textId="77777777" w:rsidR="00E47AFC" w:rsidRPr="006460BE" w:rsidRDefault="00E47AFC" w:rsidP="006460BE">
      <w:pPr>
        <w:tabs>
          <w:tab w:val="left" w:pos="426"/>
        </w:tabs>
        <w:spacing w:line="360" w:lineRule="auto"/>
        <w:rPr>
          <w:rFonts w:ascii="Arial" w:hAnsi="Arial" w:cs="Arial"/>
          <w:color w:val="000000" w:themeColor="text1"/>
        </w:rPr>
      </w:pPr>
      <w:r w:rsidRPr="006460BE">
        <w:rPr>
          <w:rFonts w:ascii="Arial" w:hAnsi="Arial" w:cs="Arial"/>
          <w:color w:val="000000" w:themeColor="text1"/>
        </w:rPr>
        <w:t>z autopoprawką Prezydenta Miasta;</w:t>
      </w:r>
    </w:p>
    <w:p w14:paraId="44C313F7" w14:textId="77777777" w:rsidR="00E47AFC" w:rsidRPr="006460BE" w:rsidRDefault="00E47AFC" w:rsidP="006460BE">
      <w:pPr>
        <w:tabs>
          <w:tab w:val="left" w:pos="426"/>
        </w:tabs>
        <w:spacing w:line="360" w:lineRule="auto"/>
        <w:rPr>
          <w:rFonts w:ascii="Arial" w:hAnsi="Arial" w:cs="Arial"/>
          <w:color w:val="000000" w:themeColor="text1"/>
        </w:rPr>
      </w:pPr>
      <w:r w:rsidRPr="006460BE">
        <w:rPr>
          <w:rFonts w:ascii="Arial" w:hAnsi="Arial" w:cs="Arial"/>
          <w:color w:val="000000" w:themeColor="text1"/>
        </w:rPr>
        <w:t>4.5.</w:t>
      </w:r>
      <w:r w:rsidRPr="006460BE">
        <w:rPr>
          <w:rFonts w:ascii="Arial" w:hAnsi="Arial" w:cs="Arial"/>
          <w:color w:val="000000" w:themeColor="text1"/>
        </w:rPr>
        <w:tab/>
        <w:t>zmiany budżetu miasta na 2022 rok wraz z autopoprawką Prezydenta Miasta;</w:t>
      </w:r>
    </w:p>
    <w:p w14:paraId="0AE1C7CC" w14:textId="2A930647" w:rsidR="00E47AFC" w:rsidRPr="006460BE" w:rsidRDefault="00E47AFC" w:rsidP="006460BE">
      <w:pPr>
        <w:tabs>
          <w:tab w:val="left" w:pos="426"/>
        </w:tabs>
        <w:spacing w:line="360" w:lineRule="auto"/>
        <w:rPr>
          <w:rFonts w:ascii="Arial" w:hAnsi="Arial" w:cs="Arial"/>
          <w:color w:val="000000" w:themeColor="text1"/>
        </w:rPr>
      </w:pPr>
      <w:r w:rsidRPr="006460BE">
        <w:rPr>
          <w:rFonts w:ascii="Arial" w:hAnsi="Arial" w:cs="Arial"/>
          <w:color w:val="000000" w:themeColor="text1"/>
        </w:rPr>
        <w:t>4.6.</w:t>
      </w:r>
      <w:r w:rsidRPr="006460BE">
        <w:rPr>
          <w:rFonts w:ascii="Arial" w:hAnsi="Arial" w:cs="Arial"/>
          <w:color w:val="000000" w:themeColor="text1"/>
        </w:rPr>
        <w:tab/>
        <w:t>określenia zadań i podziału środków Państwowego Funduszu Rehabilitacji Osób Niepełnosprawnych z zakresu rehabilitacji zawodowej  i społecznej osób niepełnosprawnych na 2022 rok;</w:t>
      </w:r>
    </w:p>
    <w:p w14:paraId="12BA8127" w14:textId="77777777" w:rsidR="00E47AFC" w:rsidRPr="006460BE" w:rsidRDefault="00E47AFC" w:rsidP="006460BE">
      <w:pPr>
        <w:tabs>
          <w:tab w:val="left" w:pos="426"/>
        </w:tabs>
        <w:spacing w:line="360" w:lineRule="auto"/>
        <w:rPr>
          <w:rFonts w:ascii="Arial" w:hAnsi="Arial" w:cs="Arial"/>
          <w:color w:val="000000" w:themeColor="text1"/>
        </w:rPr>
      </w:pPr>
      <w:r w:rsidRPr="006460BE">
        <w:rPr>
          <w:rFonts w:ascii="Arial" w:hAnsi="Arial" w:cs="Arial"/>
          <w:color w:val="000000" w:themeColor="text1"/>
        </w:rPr>
        <w:t>4.7.</w:t>
      </w:r>
      <w:r w:rsidRPr="006460BE">
        <w:rPr>
          <w:rFonts w:ascii="Arial" w:hAnsi="Arial" w:cs="Arial"/>
          <w:color w:val="000000" w:themeColor="text1"/>
        </w:rPr>
        <w:tab/>
        <w:t>udzielenia pomocy finansowej Powiatowi Piotrkowskiemu;</w:t>
      </w:r>
    </w:p>
    <w:p w14:paraId="17F976CF" w14:textId="3FA7FC9E" w:rsidR="00E47AFC" w:rsidRPr="006460BE" w:rsidRDefault="00E47AFC" w:rsidP="006460BE">
      <w:pPr>
        <w:tabs>
          <w:tab w:val="left" w:pos="426"/>
        </w:tabs>
        <w:spacing w:line="360" w:lineRule="auto"/>
        <w:rPr>
          <w:rFonts w:ascii="Arial" w:hAnsi="Arial" w:cs="Arial"/>
          <w:color w:val="000000" w:themeColor="text1"/>
        </w:rPr>
      </w:pPr>
      <w:r w:rsidRPr="006460BE">
        <w:rPr>
          <w:rFonts w:ascii="Arial" w:hAnsi="Arial" w:cs="Arial"/>
          <w:color w:val="000000" w:themeColor="text1"/>
        </w:rPr>
        <w:t>4.8.</w:t>
      </w:r>
      <w:r w:rsidRPr="006460BE">
        <w:rPr>
          <w:rFonts w:ascii="Arial" w:hAnsi="Arial" w:cs="Arial"/>
          <w:color w:val="000000" w:themeColor="text1"/>
        </w:rPr>
        <w:tab/>
        <w:t>wyrażenia zgody na sprzedaż niezabudowanej nieruchomości położonej w Piotrkowie Trybunalskim przy</w:t>
      </w:r>
      <w:r w:rsidR="006460BE">
        <w:rPr>
          <w:rFonts w:ascii="Arial" w:hAnsi="Arial" w:cs="Arial"/>
          <w:color w:val="000000" w:themeColor="text1"/>
        </w:rPr>
        <w:t xml:space="preserve"> </w:t>
      </w:r>
      <w:r w:rsidRPr="006460BE">
        <w:rPr>
          <w:rFonts w:ascii="Arial" w:hAnsi="Arial" w:cs="Arial"/>
          <w:color w:val="000000" w:themeColor="text1"/>
        </w:rPr>
        <w:t>ul. Fajansowej 20/ Wypoczynkowej 21;</w:t>
      </w:r>
    </w:p>
    <w:p w14:paraId="584F9B2B" w14:textId="460B8D78" w:rsidR="00E47AFC" w:rsidRPr="006460BE" w:rsidRDefault="00E47AFC" w:rsidP="006460BE">
      <w:pPr>
        <w:tabs>
          <w:tab w:val="left" w:pos="426"/>
        </w:tabs>
        <w:spacing w:line="360" w:lineRule="auto"/>
        <w:rPr>
          <w:rFonts w:ascii="Arial" w:hAnsi="Arial" w:cs="Arial"/>
          <w:color w:val="000000" w:themeColor="text1"/>
        </w:rPr>
      </w:pPr>
      <w:r w:rsidRPr="006460BE">
        <w:rPr>
          <w:rFonts w:ascii="Arial" w:hAnsi="Arial" w:cs="Arial"/>
          <w:color w:val="000000" w:themeColor="text1"/>
        </w:rPr>
        <w:t>4.9.</w:t>
      </w:r>
      <w:r w:rsidRPr="006460BE">
        <w:rPr>
          <w:rFonts w:ascii="Arial" w:hAnsi="Arial" w:cs="Arial"/>
          <w:color w:val="000000" w:themeColor="text1"/>
        </w:rPr>
        <w:tab/>
        <w:t xml:space="preserve">wyrażenia zgody na sprzedaż nieruchomości niezabudowanej, położonej w Piotrkowie Trybunalskim przy ul. Nowy Świat; </w:t>
      </w:r>
    </w:p>
    <w:p w14:paraId="0100B4C4" w14:textId="77777777" w:rsidR="00E47AFC" w:rsidRPr="006460BE" w:rsidRDefault="00E47AFC" w:rsidP="006460BE">
      <w:pPr>
        <w:tabs>
          <w:tab w:val="left" w:pos="426"/>
        </w:tabs>
        <w:spacing w:line="360" w:lineRule="auto"/>
        <w:rPr>
          <w:rFonts w:ascii="Arial" w:hAnsi="Arial" w:cs="Arial"/>
          <w:color w:val="000000" w:themeColor="text1"/>
        </w:rPr>
      </w:pPr>
      <w:r w:rsidRPr="006460BE">
        <w:rPr>
          <w:rFonts w:ascii="Arial" w:hAnsi="Arial" w:cs="Arial"/>
          <w:color w:val="000000" w:themeColor="text1"/>
        </w:rPr>
        <w:t>4.10.</w:t>
      </w:r>
      <w:r w:rsidRPr="006460BE">
        <w:rPr>
          <w:rFonts w:ascii="Arial" w:hAnsi="Arial" w:cs="Arial"/>
          <w:color w:val="000000" w:themeColor="text1"/>
        </w:rPr>
        <w:tab/>
        <w:t>uchwalenia ,,Gminnego Programu Wspierania Rodziny na lata 2022-2024’’;</w:t>
      </w:r>
    </w:p>
    <w:p w14:paraId="13236526" w14:textId="03D2B8E3" w:rsidR="00E47AFC" w:rsidRPr="006460BE" w:rsidRDefault="00E47AFC" w:rsidP="006460BE">
      <w:pPr>
        <w:tabs>
          <w:tab w:val="left" w:pos="426"/>
        </w:tabs>
        <w:spacing w:line="360" w:lineRule="auto"/>
        <w:rPr>
          <w:rFonts w:ascii="Arial" w:hAnsi="Arial" w:cs="Arial"/>
          <w:color w:val="000000" w:themeColor="text1"/>
        </w:rPr>
      </w:pPr>
      <w:r w:rsidRPr="006460BE">
        <w:rPr>
          <w:rFonts w:ascii="Arial" w:hAnsi="Arial" w:cs="Arial"/>
          <w:color w:val="000000" w:themeColor="text1"/>
        </w:rPr>
        <w:t>4.11.</w:t>
      </w:r>
      <w:r w:rsidRPr="006460BE">
        <w:rPr>
          <w:rFonts w:ascii="Arial" w:hAnsi="Arial" w:cs="Arial"/>
          <w:color w:val="000000" w:themeColor="text1"/>
        </w:rPr>
        <w:tab/>
        <w:t>uchwalenia ,,Powiatowego Programu Rozwoju Pieczy Zastępczej w Mieście Piotrkowie Trybunalskim  na lata 2022-2024’’;</w:t>
      </w:r>
    </w:p>
    <w:p w14:paraId="4FEC2125" w14:textId="77777777" w:rsidR="00E47AFC" w:rsidRPr="006460BE" w:rsidRDefault="00E47AFC" w:rsidP="006460BE">
      <w:pPr>
        <w:tabs>
          <w:tab w:val="left" w:pos="426"/>
        </w:tabs>
        <w:spacing w:line="360" w:lineRule="auto"/>
        <w:rPr>
          <w:rFonts w:ascii="Arial" w:hAnsi="Arial" w:cs="Arial"/>
          <w:color w:val="000000" w:themeColor="text1"/>
        </w:rPr>
      </w:pPr>
      <w:r w:rsidRPr="006460BE">
        <w:rPr>
          <w:rFonts w:ascii="Arial" w:hAnsi="Arial" w:cs="Arial"/>
          <w:color w:val="000000" w:themeColor="text1"/>
        </w:rPr>
        <w:t>4.12.</w:t>
      </w:r>
      <w:r w:rsidRPr="006460BE">
        <w:rPr>
          <w:rFonts w:ascii="Arial" w:hAnsi="Arial" w:cs="Arial"/>
          <w:color w:val="000000" w:themeColor="text1"/>
        </w:rPr>
        <w:tab/>
        <w:t xml:space="preserve">uchwalenia Miejskiego Programu Profilaktyki i Rozwiązywania Problemów  </w:t>
      </w:r>
    </w:p>
    <w:p w14:paraId="30C07294" w14:textId="77777777" w:rsidR="00E47AFC" w:rsidRPr="006460BE" w:rsidRDefault="00E47AFC" w:rsidP="006460BE">
      <w:pPr>
        <w:tabs>
          <w:tab w:val="left" w:pos="426"/>
        </w:tabs>
        <w:spacing w:line="360" w:lineRule="auto"/>
        <w:rPr>
          <w:rFonts w:ascii="Arial" w:hAnsi="Arial" w:cs="Arial"/>
          <w:color w:val="000000" w:themeColor="text1"/>
        </w:rPr>
      </w:pPr>
      <w:r w:rsidRPr="006460BE">
        <w:rPr>
          <w:rFonts w:ascii="Arial" w:hAnsi="Arial" w:cs="Arial"/>
          <w:color w:val="000000" w:themeColor="text1"/>
        </w:rPr>
        <w:t xml:space="preserve">  Alkoholowych oraz Przeciwdziałania Narkomanii dla Miasta Piotrkowa  </w:t>
      </w:r>
    </w:p>
    <w:p w14:paraId="61F869BC" w14:textId="77777777" w:rsidR="00E47AFC" w:rsidRPr="006460BE" w:rsidRDefault="00E47AFC" w:rsidP="006460BE">
      <w:pPr>
        <w:tabs>
          <w:tab w:val="left" w:pos="426"/>
        </w:tabs>
        <w:spacing w:line="360" w:lineRule="auto"/>
        <w:rPr>
          <w:rFonts w:ascii="Arial" w:hAnsi="Arial" w:cs="Arial"/>
          <w:color w:val="000000" w:themeColor="text1"/>
        </w:rPr>
      </w:pPr>
      <w:r w:rsidRPr="006460BE">
        <w:rPr>
          <w:rFonts w:ascii="Arial" w:hAnsi="Arial" w:cs="Arial"/>
          <w:color w:val="000000" w:themeColor="text1"/>
        </w:rPr>
        <w:t xml:space="preserve">  Trybunalskiego na 2022 rok;</w:t>
      </w:r>
    </w:p>
    <w:p w14:paraId="11FD4690" w14:textId="65649334" w:rsidR="00E47AFC" w:rsidRPr="006460BE" w:rsidRDefault="00E47AFC" w:rsidP="006460BE">
      <w:pPr>
        <w:tabs>
          <w:tab w:val="left" w:pos="426"/>
        </w:tabs>
        <w:spacing w:line="360" w:lineRule="auto"/>
        <w:rPr>
          <w:rFonts w:ascii="Arial" w:hAnsi="Arial" w:cs="Arial"/>
          <w:color w:val="000000" w:themeColor="text1"/>
        </w:rPr>
      </w:pPr>
      <w:r w:rsidRPr="006460BE">
        <w:rPr>
          <w:rFonts w:ascii="Arial" w:hAnsi="Arial" w:cs="Arial"/>
          <w:color w:val="000000" w:themeColor="text1"/>
        </w:rPr>
        <w:t>4.13.</w:t>
      </w:r>
      <w:r w:rsidRPr="006460BE">
        <w:rPr>
          <w:rFonts w:ascii="Arial" w:hAnsi="Arial" w:cs="Arial"/>
          <w:color w:val="000000" w:themeColor="text1"/>
        </w:rPr>
        <w:tab/>
        <w:t>przyjęcia programu opieki nad zwierzętami bezdomnymi oraz zapobiegania bezdomności zwierząt w Piotrkowie Trybunalskim na rok 2022;</w:t>
      </w:r>
    </w:p>
    <w:p w14:paraId="3C88C00E" w14:textId="77777777" w:rsidR="00E47AFC" w:rsidRPr="006460BE" w:rsidRDefault="00E47AFC" w:rsidP="006460BE">
      <w:pPr>
        <w:tabs>
          <w:tab w:val="left" w:pos="426"/>
        </w:tabs>
        <w:spacing w:line="360" w:lineRule="auto"/>
        <w:rPr>
          <w:rFonts w:ascii="Arial" w:hAnsi="Arial" w:cs="Arial"/>
          <w:color w:val="000000" w:themeColor="text1"/>
        </w:rPr>
      </w:pPr>
      <w:r w:rsidRPr="006460BE">
        <w:rPr>
          <w:rFonts w:ascii="Arial" w:hAnsi="Arial" w:cs="Arial"/>
          <w:color w:val="000000" w:themeColor="text1"/>
        </w:rPr>
        <w:t>4.14.</w:t>
      </w:r>
      <w:r w:rsidRPr="006460BE">
        <w:rPr>
          <w:rFonts w:ascii="Arial" w:hAnsi="Arial" w:cs="Arial"/>
          <w:color w:val="000000" w:themeColor="text1"/>
        </w:rPr>
        <w:tab/>
        <w:t>nadania nazwy dla drogi w Piotrkowie Trybunalskim (Płomienna);</w:t>
      </w:r>
    </w:p>
    <w:p w14:paraId="653CA656" w14:textId="77777777" w:rsidR="00E47AFC" w:rsidRPr="006460BE" w:rsidRDefault="00E47AFC" w:rsidP="006460BE">
      <w:pPr>
        <w:tabs>
          <w:tab w:val="left" w:pos="426"/>
        </w:tabs>
        <w:spacing w:line="360" w:lineRule="auto"/>
        <w:rPr>
          <w:rFonts w:ascii="Arial" w:hAnsi="Arial" w:cs="Arial"/>
          <w:color w:val="000000" w:themeColor="text1"/>
        </w:rPr>
      </w:pPr>
      <w:r w:rsidRPr="006460BE">
        <w:rPr>
          <w:rFonts w:ascii="Arial" w:hAnsi="Arial" w:cs="Arial"/>
          <w:color w:val="000000" w:themeColor="text1"/>
        </w:rPr>
        <w:t>4.15.</w:t>
      </w:r>
      <w:r w:rsidRPr="006460BE">
        <w:rPr>
          <w:rFonts w:ascii="Arial" w:hAnsi="Arial" w:cs="Arial"/>
          <w:color w:val="000000" w:themeColor="text1"/>
        </w:rPr>
        <w:tab/>
        <w:t>nadania nazwy dla drogi w Piotrkowie Trybunalskim (Stanisława Lema);</w:t>
      </w:r>
    </w:p>
    <w:p w14:paraId="62C6157F" w14:textId="0EC910B7" w:rsidR="00E47AFC" w:rsidRPr="006460BE" w:rsidRDefault="00E47AFC" w:rsidP="006460BE">
      <w:pPr>
        <w:tabs>
          <w:tab w:val="left" w:pos="426"/>
        </w:tabs>
        <w:spacing w:line="360" w:lineRule="auto"/>
        <w:rPr>
          <w:rFonts w:ascii="Arial" w:hAnsi="Arial" w:cs="Arial"/>
          <w:color w:val="000000" w:themeColor="text1"/>
        </w:rPr>
      </w:pPr>
      <w:r w:rsidRPr="006460BE">
        <w:rPr>
          <w:rFonts w:ascii="Arial" w:hAnsi="Arial" w:cs="Arial"/>
          <w:color w:val="000000" w:themeColor="text1"/>
        </w:rPr>
        <w:t>4.16.</w:t>
      </w:r>
      <w:r w:rsidRPr="006460BE">
        <w:rPr>
          <w:rFonts w:ascii="Arial" w:hAnsi="Arial" w:cs="Arial"/>
          <w:color w:val="000000" w:themeColor="text1"/>
        </w:rPr>
        <w:tab/>
        <w:t>zmieniającej uchwałę w sprawie regulaminu określającego zasady prowadzenia handlu w piątki i soboty przez rolników i ich domowników na targowisku miejskim w Piotrkowie Trybunalskim przy ul. Bawełnianej;</w:t>
      </w:r>
    </w:p>
    <w:p w14:paraId="64338453" w14:textId="77777777" w:rsidR="00E47AFC" w:rsidRPr="006460BE" w:rsidRDefault="00E47AFC" w:rsidP="006460BE">
      <w:pPr>
        <w:tabs>
          <w:tab w:val="left" w:pos="426"/>
        </w:tabs>
        <w:spacing w:line="360" w:lineRule="auto"/>
        <w:rPr>
          <w:rFonts w:ascii="Arial" w:hAnsi="Arial" w:cs="Arial"/>
          <w:color w:val="000000" w:themeColor="text1"/>
        </w:rPr>
      </w:pPr>
      <w:r w:rsidRPr="006460BE">
        <w:rPr>
          <w:rFonts w:ascii="Arial" w:hAnsi="Arial" w:cs="Arial"/>
          <w:color w:val="000000" w:themeColor="text1"/>
        </w:rPr>
        <w:t>4.17.</w:t>
      </w:r>
      <w:r w:rsidRPr="006460BE">
        <w:rPr>
          <w:rFonts w:ascii="Arial" w:hAnsi="Arial" w:cs="Arial"/>
          <w:color w:val="000000" w:themeColor="text1"/>
        </w:rPr>
        <w:tab/>
        <w:t xml:space="preserve">miejscowego planu zagospodarowania przestrzennego w rejonie ulic: Słowackiego, Armii Krajowej, Szkolnej i Owocowej w Piotrkowie Trybunalskim; </w:t>
      </w:r>
    </w:p>
    <w:p w14:paraId="2768402B" w14:textId="77777777" w:rsidR="00E47AFC" w:rsidRPr="006460BE" w:rsidRDefault="00E47AFC" w:rsidP="006460BE">
      <w:pPr>
        <w:tabs>
          <w:tab w:val="left" w:pos="426"/>
        </w:tabs>
        <w:spacing w:line="360" w:lineRule="auto"/>
        <w:rPr>
          <w:rFonts w:ascii="Arial" w:hAnsi="Arial" w:cs="Arial"/>
          <w:color w:val="000000" w:themeColor="text1"/>
        </w:rPr>
      </w:pPr>
      <w:r w:rsidRPr="006460BE">
        <w:rPr>
          <w:rFonts w:ascii="Arial" w:hAnsi="Arial" w:cs="Arial"/>
          <w:color w:val="000000" w:themeColor="text1"/>
        </w:rPr>
        <w:t>4.18.</w:t>
      </w:r>
      <w:r w:rsidRPr="006460BE">
        <w:rPr>
          <w:rFonts w:ascii="Arial" w:hAnsi="Arial" w:cs="Arial"/>
          <w:color w:val="000000" w:themeColor="text1"/>
        </w:rPr>
        <w:tab/>
        <w:t>zmiany ,,Studium uwarunkowań i kierunków zagospodarowania przestrzennego miasta Piotrkowa Trybunalskiego’’;</w:t>
      </w:r>
    </w:p>
    <w:p w14:paraId="65726731" w14:textId="77777777" w:rsidR="00E47AFC" w:rsidRPr="006460BE" w:rsidRDefault="00E47AFC" w:rsidP="006460BE">
      <w:pPr>
        <w:tabs>
          <w:tab w:val="left" w:pos="426"/>
        </w:tabs>
        <w:spacing w:line="360" w:lineRule="auto"/>
        <w:rPr>
          <w:rFonts w:ascii="Arial" w:hAnsi="Arial" w:cs="Arial"/>
          <w:color w:val="000000" w:themeColor="text1"/>
        </w:rPr>
      </w:pPr>
      <w:r w:rsidRPr="006460BE">
        <w:rPr>
          <w:rFonts w:ascii="Arial" w:hAnsi="Arial" w:cs="Arial"/>
          <w:color w:val="000000" w:themeColor="text1"/>
        </w:rPr>
        <w:t>4.19.</w:t>
      </w:r>
      <w:r w:rsidRPr="006460BE">
        <w:rPr>
          <w:rFonts w:ascii="Arial" w:hAnsi="Arial" w:cs="Arial"/>
          <w:color w:val="000000" w:themeColor="text1"/>
        </w:rPr>
        <w:tab/>
        <w:t>przyjęcia ,,Strategii Rozwoju Miast</w:t>
      </w:r>
      <w:r w:rsidR="006722D8" w:rsidRPr="006460BE">
        <w:rPr>
          <w:rFonts w:ascii="Arial" w:hAnsi="Arial" w:cs="Arial"/>
          <w:color w:val="000000" w:themeColor="text1"/>
        </w:rPr>
        <w:t xml:space="preserve">a Piotrków Trybunalski 2030’’; </w:t>
      </w:r>
    </w:p>
    <w:p w14:paraId="70EDBE21" w14:textId="77777777" w:rsidR="00E47AFC" w:rsidRPr="006460BE" w:rsidRDefault="00E47AFC" w:rsidP="006460BE">
      <w:pPr>
        <w:tabs>
          <w:tab w:val="left" w:pos="426"/>
        </w:tabs>
        <w:spacing w:line="360" w:lineRule="auto"/>
        <w:rPr>
          <w:rFonts w:ascii="Arial" w:hAnsi="Arial" w:cs="Arial"/>
          <w:color w:val="000000" w:themeColor="text1"/>
        </w:rPr>
      </w:pPr>
      <w:r w:rsidRPr="006460BE">
        <w:rPr>
          <w:rFonts w:ascii="Arial" w:hAnsi="Arial" w:cs="Arial"/>
          <w:color w:val="000000" w:themeColor="text1"/>
        </w:rPr>
        <w:t>4.20.</w:t>
      </w:r>
      <w:r w:rsidRPr="006460BE">
        <w:rPr>
          <w:rFonts w:ascii="Arial" w:hAnsi="Arial" w:cs="Arial"/>
          <w:color w:val="000000" w:themeColor="text1"/>
        </w:rPr>
        <w:tab/>
        <w:t>udzielenia upoważnienia Dyrektora  Miejskiego Ośrodka Pomocy Rodzinie w Piotrkowie Trybunalskim do prowadzenia postępowania w sprawach świadczeń pomocy materialnej o charakterze socjalnym dla uczniów obywateli Ukrainy przebywających na terenie Miasta Piotrkowa Trybunalskiego;</w:t>
      </w:r>
    </w:p>
    <w:p w14:paraId="6BA3F770" w14:textId="77777777" w:rsidR="00E47AFC" w:rsidRPr="006460BE" w:rsidRDefault="00E47AFC" w:rsidP="006460BE">
      <w:pPr>
        <w:tabs>
          <w:tab w:val="left" w:pos="426"/>
        </w:tabs>
        <w:spacing w:line="360" w:lineRule="auto"/>
        <w:rPr>
          <w:rFonts w:ascii="Arial" w:hAnsi="Arial" w:cs="Arial"/>
          <w:color w:val="000000" w:themeColor="text1"/>
        </w:rPr>
      </w:pPr>
      <w:r w:rsidRPr="006460BE">
        <w:rPr>
          <w:rFonts w:ascii="Arial" w:hAnsi="Arial" w:cs="Arial"/>
          <w:color w:val="000000" w:themeColor="text1"/>
        </w:rPr>
        <w:t>4.21.</w:t>
      </w:r>
      <w:r w:rsidRPr="006460BE">
        <w:rPr>
          <w:rFonts w:ascii="Arial" w:hAnsi="Arial" w:cs="Arial"/>
          <w:color w:val="000000" w:themeColor="text1"/>
        </w:rPr>
        <w:tab/>
        <w:t xml:space="preserve"> przedłużenia terminu rozpatrzenia skargi.</w:t>
      </w:r>
    </w:p>
    <w:p w14:paraId="0C5882D8" w14:textId="529303A9" w:rsidR="00E47AFC" w:rsidRPr="006460BE" w:rsidRDefault="00E47AFC" w:rsidP="006460BE">
      <w:pPr>
        <w:tabs>
          <w:tab w:val="left" w:pos="426"/>
        </w:tabs>
        <w:spacing w:line="360" w:lineRule="auto"/>
        <w:rPr>
          <w:rFonts w:ascii="Arial" w:hAnsi="Arial" w:cs="Arial"/>
          <w:color w:val="000000" w:themeColor="text1"/>
        </w:rPr>
      </w:pPr>
      <w:r w:rsidRPr="006460BE">
        <w:rPr>
          <w:rFonts w:ascii="Arial" w:hAnsi="Arial" w:cs="Arial"/>
          <w:color w:val="000000" w:themeColor="text1"/>
        </w:rPr>
        <w:lastRenderedPageBreak/>
        <w:t>4.22.</w:t>
      </w:r>
      <w:r w:rsidRPr="006460BE">
        <w:rPr>
          <w:rFonts w:ascii="Arial" w:hAnsi="Arial" w:cs="Arial"/>
          <w:color w:val="000000" w:themeColor="text1"/>
        </w:rPr>
        <w:tab/>
        <w:t xml:space="preserve"> przedłużenia terminu rozpatrzenia skargi na Dyrektora Dziennego Domu Pomocy Społecznej w Piotrkowie Trybunalskim.</w:t>
      </w:r>
    </w:p>
    <w:p w14:paraId="3AA05563" w14:textId="77777777" w:rsidR="00E47AFC" w:rsidRPr="006460BE" w:rsidRDefault="00E47AFC" w:rsidP="006460BE">
      <w:pPr>
        <w:tabs>
          <w:tab w:val="left" w:pos="426"/>
        </w:tabs>
        <w:spacing w:line="360" w:lineRule="auto"/>
        <w:rPr>
          <w:rFonts w:ascii="Arial" w:hAnsi="Arial" w:cs="Arial"/>
          <w:color w:val="000000" w:themeColor="text1"/>
        </w:rPr>
      </w:pPr>
    </w:p>
    <w:p w14:paraId="33F8844B" w14:textId="6D0059A9" w:rsidR="00E47AFC" w:rsidRPr="006460BE" w:rsidRDefault="00E47AFC" w:rsidP="006460BE">
      <w:pPr>
        <w:tabs>
          <w:tab w:val="left" w:pos="426"/>
        </w:tabs>
        <w:spacing w:line="360" w:lineRule="auto"/>
        <w:rPr>
          <w:rFonts w:ascii="Arial" w:hAnsi="Arial" w:cs="Arial"/>
          <w:color w:val="000000" w:themeColor="text1"/>
        </w:rPr>
      </w:pPr>
      <w:r w:rsidRPr="006460BE">
        <w:rPr>
          <w:rFonts w:ascii="Arial" w:hAnsi="Arial" w:cs="Arial"/>
          <w:color w:val="000000" w:themeColor="text1"/>
        </w:rPr>
        <w:t>5.</w:t>
      </w:r>
      <w:r w:rsidRPr="006460BE">
        <w:rPr>
          <w:rFonts w:ascii="Arial" w:hAnsi="Arial" w:cs="Arial"/>
          <w:color w:val="000000" w:themeColor="text1"/>
        </w:rPr>
        <w:tab/>
        <w:t xml:space="preserve">Zbiorczy Raport z realizacji Programu Rewitalizacji dla Miasta Piotrkowa Trybunalskiego do 2023 roku w 2021 roku. </w:t>
      </w:r>
    </w:p>
    <w:p w14:paraId="5FF7F61B" w14:textId="77777777" w:rsidR="00E47AFC" w:rsidRPr="006460BE" w:rsidRDefault="00E47AFC" w:rsidP="006460BE">
      <w:pPr>
        <w:tabs>
          <w:tab w:val="left" w:pos="426"/>
        </w:tabs>
        <w:spacing w:line="360" w:lineRule="auto"/>
        <w:rPr>
          <w:rFonts w:ascii="Arial" w:hAnsi="Arial" w:cs="Arial"/>
          <w:color w:val="000000" w:themeColor="text1"/>
        </w:rPr>
      </w:pPr>
      <w:r w:rsidRPr="006460BE">
        <w:rPr>
          <w:rFonts w:ascii="Arial" w:hAnsi="Arial" w:cs="Arial"/>
          <w:color w:val="000000" w:themeColor="text1"/>
        </w:rPr>
        <w:t>6.</w:t>
      </w:r>
      <w:r w:rsidRPr="006460BE">
        <w:rPr>
          <w:rFonts w:ascii="Arial" w:hAnsi="Arial" w:cs="Arial"/>
          <w:color w:val="000000" w:themeColor="text1"/>
        </w:rPr>
        <w:tab/>
        <w:t xml:space="preserve">Sprawozdanie z realizacji Programu Współpracy Miasta Piotrkowa Trybunalskiego </w:t>
      </w:r>
    </w:p>
    <w:p w14:paraId="46A940E0" w14:textId="417C9E7B" w:rsidR="00E47AFC" w:rsidRPr="006460BE" w:rsidRDefault="00E47AFC" w:rsidP="006460BE">
      <w:pPr>
        <w:tabs>
          <w:tab w:val="left" w:pos="426"/>
        </w:tabs>
        <w:spacing w:line="360" w:lineRule="auto"/>
        <w:rPr>
          <w:rFonts w:ascii="Arial" w:hAnsi="Arial" w:cs="Arial"/>
          <w:color w:val="000000" w:themeColor="text1"/>
        </w:rPr>
      </w:pPr>
      <w:r w:rsidRPr="006460BE">
        <w:rPr>
          <w:rFonts w:ascii="Arial" w:hAnsi="Arial" w:cs="Arial"/>
          <w:color w:val="000000" w:themeColor="text1"/>
        </w:rPr>
        <w:t>z organizacjami pozarządowymi oraz podmiotami, o których mowa w art. 3 ust. 3 ustawy z dnia 24 kwietnia 2003 roku o działalności pożytku publicznego i o wolontariacie, za rok 2021.</w:t>
      </w:r>
    </w:p>
    <w:p w14:paraId="662AADC2" w14:textId="64D8B8B6" w:rsidR="00E47AFC" w:rsidRPr="006460BE" w:rsidRDefault="00E47AFC" w:rsidP="006460BE">
      <w:pPr>
        <w:tabs>
          <w:tab w:val="left" w:pos="426"/>
        </w:tabs>
        <w:spacing w:line="360" w:lineRule="auto"/>
        <w:rPr>
          <w:rFonts w:ascii="Arial" w:hAnsi="Arial" w:cs="Arial"/>
          <w:color w:val="000000" w:themeColor="text1"/>
        </w:rPr>
      </w:pPr>
      <w:r w:rsidRPr="006460BE">
        <w:rPr>
          <w:rFonts w:ascii="Arial" w:hAnsi="Arial" w:cs="Arial"/>
          <w:color w:val="000000" w:themeColor="text1"/>
        </w:rPr>
        <w:t>7.</w:t>
      </w:r>
      <w:r w:rsidRPr="006460BE">
        <w:rPr>
          <w:rFonts w:ascii="Arial" w:hAnsi="Arial" w:cs="Arial"/>
          <w:color w:val="000000" w:themeColor="text1"/>
        </w:rPr>
        <w:tab/>
        <w:t>Sprawozdanie z realizacji uchwał podjętych przez Radę Miasta Piotrkowa Trybunalskiego w okresie od 7 lipca 2021 roku do 22 grudnia 2021 roku (stan na dzień 15 stycznia 2022 r.)</w:t>
      </w:r>
    </w:p>
    <w:p w14:paraId="0E58EA42" w14:textId="69330AC3" w:rsidR="00E47AFC" w:rsidRPr="006460BE" w:rsidRDefault="00E47AFC" w:rsidP="006460BE">
      <w:pPr>
        <w:tabs>
          <w:tab w:val="left" w:pos="426"/>
        </w:tabs>
        <w:spacing w:line="360" w:lineRule="auto"/>
        <w:rPr>
          <w:rFonts w:ascii="Arial" w:hAnsi="Arial" w:cs="Arial"/>
          <w:color w:val="000000" w:themeColor="text1"/>
        </w:rPr>
      </w:pPr>
      <w:r w:rsidRPr="006460BE">
        <w:rPr>
          <w:rFonts w:ascii="Arial" w:hAnsi="Arial" w:cs="Arial"/>
          <w:color w:val="000000" w:themeColor="text1"/>
        </w:rPr>
        <w:t>8.</w:t>
      </w:r>
      <w:r w:rsidRPr="006460BE">
        <w:rPr>
          <w:rFonts w:ascii="Arial" w:hAnsi="Arial" w:cs="Arial"/>
          <w:color w:val="000000" w:themeColor="text1"/>
        </w:rPr>
        <w:tab/>
        <w:t>Sprawozdanie z realizacji programu zapobiegania przestępczości oraz ochrony bezpieczeństwa obywateli i porządku publicznego pod nazwą ,,Bezpieczne Miasto 2021’’.</w:t>
      </w:r>
    </w:p>
    <w:p w14:paraId="041FA658" w14:textId="77777777" w:rsidR="00E47AFC" w:rsidRPr="006460BE" w:rsidRDefault="00E47AFC" w:rsidP="006460BE">
      <w:pPr>
        <w:tabs>
          <w:tab w:val="left" w:pos="426"/>
        </w:tabs>
        <w:spacing w:line="360" w:lineRule="auto"/>
        <w:rPr>
          <w:rFonts w:ascii="Arial" w:hAnsi="Arial" w:cs="Arial"/>
          <w:color w:val="000000" w:themeColor="text1"/>
        </w:rPr>
      </w:pPr>
      <w:r w:rsidRPr="006460BE">
        <w:rPr>
          <w:rFonts w:ascii="Arial" w:hAnsi="Arial" w:cs="Arial"/>
          <w:color w:val="000000" w:themeColor="text1"/>
        </w:rPr>
        <w:t>9.</w:t>
      </w:r>
      <w:r w:rsidRPr="006460BE">
        <w:rPr>
          <w:rFonts w:ascii="Arial" w:hAnsi="Arial" w:cs="Arial"/>
          <w:color w:val="000000" w:themeColor="text1"/>
        </w:rPr>
        <w:tab/>
        <w:t>Sprawozdanie z działalności Miejskiego Ośrodka Pomocy Rodzinie w Piotrkowie Trybunalskim za 2021 rok;</w:t>
      </w:r>
    </w:p>
    <w:p w14:paraId="4D3D3291" w14:textId="77777777" w:rsidR="00E47AFC" w:rsidRPr="006460BE" w:rsidRDefault="00E47AFC" w:rsidP="006460BE">
      <w:pPr>
        <w:tabs>
          <w:tab w:val="left" w:pos="426"/>
        </w:tabs>
        <w:spacing w:line="360" w:lineRule="auto"/>
        <w:rPr>
          <w:rFonts w:ascii="Arial" w:hAnsi="Arial" w:cs="Arial"/>
          <w:color w:val="000000" w:themeColor="text1"/>
        </w:rPr>
      </w:pPr>
      <w:r w:rsidRPr="006460BE">
        <w:rPr>
          <w:rFonts w:ascii="Arial" w:hAnsi="Arial" w:cs="Arial"/>
          <w:color w:val="000000" w:themeColor="text1"/>
        </w:rPr>
        <w:t>10.</w:t>
      </w:r>
      <w:r w:rsidRPr="006460BE">
        <w:rPr>
          <w:rFonts w:ascii="Arial" w:hAnsi="Arial" w:cs="Arial"/>
          <w:color w:val="000000" w:themeColor="text1"/>
        </w:rPr>
        <w:tab/>
        <w:t xml:space="preserve">Sprawozdanie z Realizacji Zadań z Zakresu Wspierania Rodziny za rok 2021. </w:t>
      </w:r>
    </w:p>
    <w:p w14:paraId="3FC9D225" w14:textId="6630C337" w:rsidR="00E47AFC" w:rsidRPr="006460BE" w:rsidRDefault="00E47AFC" w:rsidP="006460BE">
      <w:pPr>
        <w:tabs>
          <w:tab w:val="left" w:pos="426"/>
        </w:tabs>
        <w:spacing w:line="360" w:lineRule="auto"/>
        <w:rPr>
          <w:rFonts w:ascii="Arial" w:hAnsi="Arial" w:cs="Arial"/>
          <w:color w:val="000000" w:themeColor="text1"/>
        </w:rPr>
      </w:pPr>
      <w:r w:rsidRPr="006460BE">
        <w:rPr>
          <w:rFonts w:ascii="Arial" w:hAnsi="Arial" w:cs="Arial"/>
          <w:color w:val="000000" w:themeColor="text1"/>
        </w:rPr>
        <w:t>11.</w:t>
      </w:r>
      <w:r w:rsidRPr="006460BE">
        <w:rPr>
          <w:rFonts w:ascii="Arial" w:hAnsi="Arial" w:cs="Arial"/>
          <w:color w:val="000000" w:themeColor="text1"/>
        </w:rPr>
        <w:tab/>
        <w:t>Sprawozdanie z Powiatowego Programu Rozwoju Pieczy Zastępczej w Mieście Piotrkowie Trybunalskim na lata 2019-2021.</w:t>
      </w:r>
    </w:p>
    <w:p w14:paraId="3C8FBDBE" w14:textId="77777777" w:rsidR="00E47AFC" w:rsidRPr="006460BE" w:rsidRDefault="00E47AFC" w:rsidP="006460BE">
      <w:pPr>
        <w:tabs>
          <w:tab w:val="left" w:pos="426"/>
        </w:tabs>
        <w:spacing w:line="360" w:lineRule="auto"/>
        <w:rPr>
          <w:rFonts w:ascii="Arial" w:hAnsi="Arial" w:cs="Arial"/>
          <w:color w:val="000000" w:themeColor="text1"/>
        </w:rPr>
      </w:pPr>
      <w:r w:rsidRPr="006460BE">
        <w:rPr>
          <w:rFonts w:ascii="Arial" w:hAnsi="Arial" w:cs="Arial"/>
          <w:color w:val="000000" w:themeColor="text1"/>
        </w:rPr>
        <w:t>12.</w:t>
      </w:r>
      <w:r w:rsidRPr="006460BE">
        <w:rPr>
          <w:rFonts w:ascii="Arial" w:hAnsi="Arial" w:cs="Arial"/>
          <w:color w:val="000000" w:themeColor="text1"/>
        </w:rPr>
        <w:tab/>
        <w:t xml:space="preserve">Sprawozdanie z realizacji Uchwały XXI/325/20 Rady Miasta Piotrkowa Trybunalskiego z dnia 27 maja 2020 r. w sprawie przyjęcia ,,Gminnego programu opieki nad zabytkami Miasta Piotrkowa Trybunalskiego na lata 2020-2023’’ za lata 2020 i 2021. </w:t>
      </w:r>
    </w:p>
    <w:p w14:paraId="716EF5DE" w14:textId="77BDEFCA" w:rsidR="00E47AFC" w:rsidRPr="006460BE" w:rsidRDefault="00E47AFC" w:rsidP="006460BE">
      <w:pPr>
        <w:tabs>
          <w:tab w:val="left" w:pos="426"/>
        </w:tabs>
        <w:spacing w:line="360" w:lineRule="auto"/>
        <w:rPr>
          <w:rFonts w:ascii="Arial" w:hAnsi="Arial" w:cs="Arial"/>
          <w:color w:val="000000" w:themeColor="text1"/>
        </w:rPr>
      </w:pPr>
      <w:r w:rsidRPr="006460BE">
        <w:rPr>
          <w:rFonts w:ascii="Arial" w:hAnsi="Arial" w:cs="Arial"/>
          <w:color w:val="000000" w:themeColor="text1"/>
        </w:rPr>
        <w:t>13.</w:t>
      </w:r>
      <w:r w:rsidRPr="006460BE">
        <w:rPr>
          <w:rFonts w:ascii="Arial" w:hAnsi="Arial" w:cs="Arial"/>
          <w:color w:val="000000" w:themeColor="text1"/>
        </w:rPr>
        <w:tab/>
        <w:t>Sprawozdanie z realizacji Programu Przeciwdziałania Narkomanii dla Miasta Piotrkowa Trybunalskiego za 2021 rok.</w:t>
      </w:r>
    </w:p>
    <w:p w14:paraId="48DB294E" w14:textId="77777777" w:rsidR="00E47AFC" w:rsidRPr="006460BE" w:rsidRDefault="00E47AFC" w:rsidP="006460BE">
      <w:pPr>
        <w:tabs>
          <w:tab w:val="left" w:pos="426"/>
        </w:tabs>
        <w:spacing w:line="360" w:lineRule="auto"/>
        <w:rPr>
          <w:rFonts w:ascii="Arial" w:hAnsi="Arial" w:cs="Arial"/>
          <w:color w:val="000000" w:themeColor="text1"/>
        </w:rPr>
      </w:pPr>
      <w:r w:rsidRPr="006460BE">
        <w:rPr>
          <w:rFonts w:ascii="Arial" w:hAnsi="Arial" w:cs="Arial"/>
          <w:color w:val="000000" w:themeColor="text1"/>
        </w:rPr>
        <w:t>14.</w:t>
      </w:r>
      <w:r w:rsidRPr="006460BE">
        <w:rPr>
          <w:rFonts w:ascii="Arial" w:hAnsi="Arial" w:cs="Arial"/>
          <w:color w:val="000000" w:themeColor="text1"/>
        </w:rPr>
        <w:tab/>
        <w:t>Sprawozdanie z realizacji Miejskiego Programu Profilaktyki i Rozwiązywania Problemów Alkoholowych dla Miasta Piotrkowa Trybunalskiego za 2021 rok.</w:t>
      </w:r>
    </w:p>
    <w:p w14:paraId="1ACC5F4B" w14:textId="6B88E582" w:rsidR="00E47AFC" w:rsidRPr="006460BE" w:rsidRDefault="00E47AFC" w:rsidP="006460BE">
      <w:pPr>
        <w:tabs>
          <w:tab w:val="left" w:pos="426"/>
        </w:tabs>
        <w:spacing w:line="360" w:lineRule="auto"/>
        <w:rPr>
          <w:rFonts w:ascii="Arial" w:hAnsi="Arial" w:cs="Arial"/>
          <w:color w:val="000000" w:themeColor="text1"/>
        </w:rPr>
      </w:pPr>
      <w:r w:rsidRPr="006460BE">
        <w:rPr>
          <w:rFonts w:ascii="Arial" w:hAnsi="Arial" w:cs="Arial"/>
          <w:color w:val="000000" w:themeColor="text1"/>
        </w:rPr>
        <w:t>15.</w:t>
      </w:r>
      <w:r w:rsidRPr="006460BE">
        <w:rPr>
          <w:rFonts w:ascii="Arial" w:hAnsi="Arial" w:cs="Arial"/>
          <w:color w:val="000000" w:themeColor="text1"/>
        </w:rPr>
        <w:tab/>
        <w:t>Sprawozdanie ze skarg i wniosków podlegających rozpatrzeniu przez Radę Miasta Piotrkowa Trybunalskiego w okresie 1.01.2021 – 31.12.2021 r.</w:t>
      </w:r>
    </w:p>
    <w:p w14:paraId="7DD99247" w14:textId="77777777" w:rsidR="001C77BC" w:rsidRPr="006460BE" w:rsidRDefault="001C77BC" w:rsidP="006460BE">
      <w:pPr>
        <w:tabs>
          <w:tab w:val="left" w:pos="426"/>
        </w:tabs>
        <w:spacing w:line="360" w:lineRule="auto"/>
        <w:rPr>
          <w:rFonts w:ascii="Arial" w:hAnsi="Arial" w:cs="Arial"/>
          <w:color w:val="000000" w:themeColor="text1"/>
        </w:rPr>
      </w:pPr>
    </w:p>
    <w:p w14:paraId="2D707E70" w14:textId="77777777" w:rsidR="00E47AFC" w:rsidRPr="006460BE" w:rsidRDefault="00E47AFC" w:rsidP="006460BE">
      <w:pPr>
        <w:tabs>
          <w:tab w:val="left" w:pos="426"/>
        </w:tabs>
        <w:spacing w:line="360" w:lineRule="auto"/>
        <w:rPr>
          <w:rFonts w:ascii="Arial" w:hAnsi="Arial" w:cs="Arial"/>
          <w:color w:val="000000" w:themeColor="text1"/>
        </w:rPr>
      </w:pPr>
      <w:r w:rsidRPr="006460BE">
        <w:rPr>
          <w:rFonts w:ascii="Arial" w:hAnsi="Arial" w:cs="Arial"/>
          <w:color w:val="000000" w:themeColor="text1"/>
        </w:rPr>
        <w:t>16.</w:t>
      </w:r>
      <w:r w:rsidRPr="006460BE">
        <w:rPr>
          <w:rFonts w:ascii="Arial" w:hAnsi="Arial" w:cs="Arial"/>
          <w:color w:val="000000" w:themeColor="text1"/>
        </w:rPr>
        <w:tab/>
        <w:t xml:space="preserve">Informacja o działalności Straży Miejskiej w Piotrkowie Trybunalskim za okres </w:t>
      </w:r>
    </w:p>
    <w:p w14:paraId="4FAF5F62" w14:textId="77777777" w:rsidR="00E47AFC" w:rsidRPr="006460BE" w:rsidRDefault="00E47AFC" w:rsidP="006460BE">
      <w:pPr>
        <w:tabs>
          <w:tab w:val="left" w:pos="426"/>
        </w:tabs>
        <w:spacing w:line="360" w:lineRule="auto"/>
        <w:rPr>
          <w:rFonts w:ascii="Arial" w:hAnsi="Arial" w:cs="Arial"/>
          <w:color w:val="000000" w:themeColor="text1"/>
        </w:rPr>
      </w:pPr>
      <w:r w:rsidRPr="006460BE">
        <w:rPr>
          <w:rFonts w:ascii="Arial" w:hAnsi="Arial" w:cs="Arial"/>
          <w:color w:val="000000" w:themeColor="text1"/>
        </w:rPr>
        <w:t xml:space="preserve">1 stycznia – 31 grudnia 2021 roku. </w:t>
      </w:r>
    </w:p>
    <w:p w14:paraId="15EB247F" w14:textId="77777777" w:rsidR="00E47AFC" w:rsidRPr="006460BE" w:rsidRDefault="00E47AFC" w:rsidP="006460BE">
      <w:pPr>
        <w:tabs>
          <w:tab w:val="left" w:pos="426"/>
        </w:tabs>
        <w:spacing w:line="360" w:lineRule="auto"/>
        <w:rPr>
          <w:rFonts w:ascii="Arial" w:hAnsi="Arial" w:cs="Arial"/>
          <w:color w:val="000000" w:themeColor="text1"/>
        </w:rPr>
      </w:pPr>
      <w:r w:rsidRPr="006460BE">
        <w:rPr>
          <w:rFonts w:ascii="Arial" w:hAnsi="Arial" w:cs="Arial"/>
          <w:color w:val="000000" w:themeColor="text1"/>
        </w:rPr>
        <w:t>17.</w:t>
      </w:r>
      <w:r w:rsidRPr="006460BE">
        <w:rPr>
          <w:rFonts w:ascii="Arial" w:hAnsi="Arial" w:cs="Arial"/>
          <w:color w:val="000000" w:themeColor="text1"/>
        </w:rPr>
        <w:tab/>
        <w:t xml:space="preserve">Protokół z kontroli Pogotowia Opiekuńczego w Piotrkowie Trybunalskim (Komisji Rewizyjnej Rady Miasta Piotrkowa Trybunalskiego). </w:t>
      </w:r>
    </w:p>
    <w:p w14:paraId="78E3D335" w14:textId="77777777" w:rsidR="00E47AFC" w:rsidRPr="006460BE" w:rsidRDefault="00E47AFC" w:rsidP="006460BE">
      <w:pPr>
        <w:tabs>
          <w:tab w:val="left" w:pos="426"/>
        </w:tabs>
        <w:spacing w:line="360" w:lineRule="auto"/>
        <w:rPr>
          <w:rFonts w:ascii="Arial" w:hAnsi="Arial" w:cs="Arial"/>
          <w:color w:val="000000" w:themeColor="text1"/>
        </w:rPr>
      </w:pPr>
      <w:r w:rsidRPr="006460BE">
        <w:rPr>
          <w:rFonts w:ascii="Arial" w:hAnsi="Arial" w:cs="Arial"/>
          <w:color w:val="000000" w:themeColor="text1"/>
        </w:rPr>
        <w:t>18.</w:t>
      </w:r>
      <w:r w:rsidRPr="006460BE">
        <w:rPr>
          <w:rFonts w:ascii="Arial" w:hAnsi="Arial" w:cs="Arial"/>
          <w:color w:val="000000" w:themeColor="text1"/>
        </w:rPr>
        <w:tab/>
        <w:t>Informacja z działalności Prezydenta Miasta między sesjami.</w:t>
      </w:r>
    </w:p>
    <w:p w14:paraId="572A8580" w14:textId="4CA51E47" w:rsidR="00E47AFC" w:rsidRPr="006460BE" w:rsidRDefault="00E47AFC" w:rsidP="006460BE">
      <w:pPr>
        <w:tabs>
          <w:tab w:val="left" w:pos="426"/>
        </w:tabs>
        <w:spacing w:line="360" w:lineRule="auto"/>
        <w:rPr>
          <w:rFonts w:ascii="Arial" w:hAnsi="Arial" w:cs="Arial"/>
          <w:color w:val="000000" w:themeColor="text1"/>
        </w:rPr>
      </w:pPr>
      <w:r w:rsidRPr="006460BE">
        <w:rPr>
          <w:rFonts w:ascii="Arial" w:hAnsi="Arial" w:cs="Arial"/>
          <w:color w:val="000000" w:themeColor="text1"/>
        </w:rPr>
        <w:t>19.</w:t>
      </w:r>
      <w:r w:rsidRPr="006460BE">
        <w:rPr>
          <w:rFonts w:ascii="Arial" w:hAnsi="Arial" w:cs="Arial"/>
          <w:color w:val="000000" w:themeColor="text1"/>
        </w:rPr>
        <w:tab/>
        <w:t>Informacja Przewodniczącego Rady Miasta dotycząca interpelacji i zapytań, które wpłynęły od dnia 14 lutego 2022 r. do dnia 22 marca 2022 r.</w:t>
      </w:r>
    </w:p>
    <w:p w14:paraId="1550530C" w14:textId="77777777" w:rsidR="00E47AFC" w:rsidRPr="006460BE" w:rsidRDefault="00E47AFC" w:rsidP="006460BE">
      <w:pPr>
        <w:tabs>
          <w:tab w:val="left" w:pos="426"/>
        </w:tabs>
        <w:spacing w:line="360" w:lineRule="auto"/>
        <w:rPr>
          <w:rFonts w:ascii="Arial" w:hAnsi="Arial" w:cs="Arial"/>
          <w:color w:val="000000" w:themeColor="text1"/>
        </w:rPr>
      </w:pPr>
      <w:r w:rsidRPr="006460BE">
        <w:rPr>
          <w:rFonts w:ascii="Arial" w:hAnsi="Arial" w:cs="Arial"/>
          <w:color w:val="000000" w:themeColor="text1"/>
        </w:rPr>
        <w:t>20.</w:t>
      </w:r>
      <w:r w:rsidRPr="006460BE">
        <w:rPr>
          <w:rFonts w:ascii="Arial" w:hAnsi="Arial" w:cs="Arial"/>
          <w:color w:val="000000" w:themeColor="text1"/>
        </w:rPr>
        <w:tab/>
        <w:t>Sprawy różne.</w:t>
      </w:r>
    </w:p>
    <w:p w14:paraId="458EBB24" w14:textId="77777777" w:rsidR="00E47AFC" w:rsidRPr="006460BE" w:rsidRDefault="00E47AFC" w:rsidP="006460BE">
      <w:pPr>
        <w:tabs>
          <w:tab w:val="left" w:pos="426"/>
        </w:tabs>
        <w:spacing w:line="360" w:lineRule="auto"/>
        <w:rPr>
          <w:rFonts w:ascii="Arial" w:hAnsi="Arial" w:cs="Arial"/>
          <w:color w:val="000000" w:themeColor="text1"/>
        </w:rPr>
      </w:pPr>
      <w:r w:rsidRPr="006460BE">
        <w:rPr>
          <w:rFonts w:ascii="Arial" w:hAnsi="Arial" w:cs="Arial"/>
          <w:color w:val="000000" w:themeColor="text1"/>
        </w:rPr>
        <w:lastRenderedPageBreak/>
        <w:t>21.</w:t>
      </w:r>
      <w:r w:rsidRPr="006460BE">
        <w:rPr>
          <w:rFonts w:ascii="Arial" w:hAnsi="Arial" w:cs="Arial"/>
          <w:color w:val="000000" w:themeColor="text1"/>
        </w:rPr>
        <w:tab/>
        <w:t xml:space="preserve">Zamknięcie obrad XLIX Sesji Rady Miasta Piotrkowa Trybunalskiego. </w:t>
      </w:r>
    </w:p>
    <w:p w14:paraId="0FAE2E5F" w14:textId="77777777" w:rsidR="00636DFB" w:rsidRPr="006460BE" w:rsidRDefault="00636DFB" w:rsidP="006460BE">
      <w:pPr>
        <w:tabs>
          <w:tab w:val="left" w:pos="426"/>
        </w:tabs>
        <w:spacing w:line="360" w:lineRule="auto"/>
        <w:rPr>
          <w:rFonts w:ascii="Arial" w:hAnsi="Arial" w:cs="Arial"/>
          <w:color w:val="000000" w:themeColor="text1"/>
        </w:rPr>
      </w:pPr>
    </w:p>
    <w:p w14:paraId="2835A145" w14:textId="77777777" w:rsidR="00636DFB" w:rsidRPr="006460BE" w:rsidRDefault="00636DFB" w:rsidP="006460BE">
      <w:pPr>
        <w:spacing w:line="360" w:lineRule="auto"/>
        <w:rPr>
          <w:rFonts w:ascii="Arial" w:eastAsia="Calibri" w:hAnsi="Arial" w:cs="Arial"/>
          <w:color w:val="auto"/>
          <w:lang w:eastAsia="en-US"/>
        </w:rPr>
      </w:pPr>
      <w:r w:rsidRPr="006460BE">
        <w:rPr>
          <w:rFonts w:ascii="Arial" w:eastAsia="Calibri" w:hAnsi="Arial" w:cs="Arial"/>
          <w:color w:val="auto"/>
          <w:lang w:eastAsia="en-US"/>
        </w:rPr>
        <w:t>Punkt 3</w:t>
      </w:r>
    </w:p>
    <w:p w14:paraId="2C7894BB" w14:textId="77777777" w:rsidR="00636DFB" w:rsidRPr="006460BE" w:rsidRDefault="00636DFB" w:rsidP="006460BE">
      <w:pPr>
        <w:spacing w:line="360" w:lineRule="auto"/>
        <w:rPr>
          <w:rFonts w:ascii="Arial" w:hAnsi="Arial" w:cs="Arial"/>
          <w:color w:val="auto"/>
        </w:rPr>
      </w:pPr>
      <w:r w:rsidRPr="006460BE">
        <w:rPr>
          <w:rFonts w:ascii="Arial" w:hAnsi="Arial" w:cs="Arial"/>
          <w:color w:val="auto"/>
        </w:rPr>
        <w:t>Przyjęcie protokołu z XLVIII Sesji Rady Miasta Piotrkowa Trybunalskiego.</w:t>
      </w:r>
    </w:p>
    <w:p w14:paraId="28EE9A69" w14:textId="77777777" w:rsidR="00636DFB" w:rsidRPr="006460BE" w:rsidRDefault="00636DFB" w:rsidP="006460BE">
      <w:pPr>
        <w:spacing w:line="360" w:lineRule="auto"/>
        <w:rPr>
          <w:rFonts w:ascii="Arial" w:hAnsi="Arial" w:cs="Arial"/>
          <w:color w:val="auto"/>
        </w:rPr>
      </w:pPr>
    </w:p>
    <w:p w14:paraId="64A664C4" w14:textId="312A9572" w:rsidR="00636DFB" w:rsidRPr="006460BE" w:rsidRDefault="00636DFB" w:rsidP="006460BE">
      <w:pPr>
        <w:spacing w:after="140" w:line="360" w:lineRule="auto"/>
        <w:rPr>
          <w:rFonts w:ascii="Arial" w:hAnsi="Arial" w:cs="Arial"/>
          <w:color w:val="auto"/>
        </w:rPr>
      </w:pPr>
      <w:r w:rsidRPr="006460BE">
        <w:rPr>
          <w:rFonts w:ascii="Arial" w:hAnsi="Arial" w:cs="Arial"/>
          <w:color w:val="auto"/>
        </w:rPr>
        <w:t>Rada Miasta przyjęła protokół z XVI</w:t>
      </w:r>
      <w:r w:rsidR="00E66C0F" w:rsidRPr="006460BE">
        <w:rPr>
          <w:rFonts w:ascii="Arial" w:hAnsi="Arial" w:cs="Arial"/>
          <w:color w:val="auto"/>
        </w:rPr>
        <w:t xml:space="preserve">II </w:t>
      </w:r>
      <w:r w:rsidRPr="006460BE">
        <w:rPr>
          <w:rFonts w:ascii="Arial" w:hAnsi="Arial" w:cs="Arial"/>
          <w:color w:val="auto"/>
        </w:rPr>
        <w:t>Sesji Rady Miasta, która dobyła się w dniu 23 lutego 2022 r. bez uwag.</w:t>
      </w:r>
    </w:p>
    <w:p w14:paraId="5E749D00" w14:textId="77777777" w:rsidR="00636DFB" w:rsidRPr="006460BE" w:rsidRDefault="00636DFB" w:rsidP="006460BE">
      <w:pPr>
        <w:spacing w:line="360" w:lineRule="auto"/>
        <w:rPr>
          <w:rFonts w:ascii="Arial" w:hAnsi="Arial" w:cs="Arial"/>
          <w:color w:val="000000" w:themeColor="text1"/>
        </w:rPr>
      </w:pPr>
      <w:r w:rsidRPr="006460BE">
        <w:rPr>
          <w:rFonts w:ascii="Arial" w:hAnsi="Arial" w:cs="Arial"/>
          <w:color w:val="000000" w:themeColor="text1"/>
        </w:rPr>
        <w:t xml:space="preserve">Punkt 4.1 </w:t>
      </w:r>
    </w:p>
    <w:p w14:paraId="3AB7F51F" w14:textId="77777777" w:rsidR="00636DFB" w:rsidRPr="006460BE" w:rsidRDefault="00636DFB" w:rsidP="006460BE">
      <w:pPr>
        <w:tabs>
          <w:tab w:val="left" w:pos="284"/>
          <w:tab w:val="left" w:pos="567"/>
        </w:tabs>
        <w:spacing w:line="360" w:lineRule="auto"/>
        <w:rPr>
          <w:rFonts w:ascii="Arial" w:hAnsi="Arial" w:cs="Arial"/>
          <w:color w:val="000000" w:themeColor="text1"/>
        </w:rPr>
      </w:pPr>
      <w:r w:rsidRPr="006460BE">
        <w:rPr>
          <w:rFonts w:ascii="Arial" w:hAnsi="Arial" w:cs="Arial"/>
          <w:color w:val="auto"/>
        </w:rPr>
        <w:t>Podjęcie uchwały w sprawie potępienia rosyjskiej agresji na Ukrainę.</w:t>
      </w:r>
    </w:p>
    <w:p w14:paraId="3E438439" w14:textId="77777777" w:rsidR="00636DFB" w:rsidRPr="006460BE" w:rsidRDefault="00636DFB" w:rsidP="006460BE">
      <w:pPr>
        <w:spacing w:after="140" w:line="360" w:lineRule="auto"/>
        <w:rPr>
          <w:rFonts w:ascii="Arial" w:hAnsi="Arial" w:cs="Arial"/>
        </w:rPr>
      </w:pPr>
    </w:p>
    <w:p w14:paraId="696FE835" w14:textId="77777777" w:rsidR="006460BE" w:rsidRDefault="006F21B4" w:rsidP="006460BE">
      <w:pPr>
        <w:spacing w:after="140" w:line="360" w:lineRule="auto"/>
        <w:rPr>
          <w:rFonts w:ascii="Arial" w:hAnsi="Arial" w:cs="Arial"/>
          <w:bCs/>
        </w:rPr>
      </w:pPr>
      <w:r w:rsidRPr="006460BE">
        <w:rPr>
          <w:rFonts w:ascii="Arial" w:hAnsi="Arial" w:cs="Arial"/>
          <w:bCs/>
        </w:rPr>
        <w:t>Opinia Komisji:</w:t>
      </w:r>
      <w:r w:rsidR="006460BE">
        <w:rPr>
          <w:rFonts w:ascii="Arial" w:hAnsi="Arial" w:cs="Arial"/>
          <w:bCs/>
        </w:rPr>
        <w:t xml:space="preserve"> </w:t>
      </w:r>
    </w:p>
    <w:p w14:paraId="4C664742" w14:textId="08D3BB26" w:rsidR="006F21B4" w:rsidRPr="006460BE" w:rsidRDefault="006F21B4" w:rsidP="006460BE">
      <w:pPr>
        <w:spacing w:after="140" w:line="360" w:lineRule="auto"/>
        <w:rPr>
          <w:rFonts w:ascii="Arial" w:hAnsi="Arial" w:cs="Arial"/>
          <w:bCs/>
        </w:rPr>
      </w:pPr>
      <w:r w:rsidRPr="006460BE">
        <w:rPr>
          <w:rFonts w:ascii="Arial" w:hAnsi="Arial" w:cs="Arial"/>
        </w:rPr>
        <w:t xml:space="preserve">Komisja Administracji, Bezpieczeństwa Publicznego i Inwentaryzacji Mienia Komunalnego – </w:t>
      </w:r>
      <w:r w:rsidRPr="006460BE">
        <w:rPr>
          <w:rFonts w:ascii="Arial" w:hAnsi="Arial" w:cs="Arial"/>
          <w:bCs/>
        </w:rPr>
        <w:t>zaopiniowała pozytywnie</w:t>
      </w:r>
      <w:r w:rsidRPr="006460BE">
        <w:rPr>
          <w:rFonts w:ascii="Arial" w:hAnsi="Arial" w:cs="Arial"/>
        </w:rPr>
        <w:t xml:space="preserve"> przedmiotowy projekt uchwały wraz z autopoprawką dotyczącą zmiany tytułu projektu uchwały z „Uchwała w sprawie wsparcia Ukrainy” na „Uchwała w sprawie potępienia rosyjskiej agresji na Ukrainę”. </w:t>
      </w:r>
    </w:p>
    <w:p w14:paraId="0AC89F39" w14:textId="77777777" w:rsidR="00636DFB" w:rsidRPr="006460BE" w:rsidRDefault="000E4487" w:rsidP="006460BE">
      <w:pPr>
        <w:spacing w:after="140" w:line="360" w:lineRule="auto"/>
        <w:rPr>
          <w:rFonts w:ascii="Arial" w:hAnsi="Arial" w:cs="Arial"/>
        </w:rPr>
      </w:pPr>
      <w:r w:rsidRPr="006460BE">
        <w:rPr>
          <w:rFonts w:ascii="Arial" w:hAnsi="Arial" w:cs="Arial"/>
        </w:rPr>
        <w:t xml:space="preserve">W wyniku głosowania </w:t>
      </w:r>
      <w:r w:rsidRPr="006460BE">
        <w:rPr>
          <w:rFonts w:ascii="Arial" w:hAnsi="Arial" w:cs="Arial"/>
          <w:bCs/>
        </w:rPr>
        <w:t>(22-0-0</w:t>
      </w:r>
      <w:r w:rsidR="00636DFB" w:rsidRPr="006460BE">
        <w:rPr>
          <w:rFonts w:ascii="Arial" w:hAnsi="Arial" w:cs="Arial"/>
          <w:bCs/>
        </w:rPr>
        <w:t>)</w:t>
      </w:r>
      <w:r w:rsidR="00636DFB" w:rsidRPr="006460BE">
        <w:rPr>
          <w:rFonts w:ascii="Arial" w:hAnsi="Arial" w:cs="Arial"/>
        </w:rPr>
        <w:t xml:space="preserve"> Rada Miasta podjęła Uchwałę Nr </w:t>
      </w:r>
      <w:r w:rsidR="00F80D9C" w:rsidRPr="006460BE">
        <w:rPr>
          <w:rFonts w:ascii="Arial" w:hAnsi="Arial" w:cs="Arial"/>
        </w:rPr>
        <w:t>XLIX/608/22</w:t>
      </w:r>
      <w:r w:rsidR="00636DFB" w:rsidRPr="006460BE">
        <w:rPr>
          <w:rFonts w:ascii="Arial" w:hAnsi="Arial" w:cs="Arial"/>
        </w:rPr>
        <w:t xml:space="preserve"> </w:t>
      </w:r>
      <w:r w:rsidRPr="006460BE">
        <w:rPr>
          <w:rFonts w:ascii="Arial" w:hAnsi="Arial" w:cs="Arial"/>
        </w:rPr>
        <w:t>w sprawie potępienia rosyjskiej agresji na Ukrainę.</w:t>
      </w:r>
    </w:p>
    <w:p w14:paraId="4D9104EE" w14:textId="77777777" w:rsidR="00636DFB" w:rsidRPr="006460BE" w:rsidRDefault="00636DFB" w:rsidP="006460BE">
      <w:pPr>
        <w:spacing w:line="360" w:lineRule="auto"/>
        <w:rPr>
          <w:rFonts w:ascii="Arial" w:hAnsi="Arial" w:cs="Arial"/>
          <w:color w:val="000000" w:themeColor="text1"/>
        </w:rPr>
      </w:pPr>
      <w:r w:rsidRPr="006460BE">
        <w:rPr>
          <w:rFonts w:ascii="Arial" w:hAnsi="Arial" w:cs="Arial"/>
          <w:color w:val="000000" w:themeColor="text1"/>
        </w:rPr>
        <w:t xml:space="preserve">Punkt 4.2 </w:t>
      </w:r>
    </w:p>
    <w:p w14:paraId="4F76F347" w14:textId="77777777" w:rsidR="00636DFB" w:rsidRPr="006460BE" w:rsidRDefault="00636DFB" w:rsidP="006460BE">
      <w:pPr>
        <w:tabs>
          <w:tab w:val="left" w:pos="284"/>
          <w:tab w:val="left" w:pos="567"/>
        </w:tabs>
        <w:spacing w:line="360" w:lineRule="auto"/>
        <w:rPr>
          <w:rFonts w:ascii="Arial" w:hAnsi="Arial" w:cs="Arial"/>
          <w:color w:val="auto"/>
        </w:rPr>
      </w:pPr>
      <w:r w:rsidRPr="006460BE">
        <w:rPr>
          <w:rFonts w:ascii="Arial" w:hAnsi="Arial" w:cs="Arial"/>
          <w:color w:val="auto"/>
        </w:rPr>
        <w:t>Podjęcie uchwały w sprawie zerwania współpracy partnerskiej z miastem Kostroma (Federacja Rosyjska).</w:t>
      </w:r>
    </w:p>
    <w:p w14:paraId="215FDC50" w14:textId="77777777" w:rsidR="00792964" w:rsidRPr="006460BE" w:rsidRDefault="00792964" w:rsidP="006460BE">
      <w:pPr>
        <w:tabs>
          <w:tab w:val="left" w:pos="284"/>
          <w:tab w:val="left" w:pos="567"/>
        </w:tabs>
        <w:spacing w:line="360" w:lineRule="auto"/>
        <w:rPr>
          <w:rFonts w:ascii="Arial" w:hAnsi="Arial" w:cs="Arial"/>
          <w:color w:val="auto"/>
        </w:rPr>
      </w:pPr>
    </w:p>
    <w:p w14:paraId="7593A3A7" w14:textId="77777777" w:rsidR="00792964" w:rsidRPr="006460BE" w:rsidRDefault="00792964" w:rsidP="006460BE">
      <w:pPr>
        <w:tabs>
          <w:tab w:val="left" w:pos="284"/>
          <w:tab w:val="left" w:pos="567"/>
        </w:tabs>
        <w:spacing w:line="360" w:lineRule="auto"/>
        <w:rPr>
          <w:rFonts w:ascii="Arial" w:hAnsi="Arial" w:cs="Arial"/>
          <w:color w:val="auto"/>
        </w:rPr>
      </w:pPr>
      <w:r w:rsidRPr="006460BE">
        <w:rPr>
          <w:rFonts w:ascii="Arial" w:hAnsi="Arial" w:cs="Arial"/>
          <w:color w:val="auto"/>
        </w:rPr>
        <w:t>Opinie Komisji:</w:t>
      </w:r>
    </w:p>
    <w:p w14:paraId="3BFA3F85" w14:textId="77777777" w:rsidR="00792964" w:rsidRPr="006460BE" w:rsidRDefault="00792964" w:rsidP="006460BE">
      <w:pPr>
        <w:tabs>
          <w:tab w:val="left" w:pos="284"/>
          <w:tab w:val="left" w:pos="567"/>
        </w:tabs>
        <w:spacing w:line="360" w:lineRule="auto"/>
        <w:rPr>
          <w:rFonts w:ascii="Arial" w:hAnsi="Arial" w:cs="Arial"/>
          <w:color w:val="auto"/>
        </w:rPr>
      </w:pPr>
      <w:r w:rsidRPr="006460BE">
        <w:rPr>
          <w:rFonts w:ascii="Arial" w:hAnsi="Arial" w:cs="Arial"/>
          <w:color w:val="auto"/>
        </w:rPr>
        <w:t xml:space="preserve">Komisja Administracji, Bezpieczeństwa Publicznego i Inwentaryzacji Mienia Komunalnego– </w:t>
      </w:r>
    </w:p>
    <w:p w14:paraId="0A63A2EB" w14:textId="73023DF1" w:rsidR="00636DFB" w:rsidRPr="006460BE" w:rsidRDefault="006460BE" w:rsidP="006460BE">
      <w:pPr>
        <w:tabs>
          <w:tab w:val="left" w:pos="284"/>
          <w:tab w:val="left" w:pos="567"/>
        </w:tabs>
        <w:spacing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</w:t>
      </w:r>
      <w:r w:rsidR="00792964" w:rsidRPr="006460BE">
        <w:rPr>
          <w:rFonts w:ascii="Arial" w:hAnsi="Arial" w:cs="Arial"/>
          <w:color w:val="000000" w:themeColor="text1"/>
        </w:rPr>
        <w:t xml:space="preserve"> opinia pozytywna</w:t>
      </w:r>
    </w:p>
    <w:p w14:paraId="1B49C23E" w14:textId="77777777" w:rsidR="009C6532" w:rsidRPr="006460BE" w:rsidRDefault="009C6532" w:rsidP="006460BE">
      <w:pPr>
        <w:tabs>
          <w:tab w:val="left" w:pos="284"/>
          <w:tab w:val="left" w:pos="567"/>
        </w:tabs>
        <w:spacing w:line="360" w:lineRule="auto"/>
        <w:rPr>
          <w:rFonts w:ascii="Arial" w:hAnsi="Arial" w:cs="Arial"/>
          <w:color w:val="000000" w:themeColor="text1"/>
        </w:rPr>
      </w:pPr>
    </w:p>
    <w:p w14:paraId="2B6DBD6E" w14:textId="186C92C6" w:rsidR="00792964" w:rsidRPr="006460BE" w:rsidRDefault="00B073EF" w:rsidP="006460BE">
      <w:pPr>
        <w:tabs>
          <w:tab w:val="left" w:pos="284"/>
          <w:tab w:val="left" w:pos="567"/>
        </w:tabs>
        <w:spacing w:line="360" w:lineRule="auto"/>
        <w:rPr>
          <w:rFonts w:ascii="Arial" w:hAnsi="Arial" w:cs="Arial"/>
          <w:color w:val="000000" w:themeColor="text1"/>
        </w:rPr>
      </w:pPr>
      <w:r w:rsidRPr="006460BE">
        <w:rPr>
          <w:rFonts w:ascii="Arial" w:hAnsi="Arial" w:cs="Arial"/>
          <w:color w:val="000000" w:themeColor="text1"/>
        </w:rPr>
        <w:t xml:space="preserve">Pan Jan </w:t>
      </w:r>
      <w:proofErr w:type="spellStart"/>
      <w:r w:rsidRPr="006460BE">
        <w:rPr>
          <w:rFonts w:ascii="Arial" w:hAnsi="Arial" w:cs="Arial"/>
          <w:color w:val="000000" w:themeColor="text1"/>
        </w:rPr>
        <w:t>Dziemdziora</w:t>
      </w:r>
      <w:proofErr w:type="spellEnd"/>
      <w:r w:rsidRPr="006460BE">
        <w:rPr>
          <w:rFonts w:ascii="Arial" w:hAnsi="Arial" w:cs="Arial"/>
          <w:color w:val="000000" w:themeColor="text1"/>
        </w:rPr>
        <w:t xml:space="preserve"> zabrał głos w dyskusji</w:t>
      </w:r>
      <w:r w:rsidR="009C6532" w:rsidRPr="006460BE">
        <w:rPr>
          <w:rFonts w:ascii="Arial" w:hAnsi="Arial" w:cs="Arial"/>
          <w:color w:val="000000" w:themeColor="text1"/>
        </w:rPr>
        <w:t xml:space="preserve"> </w:t>
      </w:r>
      <w:r w:rsidRPr="006460BE">
        <w:rPr>
          <w:rFonts w:ascii="Arial" w:hAnsi="Arial" w:cs="Arial"/>
          <w:color w:val="000000" w:themeColor="text1"/>
        </w:rPr>
        <w:t>odn</w:t>
      </w:r>
      <w:r w:rsidR="009C6532" w:rsidRPr="006460BE">
        <w:rPr>
          <w:rFonts w:ascii="Arial" w:hAnsi="Arial" w:cs="Arial"/>
          <w:color w:val="000000" w:themeColor="text1"/>
        </w:rPr>
        <w:t>osząc</w:t>
      </w:r>
      <w:r w:rsidRPr="006460BE">
        <w:rPr>
          <w:rFonts w:ascii="Arial" w:hAnsi="Arial" w:cs="Arial"/>
          <w:color w:val="000000" w:themeColor="text1"/>
        </w:rPr>
        <w:t xml:space="preserve"> się do wątków historycznych </w:t>
      </w:r>
      <w:r w:rsidR="007474D7" w:rsidRPr="006460BE">
        <w:rPr>
          <w:rFonts w:ascii="Arial" w:hAnsi="Arial" w:cs="Arial"/>
          <w:color w:val="000000" w:themeColor="text1"/>
        </w:rPr>
        <w:t>oraz</w:t>
      </w:r>
      <w:r w:rsidRPr="006460BE">
        <w:rPr>
          <w:rFonts w:ascii="Arial" w:hAnsi="Arial" w:cs="Arial"/>
          <w:color w:val="000000" w:themeColor="text1"/>
        </w:rPr>
        <w:t xml:space="preserve"> pamięci historycznej, często bolesnej łączącej naród polski i ukraiński.</w:t>
      </w:r>
    </w:p>
    <w:p w14:paraId="2C08F74F" w14:textId="372E91FB" w:rsidR="00B073EF" w:rsidRPr="006460BE" w:rsidRDefault="00B073EF" w:rsidP="006460BE">
      <w:pPr>
        <w:tabs>
          <w:tab w:val="left" w:pos="284"/>
          <w:tab w:val="left" w:pos="567"/>
        </w:tabs>
        <w:spacing w:line="360" w:lineRule="auto"/>
        <w:rPr>
          <w:rFonts w:ascii="Arial" w:hAnsi="Arial" w:cs="Arial"/>
          <w:color w:val="000000" w:themeColor="text1"/>
        </w:rPr>
      </w:pPr>
      <w:r w:rsidRPr="006460BE">
        <w:rPr>
          <w:rFonts w:ascii="Arial" w:hAnsi="Arial" w:cs="Arial"/>
          <w:color w:val="000000" w:themeColor="text1"/>
        </w:rPr>
        <w:t xml:space="preserve">Pan Piotr Gajda odniósł się do swojego przedmówcy przedstawiając sytuacje </w:t>
      </w:r>
      <w:r w:rsidR="009C6532" w:rsidRPr="006460BE">
        <w:rPr>
          <w:rFonts w:ascii="Arial" w:hAnsi="Arial" w:cs="Arial"/>
          <w:color w:val="000000" w:themeColor="text1"/>
        </w:rPr>
        <w:t>,,</w:t>
      </w:r>
      <w:r w:rsidRPr="006460BE">
        <w:rPr>
          <w:rFonts w:ascii="Arial" w:hAnsi="Arial" w:cs="Arial"/>
          <w:color w:val="000000" w:themeColor="text1"/>
        </w:rPr>
        <w:t>rachunków krzywd</w:t>
      </w:r>
      <w:r w:rsidR="009C6532" w:rsidRPr="006460BE">
        <w:rPr>
          <w:rFonts w:ascii="Arial" w:hAnsi="Arial" w:cs="Arial"/>
          <w:color w:val="000000" w:themeColor="text1"/>
        </w:rPr>
        <w:t xml:space="preserve">” </w:t>
      </w:r>
      <w:r w:rsidR="00AE05EB" w:rsidRPr="006460BE">
        <w:rPr>
          <w:rFonts w:ascii="Arial" w:hAnsi="Arial" w:cs="Arial"/>
          <w:color w:val="000000" w:themeColor="text1"/>
        </w:rPr>
        <w:t>w dziejach historii łączącej dwa narody</w:t>
      </w:r>
      <w:r w:rsidRPr="006460BE">
        <w:rPr>
          <w:rFonts w:ascii="Arial" w:hAnsi="Arial" w:cs="Arial"/>
          <w:color w:val="000000" w:themeColor="text1"/>
        </w:rPr>
        <w:t>.</w:t>
      </w:r>
    </w:p>
    <w:p w14:paraId="6F045D13" w14:textId="0CAA0133" w:rsidR="00AE05EB" w:rsidRPr="006460BE" w:rsidRDefault="00AE05EB" w:rsidP="006460BE">
      <w:pPr>
        <w:tabs>
          <w:tab w:val="left" w:pos="284"/>
          <w:tab w:val="left" w:pos="567"/>
        </w:tabs>
        <w:spacing w:line="360" w:lineRule="auto"/>
        <w:rPr>
          <w:rFonts w:ascii="Arial" w:hAnsi="Arial" w:cs="Arial"/>
          <w:color w:val="000000" w:themeColor="text1"/>
        </w:rPr>
      </w:pPr>
      <w:r w:rsidRPr="006460BE">
        <w:rPr>
          <w:rFonts w:ascii="Arial" w:hAnsi="Arial" w:cs="Arial"/>
          <w:color w:val="000000" w:themeColor="text1"/>
        </w:rPr>
        <w:t xml:space="preserve">Pan Dariusz </w:t>
      </w:r>
      <w:proofErr w:type="spellStart"/>
      <w:r w:rsidRPr="006460BE">
        <w:rPr>
          <w:rFonts w:ascii="Arial" w:hAnsi="Arial" w:cs="Arial"/>
          <w:color w:val="000000" w:themeColor="text1"/>
        </w:rPr>
        <w:t>Cecotka</w:t>
      </w:r>
      <w:proofErr w:type="spellEnd"/>
      <w:r w:rsidRPr="006460BE">
        <w:rPr>
          <w:rFonts w:ascii="Arial" w:hAnsi="Arial" w:cs="Arial"/>
          <w:color w:val="000000" w:themeColor="text1"/>
        </w:rPr>
        <w:t xml:space="preserve"> powiedział, że historię trzeba pamiętać, trzeba przypominać ale historią nie trzeba żyć, żyjemy tu i teraz. Nie zgadzam się z tym co Pan Jan </w:t>
      </w:r>
      <w:proofErr w:type="spellStart"/>
      <w:r w:rsidRPr="006460BE">
        <w:rPr>
          <w:rFonts w:ascii="Arial" w:hAnsi="Arial" w:cs="Arial"/>
          <w:color w:val="000000" w:themeColor="text1"/>
        </w:rPr>
        <w:t>Dziemdziora</w:t>
      </w:r>
      <w:proofErr w:type="spellEnd"/>
      <w:r w:rsidRPr="006460BE">
        <w:rPr>
          <w:rFonts w:ascii="Arial" w:hAnsi="Arial" w:cs="Arial"/>
          <w:color w:val="000000" w:themeColor="text1"/>
        </w:rPr>
        <w:t xml:space="preserve"> </w:t>
      </w:r>
      <w:r w:rsidR="007474D7" w:rsidRPr="006460BE">
        <w:rPr>
          <w:rFonts w:ascii="Arial" w:hAnsi="Arial" w:cs="Arial"/>
          <w:color w:val="000000" w:themeColor="text1"/>
        </w:rPr>
        <w:t>p</w:t>
      </w:r>
      <w:r w:rsidRPr="006460BE">
        <w:rPr>
          <w:rFonts w:ascii="Arial" w:hAnsi="Arial" w:cs="Arial"/>
          <w:color w:val="000000" w:themeColor="text1"/>
        </w:rPr>
        <w:t>owiedział i</w:t>
      </w:r>
      <w:r w:rsidR="00EF39ED" w:rsidRPr="006460BE">
        <w:rPr>
          <w:rFonts w:ascii="Arial" w:hAnsi="Arial" w:cs="Arial"/>
          <w:color w:val="000000" w:themeColor="text1"/>
        </w:rPr>
        <w:t xml:space="preserve"> po raz </w:t>
      </w:r>
      <w:r w:rsidRPr="006460BE">
        <w:rPr>
          <w:rFonts w:ascii="Arial" w:hAnsi="Arial" w:cs="Arial"/>
          <w:color w:val="000000" w:themeColor="text1"/>
        </w:rPr>
        <w:t xml:space="preserve"> pierwszy zgadzam się z tym co Pan Piotr Gajda </w:t>
      </w:r>
      <w:r w:rsidR="007474D7" w:rsidRPr="006460BE">
        <w:rPr>
          <w:rFonts w:ascii="Arial" w:hAnsi="Arial" w:cs="Arial"/>
          <w:color w:val="000000" w:themeColor="text1"/>
        </w:rPr>
        <w:t>mówił.</w:t>
      </w:r>
    </w:p>
    <w:p w14:paraId="157397C4" w14:textId="380F40C2" w:rsidR="00361EA9" w:rsidRPr="006460BE" w:rsidRDefault="00361EA9" w:rsidP="006460BE">
      <w:pPr>
        <w:tabs>
          <w:tab w:val="left" w:pos="284"/>
          <w:tab w:val="left" w:pos="567"/>
        </w:tabs>
        <w:spacing w:line="360" w:lineRule="auto"/>
        <w:rPr>
          <w:rFonts w:ascii="Arial" w:hAnsi="Arial" w:cs="Arial"/>
          <w:color w:val="000000" w:themeColor="text1"/>
        </w:rPr>
      </w:pPr>
      <w:r w:rsidRPr="006460BE">
        <w:rPr>
          <w:rFonts w:ascii="Arial" w:hAnsi="Arial" w:cs="Arial"/>
          <w:color w:val="000000" w:themeColor="text1"/>
        </w:rPr>
        <w:t xml:space="preserve">Pan Jan </w:t>
      </w:r>
      <w:proofErr w:type="spellStart"/>
      <w:r w:rsidRPr="006460BE">
        <w:rPr>
          <w:rFonts w:ascii="Arial" w:hAnsi="Arial" w:cs="Arial"/>
          <w:color w:val="000000" w:themeColor="text1"/>
        </w:rPr>
        <w:t>Dziemdziora</w:t>
      </w:r>
      <w:proofErr w:type="spellEnd"/>
      <w:r w:rsidRPr="006460BE">
        <w:rPr>
          <w:rFonts w:ascii="Arial" w:hAnsi="Arial" w:cs="Arial"/>
          <w:color w:val="000000" w:themeColor="text1"/>
        </w:rPr>
        <w:t xml:space="preserve"> </w:t>
      </w:r>
      <w:r w:rsidR="00EF39ED" w:rsidRPr="006460BE">
        <w:rPr>
          <w:rFonts w:ascii="Arial" w:hAnsi="Arial" w:cs="Arial"/>
          <w:color w:val="000000" w:themeColor="text1"/>
        </w:rPr>
        <w:t xml:space="preserve">zachęcił do obejrzenia </w:t>
      </w:r>
      <w:r w:rsidRPr="006460BE">
        <w:rPr>
          <w:rFonts w:ascii="Arial" w:hAnsi="Arial" w:cs="Arial"/>
          <w:color w:val="000000" w:themeColor="text1"/>
        </w:rPr>
        <w:t xml:space="preserve">wystąpienia ks. Tadeusza </w:t>
      </w:r>
      <w:proofErr w:type="spellStart"/>
      <w:r w:rsidRPr="006460BE">
        <w:rPr>
          <w:rFonts w:ascii="Arial" w:hAnsi="Arial" w:cs="Arial"/>
          <w:color w:val="000000" w:themeColor="text1"/>
        </w:rPr>
        <w:t>Isakowicza</w:t>
      </w:r>
      <w:proofErr w:type="spellEnd"/>
      <w:r w:rsidRPr="006460BE">
        <w:rPr>
          <w:rFonts w:ascii="Arial" w:hAnsi="Arial" w:cs="Arial"/>
          <w:color w:val="000000" w:themeColor="text1"/>
        </w:rPr>
        <w:t xml:space="preserve">-Zalewskiego pt. Rzeź Wołyńska.   </w:t>
      </w:r>
    </w:p>
    <w:p w14:paraId="0E920968" w14:textId="77777777" w:rsidR="00B073EF" w:rsidRPr="006460BE" w:rsidRDefault="00B073EF" w:rsidP="006460BE">
      <w:pPr>
        <w:tabs>
          <w:tab w:val="left" w:pos="284"/>
          <w:tab w:val="left" w:pos="567"/>
        </w:tabs>
        <w:spacing w:line="360" w:lineRule="auto"/>
        <w:rPr>
          <w:rFonts w:ascii="Arial" w:hAnsi="Arial" w:cs="Arial"/>
          <w:color w:val="000000" w:themeColor="text1"/>
        </w:rPr>
      </w:pPr>
    </w:p>
    <w:p w14:paraId="137F8E09" w14:textId="77777777" w:rsidR="000E4487" w:rsidRPr="006460BE" w:rsidRDefault="000E4487" w:rsidP="006460BE">
      <w:pPr>
        <w:tabs>
          <w:tab w:val="left" w:pos="284"/>
          <w:tab w:val="left" w:pos="567"/>
        </w:tabs>
        <w:spacing w:line="360" w:lineRule="auto"/>
        <w:rPr>
          <w:rFonts w:ascii="Arial" w:hAnsi="Arial" w:cs="Arial"/>
          <w:color w:val="auto"/>
        </w:rPr>
      </w:pPr>
      <w:r w:rsidRPr="006460BE">
        <w:rPr>
          <w:rFonts w:ascii="Arial" w:hAnsi="Arial" w:cs="Arial"/>
        </w:rPr>
        <w:t xml:space="preserve">W wyniku głosowania </w:t>
      </w:r>
      <w:r w:rsidRPr="006460BE">
        <w:rPr>
          <w:rFonts w:ascii="Arial" w:hAnsi="Arial" w:cs="Arial"/>
          <w:bCs/>
        </w:rPr>
        <w:t>(21-0-1)</w:t>
      </w:r>
      <w:r w:rsidR="00F80D9C" w:rsidRPr="006460BE">
        <w:rPr>
          <w:rFonts w:ascii="Arial" w:hAnsi="Arial" w:cs="Arial"/>
          <w:bCs/>
        </w:rPr>
        <w:t xml:space="preserve"> </w:t>
      </w:r>
      <w:r w:rsidR="00F80D9C" w:rsidRPr="006460BE">
        <w:rPr>
          <w:rFonts w:ascii="Arial" w:hAnsi="Arial" w:cs="Arial"/>
        </w:rPr>
        <w:t>Rada Miasta podjęła Uchwałę Nr XLIX/609/22</w:t>
      </w:r>
      <w:r w:rsidRPr="006460BE">
        <w:rPr>
          <w:rFonts w:ascii="Arial" w:hAnsi="Arial" w:cs="Arial"/>
        </w:rPr>
        <w:t xml:space="preserve"> w sprawie </w:t>
      </w:r>
      <w:r w:rsidRPr="006460BE">
        <w:rPr>
          <w:rFonts w:ascii="Arial" w:hAnsi="Arial" w:cs="Arial"/>
          <w:color w:val="auto"/>
        </w:rPr>
        <w:t>zerwania współpracy partnerskiej z miastem Kostroma (Federacja Rosyjska).</w:t>
      </w:r>
    </w:p>
    <w:p w14:paraId="691115E2" w14:textId="77777777" w:rsidR="00804995" w:rsidRPr="006460BE" w:rsidRDefault="00804995" w:rsidP="006460BE">
      <w:pPr>
        <w:tabs>
          <w:tab w:val="left" w:pos="3600"/>
        </w:tabs>
        <w:spacing w:after="140" w:line="360" w:lineRule="auto"/>
        <w:rPr>
          <w:rFonts w:ascii="Arial" w:hAnsi="Arial" w:cs="Arial"/>
          <w:color w:val="auto"/>
        </w:rPr>
      </w:pPr>
    </w:p>
    <w:p w14:paraId="736CBB05" w14:textId="77777777" w:rsidR="00636DFB" w:rsidRPr="006460BE" w:rsidRDefault="00636DFB" w:rsidP="006460BE">
      <w:pPr>
        <w:spacing w:line="360" w:lineRule="auto"/>
        <w:rPr>
          <w:rFonts w:ascii="Arial" w:hAnsi="Arial" w:cs="Arial"/>
          <w:color w:val="000000" w:themeColor="text1"/>
        </w:rPr>
      </w:pPr>
      <w:r w:rsidRPr="006460BE">
        <w:rPr>
          <w:rFonts w:ascii="Arial" w:hAnsi="Arial" w:cs="Arial"/>
          <w:color w:val="000000" w:themeColor="text1"/>
        </w:rPr>
        <w:t xml:space="preserve">Punkt 4.3 </w:t>
      </w:r>
    </w:p>
    <w:p w14:paraId="2D4FA248" w14:textId="77777777" w:rsidR="00636DFB" w:rsidRPr="006460BE" w:rsidRDefault="00636DFB" w:rsidP="006460BE">
      <w:pPr>
        <w:tabs>
          <w:tab w:val="left" w:pos="426"/>
        </w:tabs>
        <w:spacing w:line="360" w:lineRule="auto"/>
        <w:rPr>
          <w:rFonts w:ascii="Arial" w:hAnsi="Arial" w:cs="Arial"/>
          <w:color w:val="000000" w:themeColor="text1"/>
        </w:rPr>
      </w:pPr>
      <w:r w:rsidRPr="006460BE">
        <w:rPr>
          <w:rFonts w:ascii="Arial" w:hAnsi="Arial" w:cs="Arial"/>
          <w:color w:val="auto"/>
        </w:rPr>
        <w:t xml:space="preserve">Podjęcie uchwały w sprawie </w:t>
      </w:r>
      <w:r w:rsidRPr="006460BE">
        <w:rPr>
          <w:rFonts w:ascii="Arial" w:hAnsi="Arial" w:cs="Arial"/>
          <w:color w:val="000000" w:themeColor="text1"/>
        </w:rPr>
        <w:t xml:space="preserve">zerwania współpracy partnerskiej z miastem </w:t>
      </w:r>
      <w:proofErr w:type="spellStart"/>
      <w:r w:rsidRPr="006460BE">
        <w:rPr>
          <w:rFonts w:ascii="Arial" w:hAnsi="Arial" w:cs="Arial"/>
          <w:color w:val="000000" w:themeColor="text1"/>
        </w:rPr>
        <w:t>Mołodeczno</w:t>
      </w:r>
      <w:proofErr w:type="spellEnd"/>
      <w:r w:rsidRPr="006460BE">
        <w:rPr>
          <w:rFonts w:ascii="Arial" w:hAnsi="Arial" w:cs="Arial"/>
          <w:color w:val="000000" w:themeColor="text1"/>
        </w:rPr>
        <w:t xml:space="preserve"> (Republika Białorusi).</w:t>
      </w:r>
    </w:p>
    <w:p w14:paraId="63117A8C" w14:textId="77777777" w:rsidR="00636DFB" w:rsidRPr="006460BE" w:rsidRDefault="00636DFB" w:rsidP="006460BE">
      <w:pPr>
        <w:tabs>
          <w:tab w:val="left" w:pos="284"/>
          <w:tab w:val="left" w:pos="567"/>
        </w:tabs>
        <w:spacing w:line="360" w:lineRule="auto"/>
        <w:rPr>
          <w:rFonts w:ascii="Arial" w:hAnsi="Arial" w:cs="Arial"/>
          <w:color w:val="auto"/>
        </w:rPr>
      </w:pPr>
    </w:p>
    <w:p w14:paraId="30973742" w14:textId="77777777" w:rsidR="00792964" w:rsidRPr="006460BE" w:rsidRDefault="00792964" w:rsidP="006460BE">
      <w:pPr>
        <w:tabs>
          <w:tab w:val="left" w:pos="284"/>
          <w:tab w:val="left" w:pos="567"/>
        </w:tabs>
        <w:spacing w:line="360" w:lineRule="auto"/>
        <w:rPr>
          <w:rFonts w:ascii="Arial" w:hAnsi="Arial" w:cs="Arial"/>
          <w:color w:val="auto"/>
        </w:rPr>
      </w:pPr>
      <w:r w:rsidRPr="006460BE">
        <w:rPr>
          <w:rFonts w:ascii="Arial" w:hAnsi="Arial" w:cs="Arial"/>
          <w:color w:val="auto"/>
        </w:rPr>
        <w:t>Opinie Komisji:</w:t>
      </w:r>
    </w:p>
    <w:p w14:paraId="342FB61F" w14:textId="77777777" w:rsidR="00792964" w:rsidRPr="006460BE" w:rsidRDefault="00792964" w:rsidP="006460BE">
      <w:pPr>
        <w:tabs>
          <w:tab w:val="left" w:pos="284"/>
          <w:tab w:val="left" w:pos="567"/>
        </w:tabs>
        <w:spacing w:line="360" w:lineRule="auto"/>
        <w:rPr>
          <w:rFonts w:ascii="Arial" w:hAnsi="Arial" w:cs="Arial"/>
          <w:color w:val="auto"/>
        </w:rPr>
      </w:pPr>
      <w:r w:rsidRPr="006460BE">
        <w:rPr>
          <w:rFonts w:ascii="Arial" w:hAnsi="Arial" w:cs="Arial"/>
          <w:color w:val="auto"/>
        </w:rPr>
        <w:t xml:space="preserve">Komisja Administracji, Bezpieczeństwa Publicznego i Inwentaryzacji Mienia Komunalnego– </w:t>
      </w:r>
    </w:p>
    <w:p w14:paraId="256A8041" w14:textId="77777777" w:rsidR="00792964" w:rsidRPr="006460BE" w:rsidRDefault="00792964" w:rsidP="006460BE">
      <w:pPr>
        <w:tabs>
          <w:tab w:val="left" w:pos="284"/>
          <w:tab w:val="left" w:pos="567"/>
        </w:tabs>
        <w:spacing w:line="360" w:lineRule="auto"/>
        <w:rPr>
          <w:rFonts w:ascii="Arial" w:hAnsi="Arial" w:cs="Arial"/>
          <w:color w:val="000000" w:themeColor="text1"/>
        </w:rPr>
      </w:pPr>
      <w:r w:rsidRPr="006460BE">
        <w:rPr>
          <w:rFonts w:ascii="Arial" w:hAnsi="Arial" w:cs="Arial"/>
          <w:color w:val="000000" w:themeColor="text1"/>
        </w:rPr>
        <w:t>– opinia pozytywna</w:t>
      </w:r>
    </w:p>
    <w:p w14:paraId="01C711E9" w14:textId="77777777" w:rsidR="00792964" w:rsidRPr="006460BE" w:rsidRDefault="00792964" w:rsidP="006460BE">
      <w:pPr>
        <w:tabs>
          <w:tab w:val="left" w:pos="284"/>
          <w:tab w:val="left" w:pos="567"/>
        </w:tabs>
        <w:spacing w:line="360" w:lineRule="auto"/>
        <w:rPr>
          <w:rFonts w:ascii="Arial" w:hAnsi="Arial" w:cs="Arial"/>
          <w:color w:val="auto"/>
        </w:rPr>
      </w:pPr>
    </w:p>
    <w:p w14:paraId="4D06D862" w14:textId="77777777" w:rsidR="000E4487" w:rsidRPr="006460BE" w:rsidRDefault="000E4487" w:rsidP="006460BE">
      <w:pPr>
        <w:tabs>
          <w:tab w:val="left" w:pos="284"/>
          <w:tab w:val="left" w:pos="567"/>
        </w:tabs>
        <w:spacing w:line="360" w:lineRule="auto"/>
        <w:rPr>
          <w:rFonts w:ascii="Arial" w:hAnsi="Arial" w:cs="Arial"/>
        </w:rPr>
      </w:pPr>
      <w:r w:rsidRPr="006460BE">
        <w:rPr>
          <w:rFonts w:ascii="Arial" w:hAnsi="Arial" w:cs="Arial"/>
        </w:rPr>
        <w:t xml:space="preserve">W wyniku głosowania </w:t>
      </w:r>
      <w:r w:rsidRPr="006460BE">
        <w:rPr>
          <w:rFonts w:ascii="Arial" w:hAnsi="Arial" w:cs="Arial"/>
          <w:bCs/>
        </w:rPr>
        <w:t>(21-0-1)</w:t>
      </w:r>
      <w:r w:rsidRPr="006460BE">
        <w:rPr>
          <w:rFonts w:ascii="Arial" w:hAnsi="Arial" w:cs="Arial"/>
        </w:rPr>
        <w:t xml:space="preserve"> Rada Miasta podjęła Uchwałę Nr</w:t>
      </w:r>
      <w:r w:rsidR="00F80D9C" w:rsidRPr="006460BE">
        <w:rPr>
          <w:rFonts w:ascii="Arial" w:hAnsi="Arial" w:cs="Arial"/>
        </w:rPr>
        <w:t xml:space="preserve"> XLIX/610/22</w:t>
      </w:r>
      <w:r w:rsidRPr="006460BE">
        <w:rPr>
          <w:rFonts w:ascii="Arial" w:hAnsi="Arial" w:cs="Arial"/>
        </w:rPr>
        <w:t xml:space="preserve"> w sprawie zerwania współpracy partnerskiej z miastem </w:t>
      </w:r>
      <w:proofErr w:type="spellStart"/>
      <w:r w:rsidRPr="006460BE">
        <w:rPr>
          <w:rFonts w:ascii="Arial" w:hAnsi="Arial" w:cs="Arial"/>
        </w:rPr>
        <w:t>Mołodeczno</w:t>
      </w:r>
      <w:proofErr w:type="spellEnd"/>
      <w:r w:rsidRPr="006460BE">
        <w:rPr>
          <w:rFonts w:ascii="Arial" w:hAnsi="Arial" w:cs="Arial"/>
        </w:rPr>
        <w:t xml:space="preserve"> (Republika Białorusi).</w:t>
      </w:r>
    </w:p>
    <w:p w14:paraId="39F038DD" w14:textId="77777777" w:rsidR="000E4487" w:rsidRPr="006460BE" w:rsidRDefault="000E4487" w:rsidP="006460BE">
      <w:pPr>
        <w:tabs>
          <w:tab w:val="left" w:pos="284"/>
          <w:tab w:val="left" w:pos="567"/>
        </w:tabs>
        <w:spacing w:line="360" w:lineRule="auto"/>
        <w:rPr>
          <w:rFonts w:ascii="Arial" w:hAnsi="Arial" w:cs="Arial"/>
          <w:color w:val="auto"/>
        </w:rPr>
      </w:pPr>
    </w:p>
    <w:p w14:paraId="4FC25764" w14:textId="77777777" w:rsidR="00354D4D" w:rsidRPr="006460BE" w:rsidRDefault="00290880" w:rsidP="006460BE">
      <w:pPr>
        <w:spacing w:line="360" w:lineRule="auto"/>
        <w:rPr>
          <w:rFonts w:ascii="Arial" w:hAnsi="Arial" w:cs="Arial"/>
          <w:color w:val="000000" w:themeColor="text1"/>
        </w:rPr>
      </w:pPr>
      <w:r w:rsidRPr="006460BE">
        <w:rPr>
          <w:rFonts w:ascii="Arial" w:hAnsi="Arial" w:cs="Arial"/>
          <w:color w:val="000000" w:themeColor="text1"/>
        </w:rPr>
        <w:t>Punkt 4.4</w:t>
      </w:r>
      <w:r w:rsidR="00897202" w:rsidRPr="006460BE">
        <w:rPr>
          <w:rFonts w:ascii="Arial" w:hAnsi="Arial" w:cs="Arial"/>
          <w:color w:val="000000" w:themeColor="text1"/>
        </w:rPr>
        <w:t xml:space="preserve"> </w:t>
      </w:r>
    </w:p>
    <w:p w14:paraId="1B1B3565" w14:textId="4F817F14" w:rsidR="00354D4D" w:rsidRPr="006460BE" w:rsidRDefault="00897202" w:rsidP="006460BE">
      <w:pPr>
        <w:tabs>
          <w:tab w:val="left" w:pos="284"/>
          <w:tab w:val="left" w:pos="567"/>
        </w:tabs>
        <w:spacing w:line="360" w:lineRule="auto"/>
        <w:rPr>
          <w:rFonts w:ascii="Arial" w:hAnsi="Arial" w:cs="Arial"/>
          <w:color w:val="000000" w:themeColor="text1"/>
        </w:rPr>
      </w:pPr>
      <w:r w:rsidRPr="006460BE">
        <w:rPr>
          <w:rFonts w:ascii="Arial" w:hAnsi="Arial" w:cs="Arial"/>
          <w:color w:val="auto"/>
        </w:rPr>
        <w:t>Podjęcie uchwały w sprawie zmiany Wieloletniej Prognozy Finansowej Miasta Piotrkowa Trybunalskiego wraz z autopoprawką Prezydenta Miasta.</w:t>
      </w:r>
    </w:p>
    <w:p w14:paraId="7DDC300A" w14:textId="77777777" w:rsidR="00354D4D" w:rsidRPr="006460BE" w:rsidRDefault="00354D4D" w:rsidP="006460BE">
      <w:pPr>
        <w:spacing w:line="360" w:lineRule="auto"/>
        <w:rPr>
          <w:rFonts w:ascii="Arial" w:hAnsi="Arial" w:cs="Arial"/>
          <w:color w:val="000000" w:themeColor="text1"/>
        </w:rPr>
      </w:pPr>
    </w:p>
    <w:p w14:paraId="032BF35C" w14:textId="77777777" w:rsidR="00354D4D" w:rsidRPr="006460BE" w:rsidRDefault="00897202" w:rsidP="006460BE">
      <w:pPr>
        <w:spacing w:line="360" w:lineRule="auto"/>
        <w:rPr>
          <w:rFonts w:ascii="Arial" w:hAnsi="Arial" w:cs="Arial"/>
          <w:color w:val="000000" w:themeColor="text1"/>
        </w:rPr>
      </w:pPr>
      <w:r w:rsidRPr="006460BE">
        <w:rPr>
          <w:rFonts w:ascii="Arial" w:hAnsi="Arial" w:cs="Arial"/>
          <w:bCs/>
          <w:color w:val="000000" w:themeColor="text1"/>
        </w:rPr>
        <w:t>Opinie komisji:</w:t>
      </w:r>
    </w:p>
    <w:p w14:paraId="4823D07C" w14:textId="77777777" w:rsidR="00354D4D" w:rsidRPr="006460BE" w:rsidRDefault="00897202" w:rsidP="006460BE">
      <w:pPr>
        <w:spacing w:line="360" w:lineRule="auto"/>
        <w:rPr>
          <w:rFonts w:ascii="Arial" w:hAnsi="Arial" w:cs="Arial"/>
          <w:color w:val="000000" w:themeColor="text1"/>
        </w:rPr>
      </w:pPr>
      <w:r w:rsidRPr="006460BE">
        <w:rPr>
          <w:rFonts w:ascii="Arial" w:hAnsi="Arial" w:cs="Arial"/>
          <w:color w:val="000000" w:themeColor="text1"/>
        </w:rPr>
        <w:t xml:space="preserve">Komisja Polityki Gospodarczej i Spraw Mieszkaniowych – opinia pozytywna </w:t>
      </w:r>
    </w:p>
    <w:p w14:paraId="21020A81" w14:textId="77777777" w:rsidR="00354D4D" w:rsidRPr="006460BE" w:rsidRDefault="00897202" w:rsidP="006460BE">
      <w:pPr>
        <w:spacing w:line="360" w:lineRule="auto"/>
        <w:rPr>
          <w:rFonts w:ascii="Arial" w:hAnsi="Arial" w:cs="Arial"/>
          <w:color w:val="000000" w:themeColor="text1"/>
        </w:rPr>
      </w:pPr>
      <w:r w:rsidRPr="006460BE">
        <w:rPr>
          <w:rFonts w:ascii="Arial" w:hAnsi="Arial" w:cs="Arial"/>
          <w:color w:val="000000" w:themeColor="text1"/>
        </w:rPr>
        <w:t xml:space="preserve">Komisja Budżetu, Finansów i Planowania – opinia pozytywna </w:t>
      </w:r>
    </w:p>
    <w:p w14:paraId="6659BF18" w14:textId="77777777" w:rsidR="00D65B17" w:rsidRPr="006460BE" w:rsidRDefault="00D65B17" w:rsidP="006460BE">
      <w:pPr>
        <w:spacing w:line="360" w:lineRule="auto"/>
        <w:rPr>
          <w:rFonts w:ascii="Arial" w:hAnsi="Arial" w:cs="Arial"/>
          <w:color w:val="000000" w:themeColor="text1"/>
        </w:rPr>
      </w:pPr>
    </w:p>
    <w:p w14:paraId="07D69621" w14:textId="2140BF0B" w:rsidR="00804995" w:rsidRPr="006460BE" w:rsidRDefault="00D65B17" w:rsidP="006460BE">
      <w:pPr>
        <w:spacing w:line="360" w:lineRule="auto"/>
        <w:rPr>
          <w:rFonts w:ascii="Arial" w:hAnsi="Arial" w:cs="Arial"/>
          <w:color w:val="000000" w:themeColor="text1"/>
        </w:rPr>
      </w:pPr>
      <w:r w:rsidRPr="006460BE">
        <w:rPr>
          <w:rFonts w:ascii="Arial" w:hAnsi="Arial" w:cs="Arial"/>
          <w:color w:val="000000" w:themeColor="text1"/>
        </w:rPr>
        <w:t xml:space="preserve">Pani Marlena Wężyk-Głowacka </w:t>
      </w:r>
      <w:r w:rsidR="00804995" w:rsidRPr="006460BE">
        <w:rPr>
          <w:rFonts w:ascii="Arial" w:hAnsi="Arial" w:cs="Arial"/>
          <w:bCs/>
          <w:color w:val="000000" w:themeColor="text1"/>
        </w:rPr>
        <w:t>zwróciła się do obecnych na sali obrad, aby w takim dniu jak dziś mieć przede wszystkim do siebie szacunek i powinniśmy się skupić na konstruktywnej pracy na rzecz mieszkańców Piotrkowa Trybunalskiego. Pani radna również odniosła się do WPF, w którym kwota deficytu zwiększyła się o prawie 7 mln zł i nastąpiło przesunięcie środków z ubiegłego roku na bieżący. Pani radna pytała o zakup samochodów elektrycznych wraz z punktem ładowania: ,,Na jakim poziomie</w:t>
      </w:r>
      <w:r w:rsidR="00496BDC" w:rsidRPr="006460BE">
        <w:rPr>
          <w:rFonts w:ascii="Arial" w:hAnsi="Arial" w:cs="Arial"/>
          <w:bCs/>
          <w:color w:val="000000" w:themeColor="text1"/>
        </w:rPr>
        <w:t xml:space="preserve"> otrzymaliśmy dofinansowanie”? Z</w:t>
      </w:r>
      <w:r w:rsidR="00804995" w:rsidRPr="006460BE">
        <w:rPr>
          <w:rFonts w:ascii="Arial" w:hAnsi="Arial" w:cs="Arial"/>
          <w:bCs/>
          <w:color w:val="000000" w:themeColor="text1"/>
        </w:rPr>
        <w:t>wróciła się z prośbą o wyjaśnienie punktu 2.12 z poprzedniej sesji dot. budowy systemu kogeneracyjnego w ramach restrukturyzacji systemu ciepłowniczego: ,,Dlaczego zmniejszyła się kwota w związku z niezrealizowaniem wpłaty transzy wynagrodzenia dla wykonawcy”?</w:t>
      </w:r>
    </w:p>
    <w:p w14:paraId="4CCAB59B" w14:textId="2D229CC9" w:rsidR="00EF39ED" w:rsidRPr="006460BE" w:rsidRDefault="00EF39ED" w:rsidP="006460BE">
      <w:pPr>
        <w:spacing w:line="360" w:lineRule="auto"/>
        <w:rPr>
          <w:rFonts w:ascii="Arial" w:hAnsi="Arial" w:cs="Arial"/>
          <w:color w:val="000000" w:themeColor="text1"/>
        </w:rPr>
      </w:pPr>
      <w:r w:rsidRPr="006460BE">
        <w:rPr>
          <w:rFonts w:ascii="Arial" w:hAnsi="Arial" w:cs="Arial"/>
          <w:color w:val="000000" w:themeColor="text1"/>
        </w:rPr>
        <w:t>Pan Łukasz Janik ponowił pytania dot. zakupu laptopów.</w:t>
      </w:r>
    </w:p>
    <w:p w14:paraId="22A8B765" w14:textId="79B540B1" w:rsidR="00064B98" w:rsidRPr="006460BE" w:rsidRDefault="00327E42" w:rsidP="006460BE">
      <w:pPr>
        <w:spacing w:line="360" w:lineRule="auto"/>
        <w:rPr>
          <w:rFonts w:ascii="Arial" w:hAnsi="Arial" w:cs="Arial"/>
          <w:color w:val="000000" w:themeColor="text1"/>
        </w:rPr>
      </w:pPr>
      <w:r w:rsidRPr="006460BE">
        <w:rPr>
          <w:rFonts w:ascii="Arial" w:hAnsi="Arial" w:cs="Arial"/>
          <w:color w:val="000000" w:themeColor="text1"/>
        </w:rPr>
        <w:t>Pani Jadwiga Wójcik poinformowała, że laptopy były zakupione aby zaprzestać drukowania materiałów w papierze tylko aby były wy</w:t>
      </w:r>
      <w:r w:rsidR="006460BE">
        <w:rPr>
          <w:rFonts w:ascii="Arial" w:hAnsi="Arial" w:cs="Arial"/>
          <w:color w:val="000000" w:themeColor="text1"/>
        </w:rPr>
        <w:t>syłane w wersji elektronicznej.</w:t>
      </w:r>
    </w:p>
    <w:p w14:paraId="0D7A69F1" w14:textId="73DE2C67" w:rsidR="00327E42" w:rsidRPr="006460BE" w:rsidRDefault="00327E42" w:rsidP="006460BE">
      <w:pPr>
        <w:spacing w:line="360" w:lineRule="auto"/>
        <w:rPr>
          <w:rFonts w:ascii="Arial" w:hAnsi="Arial" w:cs="Arial"/>
          <w:color w:val="000000" w:themeColor="text1"/>
        </w:rPr>
      </w:pPr>
      <w:r w:rsidRPr="006460BE">
        <w:rPr>
          <w:rFonts w:ascii="Arial" w:hAnsi="Arial" w:cs="Arial"/>
          <w:bCs/>
          <w:color w:val="000000" w:themeColor="text1"/>
        </w:rPr>
        <w:lastRenderedPageBreak/>
        <w:t>Pan Przewodniczący Marian Błaszczyński</w:t>
      </w:r>
      <w:r w:rsidRPr="006460BE">
        <w:rPr>
          <w:rFonts w:ascii="Arial" w:hAnsi="Arial" w:cs="Arial"/>
          <w:color w:val="000000" w:themeColor="text1"/>
        </w:rPr>
        <w:t xml:space="preserve"> poinformował, że ot</w:t>
      </w:r>
      <w:r w:rsidR="006460BE">
        <w:rPr>
          <w:rFonts w:ascii="Arial" w:hAnsi="Arial" w:cs="Arial"/>
          <w:color w:val="000000" w:themeColor="text1"/>
        </w:rPr>
        <w:t>rzymał Pan odpowiedź na piśmie.</w:t>
      </w:r>
    </w:p>
    <w:p w14:paraId="2C3EFC2C" w14:textId="0080A8DB" w:rsidR="00D16C64" w:rsidRPr="006460BE" w:rsidRDefault="00327E42" w:rsidP="006460BE">
      <w:pPr>
        <w:spacing w:line="360" w:lineRule="auto"/>
        <w:rPr>
          <w:rFonts w:ascii="Arial" w:hAnsi="Arial" w:cs="Arial"/>
          <w:color w:val="000000" w:themeColor="text1"/>
        </w:rPr>
      </w:pPr>
      <w:r w:rsidRPr="006460BE">
        <w:rPr>
          <w:rFonts w:ascii="Arial" w:hAnsi="Arial" w:cs="Arial"/>
          <w:color w:val="000000" w:themeColor="text1"/>
        </w:rPr>
        <w:t xml:space="preserve">Pan Bogdan </w:t>
      </w:r>
      <w:proofErr w:type="spellStart"/>
      <w:r w:rsidRPr="006460BE">
        <w:rPr>
          <w:rFonts w:ascii="Arial" w:hAnsi="Arial" w:cs="Arial"/>
          <w:color w:val="000000" w:themeColor="text1"/>
        </w:rPr>
        <w:t>Munik</w:t>
      </w:r>
      <w:proofErr w:type="spellEnd"/>
      <w:r w:rsidRPr="006460BE">
        <w:rPr>
          <w:rFonts w:ascii="Arial" w:hAnsi="Arial" w:cs="Arial"/>
          <w:color w:val="000000" w:themeColor="text1"/>
        </w:rPr>
        <w:t xml:space="preserve"> Sekretarz Miasta udzielił odpowiedzi dot. zakupu elektrycznych samochodów</w:t>
      </w:r>
      <w:r w:rsidR="00496BDC" w:rsidRPr="006460BE">
        <w:rPr>
          <w:rFonts w:ascii="Arial" w:hAnsi="Arial" w:cs="Arial"/>
          <w:color w:val="000000" w:themeColor="text1"/>
        </w:rPr>
        <w:t>,</w:t>
      </w:r>
      <w:r w:rsidRPr="006460BE">
        <w:rPr>
          <w:rFonts w:ascii="Arial" w:hAnsi="Arial" w:cs="Arial"/>
          <w:color w:val="000000" w:themeColor="text1"/>
        </w:rPr>
        <w:t xml:space="preserve"> informując między innymi że koszt </w:t>
      </w:r>
      <w:r w:rsidR="00AD6C64" w:rsidRPr="006460BE">
        <w:rPr>
          <w:rFonts w:ascii="Arial" w:hAnsi="Arial" w:cs="Arial"/>
          <w:color w:val="000000" w:themeColor="text1"/>
        </w:rPr>
        <w:t>ogólny przedmiotoweg</w:t>
      </w:r>
      <w:r w:rsidR="00B31873" w:rsidRPr="006460BE">
        <w:rPr>
          <w:rFonts w:ascii="Arial" w:hAnsi="Arial" w:cs="Arial"/>
          <w:color w:val="000000" w:themeColor="text1"/>
        </w:rPr>
        <w:t>o przedsięwzięcia wynosi 450 tys</w:t>
      </w:r>
      <w:r w:rsidR="00AD6C64" w:rsidRPr="006460BE">
        <w:rPr>
          <w:rFonts w:ascii="Arial" w:hAnsi="Arial" w:cs="Arial"/>
          <w:color w:val="000000" w:themeColor="text1"/>
        </w:rPr>
        <w:t>. zł z tego 238 ty</w:t>
      </w:r>
      <w:r w:rsidR="00B31873" w:rsidRPr="006460BE">
        <w:rPr>
          <w:rFonts w:ascii="Arial" w:hAnsi="Arial" w:cs="Arial"/>
          <w:color w:val="000000" w:themeColor="text1"/>
        </w:rPr>
        <w:t xml:space="preserve">s. zł – dotacja, oraz 212 </w:t>
      </w:r>
      <w:proofErr w:type="spellStart"/>
      <w:r w:rsidR="00B31873" w:rsidRPr="006460BE">
        <w:rPr>
          <w:rFonts w:ascii="Arial" w:hAnsi="Arial" w:cs="Arial"/>
          <w:color w:val="000000" w:themeColor="text1"/>
        </w:rPr>
        <w:t>tys</w:t>
      </w:r>
      <w:proofErr w:type="spellEnd"/>
      <w:r w:rsidR="00AD6C64" w:rsidRPr="006460BE">
        <w:rPr>
          <w:rFonts w:ascii="Arial" w:hAnsi="Arial" w:cs="Arial"/>
          <w:color w:val="000000" w:themeColor="text1"/>
        </w:rPr>
        <w:t xml:space="preserve"> pożyczka przy oprocentowaniu 1,5% jakie stosuje </w:t>
      </w:r>
      <w:proofErr w:type="spellStart"/>
      <w:r w:rsidR="00AD6C64" w:rsidRPr="006460BE">
        <w:rPr>
          <w:rFonts w:ascii="Arial" w:hAnsi="Arial" w:cs="Arial"/>
          <w:color w:val="000000" w:themeColor="text1"/>
        </w:rPr>
        <w:t>WFOŚiGW</w:t>
      </w:r>
      <w:proofErr w:type="spellEnd"/>
      <w:r w:rsidR="00AD6C64" w:rsidRPr="006460BE">
        <w:rPr>
          <w:rFonts w:ascii="Arial" w:hAnsi="Arial" w:cs="Arial"/>
          <w:color w:val="000000" w:themeColor="text1"/>
        </w:rPr>
        <w:t xml:space="preserve"> z tym</w:t>
      </w:r>
      <w:r w:rsidR="00496BDC" w:rsidRPr="006460BE">
        <w:rPr>
          <w:rFonts w:ascii="Arial" w:hAnsi="Arial" w:cs="Arial"/>
          <w:color w:val="000000" w:themeColor="text1"/>
        </w:rPr>
        <w:t>,</w:t>
      </w:r>
      <w:r w:rsidR="00AD6C64" w:rsidRPr="006460BE">
        <w:rPr>
          <w:rFonts w:ascii="Arial" w:hAnsi="Arial" w:cs="Arial"/>
          <w:color w:val="000000" w:themeColor="text1"/>
        </w:rPr>
        <w:t xml:space="preserve"> że </w:t>
      </w:r>
      <w:r w:rsidR="00496BDC" w:rsidRPr="006460BE">
        <w:rPr>
          <w:rFonts w:ascii="Arial" w:hAnsi="Arial" w:cs="Arial"/>
          <w:color w:val="000000" w:themeColor="text1"/>
        </w:rPr>
        <w:t xml:space="preserve">część odsetek może być umorzona, </w:t>
      </w:r>
      <w:r w:rsidR="00AD6C64" w:rsidRPr="006460BE">
        <w:rPr>
          <w:rFonts w:ascii="Arial" w:hAnsi="Arial" w:cs="Arial"/>
          <w:color w:val="000000" w:themeColor="text1"/>
        </w:rPr>
        <w:t xml:space="preserve">o ile odsetki zostaną przeznaczone </w:t>
      </w:r>
      <w:r w:rsidR="006460BE">
        <w:rPr>
          <w:rFonts w:ascii="Arial" w:hAnsi="Arial" w:cs="Arial"/>
          <w:color w:val="000000" w:themeColor="text1"/>
        </w:rPr>
        <w:t>na inne inwestycje ekologiczne.</w:t>
      </w:r>
    </w:p>
    <w:p w14:paraId="075CF19D" w14:textId="74C90ACB" w:rsidR="00AD6C64" w:rsidRPr="006460BE" w:rsidRDefault="00AD6C64" w:rsidP="006460BE">
      <w:pPr>
        <w:spacing w:line="360" w:lineRule="auto"/>
        <w:rPr>
          <w:rFonts w:ascii="Arial" w:hAnsi="Arial" w:cs="Arial"/>
          <w:color w:val="000000" w:themeColor="text1"/>
        </w:rPr>
      </w:pPr>
      <w:r w:rsidRPr="006460BE">
        <w:rPr>
          <w:rFonts w:ascii="Arial" w:hAnsi="Arial" w:cs="Arial"/>
          <w:color w:val="000000" w:themeColor="text1"/>
        </w:rPr>
        <w:t xml:space="preserve">Pan Adam </w:t>
      </w:r>
      <w:proofErr w:type="spellStart"/>
      <w:r w:rsidRPr="006460BE">
        <w:rPr>
          <w:rFonts w:ascii="Arial" w:hAnsi="Arial" w:cs="Arial"/>
          <w:color w:val="000000" w:themeColor="text1"/>
        </w:rPr>
        <w:t>Karzewnik</w:t>
      </w:r>
      <w:proofErr w:type="spellEnd"/>
      <w:r w:rsidRPr="006460BE">
        <w:rPr>
          <w:rFonts w:ascii="Arial" w:hAnsi="Arial" w:cs="Arial"/>
          <w:color w:val="000000" w:themeColor="text1"/>
        </w:rPr>
        <w:t xml:space="preserve"> udzielił odpowiedzi dot. restrukturyzacji sieci i węzłów ciepłowniczych oraz kwestie związaną z systemem kogeneracyjnym</w:t>
      </w:r>
      <w:r w:rsidR="00EF39ED" w:rsidRPr="006460BE">
        <w:rPr>
          <w:rFonts w:ascii="Arial" w:hAnsi="Arial" w:cs="Arial"/>
          <w:color w:val="000000" w:themeColor="text1"/>
        </w:rPr>
        <w:t xml:space="preserve">, </w:t>
      </w:r>
      <w:r w:rsidRPr="006460BE">
        <w:rPr>
          <w:rFonts w:ascii="Arial" w:hAnsi="Arial" w:cs="Arial"/>
          <w:color w:val="000000" w:themeColor="text1"/>
        </w:rPr>
        <w:t>potwierdzając że kogeneracja jest to nowy system którym nie zajmowały się referaty urzędu, dlatego ten element musiał być zlecony firmie zewnętrznej.</w:t>
      </w:r>
      <w:r w:rsidR="00064B98" w:rsidRPr="006460BE">
        <w:rPr>
          <w:rFonts w:ascii="Arial" w:hAnsi="Arial" w:cs="Arial"/>
          <w:color w:val="000000" w:themeColor="text1"/>
        </w:rPr>
        <w:t xml:space="preserve"> Pan wiceprezydent poinformował, że o</w:t>
      </w:r>
      <w:r w:rsidRPr="006460BE">
        <w:rPr>
          <w:rFonts w:ascii="Arial" w:hAnsi="Arial" w:cs="Arial"/>
          <w:color w:val="000000" w:themeColor="text1"/>
        </w:rPr>
        <w:t>trzymaliśmy 9,5 mln zł dofinansowania</w:t>
      </w:r>
      <w:r w:rsidR="00280A90" w:rsidRPr="006460BE">
        <w:rPr>
          <w:rFonts w:ascii="Arial" w:hAnsi="Arial" w:cs="Arial"/>
          <w:color w:val="000000" w:themeColor="text1"/>
        </w:rPr>
        <w:t>.</w:t>
      </w:r>
      <w:r w:rsidR="006460BE">
        <w:rPr>
          <w:rFonts w:ascii="Arial" w:hAnsi="Arial" w:cs="Arial"/>
          <w:color w:val="000000" w:themeColor="text1"/>
        </w:rPr>
        <w:t xml:space="preserve"> ale ubiegamy się o więcej.</w:t>
      </w:r>
    </w:p>
    <w:p w14:paraId="13ADCE68" w14:textId="49EBA4A1" w:rsidR="00FC316E" w:rsidRPr="006460BE" w:rsidRDefault="00FC316E" w:rsidP="006460BE">
      <w:pPr>
        <w:spacing w:line="360" w:lineRule="auto"/>
        <w:rPr>
          <w:rFonts w:ascii="Arial" w:hAnsi="Arial" w:cs="Arial"/>
          <w:color w:val="000000" w:themeColor="text1"/>
        </w:rPr>
      </w:pPr>
      <w:r w:rsidRPr="006460BE">
        <w:rPr>
          <w:rFonts w:ascii="Arial" w:hAnsi="Arial" w:cs="Arial"/>
          <w:bCs/>
          <w:color w:val="000000" w:themeColor="text1"/>
        </w:rPr>
        <w:t>Pan Łukasz Janik</w:t>
      </w:r>
      <w:r w:rsidRPr="006460BE">
        <w:rPr>
          <w:rFonts w:ascii="Arial" w:hAnsi="Arial" w:cs="Arial"/>
          <w:color w:val="000000" w:themeColor="text1"/>
        </w:rPr>
        <w:t xml:space="preserve"> zapytał o</w:t>
      </w:r>
      <w:r w:rsidR="003A4167" w:rsidRPr="006460BE">
        <w:rPr>
          <w:rFonts w:ascii="Arial" w:hAnsi="Arial" w:cs="Arial"/>
          <w:color w:val="000000" w:themeColor="text1"/>
        </w:rPr>
        <w:t xml:space="preserve">  to czy miasto będzie płacić kary za emisje spal</w:t>
      </w:r>
      <w:r w:rsidR="006460BE">
        <w:rPr>
          <w:rFonts w:ascii="Arial" w:hAnsi="Arial" w:cs="Arial"/>
          <w:color w:val="000000" w:themeColor="text1"/>
        </w:rPr>
        <w:t>in jeśli będziemy palić węglem?</w:t>
      </w:r>
    </w:p>
    <w:p w14:paraId="00714A7D" w14:textId="7017A135" w:rsidR="00AF596E" w:rsidRPr="006460BE" w:rsidRDefault="003A4167" w:rsidP="006460BE">
      <w:pPr>
        <w:spacing w:line="360" w:lineRule="auto"/>
        <w:rPr>
          <w:rFonts w:ascii="Arial" w:hAnsi="Arial" w:cs="Arial"/>
          <w:color w:val="auto"/>
        </w:rPr>
      </w:pPr>
      <w:r w:rsidRPr="006460BE">
        <w:rPr>
          <w:rFonts w:ascii="Arial" w:hAnsi="Arial" w:cs="Arial"/>
          <w:color w:val="000000" w:themeColor="text1"/>
        </w:rPr>
        <w:t xml:space="preserve">Pan </w:t>
      </w:r>
      <w:r w:rsidR="00D801FA" w:rsidRPr="006460BE">
        <w:rPr>
          <w:rFonts w:ascii="Arial" w:hAnsi="Arial" w:cs="Arial"/>
          <w:bCs/>
          <w:color w:val="000000" w:themeColor="text1"/>
        </w:rPr>
        <w:t>Grzegorz Karwat – Elektrociepłownia Piotrków Trybunalski</w:t>
      </w:r>
      <w:r w:rsidR="00D801FA" w:rsidRPr="006460BE">
        <w:rPr>
          <w:rFonts w:ascii="Arial" w:hAnsi="Arial" w:cs="Arial"/>
          <w:color w:val="000000" w:themeColor="text1"/>
        </w:rPr>
        <w:t>: C</w:t>
      </w:r>
      <w:r w:rsidRPr="006460BE">
        <w:rPr>
          <w:rFonts w:ascii="Arial" w:hAnsi="Arial" w:cs="Arial"/>
          <w:color w:val="000000" w:themeColor="text1"/>
        </w:rPr>
        <w:t xml:space="preserve">iepłownia C2 będzie wybudowana </w:t>
      </w:r>
      <w:r w:rsidR="009C7A3C" w:rsidRPr="006460BE">
        <w:rPr>
          <w:rFonts w:ascii="Arial" w:hAnsi="Arial" w:cs="Arial"/>
          <w:color w:val="000000" w:themeColor="text1"/>
        </w:rPr>
        <w:br/>
      </w:r>
      <w:r w:rsidR="00280A90" w:rsidRPr="006460BE">
        <w:rPr>
          <w:rFonts w:ascii="Arial" w:hAnsi="Arial" w:cs="Arial"/>
          <w:color w:val="000000" w:themeColor="text1"/>
        </w:rPr>
        <w:t>do końca br. roku. Od</w:t>
      </w:r>
      <w:r w:rsidRPr="006460BE">
        <w:rPr>
          <w:rFonts w:ascii="Arial" w:hAnsi="Arial" w:cs="Arial"/>
          <w:color w:val="000000" w:themeColor="text1"/>
        </w:rPr>
        <w:t xml:space="preserve"> 1 stycznia będzie pracować w oparciu o paliwo gazowe. Jeśli chodzi o źródło C1 gaz ma być dostarczony do ciepłowni C1 w połowie 2023 roku. Jeśli będziemy pracować na źródle węglowym mogą się zdarzyć kary z tytułu niedotrzymania norm emisji, to może trwać przez pierwsze trzy miesiące 2023 roku, po tym okresie ciepłownia C1 zostanie wyłączona a ciepło będzie dostarczać ciepłownia C2. </w:t>
      </w:r>
      <w:r w:rsidR="00DE1530" w:rsidRPr="006460BE">
        <w:rPr>
          <w:rFonts w:ascii="Arial" w:hAnsi="Arial" w:cs="Arial"/>
          <w:color w:val="auto"/>
        </w:rPr>
        <w:t xml:space="preserve">Wszystko jeszcze będzie zależało od temperatur jakie będą </w:t>
      </w:r>
      <w:r w:rsidR="00E17081" w:rsidRPr="006460BE">
        <w:rPr>
          <w:rFonts w:ascii="Arial" w:hAnsi="Arial" w:cs="Arial"/>
          <w:color w:val="auto"/>
        </w:rPr>
        <w:t xml:space="preserve">panowały na zewnątrz, </w:t>
      </w:r>
      <w:r w:rsidR="00E17081" w:rsidRPr="006460BE">
        <w:rPr>
          <w:rFonts w:ascii="Arial" w:hAnsi="Arial" w:cs="Arial"/>
          <w:color w:val="000000" w:themeColor="text1"/>
        </w:rPr>
        <w:t>bo gdyby się okazało że zima będzie łagodna to prawdopodobnie będzie możliwość dostarczania ciepła z ciepłowni C2 i być może wtedy kary nie wystąpią.</w:t>
      </w:r>
    </w:p>
    <w:p w14:paraId="40D64BD0" w14:textId="483D6056" w:rsidR="00FC316E" w:rsidRPr="006460BE" w:rsidRDefault="00D257DA" w:rsidP="006460BE">
      <w:pPr>
        <w:spacing w:line="360" w:lineRule="auto"/>
        <w:rPr>
          <w:rFonts w:ascii="Arial" w:hAnsi="Arial" w:cs="Arial"/>
          <w:bCs/>
          <w:color w:val="000000" w:themeColor="text1"/>
        </w:rPr>
      </w:pPr>
      <w:bookmarkStart w:id="1" w:name="_Hlk101342171"/>
      <w:r w:rsidRPr="006460BE">
        <w:rPr>
          <w:rFonts w:ascii="Arial" w:hAnsi="Arial" w:cs="Arial"/>
          <w:color w:val="000000" w:themeColor="text1"/>
        </w:rPr>
        <w:t>D</w:t>
      </w:r>
      <w:r w:rsidR="00FC316E" w:rsidRPr="006460BE">
        <w:rPr>
          <w:rFonts w:ascii="Arial" w:hAnsi="Arial" w:cs="Arial"/>
          <w:color w:val="000000" w:themeColor="text1"/>
        </w:rPr>
        <w:t xml:space="preserve">alsza część dyskusji jest dostępna pod wskazanym adresem </w:t>
      </w:r>
      <w:r w:rsidR="00FC316E" w:rsidRPr="006460BE">
        <w:rPr>
          <w:rFonts w:ascii="Arial" w:hAnsi="Arial" w:cs="Arial"/>
          <w:bCs/>
          <w:color w:val="000000" w:themeColor="text1"/>
        </w:rPr>
        <w:t xml:space="preserve">strony internetowej z nagraniem obrad: </w:t>
      </w:r>
      <w:r w:rsidR="009C7A3C" w:rsidRPr="006460BE">
        <w:rPr>
          <w:rFonts w:ascii="Arial" w:hAnsi="Arial" w:cs="Arial"/>
          <w:bCs/>
          <w:color w:val="000000" w:themeColor="text1"/>
        </w:rPr>
        <w:br/>
      </w:r>
      <w:r w:rsidR="00FC316E" w:rsidRPr="006460BE">
        <w:rPr>
          <w:rFonts w:ascii="Arial" w:hAnsi="Arial" w:cs="Arial"/>
          <w:bCs/>
          <w:color w:val="000000" w:themeColor="text1"/>
        </w:rPr>
        <w:t xml:space="preserve">( </w:t>
      </w:r>
      <w:hyperlink r:id="rId9" w:history="1">
        <w:r w:rsidR="00D801FA" w:rsidRPr="006460BE">
          <w:rPr>
            <w:rStyle w:val="Hipercze"/>
            <w:rFonts w:ascii="Arial" w:hAnsi="Arial" w:cs="Arial"/>
            <w:bCs/>
            <w:u w:val="none"/>
          </w:rPr>
          <w:t>https://radni.tv/transmisja/?id=861</w:t>
        </w:r>
      </w:hyperlink>
      <w:r w:rsidR="00042D5B" w:rsidRPr="006460BE">
        <w:rPr>
          <w:rFonts w:ascii="Arial" w:hAnsi="Arial" w:cs="Arial"/>
          <w:bCs/>
          <w:color w:val="000000" w:themeColor="text1"/>
        </w:rPr>
        <w:t xml:space="preserve"> 1:29:4</w:t>
      </w:r>
      <w:r w:rsidR="00DE1530" w:rsidRPr="006460BE">
        <w:rPr>
          <w:rFonts w:ascii="Arial" w:hAnsi="Arial" w:cs="Arial"/>
          <w:bCs/>
          <w:color w:val="000000" w:themeColor="text1"/>
        </w:rPr>
        <w:t>0</w:t>
      </w:r>
      <w:r w:rsidR="00042D5B" w:rsidRPr="006460BE">
        <w:rPr>
          <w:rFonts w:ascii="Arial" w:hAnsi="Arial" w:cs="Arial"/>
          <w:bCs/>
          <w:color w:val="000000" w:themeColor="text1"/>
        </w:rPr>
        <w:t xml:space="preserve"> </w:t>
      </w:r>
      <w:r w:rsidR="0096082B" w:rsidRPr="006460BE">
        <w:rPr>
          <w:rFonts w:ascii="Arial" w:hAnsi="Arial" w:cs="Arial"/>
          <w:bCs/>
          <w:color w:val="000000" w:themeColor="text1"/>
        </w:rPr>
        <w:t>– 1:55:03</w:t>
      </w:r>
      <w:r w:rsidR="00FC316E" w:rsidRPr="006460BE">
        <w:rPr>
          <w:rFonts w:ascii="Arial" w:hAnsi="Arial" w:cs="Arial"/>
          <w:bCs/>
          <w:color w:val="000000" w:themeColor="text1"/>
        </w:rPr>
        <w:t>)</w:t>
      </w:r>
    </w:p>
    <w:bookmarkEnd w:id="1"/>
    <w:p w14:paraId="78274B97" w14:textId="77777777" w:rsidR="00032D7D" w:rsidRPr="006460BE" w:rsidRDefault="00032D7D" w:rsidP="006460BE">
      <w:pPr>
        <w:spacing w:line="360" w:lineRule="auto"/>
        <w:rPr>
          <w:rFonts w:ascii="Arial" w:hAnsi="Arial" w:cs="Arial"/>
          <w:color w:val="000000" w:themeColor="text1"/>
        </w:rPr>
      </w:pPr>
    </w:p>
    <w:p w14:paraId="168BE8AD" w14:textId="77777777" w:rsidR="00FC316E" w:rsidRPr="006460BE" w:rsidRDefault="00032D7D" w:rsidP="006460BE">
      <w:pPr>
        <w:spacing w:line="360" w:lineRule="auto"/>
        <w:rPr>
          <w:rFonts w:ascii="Arial" w:hAnsi="Arial" w:cs="Arial"/>
          <w:color w:val="000000" w:themeColor="text1"/>
        </w:rPr>
      </w:pPr>
      <w:r w:rsidRPr="006460BE">
        <w:rPr>
          <w:rFonts w:ascii="Arial" w:hAnsi="Arial" w:cs="Arial"/>
          <w:bCs/>
          <w:color w:val="000000" w:themeColor="text1"/>
        </w:rPr>
        <w:t>Pani Jadwiga Wójcik</w:t>
      </w:r>
      <w:r w:rsidRPr="006460BE">
        <w:rPr>
          <w:rFonts w:ascii="Arial" w:hAnsi="Arial" w:cs="Arial"/>
          <w:color w:val="000000" w:themeColor="text1"/>
        </w:rPr>
        <w:t xml:space="preserve"> złożyła wniosek formalny o zamknięcie dyskusji.</w:t>
      </w:r>
    </w:p>
    <w:p w14:paraId="106A0267" w14:textId="77777777" w:rsidR="00032D7D" w:rsidRPr="006460BE" w:rsidRDefault="00032D7D" w:rsidP="006460BE">
      <w:pPr>
        <w:spacing w:line="360" w:lineRule="auto"/>
        <w:rPr>
          <w:rFonts w:ascii="Arial" w:hAnsi="Arial" w:cs="Arial"/>
          <w:color w:val="000000" w:themeColor="text1"/>
        </w:rPr>
      </w:pPr>
      <w:bookmarkStart w:id="2" w:name="_Hlk101338746"/>
      <w:r w:rsidRPr="006460BE">
        <w:rPr>
          <w:rFonts w:ascii="Arial" w:hAnsi="Arial" w:cs="Arial"/>
          <w:color w:val="000000" w:themeColor="text1"/>
        </w:rPr>
        <w:t>Pan Przewodniczący Marian Błaszczyński poddał pod głosowanie zgłoszony wniosek.</w:t>
      </w:r>
    </w:p>
    <w:bookmarkEnd w:id="2"/>
    <w:p w14:paraId="7E62B1A3" w14:textId="77777777" w:rsidR="00064B98" w:rsidRPr="006460BE" w:rsidRDefault="00064B98" w:rsidP="006460BE">
      <w:pPr>
        <w:spacing w:line="360" w:lineRule="auto"/>
        <w:rPr>
          <w:rFonts w:ascii="Arial" w:hAnsi="Arial" w:cs="Arial"/>
          <w:color w:val="000000" w:themeColor="text1"/>
        </w:rPr>
      </w:pPr>
    </w:p>
    <w:p w14:paraId="4DEADCD1" w14:textId="2B45C6A2" w:rsidR="00032D7D" w:rsidRPr="006460BE" w:rsidRDefault="00032D7D" w:rsidP="006460BE">
      <w:pPr>
        <w:spacing w:line="360" w:lineRule="auto"/>
        <w:rPr>
          <w:rFonts w:ascii="Arial" w:hAnsi="Arial" w:cs="Arial"/>
          <w:color w:val="000000" w:themeColor="text1"/>
        </w:rPr>
      </w:pPr>
      <w:r w:rsidRPr="006460BE">
        <w:rPr>
          <w:rFonts w:ascii="Arial" w:hAnsi="Arial" w:cs="Arial"/>
          <w:color w:val="000000" w:themeColor="text1"/>
        </w:rPr>
        <w:t>W wyniku głosowania (13-5-3) Rada Miasta przyjęła wniosek formalny o zakończenie dyskusji w punkcie 4.4.</w:t>
      </w:r>
    </w:p>
    <w:p w14:paraId="2EE1F79D" w14:textId="77777777" w:rsidR="00064B98" w:rsidRPr="006460BE" w:rsidRDefault="00064B98" w:rsidP="006460BE">
      <w:pPr>
        <w:spacing w:line="360" w:lineRule="auto"/>
        <w:rPr>
          <w:rFonts w:ascii="Arial" w:hAnsi="Arial" w:cs="Arial"/>
          <w:color w:val="000000" w:themeColor="text1"/>
        </w:rPr>
      </w:pPr>
    </w:p>
    <w:p w14:paraId="46262EFE" w14:textId="77777777" w:rsidR="00354D4D" w:rsidRPr="006460BE" w:rsidRDefault="00897202" w:rsidP="006460BE">
      <w:pPr>
        <w:spacing w:line="360" w:lineRule="auto"/>
        <w:rPr>
          <w:rFonts w:ascii="Arial" w:hAnsi="Arial" w:cs="Arial"/>
        </w:rPr>
      </w:pPr>
      <w:r w:rsidRPr="006460BE">
        <w:rPr>
          <w:rFonts w:ascii="Arial" w:hAnsi="Arial" w:cs="Arial"/>
          <w:color w:val="000000" w:themeColor="text1"/>
        </w:rPr>
        <w:lastRenderedPageBreak/>
        <w:t xml:space="preserve">W wyniku głosowania </w:t>
      </w:r>
      <w:r w:rsidR="000E4487" w:rsidRPr="006460BE">
        <w:rPr>
          <w:rFonts w:ascii="Arial" w:hAnsi="Arial" w:cs="Arial"/>
          <w:color w:val="000000" w:themeColor="text1"/>
        </w:rPr>
        <w:t>(17-5-0</w:t>
      </w:r>
      <w:r w:rsidRPr="006460BE">
        <w:rPr>
          <w:rFonts w:ascii="Arial" w:hAnsi="Arial" w:cs="Arial"/>
          <w:color w:val="000000" w:themeColor="text1"/>
        </w:rPr>
        <w:t xml:space="preserve">) Rada Miasta podjęła Uchwałę </w:t>
      </w:r>
      <w:r w:rsidR="00F80D9C" w:rsidRPr="006460BE">
        <w:rPr>
          <w:rFonts w:ascii="Arial" w:hAnsi="Arial" w:cs="Arial"/>
        </w:rPr>
        <w:t xml:space="preserve">Nr XLIX/611/22 </w:t>
      </w:r>
      <w:r w:rsidRPr="006460BE">
        <w:rPr>
          <w:rFonts w:ascii="Arial" w:hAnsi="Arial" w:cs="Arial"/>
          <w:color w:val="000000" w:themeColor="text1"/>
        </w:rPr>
        <w:t>w sprawie zmiany Wieloletniej Prognozy Finansowej Miasta Piotrkowa Trybunalskiego wraz z autopoprawką Prezydenta Miasta.</w:t>
      </w:r>
    </w:p>
    <w:p w14:paraId="21C923DF" w14:textId="77777777" w:rsidR="00354D4D" w:rsidRPr="006460BE" w:rsidRDefault="00354D4D" w:rsidP="006460BE">
      <w:pPr>
        <w:spacing w:line="360" w:lineRule="auto"/>
        <w:rPr>
          <w:rFonts w:ascii="Arial" w:hAnsi="Arial" w:cs="Arial"/>
          <w:color w:val="000000" w:themeColor="text1"/>
        </w:rPr>
      </w:pPr>
    </w:p>
    <w:p w14:paraId="3C71F149" w14:textId="77777777" w:rsidR="00354D4D" w:rsidRPr="006460BE" w:rsidRDefault="00290880" w:rsidP="006460BE">
      <w:pPr>
        <w:spacing w:line="360" w:lineRule="auto"/>
        <w:rPr>
          <w:rFonts w:ascii="Arial" w:hAnsi="Arial" w:cs="Arial"/>
          <w:color w:val="000000" w:themeColor="text1"/>
        </w:rPr>
      </w:pPr>
      <w:r w:rsidRPr="006460BE">
        <w:rPr>
          <w:rFonts w:ascii="Arial" w:hAnsi="Arial" w:cs="Arial"/>
          <w:color w:val="000000" w:themeColor="text1"/>
        </w:rPr>
        <w:t>Punkt 4.5</w:t>
      </w:r>
    </w:p>
    <w:p w14:paraId="7A425E19" w14:textId="77777777" w:rsidR="00354D4D" w:rsidRPr="006460BE" w:rsidRDefault="00897202" w:rsidP="006460BE">
      <w:pPr>
        <w:spacing w:line="360" w:lineRule="auto"/>
        <w:rPr>
          <w:rFonts w:ascii="Arial" w:hAnsi="Arial" w:cs="Arial"/>
          <w:color w:val="000000" w:themeColor="text1"/>
        </w:rPr>
      </w:pPr>
      <w:r w:rsidRPr="006460BE">
        <w:rPr>
          <w:rFonts w:ascii="Arial" w:hAnsi="Arial" w:cs="Arial"/>
          <w:color w:val="000000" w:themeColor="text1"/>
        </w:rPr>
        <w:t>Podjęcie uchwały w spraw</w:t>
      </w:r>
      <w:r w:rsidR="00290880" w:rsidRPr="006460BE">
        <w:rPr>
          <w:rFonts w:ascii="Arial" w:hAnsi="Arial" w:cs="Arial"/>
          <w:color w:val="000000" w:themeColor="text1"/>
        </w:rPr>
        <w:t>ie zmiany budżetu miasta na 2022</w:t>
      </w:r>
      <w:r w:rsidRPr="006460BE">
        <w:rPr>
          <w:rFonts w:ascii="Arial" w:hAnsi="Arial" w:cs="Arial"/>
          <w:color w:val="000000" w:themeColor="text1"/>
        </w:rPr>
        <w:t xml:space="preserve"> rok wraz z autopoprawką Prezydenta Miasta.</w:t>
      </w:r>
    </w:p>
    <w:p w14:paraId="5F20EA74" w14:textId="77777777" w:rsidR="00354D4D" w:rsidRPr="006460BE" w:rsidRDefault="00354D4D" w:rsidP="006460BE">
      <w:pPr>
        <w:spacing w:line="360" w:lineRule="auto"/>
        <w:rPr>
          <w:rFonts w:ascii="Arial" w:hAnsi="Arial" w:cs="Arial"/>
          <w:color w:val="000000" w:themeColor="text1"/>
        </w:rPr>
      </w:pPr>
    </w:p>
    <w:p w14:paraId="0CCF4A45" w14:textId="77777777" w:rsidR="00354D4D" w:rsidRPr="006460BE" w:rsidRDefault="00897202" w:rsidP="006460BE">
      <w:pPr>
        <w:spacing w:line="360" w:lineRule="auto"/>
        <w:rPr>
          <w:rFonts w:ascii="Arial" w:hAnsi="Arial" w:cs="Arial"/>
          <w:color w:val="000000" w:themeColor="text1"/>
        </w:rPr>
      </w:pPr>
      <w:r w:rsidRPr="006460BE">
        <w:rPr>
          <w:rFonts w:ascii="Arial" w:hAnsi="Arial" w:cs="Arial"/>
          <w:bCs/>
          <w:color w:val="000000" w:themeColor="text1"/>
        </w:rPr>
        <w:t>Opinie komisji:</w:t>
      </w:r>
    </w:p>
    <w:p w14:paraId="076102A6" w14:textId="77777777" w:rsidR="00354D4D" w:rsidRPr="006460BE" w:rsidRDefault="00897202" w:rsidP="006460BE">
      <w:pPr>
        <w:spacing w:line="360" w:lineRule="auto"/>
        <w:rPr>
          <w:rFonts w:ascii="Arial" w:hAnsi="Arial" w:cs="Arial"/>
          <w:color w:val="000000" w:themeColor="text1"/>
        </w:rPr>
      </w:pPr>
      <w:r w:rsidRPr="006460BE">
        <w:rPr>
          <w:rFonts w:ascii="Arial" w:hAnsi="Arial" w:cs="Arial"/>
          <w:color w:val="000000" w:themeColor="text1"/>
        </w:rPr>
        <w:t xml:space="preserve">Komisja Polityki Gospodarczej i Spraw Mieszkaniowych – opinia pozytywna </w:t>
      </w:r>
    </w:p>
    <w:p w14:paraId="2FAF5C05" w14:textId="77777777" w:rsidR="00354D4D" w:rsidRPr="006460BE" w:rsidRDefault="00897202" w:rsidP="006460BE">
      <w:pPr>
        <w:spacing w:line="360" w:lineRule="auto"/>
        <w:rPr>
          <w:rFonts w:ascii="Arial" w:hAnsi="Arial" w:cs="Arial"/>
          <w:color w:val="000000" w:themeColor="text1"/>
        </w:rPr>
      </w:pPr>
      <w:r w:rsidRPr="006460BE">
        <w:rPr>
          <w:rFonts w:ascii="Arial" w:hAnsi="Arial" w:cs="Arial"/>
          <w:color w:val="000000" w:themeColor="text1"/>
        </w:rPr>
        <w:t xml:space="preserve">Komisja Budżetu, Finansów i Planowania – opinia pozytywna </w:t>
      </w:r>
    </w:p>
    <w:p w14:paraId="7569EAC1" w14:textId="77777777" w:rsidR="00032D7D" w:rsidRPr="006460BE" w:rsidRDefault="00032D7D" w:rsidP="006460BE">
      <w:pPr>
        <w:spacing w:line="360" w:lineRule="auto"/>
        <w:rPr>
          <w:rFonts w:ascii="Arial" w:hAnsi="Arial" w:cs="Arial"/>
          <w:color w:val="000000" w:themeColor="text1"/>
        </w:rPr>
      </w:pPr>
    </w:p>
    <w:p w14:paraId="7B5FDE21" w14:textId="459EEE27" w:rsidR="00032D7D" w:rsidRPr="006460BE" w:rsidRDefault="00032D7D" w:rsidP="006460BE">
      <w:pPr>
        <w:spacing w:line="360" w:lineRule="auto"/>
        <w:rPr>
          <w:rFonts w:ascii="Arial" w:hAnsi="Arial" w:cs="Arial"/>
          <w:color w:val="000000" w:themeColor="text1"/>
        </w:rPr>
      </w:pPr>
      <w:r w:rsidRPr="006460BE">
        <w:rPr>
          <w:rFonts w:ascii="Arial" w:hAnsi="Arial" w:cs="Arial"/>
          <w:color w:val="000000" w:themeColor="text1"/>
        </w:rPr>
        <w:t>W dyskus</w:t>
      </w:r>
      <w:r w:rsidR="00B31873" w:rsidRPr="006460BE">
        <w:rPr>
          <w:rFonts w:ascii="Arial" w:hAnsi="Arial" w:cs="Arial"/>
          <w:color w:val="000000" w:themeColor="text1"/>
        </w:rPr>
        <w:t xml:space="preserve">ji zabrał głos Pan Łukasz Janik, </w:t>
      </w:r>
      <w:r w:rsidRPr="006460BE">
        <w:rPr>
          <w:rFonts w:ascii="Arial" w:hAnsi="Arial" w:cs="Arial"/>
          <w:color w:val="000000" w:themeColor="text1"/>
        </w:rPr>
        <w:t>który ponowił pytanie dotyczące ceny za ciepło przy obecnych cenach za gaz?</w:t>
      </w:r>
    </w:p>
    <w:p w14:paraId="27D9871C" w14:textId="48134E4A" w:rsidR="00032D7D" w:rsidRPr="006460BE" w:rsidRDefault="00032D7D" w:rsidP="006460BE">
      <w:pPr>
        <w:spacing w:line="360" w:lineRule="auto"/>
        <w:rPr>
          <w:rFonts w:ascii="Arial" w:hAnsi="Arial" w:cs="Arial"/>
          <w:color w:val="000000" w:themeColor="text1"/>
        </w:rPr>
      </w:pPr>
      <w:r w:rsidRPr="006460BE">
        <w:rPr>
          <w:rFonts w:ascii="Arial" w:hAnsi="Arial" w:cs="Arial"/>
          <w:color w:val="000000" w:themeColor="text1"/>
        </w:rPr>
        <w:t xml:space="preserve">Pan Adam </w:t>
      </w:r>
      <w:proofErr w:type="spellStart"/>
      <w:r w:rsidRPr="006460BE">
        <w:rPr>
          <w:rFonts w:ascii="Arial" w:hAnsi="Arial" w:cs="Arial"/>
          <w:color w:val="000000" w:themeColor="text1"/>
        </w:rPr>
        <w:t>Karzewnik</w:t>
      </w:r>
      <w:proofErr w:type="spellEnd"/>
      <w:r w:rsidRPr="006460BE">
        <w:rPr>
          <w:rFonts w:ascii="Arial" w:hAnsi="Arial" w:cs="Arial"/>
          <w:color w:val="000000" w:themeColor="text1"/>
        </w:rPr>
        <w:t xml:space="preserve">: </w:t>
      </w:r>
      <w:r w:rsidR="00B31873" w:rsidRPr="006460BE">
        <w:rPr>
          <w:rFonts w:ascii="Arial" w:hAnsi="Arial" w:cs="Arial"/>
          <w:color w:val="000000" w:themeColor="text1"/>
        </w:rPr>
        <w:t>Nie drożej</w:t>
      </w:r>
      <w:r w:rsidRPr="006460BE">
        <w:rPr>
          <w:rFonts w:ascii="Arial" w:hAnsi="Arial" w:cs="Arial"/>
          <w:color w:val="000000" w:themeColor="text1"/>
        </w:rPr>
        <w:t xml:space="preserve"> niż w przypadku ogrzewania węglem.</w:t>
      </w:r>
    </w:p>
    <w:p w14:paraId="5F20FF08" w14:textId="5919E3FB" w:rsidR="00032D7D" w:rsidRPr="006460BE" w:rsidRDefault="00032D7D" w:rsidP="006460BE">
      <w:pPr>
        <w:spacing w:line="360" w:lineRule="auto"/>
        <w:rPr>
          <w:rFonts w:ascii="Arial" w:hAnsi="Arial" w:cs="Arial"/>
          <w:color w:val="000000" w:themeColor="text1"/>
        </w:rPr>
      </w:pPr>
      <w:r w:rsidRPr="006460BE">
        <w:rPr>
          <w:rFonts w:ascii="Arial" w:hAnsi="Arial" w:cs="Arial"/>
          <w:color w:val="000000" w:themeColor="text1"/>
        </w:rPr>
        <w:t>Pan</w:t>
      </w:r>
      <w:r w:rsidR="00F324EA" w:rsidRPr="006460BE">
        <w:rPr>
          <w:rFonts w:ascii="Arial" w:hAnsi="Arial" w:cs="Arial"/>
          <w:color w:val="000000" w:themeColor="text1"/>
        </w:rPr>
        <w:t xml:space="preserve"> </w:t>
      </w:r>
      <w:r w:rsidRPr="006460BE">
        <w:rPr>
          <w:rFonts w:ascii="Arial" w:hAnsi="Arial" w:cs="Arial"/>
          <w:color w:val="000000" w:themeColor="text1"/>
        </w:rPr>
        <w:t xml:space="preserve"> Ludomir </w:t>
      </w:r>
      <w:proofErr w:type="spellStart"/>
      <w:r w:rsidRPr="006460BE">
        <w:rPr>
          <w:rFonts w:ascii="Arial" w:hAnsi="Arial" w:cs="Arial"/>
          <w:color w:val="000000" w:themeColor="text1"/>
        </w:rPr>
        <w:t>Pencina</w:t>
      </w:r>
      <w:proofErr w:type="spellEnd"/>
      <w:r w:rsidR="00F324EA" w:rsidRPr="006460BE">
        <w:rPr>
          <w:rFonts w:ascii="Arial" w:hAnsi="Arial" w:cs="Arial"/>
          <w:color w:val="000000" w:themeColor="text1"/>
        </w:rPr>
        <w:t xml:space="preserve"> </w:t>
      </w:r>
      <w:bookmarkStart w:id="3" w:name="_Hlk101336361"/>
      <w:r w:rsidR="00F324EA" w:rsidRPr="006460BE">
        <w:rPr>
          <w:rFonts w:ascii="Arial" w:hAnsi="Arial" w:cs="Arial"/>
          <w:color w:val="000000" w:themeColor="text1"/>
        </w:rPr>
        <w:t>Wiceprzewodniczący</w:t>
      </w:r>
      <w:bookmarkEnd w:id="3"/>
      <w:r w:rsidR="00F324EA" w:rsidRPr="006460BE">
        <w:rPr>
          <w:rFonts w:ascii="Arial" w:hAnsi="Arial" w:cs="Arial"/>
          <w:bCs/>
          <w:color w:val="000000" w:themeColor="text1"/>
        </w:rPr>
        <w:t xml:space="preserve"> odpowiedział, że n</w:t>
      </w:r>
      <w:r w:rsidRPr="006460BE">
        <w:rPr>
          <w:rFonts w:ascii="Arial" w:hAnsi="Arial" w:cs="Arial"/>
          <w:bCs/>
          <w:color w:val="000000" w:themeColor="text1"/>
        </w:rPr>
        <w:t>a</w:t>
      </w:r>
      <w:r w:rsidRPr="006460BE">
        <w:rPr>
          <w:rFonts w:ascii="Arial" w:hAnsi="Arial" w:cs="Arial"/>
          <w:color w:val="000000" w:themeColor="text1"/>
        </w:rPr>
        <w:t xml:space="preserve"> dzień dzisiejsz</w:t>
      </w:r>
      <w:r w:rsidR="00FF21DF" w:rsidRPr="006460BE">
        <w:rPr>
          <w:rFonts w:ascii="Arial" w:hAnsi="Arial" w:cs="Arial"/>
          <w:color w:val="000000" w:themeColor="text1"/>
        </w:rPr>
        <w:t>y</w:t>
      </w:r>
      <w:r w:rsidRPr="006460BE">
        <w:rPr>
          <w:rFonts w:ascii="Arial" w:hAnsi="Arial" w:cs="Arial"/>
          <w:color w:val="000000" w:themeColor="text1"/>
        </w:rPr>
        <w:t>, jest taka cena w przyszłości może być inna. Mamy w tej ch</w:t>
      </w:r>
      <w:r w:rsidR="00280A90" w:rsidRPr="006460BE">
        <w:rPr>
          <w:rFonts w:ascii="Arial" w:hAnsi="Arial" w:cs="Arial"/>
          <w:color w:val="000000" w:themeColor="text1"/>
        </w:rPr>
        <w:t>w</w:t>
      </w:r>
      <w:r w:rsidRPr="006460BE">
        <w:rPr>
          <w:rFonts w:ascii="Arial" w:hAnsi="Arial" w:cs="Arial"/>
          <w:color w:val="000000" w:themeColor="text1"/>
        </w:rPr>
        <w:t>ili wojnę, ponad 2 mln uchodźcó</w:t>
      </w:r>
      <w:r w:rsidR="001F79B2" w:rsidRPr="006460BE">
        <w:rPr>
          <w:rFonts w:ascii="Arial" w:hAnsi="Arial" w:cs="Arial"/>
          <w:color w:val="000000" w:themeColor="text1"/>
        </w:rPr>
        <w:t>w, mamy ogromną inflację i na pewno w przyszłych czasach będzie coraz drożej. W dalszej części wypowiedzi Pan Wiceprzewodniczący powiedział</w:t>
      </w:r>
      <w:r w:rsidR="00B31873" w:rsidRPr="006460BE">
        <w:rPr>
          <w:rFonts w:ascii="Arial" w:hAnsi="Arial" w:cs="Arial"/>
          <w:color w:val="000000" w:themeColor="text1"/>
        </w:rPr>
        <w:t>,</w:t>
      </w:r>
      <w:r w:rsidR="001F79B2" w:rsidRPr="006460BE">
        <w:rPr>
          <w:rFonts w:ascii="Arial" w:hAnsi="Arial" w:cs="Arial"/>
          <w:color w:val="000000" w:themeColor="text1"/>
        </w:rPr>
        <w:t xml:space="preserve"> że nie</w:t>
      </w:r>
      <w:r w:rsidR="00B31873" w:rsidRPr="006460BE">
        <w:rPr>
          <w:rFonts w:ascii="Arial" w:hAnsi="Arial" w:cs="Arial"/>
          <w:color w:val="000000" w:themeColor="text1"/>
        </w:rPr>
        <w:t xml:space="preserve"> </w:t>
      </w:r>
      <w:r w:rsidR="001F79B2" w:rsidRPr="006460BE">
        <w:rPr>
          <w:rFonts w:ascii="Arial" w:hAnsi="Arial" w:cs="Arial"/>
          <w:color w:val="000000" w:themeColor="text1"/>
        </w:rPr>
        <w:t>ma sensu wracać do inwestycji</w:t>
      </w:r>
      <w:r w:rsidR="00B31873" w:rsidRPr="006460BE">
        <w:rPr>
          <w:rFonts w:ascii="Arial" w:hAnsi="Arial" w:cs="Arial"/>
          <w:color w:val="000000" w:themeColor="text1"/>
        </w:rPr>
        <w:t>,</w:t>
      </w:r>
      <w:r w:rsidR="001F79B2" w:rsidRPr="006460BE">
        <w:rPr>
          <w:rFonts w:ascii="Arial" w:hAnsi="Arial" w:cs="Arial"/>
          <w:color w:val="000000" w:themeColor="text1"/>
        </w:rPr>
        <w:t xml:space="preserve"> które się zakończyły takich jak </w:t>
      </w:r>
      <w:proofErr w:type="spellStart"/>
      <w:r w:rsidR="001F79B2" w:rsidRPr="006460BE">
        <w:rPr>
          <w:rFonts w:ascii="Arial" w:hAnsi="Arial" w:cs="Arial"/>
          <w:color w:val="000000" w:themeColor="text1"/>
        </w:rPr>
        <w:t>Mediateka</w:t>
      </w:r>
      <w:proofErr w:type="spellEnd"/>
      <w:r w:rsidR="001F79B2" w:rsidRPr="006460BE">
        <w:rPr>
          <w:rFonts w:ascii="Arial" w:hAnsi="Arial" w:cs="Arial"/>
          <w:color w:val="000000" w:themeColor="text1"/>
        </w:rPr>
        <w:t xml:space="preserve">. </w:t>
      </w:r>
    </w:p>
    <w:p w14:paraId="0FE4C926" w14:textId="77777777" w:rsidR="001F79B2" w:rsidRPr="006460BE" w:rsidRDefault="001F79B2" w:rsidP="006460BE">
      <w:pPr>
        <w:spacing w:line="360" w:lineRule="auto"/>
        <w:rPr>
          <w:rFonts w:ascii="Arial" w:hAnsi="Arial" w:cs="Arial"/>
          <w:color w:val="000000" w:themeColor="text1"/>
        </w:rPr>
      </w:pPr>
      <w:r w:rsidRPr="006460BE">
        <w:rPr>
          <w:rFonts w:ascii="Arial" w:hAnsi="Arial" w:cs="Arial"/>
          <w:color w:val="000000" w:themeColor="text1"/>
        </w:rPr>
        <w:t>Pan Piotr Gajda powiedział, że spalarnia śmieci powinna uzupełniać ciepło wytworzone przez gaz.</w:t>
      </w:r>
    </w:p>
    <w:p w14:paraId="57057837" w14:textId="77777777" w:rsidR="001F79B2" w:rsidRPr="006460BE" w:rsidRDefault="001F79B2" w:rsidP="006460BE">
      <w:pPr>
        <w:spacing w:line="360" w:lineRule="auto"/>
        <w:rPr>
          <w:rFonts w:ascii="Arial" w:hAnsi="Arial" w:cs="Arial"/>
          <w:color w:val="000000" w:themeColor="text1"/>
        </w:rPr>
      </w:pPr>
      <w:r w:rsidRPr="006460BE">
        <w:rPr>
          <w:rFonts w:ascii="Arial" w:hAnsi="Arial" w:cs="Arial"/>
          <w:color w:val="000000" w:themeColor="text1"/>
        </w:rPr>
        <w:t xml:space="preserve">Pan Adam </w:t>
      </w:r>
      <w:proofErr w:type="spellStart"/>
      <w:r w:rsidRPr="006460BE">
        <w:rPr>
          <w:rFonts w:ascii="Arial" w:hAnsi="Arial" w:cs="Arial"/>
          <w:color w:val="000000" w:themeColor="text1"/>
        </w:rPr>
        <w:t>Karzewnik</w:t>
      </w:r>
      <w:proofErr w:type="spellEnd"/>
      <w:r w:rsidRPr="006460BE">
        <w:rPr>
          <w:rFonts w:ascii="Arial" w:hAnsi="Arial" w:cs="Arial"/>
          <w:color w:val="000000" w:themeColor="text1"/>
        </w:rPr>
        <w:t xml:space="preserve"> poinformował, że mieszkańcy Piotrkowa w ubiegłych latach protestowali przeciwko takiemu pomysłowi.</w:t>
      </w:r>
    </w:p>
    <w:p w14:paraId="07E1C5C7" w14:textId="3DCB85F8" w:rsidR="001F79B2" w:rsidRPr="006460BE" w:rsidRDefault="001F79B2" w:rsidP="006460BE">
      <w:pPr>
        <w:spacing w:line="360" w:lineRule="auto"/>
        <w:rPr>
          <w:rFonts w:ascii="Arial" w:hAnsi="Arial" w:cs="Arial"/>
          <w:color w:val="000000" w:themeColor="text1"/>
        </w:rPr>
      </w:pPr>
      <w:r w:rsidRPr="006460BE">
        <w:rPr>
          <w:rFonts w:ascii="Arial" w:hAnsi="Arial" w:cs="Arial"/>
          <w:color w:val="000000" w:themeColor="text1"/>
        </w:rPr>
        <w:t>Pan Łukasz Janik: Gaz plus spalarnia śmieci zabezpieczyłaby</w:t>
      </w:r>
      <w:r w:rsidR="00FF21DF" w:rsidRPr="006460BE">
        <w:rPr>
          <w:rFonts w:ascii="Arial" w:hAnsi="Arial" w:cs="Arial"/>
          <w:color w:val="000000" w:themeColor="text1"/>
        </w:rPr>
        <w:t xml:space="preserve"> miasto</w:t>
      </w:r>
      <w:r w:rsidRPr="006460BE">
        <w:rPr>
          <w:rFonts w:ascii="Arial" w:hAnsi="Arial" w:cs="Arial"/>
          <w:color w:val="000000" w:themeColor="text1"/>
        </w:rPr>
        <w:t xml:space="preserve">, </w:t>
      </w:r>
      <w:r w:rsidR="00FF21DF" w:rsidRPr="006460BE">
        <w:rPr>
          <w:rFonts w:ascii="Arial" w:hAnsi="Arial" w:cs="Arial"/>
          <w:color w:val="000000" w:themeColor="text1"/>
        </w:rPr>
        <w:t xml:space="preserve">moglibyśmy </w:t>
      </w:r>
      <w:r w:rsidRPr="006460BE">
        <w:rPr>
          <w:rFonts w:ascii="Arial" w:hAnsi="Arial" w:cs="Arial"/>
          <w:color w:val="000000" w:themeColor="text1"/>
        </w:rPr>
        <w:t>zarabia</w:t>
      </w:r>
      <w:r w:rsidR="00FF21DF" w:rsidRPr="006460BE">
        <w:rPr>
          <w:rFonts w:ascii="Arial" w:hAnsi="Arial" w:cs="Arial"/>
          <w:color w:val="000000" w:themeColor="text1"/>
        </w:rPr>
        <w:t>ć</w:t>
      </w:r>
      <w:r w:rsidRPr="006460BE">
        <w:rPr>
          <w:rFonts w:ascii="Arial" w:hAnsi="Arial" w:cs="Arial"/>
          <w:color w:val="000000" w:themeColor="text1"/>
        </w:rPr>
        <w:t xml:space="preserve"> i obniży</w:t>
      </w:r>
      <w:r w:rsidR="00FF21DF" w:rsidRPr="006460BE">
        <w:rPr>
          <w:rFonts w:ascii="Arial" w:hAnsi="Arial" w:cs="Arial"/>
          <w:color w:val="000000" w:themeColor="text1"/>
        </w:rPr>
        <w:t xml:space="preserve">ć </w:t>
      </w:r>
      <w:r w:rsidRPr="006460BE">
        <w:rPr>
          <w:rFonts w:ascii="Arial" w:hAnsi="Arial" w:cs="Arial"/>
          <w:color w:val="000000" w:themeColor="text1"/>
        </w:rPr>
        <w:t>koszty za odpady komunalne.</w:t>
      </w:r>
    </w:p>
    <w:p w14:paraId="7B6D1711" w14:textId="194AB3FD" w:rsidR="001F79B2" w:rsidRPr="006460BE" w:rsidRDefault="00857C7F" w:rsidP="006460BE">
      <w:pPr>
        <w:spacing w:line="360" w:lineRule="auto"/>
        <w:rPr>
          <w:rFonts w:ascii="Arial" w:hAnsi="Arial" w:cs="Arial"/>
          <w:color w:val="000000" w:themeColor="text1"/>
        </w:rPr>
      </w:pPr>
      <w:r w:rsidRPr="006460BE">
        <w:rPr>
          <w:rFonts w:ascii="Arial" w:hAnsi="Arial" w:cs="Arial"/>
          <w:color w:val="000000" w:themeColor="text1"/>
        </w:rPr>
        <w:t xml:space="preserve">Pan Ludomir </w:t>
      </w:r>
      <w:proofErr w:type="spellStart"/>
      <w:r w:rsidRPr="006460BE">
        <w:rPr>
          <w:rFonts w:ascii="Arial" w:hAnsi="Arial" w:cs="Arial"/>
          <w:color w:val="000000" w:themeColor="text1"/>
        </w:rPr>
        <w:t>Pencina</w:t>
      </w:r>
      <w:proofErr w:type="spellEnd"/>
      <w:r w:rsidRPr="006460BE">
        <w:rPr>
          <w:rFonts w:ascii="Arial" w:hAnsi="Arial" w:cs="Arial"/>
          <w:color w:val="000000" w:themeColor="text1"/>
        </w:rPr>
        <w:t xml:space="preserve"> odniósł się do ostatniej wypowiedzi Pana Łukasza Janika</w:t>
      </w:r>
      <w:r w:rsidR="00280A90" w:rsidRPr="006460BE">
        <w:rPr>
          <w:rFonts w:ascii="Arial" w:hAnsi="Arial" w:cs="Arial"/>
          <w:color w:val="000000" w:themeColor="text1"/>
        </w:rPr>
        <w:t>,</w:t>
      </w:r>
      <w:r w:rsidRPr="006460BE">
        <w:rPr>
          <w:rFonts w:ascii="Arial" w:hAnsi="Arial" w:cs="Arial"/>
          <w:color w:val="000000" w:themeColor="text1"/>
        </w:rPr>
        <w:t xml:space="preserve"> dając przykład </w:t>
      </w:r>
      <w:r w:rsidR="00FF21DF" w:rsidRPr="006460BE">
        <w:rPr>
          <w:rFonts w:ascii="Arial" w:hAnsi="Arial" w:cs="Arial"/>
          <w:color w:val="000000" w:themeColor="text1"/>
        </w:rPr>
        <w:t>braku opłacalności</w:t>
      </w:r>
      <w:r w:rsidRPr="006460BE">
        <w:rPr>
          <w:rFonts w:ascii="Arial" w:hAnsi="Arial" w:cs="Arial"/>
          <w:color w:val="000000" w:themeColor="text1"/>
        </w:rPr>
        <w:t xml:space="preserve"> ww. pomysłu spala</w:t>
      </w:r>
      <w:r w:rsidR="00FF21DF" w:rsidRPr="006460BE">
        <w:rPr>
          <w:rFonts w:ascii="Arial" w:hAnsi="Arial" w:cs="Arial"/>
          <w:color w:val="000000" w:themeColor="text1"/>
        </w:rPr>
        <w:t>r</w:t>
      </w:r>
      <w:r w:rsidRPr="006460BE">
        <w:rPr>
          <w:rFonts w:ascii="Arial" w:hAnsi="Arial" w:cs="Arial"/>
          <w:color w:val="000000" w:themeColor="text1"/>
        </w:rPr>
        <w:t>ni</w:t>
      </w:r>
      <w:r w:rsidR="00FF21DF" w:rsidRPr="006460BE">
        <w:rPr>
          <w:rFonts w:ascii="Arial" w:hAnsi="Arial" w:cs="Arial"/>
          <w:color w:val="000000" w:themeColor="text1"/>
        </w:rPr>
        <w:t>: ,,Ż</w:t>
      </w:r>
      <w:r w:rsidRPr="006460BE">
        <w:rPr>
          <w:rFonts w:ascii="Arial" w:hAnsi="Arial" w:cs="Arial"/>
          <w:color w:val="000000" w:themeColor="text1"/>
        </w:rPr>
        <w:t>eby była opłacalna</w:t>
      </w:r>
      <w:r w:rsidR="00FF21DF" w:rsidRPr="006460BE">
        <w:rPr>
          <w:rFonts w:ascii="Arial" w:hAnsi="Arial" w:cs="Arial"/>
          <w:color w:val="000000" w:themeColor="text1"/>
        </w:rPr>
        <w:t xml:space="preserve"> spalania,</w:t>
      </w:r>
      <w:r w:rsidRPr="006460BE">
        <w:rPr>
          <w:rFonts w:ascii="Arial" w:hAnsi="Arial" w:cs="Arial"/>
          <w:color w:val="000000" w:themeColor="text1"/>
        </w:rPr>
        <w:t xml:space="preserve"> śmieci musiałyby być przywożone z całego województwa. Jeżeli któraś z ościennych gmin byłaby zainteresowana budową spalani na swoim terenie Piotrków Trybunalski by się do tego dołączył. </w:t>
      </w:r>
    </w:p>
    <w:p w14:paraId="231AD4B9" w14:textId="14DCC68D" w:rsidR="00857C7F" w:rsidRPr="006460BE" w:rsidRDefault="00857C7F" w:rsidP="006460BE">
      <w:pPr>
        <w:spacing w:line="360" w:lineRule="auto"/>
        <w:rPr>
          <w:rFonts w:ascii="Arial" w:hAnsi="Arial" w:cs="Arial"/>
          <w:color w:val="000000" w:themeColor="text1"/>
        </w:rPr>
      </w:pPr>
      <w:r w:rsidRPr="006460BE">
        <w:rPr>
          <w:rFonts w:ascii="Arial" w:hAnsi="Arial" w:cs="Arial"/>
          <w:color w:val="000000" w:themeColor="text1"/>
        </w:rPr>
        <w:t>Pan Mariusz Staszek</w:t>
      </w:r>
      <w:r w:rsidR="00A33B81" w:rsidRPr="006460BE">
        <w:rPr>
          <w:rFonts w:ascii="Arial" w:hAnsi="Arial" w:cs="Arial"/>
          <w:color w:val="000000" w:themeColor="text1"/>
        </w:rPr>
        <w:t xml:space="preserve"> Wiceprzewodniczący</w:t>
      </w:r>
      <w:r w:rsidRPr="006460BE">
        <w:rPr>
          <w:rFonts w:ascii="Arial" w:hAnsi="Arial" w:cs="Arial"/>
          <w:color w:val="000000" w:themeColor="text1"/>
        </w:rPr>
        <w:t xml:space="preserve"> poinformował, że składa wniosek formalny</w:t>
      </w:r>
      <w:r w:rsidR="00280A90" w:rsidRPr="006460BE">
        <w:rPr>
          <w:rFonts w:ascii="Arial" w:hAnsi="Arial" w:cs="Arial"/>
          <w:color w:val="000000" w:themeColor="text1"/>
        </w:rPr>
        <w:t>,</w:t>
      </w:r>
      <w:r w:rsidRPr="006460BE">
        <w:rPr>
          <w:rFonts w:ascii="Arial" w:hAnsi="Arial" w:cs="Arial"/>
          <w:color w:val="000000" w:themeColor="text1"/>
        </w:rPr>
        <w:t xml:space="preserve"> gdyż nie</w:t>
      </w:r>
      <w:r w:rsidR="00280A90" w:rsidRPr="006460BE">
        <w:rPr>
          <w:rFonts w:ascii="Arial" w:hAnsi="Arial" w:cs="Arial"/>
          <w:color w:val="000000" w:themeColor="text1"/>
        </w:rPr>
        <w:t xml:space="preserve"> </w:t>
      </w:r>
      <w:r w:rsidRPr="006460BE">
        <w:rPr>
          <w:rFonts w:ascii="Arial" w:hAnsi="Arial" w:cs="Arial"/>
          <w:color w:val="000000" w:themeColor="text1"/>
        </w:rPr>
        <w:t>ma dodatkowych pytań odnośnie budżetu</w:t>
      </w:r>
      <w:r w:rsidR="00280A90" w:rsidRPr="006460BE">
        <w:rPr>
          <w:rFonts w:ascii="Arial" w:hAnsi="Arial" w:cs="Arial"/>
          <w:color w:val="000000" w:themeColor="text1"/>
        </w:rPr>
        <w:t>,</w:t>
      </w:r>
      <w:r w:rsidRPr="006460BE">
        <w:rPr>
          <w:rFonts w:ascii="Arial" w:hAnsi="Arial" w:cs="Arial"/>
          <w:color w:val="000000" w:themeColor="text1"/>
        </w:rPr>
        <w:t xml:space="preserve"> o zamknięcie dyskusji i obliguję Pana Przewodniczącego o zwołanie komisji połączonych abyśmy mogli szczegółowo omówić poruszone kwestie</w:t>
      </w:r>
      <w:r w:rsidR="006460BE">
        <w:rPr>
          <w:rFonts w:ascii="Arial" w:hAnsi="Arial" w:cs="Arial"/>
          <w:color w:val="000000" w:themeColor="text1"/>
        </w:rPr>
        <w:t xml:space="preserve">. </w:t>
      </w:r>
      <w:r w:rsidR="00A33B81" w:rsidRPr="006460BE">
        <w:rPr>
          <w:rFonts w:ascii="Arial" w:hAnsi="Arial" w:cs="Arial"/>
          <w:color w:val="000000" w:themeColor="text1"/>
        </w:rPr>
        <w:t>P</w:t>
      </w:r>
      <w:r w:rsidRPr="006460BE">
        <w:rPr>
          <w:rFonts w:ascii="Arial" w:hAnsi="Arial" w:cs="Arial"/>
          <w:color w:val="000000" w:themeColor="text1"/>
        </w:rPr>
        <w:t>an Wiceprzewodniczący kontynuując stwierdził, ze powinniśmy powrócić do dyskusji nt. zmiany regulaminu tak</w:t>
      </w:r>
      <w:r w:rsidR="00280A90" w:rsidRPr="006460BE">
        <w:rPr>
          <w:rFonts w:ascii="Arial" w:hAnsi="Arial" w:cs="Arial"/>
          <w:color w:val="000000" w:themeColor="text1"/>
        </w:rPr>
        <w:t>,</w:t>
      </w:r>
      <w:r w:rsidRPr="006460BE">
        <w:rPr>
          <w:rFonts w:ascii="Arial" w:hAnsi="Arial" w:cs="Arial"/>
          <w:color w:val="000000" w:themeColor="text1"/>
        </w:rPr>
        <w:t xml:space="preserve"> żeby go uaktualnić i doprecyzować</w:t>
      </w:r>
      <w:r w:rsidR="00A33B81" w:rsidRPr="006460BE">
        <w:rPr>
          <w:rFonts w:ascii="Arial" w:hAnsi="Arial" w:cs="Arial"/>
          <w:color w:val="000000" w:themeColor="text1"/>
        </w:rPr>
        <w:t>.</w:t>
      </w:r>
    </w:p>
    <w:p w14:paraId="575F8643" w14:textId="77777777" w:rsidR="00857C7F" w:rsidRPr="006460BE" w:rsidRDefault="00857C7F" w:rsidP="006460BE">
      <w:pPr>
        <w:spacing w:line="360" w:lineRule="auto"/>
        <w:rPr>
          <w:rFonts w:ascii="Arial" w:hAnsi="Arial" w:cs="Arial"/>
          <w:color w:val="000000" w:themeColor="text1"/>
        </w:rPr>
      </w:pPr>
    </w:p>
    <w:p w14:paraId="06AE9601" w14:textId="77777777" w:rsidR="00857C7F" w:rsidRPr="006460BE" w:rsidRDefault="00857C7F" w:rsidP="006460BE">
      <w:pPr>
        <w:spacing w:line="360" w:lineRule="auto"/>
        <w:rPr>
          <w:rFonts w:ascii="Arial" w:hAnsi="Arial" w:cs="Arial"/>
          <w:color w:val="000000" w:themeColor="text1"/>
        </w:rPr>
      </w:pPr>
      <w:r w:rsidRPr="006460BE">
        <w:rPr>
          <w:rFonts w:ascii="Arial" w:hAnsi="Arial" w:cs="Arial"/>
          <w:color w:val="000000" w:themeColor="text1"/>
        </w:rPr>
        <w:lastRenderedPageBreak/>
        <w:t>Pan Przewodniczący Marian Błaszczyński poddał pod głosowanie zgłoszony wniosek.</w:t>
      </w:r>
    </w:p>
    <w:p w14:paraId="72BD59C9" w14:textId="77777777" w:rsidR="00857C7F" w:rsidRPr="006460BE" w:rsidRDefault="00857C7F" w:rsidP="006460BE">
      <w:pPr>
        <w:spacing w:line="360" w:lineRule="auto"/>
        <w:rPr>
          <w:rFonts w:ascii="Arial" w:hAnsi="Arial" w:cs="Arial"/>
          <w:color w:val="000000" w:themeColor="text1"/>
        </w:rPr>
      </w:pPr>
      <w:r w:rsidRPr="006460BE">
        <w:rPr>
          <w:rFonts w:ascii="Arial" w:hAnsi="Arial" w:cs="Arial"/>
          <w:color w:val="000000" w:themeColor="text1"/>
        </w:rPr>
        <w:t>W wyniku głosowania (17-2-0) Rada Miasta przyjęła wniosek formalny o zakończenie dyskusji w punkcie 4.5.</w:t>
      </w:r>
    </w:p>
    <w:p w14:paraId="652A616A" w14:textId="5CA09473" w:rsidR="00354D4D" w:rsidRPr="006460BE" w:rsidRDefault="00555F5F" w:rsidP="006460BE">
      <w:pPr>
        <w:spacing w:line="360" w:lineRule="auto"/>
        <w:rPr>
          <w:rFonts w:ascii="Arial" w:hAnsi="Arial" w:cs="Arial"/>
          <w:color w:val="000000" w:themeColor="text1"/>
        </w:rPr>
      </w:pPr>
      <w:r w:rsidRPr="006460BE">
        <w:rPr>
          <w:rFonts w:ascii="Arial" w:hAnsi="Arial" w:cs="Arial"/>
          <w:color w:val="000000" w:themeColor="text1"/>
        </w:rPr>
        <w:t>/Radni Klubu PiS</w:t>
      </w:r>
      <w:r w:rsidR="006460BE">
        <w:rPr>
          <w:rFonts w:ascii="Arial" w:hAnsi="Arial" w:cs="Arial"/>
          <w:color w:val="000000" w:themeColor="text1"/>
        </w:rPr>
        <w:t xml:space="preserve"> nie brali udziału w głosowaniu.</w:t>
      </w:r>
    </w:p>
    <w:p w14:paraId="3245F71A" w14:textId="77777777" w:rsidR="00555F5F" w:rsidRPr="006460BE" w:rsidRDefault="00555F5F" w:rsidP="006460BE">
      <w:pPr>
        <w:spacing w:line="360" w:lineRule="auto"/>
        <w:rPr>
          <w:rFonts w:ascii="Arial" w:hAnsi="Arial" w:cs="Arial"/>
          <w:color w:val="000000" w:themeColor="text1"/>
        </w:rPr>
      </w:pPr>
    </w:p>
    <w:p w14:paraId="25E800D7" w14:textId="77777777" w:rsidR="00354D4D" w:rsidRPr="006460BE" w:rsidRDefault="00897202" w:rsidP="006460BE">
      <w:pPr>
        <w:spacing w:line="360" w:lineRule="auto"/>
        <w:rPr>
          <w:rFonts w:ascii="Arial" w:hAnsi="Arial" w:cs="Arial"/>
        </w:rPr>
      </w:pPr>
      <w:r w:rsidRPr="006460BE">
        <w:rPr>
          <w:rFonts w:ascii="Arial" w:hAnsi="Arial" w:cs="Arial"/>
          <w:color w:val="000000" w:themeColor="text1"/>
        </w:rPr>
        <w:t xml:space="preserve">W wyniku głosowania </w:t>
      </w:r>
      <w:r w:rsidR="000E4487" w:rsidRPr="006460BE">
        <w:rPr>
          <w:rFonts w:ascii="Arial" w:hAnsi="Arial" w:cs="Arial"/>
          <w:color w:val="000000" w:themeColor="text1"/>
        </w:rPr>
        <w:t>(16-5</w:t>
      </w:r>
      <w:r w:rsidRPr="006460BE">
        <w:rPr>
          <w:rFonts w:ascii="Arial" w:hAnsi="Arial" w:cs="Arial"/>
          <w:color w:val="000000" w:themeColor="text1"/>
        </w:rPr>
        <w:t xml:space="preserve">-0) Rada Miasta podjęła Uchwałę </w:t>
      </w:r>
      <w:r w:rsidR="00F80D9C" w:rsidRPr="006460BE">
        <w:rPr>
          <w:rFonts w:ascii="Arial" w:hAnsi="Arial" w:cs="Arial"/>
        </w:rPr>
        <w:t xml:space="preserve">Nr XLIX/612/22 </w:t>
      </w:r>
      <w:r w:rsidRPr="006460BE">
        <w:rPr>
          <w:rFonts w:ascii="Arial" w:hAnsi="Arial" w:cs="Arial"/>
          <w:color w:val="000000" w:themeColor="text1"/>
        </w:rPr>
        <w:t xml:space="preserve">w sprawie </w:t>
      </w:r>
      <w:r w:rsidR="0041011D" w:rsidRPr="006460BE">
        <w:rPr>
          <w:rFonts w:ascii="Arial" w:hAnsi="Arial" w:cs="Arial"/>
          <w:color w:val="000000" w:themeColor="text1"/>
        </w:rPr>
        <w:t>zmiany budżetu miasta na 2022</w:t>
      </w:r>
      <w:r w:rsidRPr="006460BE">
        <w:rPr>
          <w:rFonts w:ascii="Arial" w:hAnsi="Arial" w:cs="Arial"/>
          <w:color w:val="000000" w:themeColor="text1"/>
        </w:rPr>
        <w:t xml:space="preserve"> rok wraz z autopoprawką Prezydenta Miasta.</w:t>
      </w:r>
    </w:p>
    <w:p w14:paraId="50751012" w14:textId="77777777" w:rsidR="00185133" w:rsidRPr="006460BE" w:rsidRDefault="00185133" w:rsidP="006460BE">
      <w:pPr>
        <w:spacing w:line="360" w:lineRule="auto"/>
        <w:rPr>
          <w:rFonts w:ascii="Arial" w:hAnsi="Arial" w:cs="Arial"/>
          <w:color w:val="000000" w:themeColor="text1"/>
        </w:rPr>
      </w:pPr>
    </w:p>
    <w:p w14:paraId="35F665D2" w14:textId="77777777" w:rsidR="00290880" w:rsidRPr="006460BE" w:rsidRDefault="00FC3382" w:rsidP="006460BE">
      <w:pPr>
        <w:spacing w:line="360" w:lineRule="auto"/>
        <w:rPr>
          <w:rFonts w:ascii="Arial" w:hAnsi="Arial" w:cs="Arial"/>
        </w:rPr>
      </w:pPr>
      <w:r w:rsidRPr="006460BE">
        <w:rPr>
          <w:rFonts w:ascii="Arial" w:hAnsi="Arial" w:cs="Arial"/>
          <w:color w:val="000000" w:themeColor="text1"/>
        </w:rPr>
        <w:t>Punkt</w:t>
      </w:r>
      <w:r w:rsidRPr="006460BE">
        <w:rPr>
          <w:rFonts w:ascii="Arial" w:hAnsi="Arial" w:cs="Arial"/>
        </w:rPr>
        <w:t xml:space="preserve"> </w:t>
      </w:r>
      <w:r w:rsidR="00290880" w:rsidRPr="006460BE">
        <w:rPr>
          <w:rFonts w:ascii="Arial" w:hAnsi="Arial" w:cs="Arial"/>
        </w:rPr>
        <w:t>4.6</w:t>
      </w:r>
    </w:p>
    <w:p w14:paraId="48ACF69D" w14:textId="78AB2511" w:rsidR="00290880" w:rsidRPr="006460BE" w:rsidRDefault="00290880" w:rsidP="006460BE">
      <w:pPr>
        <w:spacing w:before="120" w:after="120" w:line="360" w:lineRule="auto"/>
        <w:rPr>
          <w:rFonts w:ascii="Arial" w:hAnsi="Arial" w:cs="Arial"/>
        </w:rPr>
      </w:pPr>
      <w:r w:rsidRPr="006460BE">
        <w:rPr>
          <w:rFonts w:ascii="Arial" w:hAnsi="Arial" w:cs="Arial"/>
          <w:bCs/>
        </w:rPr>
        <w:t xml:space="preserve">Podjęcie uchwały w sprawie </w:t>
      </w:r>
      <w:r w:rsidRPr="006460BE">
        <w:rPr>
          <w:rFonts w:ascii="Arial" w:hAnsi="Arial" w:cs="Arial"/>
          <w:bCs/>
          <w:color w:val="000000" w:themeColor="text1"/>
        </w:rPr>
        <w:t>określenia zadań i podziału środków Państwowego Funduszu Rehabilitacji  Osób Niepełnosprawnych z zakresu rehabilitacji zawodowej i społecznej osób niepełno-sprawnych na 2022 rok.</w:t>
      </w:r>
    </w:p>
    <w:p w14:paraId="2E7DD042" w14:textId="77777777" w:rsidR="00290880" w:rsidRPr="006460BE" w:rsidRDefault="00290880" w:rsidP="006460BE">
      <w:pPr>
        <w:spacing w:line="360" w:lineRule="auto"/>
        <w:rPr>
          <w:rFonts w:ascii="Arial" w:hAnsi="Arial" w:cs="Arial"/>
          <w:bCs/>
        </w:rPr>
      </w:pPr>
    </w:p>
    <w:p w14:paraId="2BAB4B0B" w14:textId="77777777" w:rsidR="00290880" w:rsidRPr="006460BE" w:rsidRDefault="00290880" w:rsidP="006460BE">
      <w:pPr>
        <w:spacing w:line="360" w:lineRule="auto"/>
        <w:rPr>
          <w:rFonts w:ascii="Arial" w:hAnsi="Arial" w:cs="Arial"/>
          <w:bCs/>
        </w:rPr>
      </w:pPr>
      <w:r w:rsidRPr="006460BE">
        <w:rPr>
          <w:rFonts w:ascii="Arial" w:hAnsi="Arial" w:cs="Arial"/>
          <w:bCs/>
        </w:rPr>
        <w:t>Opinie Komisji:</w:t>
      </w:r>
    </w:p>
    <w:p w14:paraId="656AC161" w14:textId="77777777" w:rsidR="00290880" w:rsidRPr="006460BE" w:rsidRDefault="00290880" w:rsidP="006460BE">
      <w:pPr>
        <w:spacing w:after="160" w:line="360" w:lineRule="auto"/>
        <w:rPr>
          <w:rFonts w:ascii="Arial" w:hAnsi="Arial" w:cs="Arial"/>
        </w:rPr>
      </w:pPr>
      <w:r w:rsidRPr="006460BE">
        <w:rPr>
          <w:rFonts w:ascii="Arial" w:hAnsi="Arial" w:cs="Arial"/>
        </w:rPr>
        <w:t>Komisja ds. Rodziny, Zdrowia, Spraw Społecznych i Osób Niepełnosprawnych – opinia pozytywna</w:t>
      </w:r>
      <w:r w:rsidR="00FC3382" w:rsidRPr="006460BE">
        <w:rPr>
          <w:rFonts w:ascii="Arial" w:hAnsi="Arial" w:cs="Arial"/>
        </w:rPr>
        <w:br/>
      </w:r>
      <w:r w:rsidRPr="006460BE">
        <w:rPr>
          <w:rFonts w:ascii="Arial" w:hAnsi="Arial" w:cs="Arial"/>
        </w:rPr>
        <w:t>Komisja Budżetu, Finansów i Planowania – opinia pozytywna</w:t>
      </w:r>
    </w:p>
    <w:p w14:paraId="4B89A504" w14:textId="77777777" w:rsidR="0041011D" w:rsidRPr="006460BE" w:rsidRDefault="0041011D" w:rsidP="006460BE">
      <w:pPr>
        <w:spacing w:line="360" w:lineRule="auto"/>
        <w:rPr>
          <w:rFonts w:ascii="Arial" w:hAnsi="Arial" w:cs="Arial"/>
          <w:color w:val="000000" w:themeColor="text1"/>
        </w:rPr>
      </w:pPr>
      <w:r w:rsidRPr="006460BE">
        <w:rPr>
          <w:rFonts w:ascii="Arial" w:hAnsi="Arial" w:cs="Arial"/>
          <w:color w:val="000000" w:themeColor="text1"/>
        </w:rPr>
        <w:t xml:space="preserve">W wyniku głosowania (22-0-0) Rada Miasta podjęła Uchwałę </w:t>
      </w:r>
      <w:r w:rsidR="00F80D9C" w:rsidRPr="006460BE">
        <w:rPr>
          <w:rFonts w:ascii="Arial" w:hAnsi="Arial" w:cs="Arial"/>
        </w:rPr>
        <w:t xml:space="preserve">Nr XLIX/613/22 </w:t>
      </w:r>
      <w:r w:rsidRPr="006460BE">
        <w:rPr>
          <w:rFonts w:ascii="Arial" w:hAnsi="Arial" w:cs="Arial"/>
          <w:color w:val="000000" w:themeColor="text1"/>
        </w:rPr>
        <w:t xml:space="preserve">w sprawie </w:t>
      </w:r>
      <w:r w:rsidRPr="006460BE">
        <w:rPr>
          <w:rFonts w:ascii="Arial" w:hAnsi="Arial" w:cs="Arial"/>
          <w:bCs/>
          <w:color w:val="000000" w:themeColor="text1"/>
        </w:rPr>
        <w:t>określenia zadań i podziału środków Państwowego Funduszu Rehabilitacji Osób Niepełnosprawnych z zakresu rehabilitacji zawodowej i społecznej osób niepełno-sprawnych na 2022 rok.</w:t>
      </w:r>
    </w:p>
    <w:p w14:paraId="72FADB64" w14:textId="77777777" w:rsidR="00A33B81" w:rsidRPr="006460BE" w:rsidRDefault="00A33B81" w:rsidP="006460BE">
      <w:pPr>
        <w:spacing w:line="360" w:lineRule="auto"/>
        <w:rPr>
          <w:rFonts w:ascii="Arial" w:hAnsi="Arial" w:cs="Arial"/>
          <w:color w:val="000000" w:themeColor="text1"/>
        </w:rPr>
      </w:pPr>
    </w:p>
    <w:p w14:paraId="78DECCAC" w14:textId="77777777" w:rsidR="00FC3382" w:rsidRPr="006460BE" w:rsidRDefault="00FC3382" w:rsidP="006460BE">
      <w:pPr>
        <w:spacing w:after="160" w:line="360" w:lineRule="auto"/>
        <w:rPr>
          <w:rFonts w:ascii="Arial" w:eastAsia="Calibri" w:hAnsi="Arial" w:cs="Arial"/>
          <w:color w:val="auto"/>
          <w:lang w:eastAsia="en-US"/>
        </w:rPr>
      </w:pPr>
      <w:r w:rsidRPr="006460BE">
        <w:rPr>
          <w:rFonts w:ascii="Arial" w:hAnsi="Arial" w:cs="Arial"/>
          <w:color w:val="000000" w:themeColor="text1"/>
        </w:rPr>
        <w:t>Punkt</w:t>
      </w:r>
      <w:r w:rsidR="00290880" w:rsidRPr="006460BE">
        <w:rPr>
          <w:rFonts w:ascii="Arial" w:eastAsia="Calibri" w:hAnsi="Arial" w:cs="Arial"/>
          <w:color w:val="auto"/>
          <w:lang w:eastAsia="en-US"/>
        </w:rPr>
        <w:t xml:space="preserve"> 4.7</w:t>
      </w:r>
    </w:p>
    <w:p w14:paraId="165ED01B" w14:textId="77777777" w:rsidR="00290880" w:rsidRPr="006460BE" w:rsidRDefault="00290880" w:rsidP="006460BE">
      <w:pPr>
        <w:spacing w:after="160" w:line="360" w:lineRule="auto"/>
        <w:rPr>
          <w:rFonts w:ascii="Arial" w:eastAsia="Calibri" w:hAnsi="Arial" w:cs="Arial"/>
          <w:color w:val="auto"/>
          <w:lang w:eastAsia="en-US"/>
        </w:rPr>
      </w:pPr>
      <w:r w:rsidRPr="006460BE">
        <w:rPr>
          <w:rFonts w:ascii="Arial" w:eastAsia="Calibri" w:hAnsi="Arial" w:cs="Arial"/>
          <w:bCs/>
          <w:color w:val="000000"/>
          <w:lang w:eastAsia="en-US"/>
        </w:rPr>
        <w:t>Podjęcie uchwały w sprawie udzielenia pomocy finansowej Powiatowi Piotrkowskiemu.</w:t>
      </w:r>
    </w:p>
    <w:p w14:paraId="4E626BC2" w14:textId="77777777" w:rsidR="00FC3382" w:rsidRPr="006460BE" w:rsidRDefault="00FC3382" w:rsidP="006460BE">
      <w:pPr>
        <w:spacing w:line="360" w:lineRule="auto"/>
        <w:rPr>
          <w:rFonts w:ascii="Arial" w:eastAsia="Calibri" w:hAnsi="Arial" w:cs="Arial"/>
          <w:color w:val="000000"/>
          <w:lang w:eastAsia="en-US"/>
        </w:rPr>
      </w:pPr>
    </w:p>
    <w:p w14:paraId="68DD1883" w14:textId="0462CD22" w:rsidR="00290880" w:rsidRPr="006460BE" w:rsidRDefault="00290880" w:rsidP="006460BE">
      <w:pPr>
        <w:spacing w:after="160" w:line="360" w:lineRule="auto"/>
        <w:rPr>
          <w:rFonts w:ascii="Arial" w:eastAsia="Calibri" w:hAnsi="Arial" w:cs="Arial"/>
          <w:bCs/>
          <w:color w:val="auto"/>
          <w:lang w:eastAsia="en-US"/>
        </w:rPr>
      </w:pPr>
      <w:bookmarkStart w:id="4" w:name="__DdeLink__1255_1895524648"/>
      <w:bookmarkEnd w:id="4"/>
      <w:r w:rsidRPr="006460BE">
        <w:rPr>
          <w:rFonts w:ascii="Arial" w:eastAsia="Calibri" w:hAnsi="Arial" w:cs="Arial"/>
          <w:bCs/>
          <w:color w:val="auto"/>
          <w:lang w:eastAsia="en-US"/>
        </w:rPr>
        <w:t>Opinie Komisji:</w:t>
      </w:r>
      <w:r w:rsidR="006460BE">
        <w:rPr>
          <w:rFonts w:ascii="Arial" w:eastAsia="Calibri" w:hAnsi="Arial" w:cs="Arial"/>
          <w:bCs/>
          <w:color w:val="auto"/>
          <w:lang w:eastAsia="en-US"/>
        </w:rPr>
        <w:br/>
      </w:r>
      <w:r w:rsidRPr="006460BE">
        <w:rPr>
          <w:rFonts w:ascii="Arial" w:eastAsia="Calibri" w:hAnsi="Arial" w:cs="Arial"/>
          <w:color w:val="000000"/>
          <w:lang w:eastAsia="en-US"/>
        </w:rPr>
        <w:t xml:space="preserve">Komisja Polityki Gospodarczej i Spraw Mieszkaniowych – opinia </w:t>
      </w:r>
      <w:r w:rsidRPr="006460BE">
        <w:rPr>
          <w:rFonts w:ascii="Arial" w:eastAsia="Calibri" w:hAnsi="Arial" w:cs="Arial"/>
          <w:color w:val="auto"/>
          <w:lang w:eastAsia="en-US"/>
        </w:rPr>
        <w:t>pozytywna</w:t>
      </w:r>
      <w:r w:rsidR="001C77BC" w:rsidRPr="006460BE">
        <w:rPr>
          <w:rFonts w:ascii="Arial" w:eastAsia="Calibri" w:hAnsi="Arial" w:cs="Arial"/>
          <w:bCs/>
          <w:color w:val="auto"/>
          <w:lang w:eastAsia="en-US"/>
        </w:rPr>
        <w:br/>
      </w:r>
      <w:r w:rsidRPr="006460BE">
        <w:rPr>
          <w:rFonts w:ascii="Arial" w:eastAsia="Calibri" w:hAnsi="Arial" w:cs="Arial"/>
          <w:color w:val="auto"/>
          <w:lang w:eastAsia="en-US"/>
        </w:rPr>
        <w:t xml:space="preserve">Komisja </w:t>
      </w:r>
      <w:r w:rsidR="006460BE">
        <w:rPr>
          <w:rFonts w:ascii="Arial" w:eastAsia="Calibri" w:hAnsi="Arial" w:cs="Arial"/>
          <w:color w:val="auto"/>
          <w:lang w:eastAsia="en-US"/>
        </w:rPr>
        <w:t xml:space="preserve">Budżetu, Finansów i Planowania </w:t>
      </w:r>
      <w:r w:rsidRPr="006460BE">
        <w:rPr>
          <w:rFonts w:ascii="Arial" w:eastAsia="Calibri" w:hAnsi="Arial" w:cs="Arial"/>
          <w:color w:val="auto"/>
          <w:lang w:eastAsia="en-US"/>
        </w:rPr>
        <w:t xml:space="preserve">– opinia pozytywna </w:t>
      </w:r>
      <w:r w:rsidRPr="006460BE">
        <w:rPr>
          <w:rFonts w:ascii="Arial" w:eastAsia="Calibri" w:hAnsi="Arial" w:cs="Arial"/>
          <w:color w:val="000000"/>
          <w:lang w:eastAsia="en-US"/>
        </w:rPr>
        <w:t xml:space="preserve"> </w:t>
      </w:r>
    </w:p>
    <w:p w14:paraId="0502480A" w14:textId="77777777" w:rsidR="00FC3382" w:rsidRPr="006460BE" w:rsidRDefault="0041011D" w:rsidP="006460BE">
      <w:pPr>
        <w:spacing w:line="360" w:lineRule="auto"/>
        <w:rPr>
          <w:rFonts w:ascii="Arial" w:hAnsi="Arial" w:cs="Arial"/>
          <w:color w:val="000000" w:themeColor="text1"/>
        </w:rPr>
      </w:pPr>
      <w:r w:rsidRPr="006460BE">
        <w:rPr>
          <w:rFonts w:ascii="Arial" w:hAnsi="Arial" w:cs="Arial"/>
          <w:color w:val="000000" w:themeColor="text1"/>
        </w:rPr>
        <w:t>W wyniku głosowania (22-0-0)</w:t>
      </w:r>
      <w:r w:rsidR="00F80D9C" w:rsidRPr="006460BE">
        <w:rPr>
          <w:rFonts w:ascii="Arial" w:hAnsi="Arial" w:cs="Arial"/>
          <w:color w:val="000000" w:themeColor="text1"/>
        </w:rPr>
        <w:t xml:space="preserve"> Rada Miasta podjęła Uchwałę Nr</w:t>
      </w:r>
      <w:r w:rsidR="00F80D9C" w:rsidRPr="006460BE">
        <w:rPr>
          <w:rFonts w:ascii="Arial" w:hAnsi="Arial" w:cs="Arial"/>
        </w:rPr>
        <w:t xml:space="preserve"> XLIX/614/22 </w:t>
      </w:r>
      <w:r w:rsidRPr="006460BE">
        <w:rPr>
          <w:rFonts w:ascii="Arial" w:hAnsi="Arial" w:cs="Arial"/>
          <w:color w:val="000000" w:themeColor="text1"/>
        </w:rPr>
        <w:t xml:space="preserve">w sprawie </w:t>
      </w:r>
      <w:r w:rsidRPr="006460BE">
        <w:rPr>
          <w:rFonts w:ascii="Arial" w:hAnsi="Arial" w:cs="Arial"/>
          <w:bCs/>
          <w:color w:val="000000" w:themeColor="text1"/>
        </w:rPr>
        <w:t>udzielenia pomocy finansowej Powiatowi Piotrkowskiemu.</w:t>
      </w:r>
    </w:p>
    <w:p w14:paraId="43925111" w14:textId="77777777" w:rsidR="00FC3382" w:rsidRPr="006460BE" w:rsidRDefault="00FC3382" w:rsidP="006460BE">
      <w:pPr>
        <w:spacing w:line="360" w:lineRule="auto"/>
        <w:rPr>
          <w:rFonts w:ascii="Arial" w:hAnsi="Arial" w:cs="Arial"/>
          <w:color w:val="000000" w:themeColor="text1"/>
        </w:rPr>
      </w:pPr>
    </w:p>
    <w:p w14:paraId="5F3CE42C" w14:textId="77777777" w:rsidR="006737EE" w:rsidRPr="006460BE" w:rsidRDefault="00FC3382" w:rsidP="006460BE">
      <w:pPr>
        <w:spacing w:after="160" w:line="360" w:lineRule="auto"/>
        <w:rPr>
          <w:rFonts w:ascii="Arial" w:eastAsia="Calibri" w:hAnsi="Arial" w:cs="Arial"/>
          <w:color w:val="auto"/>
          <w:lang w:eastAsia="en-US"/>
        </w:rPr>
      </w:pPr>
      <w:r w:rsidRPr="006460BE">
        <w:rPr>
          <w:rFonts w:ascii="Arial" w:hAnsi="Arial" w:cs="Arial"/>
          <w:color w:val="000000" w:themeColor="text1"/>
        </w:rPr>
        <w:t>Punkt</w:t>
      </w:r>
      <w:r w:rsidR="006737EE" w:rsidRPr="006460BE">
        <w:rPr>
          <w:rFonts w:ascii="Arial" w:eastAsia="Calibri" w:hAnsi="Arial" w:cs="Arial"/>
          <w:color w:val="auto"/>
          <w:lang w:eastAsia="en-US"/>
        </w:rPr>
        <w:t xml:space="preserve"> 4.8</w:t>
      </w:r>
    </w:p>
    <w:p w14:paraId="3E0A5483" w14:textId="12F615C7" w:rsidR="006737EE" w:rsidRPr="006460BE" w:rsidRDefault="006737EE" w:rsidP="006460BE">
      <w:pPr>
        <w:spacing w:line="360" w:lineRule="auto"/>
        <w:rPr>
          <w:rFonts w:ascii="Arial" w:eastAsia="Calibri" w:hAnsi="Arial" w:cs="Arial"/>
          <w:color w:val="000000"/>
          <w:lang w:eastAsia="en-US"/>
        </w:rPr>
      </w:pPr>
      <w:r w:rsidRPr="006460BE">
        <w:rPr>
          <w:rFonts w:ascii="Arial" w:eastAsia="Calibri" w:hAnsi="Arial" w:cs="Arial"/>
          <w:bCs/>
          <w:color w:val="auto"/>
          <w:lang w:eastAsia="en-US"/>
        </w:rPr>
        <w:t xml:space="preserve">Podjęcie uchwały w sprawie </w:t>
      </w:r>
      <w:r w:rsidRPr="006460BE">
        <w:rPr>
          <w:rFonts w:ascii="Arial" w:eastAsia="Calibri" w:hAnsi="Arial" w:cs="Arial"/>
          <w:bCs/>
          <w:color w:val="000000"/>
          <w:lang w:eastAsia="en-US"/>
        </w:rPr>
        <w:t>wyrażenia zgody na sprzedaż niezabudowanej nieruchomości położonej w Piotrkowie Trybunalskim przy ul. Fajansowej 20/ Wypoczynkowej 21.</w:t>
      </w:r>
    </w:p>
    <w:p w14:paraId="45F20A7F" w14:textId="77777777" w:rsidR="00F324EA" w:rsidRPr="006460BE" w:rsidRDefault="00F324EA" w:rsidP="006460BE">
      <w:pPr>
        <w:spacing w:after="160" w:line="360" w:lineRule="auto"/>
        <w:rPr>
          <w:rFonts w:ascii="Arial" w:eastAsia="Calibri" w:hAnsi="Arial" w:cs="Arial"/>
          <w:bCs/>
          <w:color w:val="auto"/>
          <w:lang w:eastAsia="en-US"/>
        </w:rPr>
      </w:pPr>
    </w:p>
    <w:p w14:paraId="2D58E7FA" w14:textId="11206F13" w:rsidR="006737EE" w:rsidRPr="006460BE" w:rsidRDefault="00FC3382" w:rsidP="006460BE">
      <w:pPr>
        <w:spacing w:after="160" w:line="360" w:lineRule="auto"/>
        <w:rPr>
          <w:rFonts w:ascii="Arial" w:eastAsia="Calibri" w:hAnsi="Arial" w:cs="Arial"/>
          <w:color w:val="auto"/>
          <w:lang w:eastAsia="en-US"/>
        </w:rPr>
      </w:pPr>
      <w:r w:rsidRPr="006460BE">
        <w:rPr>
          <w:rFonts w:ascii="Arial" w:eastAsia="Calibri" w:hAnsi="Arial" w:cs="Arial"/>
          <w:bCs/>
          <w:color w:val="auto"/>
          <w:lang w:eastAsia="en-US"/>
        </w:rPr>
        <w:lastRenderedPageBreak/>
        <w:t>Opinie Komisji:</w:t>
      </w:r>
      <w:r w:rsidRPr="006460BE">
        <w:rPr>
          <w:rFonts w:ascii="Arial" w:eastAsia="Calibri" w:hAnsi="Arial" w:cs="Arial"/>
          <w:bCs/>
          <w:color w:val="auto"/>
          <w:lang w:eastAsia="en-US"/>
        </w:rPr>
        <w:br/>
      </w:r>
      <w:r w:rsidR="006737EE" w:rsidRPr="006460BE">
        <w:rPr>
          <w:rFonts w:ascii="Arial" w:eastAsia="Calibri" w:hAnsi="Arial" w:cs="Arial"/>
          <w:color w:val="000000"/>
          <w:lang w:eastAsia="en-US"/>
        </w:rPr>
        <w:t xml:space="preserve">Komisja Polityki Gospodarczej i Spraw Mieszkaniowych – opinia pozytywna </w:t>
      </w:r>
      <w:r w:rsidR="001C77BC" w:rsidRPr="006460BE">
        <w:rPr>
          <w:rFonts w:ascii="Arial" w:eastAsia="Calibri" w:hAnsi="Arial" w:cs="Arial"/>
          <w:color w:val="auto"/>
          <w:lang w:eastAsia="en-US"/>
        </w:rPr>
        <w:br/>
      </w:r>
      <w:r w:rsidR="006737EE" w:rsidRPr="006460BE">
        <w:rPr>
          <w:rFonts w:ascii="Arial" w:eastAsia="Calibri" w:hAnsi="Arial" w:cs="Arial"/>
          <w:color w:val="auto"/>
          <w:lang w:eastAsia="en-US"/>
        </w:rPr>
        <w:t xml:space="preserve">Komisja Budżetu, Finansów i Planowania – opinia pozytywna </w:t>
      </w:r>
      <w:r w:rsidR="006737EE" w:rsidRPr="006460BE">
        <w:rPr>
          <w:rFonts w:ascii="Arial" w:eastAsia="Calibri" w:hAnsi="Arial" w:cs="Arial"/>
          <w:color w:val="000000"/>
          <w:lang w:eastAsia="en-US"/>
        </w:rPr>
        <w:t xml:space="preserve"> </w:t>
      </w:r>
    </w:p>
    <w:p w14:paraId="46C8391D" w14:textId="680DC914" w:rsidR="0041011D" w:rsidRPr="006460BE" w:rsidRDefault="0041011D" w:rsidP="006460BE">
      <w:pPr>
        <w:spacing w:line="360" w:lineRule="auto"/>
        <w:rPr>
          <w:rFonts w:ascii="Arial" w:hAnsi="Arial" w:cs="Arial"/>
          <w:color w:val="000000" w:themeColor="text1"/>
        </w:rPr>
      </w:pPr>
      <w:r w:rsidRPr="006460BE">
        <w:rPr>
          <w:rFonts w:ascii="Arial" w:hAnsi="Arial" w:cs="Arial"/>
          <w:color w:val="000000" w:themeColor="text1"/>
        </w:rPr>
        <w:t xml:space="preserve">W wyniku głosowania (22-0-0) Rada Miasta podjęła Uchwałę </w:t>
      </w:r>
      <w:r w:rsidR="00F80D9C" w:rsidRPr="006460BE">
        <w:rPr>
          <w:rFonts w:ascii="Arial" w:hAnsi="Arial" w:cs="Arial"/>
        </w:rPr>
        <w:t xml:space="preserve">Nr XLIX/615/22 </w:t>
      </w:r>
      <w:r w:rsidRPr="006460BE">
        <w:rPr>
          <w:rFonts w:ascii="Arial" w:hAnsi="Arial" w:cs="Arial"/>
          <w:color w:val="000000" w:themeColor="text1"/>
        </w:rPr>
        <w:t xml:space="preserve">w sprawie </w:t>
      </w:r>
      <w:r w:rsidRPr="006460BE">
        <w:rPr>
          <w:rFonts w:ascii="Arial" w:hAnsi="Arial" w:cs="Arial"/>
          <w:bCs/>
          <w:color w:val="000000" w:themeColor="text1"/>
        </w:rPr>
        <w:t>wyrażenia zgody na sprzedaż niezabudowanej nieruchomości położonej w Piotrkowie Trybunalskim przy ul. Fajansowej 20/ Wypoczynkowej 21.</w:t>
      </w:r>
    </w:p>
    <w:p w14:paraId="4E21A608" w14:textId="77777777" w:rsidR="00AB37D1" w:rsidRPr="006460BE" w:rsidRDefault="00AB37D1" w:rsidP="006460BE">
      <w:pPr>
        <w:spacing w:line="360" w:lineRule="auto"/>
        <w:rPr>
          <w:rFonts w:ascii="Arial" w:hAnsi="Arial" w:cs="Arial"/>
          <w:color w:val="000000" w:themeColor="text1"/>
        </w:rPr>
      </w:pPr>
    </w:p>
    <w:p w14:paraId="7BEB5BF1" w14:textId="77777777" w:rsidR="006737EE" w:rsidRPr="006460BE" w:rsidRDefault="00FC3382" w:rsidP="006460BE">
      <w:pPr>
        <w:spacing w:after="160" w:line="360" w:lineRule="auto"/>
        <w:rPr>
          <w:rFonts w:ascii="Arial" w:eastAsia="Calibri" w:hAnsi="Arial" w:cs="Arial"/>
          <w:color w:val="auto"/>
          <w:lang w:eastAsia="en-US"/>
        </w:rPr>
      </w:pPr>
      <w:r w:rsidRPr="006460BE">
        <w:rPr>
          <w:rFonts w:ascii="Arial" w:hAnsi="Arial" w:cs="Arial"/>
          <w:color w:val="000000" w:themeColor="text1"/>
        </w:rPr>
        <w:t>Punkt</w:t>
      </w:r>
      <w:r w:rsidR="006737EE" w:rsidRPr="006460BE">
        <w:rPr>
          <w:rFonts w:ascii="Arial" w:eastAsia="Calibri" w:hAnsi="Arial" w:cs="Arial"/>
          <w:color w:val="auto"/>
          <w:lang w:eastAsia="en-US"/>
        </w:rPr>
        <w:t xml:space="preserve"> 4.9</w:t>
      </w:r>
    </w:p>
    <w:p w14:paraId="0F3320FE" w14:textId="66E8068A" w:rsidR="006737EE" w:rsidRPr="006460BE" w:rsidRDefault="006737EE" w:rsidP="006460BE">
      <w:pPr>
        <w:spacing w:line="360" w:lineRule="auto"/>
        <w:rPr>
          <w:rFonts w:ascii="Arial" w:eastAsia="Calibri" w:hAnsi="Arial" w:cs="Arial"/>
          <w:color w:val="000000"/>
          <w:lang w:eastAsia="en-US"/>
        </w:rPr>
      </w:pPr>
      <w:r w:rsidRPr="006460BE">
        <w:rPr>
          <w:rFonts w:ascii="Arial" w:eastAsia="Calibri" w:hAnsi="Arial" w:cs="Arial"/>
          <w:bCs/>
          <w:color w:val="auto"/>
          <w:lang w:eastAsia="en-US"/>
        </w:rPr>
        <w:t xml:space="preserve">Podjęcie uchwały w sprawie </w:t>
      </w:r>
      <w:r w:rsidRPr="006460BE">
        <w:rPr>
          <w:rFonts w:ascii="Arial" w:eastAsia="Calibri" w:hAnsi="Arial" w:cs="Arial"/>
          <w:color w:val="000000"/>
          <w:lang w:eastAsia="en-US"/>
        </w:rPr>
        <w:t>wyrażenia zgody na sprzedaż nierucho</w:t>
      </w:r>
      <w:r w:rsidR="006460BE">
        <w:rPr>
          <w:rFonts w:ascii="Arial" w:eastAsia="Calibri" w:hAnsi="Arial" w:cs="Arial"/>
          <w:color w:val="000000"/>
          <w:lang w:eastAsia="en-US"/>
        </w:rPr>
        <w:t>mości niezabudowanej, położonej w</w:t>
      </w:r>
      <w:r w:rsidRPr="006460BE">
        <w:rPr>
          <w:rFonts w:ascii="Arial" w:eastAsia="Calibri" w:hAnsi="Arial" w:cs="Arial"/>
          <w:color w:val="000000"/>
          <w:lang w:eastAsia="en-US"/>
        </w:rPr>
        <w:t xml:space="preserve"> Piotrkowie Try</w:t>
      </w:r>
      <w:r w:rsidR="00FC3382" w:rsidRPr="006460BE">
        <w:rPr>
          <w:rFonts w:ascii="Arial" w:eastAsia="Calibri" w:hAnsi="Arial" w:cs="Arial"/>
          <w:color w:val="000000"/>
          <w:lang w:eastAsia="en-US"/>
        </w:rPr>
        <w:t xml:space="preserve">bunalskim przy ul. Nowy Świat. </w:t>
      </w:r>
    </w:p>
    <w:p w14:paraId="14E2FC52" w14:textId="77777777" w:rsidR="00FC3382" w:rsidRPr="006460BE" w:rsidRDefault="00FC3382" w:rsidP="006460BE">
      <w:pPr>
        <w:spacing w:line="360" w:lineRule="auto"/>
        <w:rPr>
          <w:rFonts w:ascii="Arial" w:eastAsia="Calibri" w:hAnsi="Arial" w:cs="Arial"/>
          <w:color w:val="000000"/>
          <w:lang w:eastAsia="en-US"/>
        </w:rPr>
      </w:pPr>
    </w:p>
    <w:p w14:paraId="26B20ABD" w14:textId="67DB7408" w:rsidR="006737EE" w:rsidRPr="006460BE" w:rsidRDefault="006737EE" w:rsidP="006460BE">
      <w:pPr>
        <w:spacing w:after="160" w:line="360" w:lineRule="auto"/>
        <w:rPr>
          <w:rFonts w:ascii="Arial" w:eastAsia="Calibri" w:hAnsi="Arial" w:cs="Arial"/>
          <w:bCs/>
          <w:color w:val="auto"/>
          <w:lang w:eastAsia="en-US"/>
        </w:rPr>
      </w:pPr>
      <w:r w:rsidRPr="006460BE">
        <w:rPr>
          <w:rFonts w:ascii="Arial" w:eastAsia="Calibri" w:hAnsi="Arial" w:cs="Arial"/>
          <w:bCs/>
          <w:color w:val="auto"/>
          <w:lang w:eastAsia="en-US"/>
        </w:rPr>
        <w:t>Opinie Komisji:</w:t>
      </w:r>
      <w:r w:rsidR="001C77BC" w:rsidRPr="006460BE">
        <w:rPr>
          <w:rFonts w:ascii="Arial" w:eastAsia="Calibri" w:hAnsi="Arial" w:cs="Arial"/>
          <w:bCs/>
          <w:color w:val="auto"/>
          <w:lang w:eastAsia="en-US"/>
        </w:rPr>
        <w:br/>
      </w:r>
      <w:r w:rsidRPr="006460BE">
        <w:rPr>
          <w:rFonts w:ascii="Arial" w:eastAsia="Calibri" w:hAnsi="Arial" w:cs="Arial"/>
          <w:color w:val="000000"/>
          <w:lang w:eastAsia="en-US"/>
        </w:rPr>
        <w:t xml:space="preserve">Komisja Polityki Gospodarczej i Spraw Mieszkaniowych – opinia pozytywna </w:t>
      </w:r>
      <w:r w:rsidR="001C77BC" w:rsidRPr="006460BE">
        <w:rPr>
          <w:rFonts w:ascii="Arial" w:eastAsia="Calibri" w:hAnsi="Arial" w:cs="Arial"/>
          <w:bCs/>
          <w:color w:val="auto"/>
          <w:lang w:eastAsia="en-US"/>
        </w:rPr>
        <w:br/>
      </w:r>
      <w:r w:rsidRPr="006460BE">
        <w:rPr>
          <w:rFonts w:ascii="Arial" w:eastAsia="Calibri" w:hAnsi="Arial" w:cs="Arial"/>
          <w:color w:val="auto"/>
          <w:lang w:eastAsia="en-US"/>
        </w:rPr>
        <w:t xml:space="preserve">Komisja Budżetu, Finansów i Planowania – opinia pozytywna </w:t>
      </w:r>
      <w:r w:rsidRPr="006460BE">
        <w:rPr>
          <w:rFonts w:ascii="Arial" w:eastAsia="Calibri" w:hAnsi="Arial" w:cs="Arial"/>
          <w:color w:val="000000"/>
          <w:lang w:eastAsia="en-US"/>
        </w:rPr>
        <w:t xml:space="preserve"> </w:t>
      </w:r>
    </w:p>
    <w:p w14:paraId="3E3C2D64" w14:textId="6AAFFDB7" w:rsidR="0041011D" w:rsidRPr="006460BE" w:rsidRDefault="0041011D" w:rsidP="006460BE">
      <w:pPr>
        <w:spacing w:line="360" w:lineRule="auto"/>
        <w:rPr>
          <w:rFonts w:ascii="Arial" w:hAnsi="Arial" w:cs="Arial"/>
          <w:color w:val="000000" w:themeColor="text1"/>
        </w:rPr>
      </w:pPr>
      <w:r w:rsidRPr="006460BE">
        <w:rPr>
          <w:rFonts w:ascii="Arial" w:hAnsi="Arial" w:cs="Arial"/>
          <w:color w:val="000000" w:themeColor="text1"/>
        </w:rPr>
        <w:t xml:space="preserve">W wyniku głosowania (19-0-3) Rada Miasta podjęła Uchwałę </w:t>
      </w:r>
      <w:r w:rsidR="00F80D9C" w:rsidRPr="006460BE">
        <w:rPr>
          <w:rFonts w:ascii="Arial" w:hAnsi="Arial" w:cs="Arial"/>
        </w:rPr>
        <w:t xml:space="preserve">Nr XLIX/616/22 </w:t>
      </w:r>
      <w:r w:rsidRPr="006460BE">
        <w:rPr>
          <w:rFonts w:ascii="Arial" w:hAnsi="Arial" w:cs="Arial"/>
          <w:color w:val="000000" w:themeColor="text1"/>
        </w:rPr>
        <w:t>w sprawie wyrażenia zgody na sprzedaż nieruchomości niezabudowanej, położonej w Piotrkowie Trybunalskim przy ul. Nowy Świat.</w:t>
      </w:r>
    </w:p>
    <w:p w14:paraId="25A62BDF" w14:textId="77777777" w:rsidR="0041011D" w:rsidRPr="006460BE" w:rsidRDefault="0041011D" w:rsidP="006460BE">
      <w:pPr>
        <w:spacing w:line="360" w:lineRule="auto"/>
        <w:rPr>
          <w:rFonts w:ascii="Arial" w:hAnsi="Arial" w:cs="Arial"/>
          <w:color w:val="000000" w:themeColor="text1"/>
        </w:rPr>
      </w:pPr>
    </w:p>
    <w:p w14:paraId="72EDDBFB" w14:textId="77777777" w:rsidR="006737EE" w:rsidRPr="006460BE" w:rsidRDefault="00FC3382" w:rsidP="006460BE">
      <w:pPr>
        <w:spacing w:after="160" w:line="360" w:lineRule="auto"/>
        <w:rPr>
          <w:rFonts w:ascii="Arial" w:eastAsia="Calibri" w:hAnsi="Arial" w:cs="Arial"/>
          <w:color w:val="auto"/>
          <w:lang w:eastAsia="en-US"/>
        </w:rPr>
      </w:pPr>
      <w:r w:rsidRPr="006460BE">
        <w:rPr>
          <w:rFonts w:ascii="Arial" w:hAnsi="Arial" w:cs="Arial"/>
          <w:color w:val="000000" w:themeColor="text1"/>
        </w:rPr>
        <w:t>Punkt</w:t>
      </w:r>
      <w:r w:rsidR="006737EE" w:rsidRPr="006460BE">
        <w:rPr>
          <w:rFonts w:ascii="Arial" w:eastAsia="Calibri" w:hAnsi="Arial" w:cs="Arial"/>
          <w:color w:val="auto"/>
          <w:lang w:eastAsia="en-US"/>
        </w:rPr>
        <w:t xml:space="preserve"> 4.10</w:t>
      </w:r>
    </w:p>
    <w:p w14:paraId="2A1D2173" w14:textId="77777777" w:rsidR="00FC3382" w:rsidRDefault="006737EE" w:rsidP="006460BE">
      <w:pPr>
        <w:tabs>
          <w:tab w:val="num" w:pos="3551"/>
        </w:tabs>
        <w:spacing w:line="360" w:lineRule="auto"/>
        <w:rPr>
          <w:rFonts w:ascii="Arial" w:eastAsia="Calibri" w:hAnsi="Arial" w:cs="Arial"/>
          <w:color w:val="000000"/>
          <w:lang w:eastAsia="en-US"/>
        </w:rPr>
      </w:pPr>
      <w:r w:rsidRPr="006460BE">
        <w:rPr>
          <w:rFonts w:ascii="Arial" w:eastAsia="Calibri" w:hAnsi="Arial" w:cs="Arial"/>
          <w:bCs/>
          <w:color w:val="auto"/>
          <w:lang w:eastAsia="en-US"/>
        </w:rPr>
        <w:t xml:space="preserve">Podjęcie uchwały w sprawie </w:t>
      </w:r>
      <w:r w:rsidRPr="006460BE">
        <w:rPr>
          <w:rFonts w:ascii="Arial" w:eastAsia="Calibri" w:hAnsi="Arial" w:cs="Arial"/>
          <w:color w:val="000000"/>
          <w:lang w:eastAsia="en-US"/>
        </w:rPr>
        <w:t>uchwalenia ,,Gminnego Programu Wspieran</w:t>
      </w:r>
      <w:r w:rsidR="00FC3382" w:rsidRPr="006460BE">
        <w:rPr>
          <w:rFonts w:ascii="Arial" w:eastAsia="Calibri" w:hAnsi="Arial" w:cs="Arial"/>
          <w:color w:val="000000"/>
          <w:lang w:eastAsia="en-US"/>
        </w:rPr>
        <w:t>ia Rodziny na lata 2022-2024’’.</w:t>
      </w:r>
    </w:p>
    <w:p w14:paraId="6E4FD211" w14:textId="77777777" w:rsidR="006460BE" w:rsidRPr="006460BE" w:rsidRDefault="006460BE" w:rsidP="006460BE">
      <w:pPr>
        <w:tabs>
          <w:tab w:val="num" w:pos="3551"/>
        </w:tabs>
        <w:spacing w:line="360" w:lineRule="auto"/>
        <w:rPr>
          <w:rFonts w:ascii="Arial" w:eastAsia="Calibri" w:hAnsi="Arial" w:cs="Arial"/>
          <w:color w:val="000000"/>
          <w:lang w:eastAsia="en-US"/>
        </w:rPr>
      </w:pPr>
    </w:p>
    <w:p w14:paraId="0072DCDB" w14:textId="702A0A22" w:rsidR="006737EE" w:rsidRPr="006460BE" w:rsidRDefault="006737EE" w:rsidP="006460BE">
      <w:pPr>
        <w:spacing w:after="160" w:line="360" w:lineRule="auto"/>
        <w:rPr>
          <w:rFonts w:ascii="Arial" w:eastAsia="Calibri" w:hAnsi="Arial" w:cs="Arial"/>
          <w:bCs/>
          <w:color w:val="auto"/>
          <w:lang w:eastAsia="en-US"/>
        </w:rPr>
      </w:pPr>
      <w:r w:rsidRPr="006460BE">
        <w:rPr>
          <w:rFonts w:ascii="Arial" w:eastAsia="Calibri" w:hAnsi="Arial" w:cs="Arial"/>
          <w:bCs/>
          <w:color w:val="auto"/>
          <w:lang w:eastAsia="en-US"/>
        </w:rPr>
        <w:t>Opinie Komisji:</w:t>
      </w:r>
      <w:r w:rsidR="001C77BC" w:rsidRPr="006460BE">
        <w:rPr>
          <w:rFonts w:ascii="Arial" w:eastAsia="Calibri" w:hAnsi="Arial" w:cs="Arial"/>
          <w:bCs/>
          <w:color w:val="auto"/>
          <w:lang w:eastAsia="en-US"/>
        </w:rPr>
        <w:br/>
      </w:r>
      <w:r w:rsidRPr="006460BE">
        <w:rPr>
          <w:rFonts w:ascii="Arial" w:eastAsia="Calibri" w:hAnsi="Arial" w:cs="Arial"/>
          <w:color w:val="auto"/>
          <w:lang w:eastAsia="en-US"/>
        </w:rPr>
        <w:t xml:space="preserve">Komisja ds. Rodziny, Zdrowia, Spraw Społecznych i Osób Niepełnosprawnych – opinia pozytywna </w:t>
      </w:r>
      <w:r w:rsidR="001C77BC" w:rsidRPr="006460BE">
        <w:rPr>
          <w:rFonts w:ascii="Arial" w:eastAsia="Calibri" w:hAnsi="Arial" w:cs="Arial"/>
          <w:bCs/>
          <w:color w:val="auto"/>
          <w:lang w:eastAsia="en-US"/>
        </w:rPr>
        <w:br/>
      </w:r>
      <w:r w:rsidRPr="006460BE">
        <w:rPr>
          <w:rFonts w:ascii="Arial" w:eastAsia="Calibri" w:hAnsi="Arial" w:cs="Arial"/>
          <w:color w:val="auto"/>
          <w:lang w:eastAsia="en-US"/>
        </w:rPr>
        <w:t>Komisja Budżetu, Finansów i Planowania – opinia pozytywna</w:t>
      </w:r>
    </w:p>
    <w:p w14:paraId="588D0078" w14:textId="40EDAD5F" w:rsidR="0096082B" w:rsidRPr="006460BE" w:rsidRDefault="0041174B" w:rsidP="006460BE">
      <w:pPr>
        <w:spacing w:line="360" w:lineRule="auto"/>
        <w:rPr>
          <w:rFonts w:ascii="Arial" w:eastAsia="Calibri" w:hAnsi="Arial" w:cs="Arial"/>
          <w:bCs/>
          <w:color w:val="auto"/>
          <w:lang w:eastAsia="en-US"/>
        </w:rPr>
      </w:pPr>
      <w:bookmarkStart w:id="5" w:name="_Hlk101342304"/>
      <w:r w:rsidRPr="006460BE">
        <w:rPr>
          <w:rFonts w:ascii="Arial" w:eastAsia="Calibri" w:hAnsi="Arial" w:cs="Arial"/>
          <w:bCs/>
          <w:color w:val="auto"/>
          <w:lang w:eastAsia="en-US"/>
        </w:rPr>
        <w:t>D</w:t>
      </w:r>
      <w:r w:rsidR="0096082B" w:rsidRPr="006460BE">
        <w:rPr>
          <w:rFonts w:ascii="Arial" w:eastAsia="Calibri" w:hAnsi="Arial" w:cs="Arial"/>
          <w:bCs/>
          <w:color w:val="auto"/>
          <w:lang w:eastAsia="en-US"/>
        </w:rPr>
        <w:t>yskusj</w:t>
      </w:r>
      <w:r w:rsidRPr="006460BE">
        <w:rPr>
          <w:rFonts w:ascii="Arial" w:eastAsia="Calibri" w:hAnsi="Arial" w:cs="Arial"/>
          <w:bCs/>
          <w:color w:val="auto"/>
          <w:lang w:eastAsia="en-US"/>
        </w:rPr>
        <w:t xml:space="preserve">a </w:t>
      </w:r>
      <w:r w:rsidR="0096082B" w:rsidRPr="006460BE">
        <w:rPr>
          <w:rFonts w:ascii="Arial" w:eastAsia="Calibri" w:hAnsi="Arial" w:cs="Arial"/>
          <w:bCs/>
          <w:color w:val="auto"/>
          <w:lang w:eastAsia="en-US"/>
        </w:rPr>
        <w:t xml:space="preserve">jest dostępna pod wskazanym adresem strony </w:t>
      </w:r>
      <w:r w:rsidR="006460BE">
        <w:rPr>
          <w:rFonts w:ascii="Arial" w:eastAsia="Calibri" w:hAnsi="Arial" w:cs="Arial"/>
          <w:bCs/>
          <w:color w:val="auto"/>
          <w:lang w:eastAsia="en-US"/>
        </w:rPr>
        <w:t xml:space="preserve">internetowej z nagraniem obrad: </w:t>
      </w:r>
      <w:r w:rsidR="0096082B" w:rsidRPr="006460BE">
        <w:rPr>
          <w:rFonts w:ascii="Arial" w:eastAsia="Calibri" w:hAnsi="Arial" w:cs="Arial"/>
          <w:bCs/>
          <w:color w:val="auto"/>
          <w:lang w:eastAsia="en-US"/>
        </w:rPr>
        <w:t>(</w:t>
      </w:r>
      <w:hyperlink r:id="rId10" w:history="1">
        <w:r w:rsidR="00327542" w:rsidRPr="006460BE">
          <w:rPr>
            <w:rStyle w:val="Hipercze"/>
            <w:rFonts w:ascii="Arial" w:eastAsia="Calibri" w:hAnsi="Arial" w:cs="Arial"/>
            <w:bCs/>
            <w:u w:val="none"/>
            <w:lang w:eastAsia="en-US"/>
          </w:rPr>
          <w:t>https://radni.tv/transmisja/?id=861</w:t>
        </w:r>
      </w:hyperlink>
      <w:r w:rsidR="0096082B" w:rsidRPr="006460BE">
        <w:rPr>
          <w:rFonts w:ascii="Arial" w:eastAsia="Calibri" w:hAnsi="Arial" w:cs="Arial"/>
          <w:bCs/>
          <w:color w:val="auto"/>
          <w:lang w:eastAsia="en-US"/>
        </w:rPr>
        <w:t xml:space="preserve"> 2:16:13 – </w:t>
      </w:r>
      <w:r w:rsidRPr="006460BE">
        <w:rPr>
          <w:rFonts w:ascii="Arial" w:eastAsia="Calibri" w:hAnsi="Arial" w:cs="Arial"/>
          <w:bCs/>
          <w:color w:val="auto"/>
          <w:lang w:eastAsia="en-US"/>
        </w:rPr>
        <w:t>2</w:t>
      </w:r>
      <w:r w:rsidR="0096082B" w:rsidRPr="006460BE">
        <w:rPr>
          <w:rFonts w:ascii="Arial" w:eastAsia="Calibri" w:hAnsi="Arial" w:cs="Arial"/>
          <w:bCs/>
          <w:color w:val="auto"/>
          <w:lang w:eastAsia="en-US"/>
        </w:rPr>
        <w:t>:</w:t>
      </w:r>
      <w:r w:rsidRPr="006460BE">
        <w:rPr>
          <w:rFonts w:ascii="Arial" w:eastAsia="Calibri" w:hAnsi="Arial" w:cs="Arial"/>
          <w:bCs/>
          <w:color w:val="auto"/>
          <w:lang w:eastAsia="en-US"/>
        </w:rPr>
        <w:t>20</w:t>
      </w:r>
      <w:r w:rsidR="0096082B" w:rsidRPr="006460BE">
        <w:rPr>
          <w:rFonts w:ascii="Arial" w:eastAsia="Calibri" w:hAnsi="Arial" w:cs="Arial"/>
          <w:bCs/>
          <w:color w:val="auto"/>
          <w:lang w:eastAsia="en-US"/>
        </w:rPr>
        <w:t>:0</w:t>
      </w:r>
      <w:r w:rsidRPr="006460BE">
        <w:rPr>
          <w:rFonts w:ascii="Arial" w:eastAsia="Calibri" w:hAnsi="Arial" w:cs="Arial"/>
          <w:bCs/>
          <w:color w:val="auto"/>
          <w:lang w:eastAsia="en-US"/>
        </w:rPr>
        <w:t>0</w:t>
      </w:r>
      <w:r w:rsidR="0096082B" w:rsidRPr="006460BE">
        <w:rPr>
          <w:rFonts w:ascii="Arial" w:eastAsia="Calibri" w:hAnsi="Arial" w:cs="Arial"/>
          <w:bCs/>
          <w:color w:val="auto"/>
          <w:lang w:eastAsia="en-US"/>
        </w:rPr>
        <w:t>)</w:t>
      </w:r>
    </w:p>
    <w:bookmarkEnd w:id="5"/>
    <w:p w14:paraId="0A387691" w14:textId="77777777" w:rsidR="0096082B" w:rsidRPr="006460BE" w:rsidRDefault="0096082B" w:rsidP="006460BE">
      <w:pPr>
        <w:spacing w:line="360" w:lineRule="auto"/>
        <w:rPr>
          <w:rFonts w:ascii="Arial" w:eastAsia="Calibri" w:hAnsi="Arial" w:cs="Arial"/>
          <w:color w:val="auto"/>
          <w:lang w:eastAsia="en-US"/>
        </w:rPr>
      </w:pPr>
    </w:p>
    <w:p w14:paraId="214447E3" w14:textId="71B4CD29" w:rsidR="00472E8E" w:rsidRPr="006460BE" w:rsidRDefault="0041011D" w:rsidP="006460BE">
      <w:pPr>
        <w:spacing w:line="360" w:lineRule="auto"/>
        <w:rPr>
          <w:rFonts w:ascii="Arial" w:hAnsi="Arial" w:cs="Arial"/>
          <w:color w:val="000000" w:themeColor="text1"/>
        </w:rPr>
      </w:pPr>
      <w:r w:rsidRPr="006460BE">
        <w:rPr>
          <w:rFonts w:ascii="Arial" w:hAnsi="Arial" w:cs="Arial"/>
          <w:color w:val="000000" w:themeColor="text1"/>
        </w:rPr>
        <w:t>W wyniku głosowania (22-0-0)</w:t>
      </w:r>
      <w:r w:rsidR="00F80D9C" w:rsidRPr="006460BE">
        <w:rPr>
          <w:rFonts w:ascii="Arial" w:hAnsi="Arial" w:cs="Arial"/>
          <w:color w:val="000000" w:themeColor="text1"/>
        </w:rPr>
        <w:t xml:space="preserve"> Rada Miasta podjęła Uchwałę Nr </w:t>
      </w:r>
      <w:r w:rsidR="00F80D9C" w:rsidRPr="006460BE">
        <w:rPr>
          <w:rFonts w:ascii="Arial" w:hAnsi="Arial" w:cs="Arial"/>
        </w:rPr>
        <w:t xml:space="preserve">XLIX/617/22 </w:t>
      </w:r>
      <w:r w:rsidRPr="006460BE">
        <w:rPr>
          <w:rFonts w:ascii="Arial" w:hAnsi="Arial" w:cs="Arial"/>
          <w:color w:val="000000" w:themeColor="text1"/>
        </w:rPr>
        <w:t>w sprawie uchwalenia ,,Gminnego Programu Wspierania Rodziny na lata 2022-2024’’.</w:t>
      </w:r>
    </w:p>
    <w:p w14:paraId="4048DBF7" w14:textId="77777777" w:rsidR="001C77BC" w:rsidRPr="006460BE" w:rsidRDefault="001C77BC" w:rsidP="006460BE">
      <w:pPr>
        <w:spacing w:line="360" w:lineRule="auto"/>
        <w:rPr>
          <w:rFonts w:ascii="Arial" w:hAnsi="Arial" w:cs="Arial"/>
          <w:color w:val="000000" w:themeColor="text1"/>
        </w:rPr>
      </w:pPr>
    </w:p>
    <w:p w14:paraId="5B505AAC" w14:textId="77777777" w:rsidR="006737EE" w:rsidRPr="006460BE" w:rsidRDefault="00FC3382" w:rsidP="006460BE">
      <w:pPr>
        <w:spacing w:after="160" w:line="360" w:lineRule="auto"/>
        <w:rPr>
          <w:rFonts w:ascii="Arial" w:eastAsia="Calibri" w:hAnsi="Arial" w:cs="Arial"/>
          <w:color w:val="auto"/>
          <w:lang w:eastAsia="en-US"/>
        </w:rPr>
      </w:pPr>
      <w:r w:rsidRPr="006460BE">
        <w:rPr>
          <w:rFonts w:ascii="Arial" w:hAnsi="Arial" w:cs="Arial"/>
          <w:color w:val="000000" w:themeColor="text1"/>
        </w:rPr>
        <w:t>Punkt</w:t>
      </w:r>
      <w:r w:rsidR="006737EE" w:rsidRPr="006460BE">
        <w:rPr>
          <w:rFonts w:ascii="Arial" w:eastAsia="Calibri" w:hAnsi="Arial" w:cs="Arial"/>
          <w:color w:val="auto"/>
          <w:lang w:eastAsia="en-US"/>
        </w:rPr>
        <w:t xml:space="preserve"> 4.11</w:t>
      </w:r>
    </w:p>
    <w:p w14:paraId="34B3710C" w14:textId="77777777" w:rsidR="006737EE" w:rsidRPr="006460BE" w:rsidRDefault="006737EE" w:rsidP="006460BE">
      <w:pPr>
        <w:tabs>
          <w:tab w:val="num" w:pos="3551"/>
        </w:tabs>
        <w:spacing w:line="360" w:lineRule="auto"/>
        <w:rPr>
          <w:rFonts w:ascii="Arial" w:eastAsia="Calibri" w:hAnsi="Arial" w:cs="Arial"/>
          <w:color w:val="000000"/>
          <w:lang w:eastAsia="en-US"/>
        </w:rPr>
      </w:pPr>
      <w:r w:rsidRPr="006460BE">
        <w:rPr>
          <w:rFonts w:ascii="Arial" w:eastAsia="Calibri" w:hAnsi="Arial" w:cs="Arial"/>
          <w:bCs/>
          <w:color w:val="auto"/>
          <w:lang w:eastAsia="en-US"/>
        </w:rPr>
        <w:lastRenderedPageBreak/>
        <w:t xml:space="preserve">Podjęcie uchwały w sprawie </w:t>
      </w:r>
      <w:r w:rsidRPr="006460BE">
        <w:rPr>
          <w:rFonts w:ascii="Arial" w:eastAsia="Calibri" w:hAnsi="Arial" w:cs="Arial"/>
          <w:color w:val="000000"/>
          <w:lang w:eastAsia="en-US"/>
        </w:rPr>
        <w:t>uchwalenia ,,Powiatowego Programu Rozwoju Pieczy Zastępczej w Mieście Piotrkowie Trybunalskim  na lata 2022-2024’’.</w:t>
      </w:r>
    </w:p>
    <w:p w14:paraId="7920F33E" w14:textId="77777777" w:rsidR="006460BE" w:rsidRDefault="006460BE" w:rsidP="006460BE">
      <w:pPr>
        <w:spacing w:after="160" w:line="360" w:lineRule="auto"/>
        <w:rPr>
          <w:rFonts w:ascii="Arial" w:eastAsia="Calibri" w:hAnsi="Arial" w:cs="Arial"/>
          <w:color w:val="000000"/>
          <w:lang w:eastAsia="en-US"/>
        </w:rPr>
      </w:pPr>
    </w:p>
    <w:p w14:paraId="2652D6C0" w14:textId="0A988394" w:rsidR="006737EE" w:rsidRPr="006460BE" w:rsidRDefault="006737EE" w:rsidP="006460BE">
      <w:pPr>
        <w:spacing w:after="160" w:line="360" w:lineRule="auto"/>
        <w:rPr>
          <w:rFonts w:ascii="Arial" w:eastAsia="Calibri" w:hAnsi="Arial" w:cs="Arial"/>
          <w:bCs/>
          <w:color w:val="auto"/>
          <w:lang w:eastAsia="en-US"/>
        </w:rPr>
      </w:pPr>
      <w:r w:rsidRPr="006460BE">
        <w:rPr>
          <w:rFonts w:ascii="Arial" w:eastAsia="Calibri" w:hAnsi="Arial" w:cs="Arial"/>
          <w:bCs/>
          <w:color w:val="auto"/>
          <w:lang w:eastAsia="en-US"/>
        </w:rPr>
        <w:t>Opinie Komisji:</w:t>
      </w:r>
      <w:r w:rsidR="001C77BC" w:rsidRPr="006460BE">
        <w:rPr>
          <w:rFonts w:ascii="Arial" w:eastAsia="Calibri" w:hAnsi="Arial" w:cs="Arial"/>
          <w:bCs/>
          <w:color w:val="auto"/>
          <w:lang w:eastAsia="en-US"/>
        </w:rPr>
        <w:br/>
      </w:r>
      <w:r w:rsidRPr="006460BE">
        <w:rPr>
          <w:rFonts w:ascii="Arial" w:eastAsia="Calibri" w:hAnsi="Arial" w:cs="Arial"/>
          <w:color w:val="auto"/>
          <w:lang w:eastAsia="en-US"/>
        </w:rPr>
        <w:t>Komisja ds. Rodziny, Zdrowia, Spraw Społecznych i Osób Niepełnosprawnych – opinia pozytywna</w:t>
      </w:r>
      <w:r w:rsidR="001C77BC" w:rsidRPr="006460BE">
        <w:rPr>
          <w:rFonts w:ascii="Arial" w:eastAsia="Calibri" w:hAnsi="Arial" w:cs="Arial"/>
          <w:bCs/>
          <w:color w:val="auto"/>
          <w:lang w:eastAsia="en-US"/>
        </w:rPr>
        <w:br/>
      </w:r>
      <w:r w:rsidRPr="006460BE">
        <w:rPr>
          <w:rFonts w:ascii="Arial" w:eastAsia="Calibri" w:hAnsi="Arial" w:cs="Arial"/>
          <w:color w:val="auto"/>
          <w:lang w:eastAsia="en-US"/>
        </w:rPr>
        <w:t>Komisja Budżetu, Finansów i Planowania – opinia pozytywna</w:t>
      </w:r>
    </w:p>
    <w:p w14:paraId="5305478F" w14:textId="77777777" w:rsidR="00290880" w:rsidRPr="006460BE" w:rsidRDefault="00290880" w:rsidP="006460BE">
      <w:pPr>
        <w:spacing w:line="360" w:lineRule="auto"/>
        <w:rPr>
          <w:rFonts w:ascii="Arial" w:hAnsi="Arial" w:cs="Arial"/>
          <w:color w:val="000000" w:themeColor="text1"/>
        </w:rPr>
      </w:pPr>
    </w:p>
    <w:p w14:paraId="0C97218D" w14:textId="77777777" w:rsidR="0041011D" w:rsidRPr="006460BE" w:rsidRDefault="0041011D" w:rsidP="006460BE">
      <w:pPr>
        <w:spacing w:line="360" w:lineRule="auto"/>
        <w:rPr>
          <w:rFonts w:ascii="Arial" w:hAnsi="Arial" w:cs="Arial"/>
          <w:color w:val="000000" w:themeColor="text1"/>
        </w:rPr>
      </w:pPr>
      <w:r w:rsidRPr="006460BE">
        <w:rPr>
          <w:rFonts w:ascii="Arial" w:hAnsi="Arial" w:cs="Arial"/>
          <w:color w:val="000000" w:themeColor="text1"/>
        </w:rPr>
        <w:t xml:space="preserve">W wyniku głosowania (22-0-0) Rada Miasta podjęła Uchwałę </w:t>
      </w:r>
      <w:r w:rsidR="00F80D9C" w:rsidRPr="006460BE">
        <w:rPr>
          <w:rFonts w:ascii="Arial" w:hAnsi="Arial" w:cs="Arial"/>
          <w:color w:val="000000" w:themeColor="text1"/>
        </w:rPr>
        <w:t xml:space="preserve">Nr </w:t>
      </w:r>
      <w:r w:rsidR="00F80D9C" w:rsidRPr="006460BE">
        <w:rPr>
          <w:rFonts w:ascii="Arial" w:hAnsi="Arial" w:cs="Arial"/>
        </w:rPr>
        <w:t xml:space="preserve">XLIX/618/22 </w:t>
      </w:r>
      <w:r w:rsidRPr="006460BE">
        <w:rPr>
          <w:rFonts w:ascii="Arial" w:hAnsi="Arial" w:cs="Arial"/>
          <w:color w:val="000000" w:themeColor="text1"/>
        </w:rPr>
        <w:t>w sprawie uchwalenia ,,Powiatowego Programu Rozwoju Pieczy Zastępczej w Mieście Piotrkowie Trybunalskim  na lata 2022-2024’’.</w:t>
      </w:r>
    </w:p>
    <w:p w14:paraId="4A343A11" w14:textId="77777777" w:rsidR="00804995" w:rsidRPr="006460BE" w:rsidRDefault="00804995" w:rsidP="006460BE">
      <w:pPr>
        <w:spacing w:line="360" w:lineRule="auto"/>
        <w:rPr>
          <w:rFonts w:ascii="Arial" w:hAnsi="Arial" w:cs="Arial"/>
          <w:color w:val="000000" w:themeColor="text1"/>
        </w:rPr>
      </w:pPr>
    </w:p>
    <w:p w14:paraId="1A06217E" w14:textId="77777777" w:rsidR="006737EE" w:rsidRPr="006460BE" w:rsidRDefault="00FC3382" w:rsidP="006460BE">
      <w:pPr>
        <w:spacing w:after="160" w:line="360" w:lineRule="auto"/>
        <w:rPr>
          <w:rFonts w:ascii="Arial" w:eastAsia="Calibri" w:hAnsi="Arial" w:cs="Arial"/>
          <w:color w:val="auto"/>
          <w:lang w:eastAsia="en-US"/>
        </w:rPr>
      </w:pPr>
      <w:r w:rsidRPr="006460BE">
        <w:rPr>
          <w:rFonts w:ascii="Arial" w:hAnsi="Arial" w:cs="Arial"/>
          <w:color w:val="000000" w:themeColor="text1"/>
        </w:rPr>
        <w:t xml:space="preserve">Punkt </w:t>
      </w:r>
      <w:r w:rsidR="006737EE" w:rsidRPr="006460BE">
        <w:rPr>
          <w:rFonts w:ascii="Arial" w:eastAsia="Calibri" w:hAnsi="Arial" w:cs="Arial"/>
          <w:color w:val="auto"/>
          <w:lang w:eastAsia="en-US"/>
        </w:rPr>
        <w:t>4.12</w:t>
      </w:r>
    </w:p>
    <w:p w14:paraId="3D022E95" w14:textId="01FD8E89" w:rsidR="00FC3382" w:rsidRPr="006460BE" w:rsidRDefault="006737EE" w:rsidP="006460BE">
      <w:pPr>
        <w:tabs>
          <w:tab w:val="num" w:pos="851"/>
        </w:tabs>
        <w:spacing w:line="360" w:lineRule="auto"/>
        <w:rPr>
          <w:rFonts w:ascii="Arial" w:eastAsia="Calibri" w:hAnsi="Arial" w:cs="Arial"/>
          <w:color w:val="000000"/>
          <w:lang w:eastAsia="en-US"/>
        </w:rPr>
      </w:pPr>
      <w:r w:rsidRPr="006460BE">
        <w:rPr>
          <w:rFonts w:ascii="Arial" w:eastAsia="Calibri" w:hAnsi="Arial" w:cs="Arial"/>
          <w:bCs/>
          <w:color w:val="auto"/>
          <w:lang w:eastAsia="en-US"/>
        </w:rPr>
        <w:t xml:space="preserve">Podjęcie uchwały w sprawie </w:t>
      </w:r>
      <w:r w:rsidRPr="006460BE">
        <w:rPr>
          <w:rFonts w:ascii="Arial" w:eastAsia="Calibri" w:hAnsi="Arial" w:cs="Arial"/>
          <w:color w:val="000000"/>
          <w:lang w:eastAsia="en-US"/>
        </w:rPr>
        <w:t xml:space="preserve">uchwalenia Miejskiego Programu Profilaktyki i Rozwiązywania Problemów Alkoholowych oraz Przeciwdziałania </w:t>
      </w:r>
      <w:r w:rsidR="006460BE">
        <w:rPr>
          <w:rFonts w:ascii="Arial" w:eastAsia="Calibri" w:hAnsi="Arial" w:cs="Arial"/>
          <w:color w:val="000000"/>
          <w:lang w:eastAsia="en-US"/>
        </w:rPr>
        <w:t xml:space="preserve">Narkomanii dla Miasta Piotrkowa </w:t>
      </w:r>
      <w:r w:rsidRPr="006460BE">
        <w:rPr>
          <w:rFonts w:ascii="Arial" w:eastAsia="Calibri" w:hAnsi="Arial" w:cs="Arial"/>
          <w:color w:val="000000"/>
          <w:lang w:eastAsia="en-US"/>
        </w:rPr>
        <w:t>Trybunalskiego na 2022 rok;</w:t>
      </w:r>
    </w:p>
    <w:p w14:paraId="7CE54586" w14:textId="12CA7B06" w:rsidR="00290880" w:rsidRPr="006460BE" w:rsidRDefault="006737EE" w:rsidP="006460BE">
      <w:pPr>
        <w:spacing w:before="120" w:after="120" w:line="360" w:lineRule="auto"/>
        <w:rPr>
          <w:rFonts w:ascii="Arial" w:eastAsia="Calibri" w:hAnsi="Arial" w:cs="Arial"/>
          <w:color w:val="auto"/>
          <w:lang w:eastAsia="en-US"/>
        </w:rPr>
      </w:pPr>
      <w:r w:rsidRPr="006460BE">
        <w:rPr>
          <w:rFonts w:ascii="Arial" w:eastAsia="Calibri" w:hAnsi="Arial" w:cs="Arial"/>
          <w:bCs/>
          <w:color w:val="auto"/>
          <w:lang w:eastAsia="en-US"/>
        </w:rPr>
        <w:t>Opinie Komisji:</w:t>
      </w:r>
      <w:r w:rsidR="001C77BC" w:rsidRPr="006460BE">
        <w:rPr>
          <w:rFonts w:ascii="Arial" w:eastAsia="Calibri" w:hAnsi="Arial" w:cs="Arial"/>
          <w:color w:val="auto"/>
          <w:lang w:eastAsia="en-US"/>
        </w:rPr>
        <w:br/>
      </w:r>
      <w:r w:rsidRPr="006460BE">
        <w:rPr>
          <w:rFonts w:ascii="Arial" w:eastAsia="Calibri" w:hAnsi="Arial" w:cs="Arial"/>
          <w:color w:val="auto"/>
          <w:lang w:eastAsia="en-US"/>
        </w:rPr>
        <w:t xml:space="preserve">Komisja ds. Rodziny, Zdrowia, Spraw Społecznych i Osób Niepełnosprawnych – opinia pozytywna </w:t>
      </w:r>
      <w:r w:rsidR="00A01B7A" w:rsidRPr="006460BE">
        <w:rPr>
          <w:rFonts w:ascii="Arial" w:eastAsia="Calibri" w:hAnsi="Arial" w:cs="Arial"/>
          <w:color w:val="auto"/>
          <w:lang w:eastAsia="en-US"/>
        </w:rPr>
        <w:br/>
      </w:r>
      <w:r w:rsidRPr="006460BE">
        <w:rPr>
          <w:rFonts w:ascii="Arial" w:eastAsia="Calibri" w:hAnsi="Arial" w:cs="Arial"/>
          <w:color w:val="auto"/>
          <w:lang w:eastAsia="en-US"/>
        </w:rPr>
        <w:t xml:space="preserve">Komisja Budżetu, Finansów i Planowania – </w:t>
      </w:r>
      <w:r w:rsidR="00FC3382" w:rsidRPr="006460BE">
        <w:rPr>
          <w:rFonts w:ascii="Arial" w:eastAsia="Calibri" w:hAnsi="Arial" w:cs="Arial"/>
          <w:color w:val="auto"/>
          <w:lang w:eastAsia="en-US"/>
        </w:rPr>
        <w:t>opinia pozytywna</w:t>
      </w:r>
    </w:p>
    <w:p w14:paraId="02A91B2C" w14:textId="77777777" w:rsidR="0041011D" w:rsidRPr="006460BE" w:rsidRDefault="0041011D" w:rsidP="006460BE">
      <w:pPr>
        <w:spacing w:after="160" w:line="360" w:lineRule="auto"/>
        <w:contextualSpacing/>
        <w:rPr>
          <w:rFonts w:ascii="Arial" w:eastAsia="Calibri" w:hAnsi="Arial" w:cs="Arial"/>
          <w:color w:val="auto"/>
          <w:lang w:eastAsia="en-US"/>
        </w:rPr>
      </w:pPr>
    </w:p>
    <w:p w14:paraId="2C842A59" w14:textId="77777777" w:rsidR="0041011D" w:rsidRPr="006460BE" w:rsidRDefault="0041011D" w:rsidP="006460BE">
      <w:pPr>
        <w:spacing w:line="360" w:lineRule="auto"/>
        <w:rPr>
          <w:rFonts w:ascii="Arial" w:hAnsi="Arial" w:cs="Arial"/>
          <w:color w:val="000000" w:themeColor="text1"/>
        </w:rPr>
      </w:pPr>
      <w:r w:rsidRPr="006460BE">
        <w:rPr>
          <w:rFonts w:ascii="Arial" w:hAnsi="Arial" w:cs="Arial"/>
          <w:color w:val="000000" w:themeColor="text1"/>
        </w:rPr>
        <w:t xml:space="preserve">W wyniku głosowania (22-0-0) Rada Miasta podjęła Uchwałę </w:t>
      </w:r>
      <w:r w:rsidR="00F80D9C" w:rsidRPr="006460BE">
        <w:rPr>
          <w:rFonts w:ascii="Arial" w:hAnsi="Arial" w:cs="Arial"/>
          <w:color w:val="000000" w:themeColor="text1"/>
        </w:rPr>
        <w:t xml:space="preserve">Nr </w:t>
      </w:r>
      <w:r w:rsidR="00F80D9C" w:rsidRPr="006460BE">
        <w:rPr>
          <w:rFonts w:ascii="Arial" w:hAnsi="Arial" w:cs="Arial"/>
        </w:rPr>
        <w:t xml:space="preserve">XLIX/619/22 </w:t>
      </w:r>
      <w:r w:rsidRPr="006460BE">
        <w:rPr>
          <w:rFonts w:ascii="Arial" w:hAnsi="Arial" w:cs="Arial"/>
          <w:color w:val="000000" w:themeColor="text1"/>
        </w:rPr>
        <w:t>w sprawie uchwalenia Miejskiego Programu Profilaktyki i Rozwiązywania Problemów Alkoholowych oraz Przeciwdziałania Narkomanii dla Miasta Piotrkow</w:t>
      </w:r>
      <w:r w:rsidR="00F80D9C" w:rsidRPr="006460BE">
        <w:rPr>
          <w:rFonts w:ascii="Arial" w:hAnsi="Arial" w:cs="Arial"/>
          <w:color w:val="000000" w:themeColor="text1"/>
        </w:rPr>
        <w:t xml:space="preserve">a </w:t>
      </w:r>
      <w:r w:rsidRPr="006460BE">
        <w:rPr>
          <w:rFonts w:ascii="Arial" w:hAnsi="Arial" w:cs="Arial"/>
          <w:color w:val="000000" w:themeColor="text1"/>
        </w:rPr>
        <w:t>Trybunalskiego na 2022 rok.</w:t>
      </w:r>
    </w:p>
    <w:p w14:paraId="2F703959" w14:textId="77777777" w:rsidR="0041011D" w:rsidRPr="006460BE" w:rsidRDefault="0041011D" w:rsidP="006460BE">
      <w:pPr>
        <w:spacing w:after="160" w:line="360" w:lineRule="auto"/>
        <w:contextualSpacing/>
        <w:rPr>
          <w:rFonts w:ascii="Arial" w:eastAsia="Calibri" w:hAnsi="Arial" w:cs="Arial"/>
          <w:color w:val="auto"/>
          <w:lang w:eastAsia="en-US"/>
        </w:rPr>
      </w:pPr>
    </w:p>
    <w:p w14:paraId="7F54D32F" w14:textId="77777777" w:rsidR="006737EE" w:rsidRPr="006460BE" w:rsidRDefault="00FC3382" w:rsidP="006460BE">
      <w:pPr>
        <w:spacing w:after="160" w:line="360" w:lineRule="auto"/>
        <w:rPr>
          <w:rFonts w:ascii="Arial" w:eastAsia="Calibri" w:hAnsi="Arial" w:cs="Arial"/>
          <w:color w:val="auto"/>
          <w:lang w:eastAsia="en-US"/>
        </w:rPr>
      </w:pPr>
      <w:r w:rsidRPr="006460BE">
        <w:rPr>
          <w:rFonts w:ascii="Arial" w:hAnsi="Arial" w:cs="Arial"/>
          <w:color w:val="000000" w:themeColor="text1"/>
        </w:rPr>
        <w:t>Punkt</w:t>
      </w:r>
      <w:r w:rsidR="006737EE" w:rsidRPr="006460BE">
        <w:rPr>
          <w:rFonts w:ascii="Arial" w:eastAsia="Calibri" w:hAnsi="Arial" w:cs="Arial"/>
          <w:color w:val="auto"/>
          <w:lang w:eastAsia="en-US"/>
        </w:rPr>
        <w:t xml:space="preserve"> 4.13</w:t>
      </w:r>
    </w:p>
    <w:p w14:paraId="7436B9B1" w14:textId="77777777" w:rsidR="006737EE" w:rsidRPr="006460BE" w:rsidRDefault="006737EE" w:rsidP="006460BE">
      <w:pPr>
        <w:tabs>
          <w:tab w:val="num" w:pos="3551"/>
        </w:tabs>
        <w:spacing w:line="360" w:lineRule="auto"/>
        <w:rPr>
          <w:rFonts w:ascii="Arial" w:eastAsia="Calibri" w:hAnsi="Arial" w:cs="Arial"/>
          <w:color w:val="000000"/>
          <w:lang w:eastAsia="en-US"/>
        </w:rPr>
      </w:pPr>
      <w:r w:rsidRPr="006460BE">
        <w:rPr>
          <w:rFonts w:ascii="Arial" w:eastAsia="Calibri" w:hAnsi="Arial" w:cs="Arial"/>
          <w:bCs/>
          <w:color w:val="auto"/>
          <w:lang w:eastAsia="en-US"/>
        </w:rPr>
        <w:t xml:space="preserve">Podjęcie uchwały w sprawie </w:t>
      </w:r>
      <w:r w:rsidRPr="006460BE">
        <w:rPr>
          <w:rFonts w:ascii="Arial" w:eastAsia="Arial" w:hAnsi="Arial" w:cs="Arial"/>
          <w:color w:val="000000"/>
          <w:lang w:eastAsia="en-US"/>
        </w:rPr>
        <w:t>przyjęcia programu opieki nad zwierzętami bezdomnymi oraz zapobiegania bezdomności zwierząt w Piotrkowie Trybunalskim na rok 2022.</w:t>
      </w:r>
    </w:p>
    <w:p w14:paraId="727EB2CF" w14:textId="77777777" w:rsidR="006737EE" w:rsidRPr="006460BE" w:rsidRDefault="006737EE" w:rsidP="006460BE">
      <w:pPr>
        <w:spacing w:after="160" w:line="360" w:lineRule="auto"/>
        <w:rPr>
          <w:rFonts w:ascii="Arial" w:eastAsia="Calibri" w:hAnsi="Arial" w:cs="Arial"/>
          <w:bCs/>
          <w:color w:val="auto"/>
          <w:lang w:eastAsia="en-US"/>
        </w:rPr>
      </w:pPr>
    </w:p>
    <w:p w14:paraId="3E1DE6CA" w14:textId="78569286" w:rsidR="00290880" w:rsidRPr="006460BE" w:rsidRDefault="006737EE" w:rsidP="006460BE">
      <w:pPr>
        <w:spacing w:after="160" w:line="360" w:lineRule="auto"/>
        <w:rPr>
          <w:rFonts w:ascii="Arial" w:eastAsia="Calibri" w:hAnsi="Arial" w:cs="Arial"/>
          <w:color w:val="auto"/>
          <w:lang w:eastAsia="en-US"/>
        </w:rPr>
      </w:pPr>
      <w:r w:rsidRPr="006460BE">
        <w:rPr>
          <w:rFonts w:ascii="Arial" w:eastAsia="Calibri" w:hAnsi="Arial" w:cs="Arial"/>
          <w:bCs/>
          <w:color w:val="auto"/>
          <w:lang w:eastAsia="en-US"/>
        </w:rPr>
        <w:t>Opinie Komisji:</w:t>
      </w:r>
      <w:r w:rsidR="00A01B7A" w:rsidRPr="006460BE">
        <w:rPr>
          <w:rFonts w:ascii="Arial" w:eastAsia="Calibri" w:hAnsi="Arial" w:cs="Arial"/>
          <w:color w:val="auto"/>
          <w:lang w:eastAsia="en-US"/>
        </w:rPr>
        <w:br/>
      </w:r>
      <w:r w:rsidRPr="006460BE">
        <w:rPr>
          <w:rFonts w:ascii="Arial" w:eastAsia="Calibri" w:hAnsi="Arial" w:cs="Arial"/>
          <w:bCs/>
          <w:color w:val="auto"/>
          <w:lang w:eastAsia="en-US"/>
        </w:rPr>
        <w:t xml:space="preserve">Komisja Budżetu, Finansów i Planowania – </w:t>
      </w:r>
      <w:bookmarkStart w:id="6" w:name="__DdeLink__4350_3627148846"/>
      <w:r w:rsidRPr="006460BE">
        <w:rPr>
          <w:rFonts w:ascii="Arial" w:eastAsia="Calibri" w:hAnsi="Arial" w:cs="Arial"/>
          <w:bCs/>
          <w:color w:val="auto"/>
          <w:lang w:eastAsia="en-US"/>
        </w:rPr>
        <w:t>opinia pozytywna</w:t>
      </w:r>
      <w:bookmarkEnd w:id="6"/>
      <w:r w:rsidR="00FC3382" w:rsidRPr="006460BE">
        <w:rPr>
          <w:rFonts w:ascii="Arial" w:eastAsia="Calibri" w:hAnsi="Arial" w:cs="Arial"/>
          <w:color w:val="auto"/>
          <w:lang w:eastAsia="en-US"/>
        </w:rPr>
        <w:br/>
      </w:r>
      <w:r w:rsidRPr="006460BE">
        <w:rPr>
          <w:rFonts w:ascii="Arial" w:eastAsia="Calibri" w:hAnsi="Arial" w:cs="Arial"/>
          <w:bCs/>
          <w:color w:val="auto"/>
          <w:lang w:eastAsia="en-US"/>
        </w:rPr>
        <w:t>Komisja Administrac</w:t>
      </w:r>
      <w:r w:rsidR="00FC3382" w:rsidRPr="006460BE">
        <w:rPr>
          <w:rFonts w:ascii="Arial" w:eastAsia="Calibri" w:hAnsi="Arial" w:cs="Arial"/>
          <w:bCs/>
          <w:color w:val="auto"/>
          <w:lang w:eastAsia="en-US"/>
        </w:rPr>
        <w:t xml:space="preserve">ji, Bezpieczeństwa Publicznego </w:t>
      </w:r>
      <w:r w:rsidRPr="006460BE">
        <w:rPr>
          <w:rFonts w:ascii="Arial" w:eastAsia="Calibri" w:hAnsi="Arial" w:cs="Arial"/>
          <w:bCs/>
          <w:color w:val="auto"/>
          <w:lang w:eastAsia="en-US"/>
        </w:rPr>
        <w:t>i Inwentaryzacji Mienia Komunalnego – opinia pozytywna</w:t>
      </w:r>
    </w:p>
    <w:p w14:paraId="5E0B7F59" w14:textId="6CDC96CF" w:rsidR="0041174B" w:rsidRPr="006460BE" w:rsidRDefault="0041174B" w:rsidP="006460BE">
      <w:pPr>
        <w:spacing w:line="360" w:lineRule="auto"/>
        <w:rPr>
          <w:rFonts w:ascii="Arial" w:eastAsia="Calibri" w:hAnsi="Arial" w:cs="Arial"/>
          <w:color w:val="auto"/>
          <w:lang w:eastAsia="en-US"/>
        </w:rPr>
      </w:pPr>
      <w:r w:rsidRPr="006460BE">
        <w:rPr>
          <w:rFonts w:ascii="Arial" w:eastAsia="Calibri" w:hAnsi="Arial" w:cs="Arial"/>
          <w:color w:val="auto"/>
          <w:lang w:eastAsia="en-US"/>
        </w:rPr>
        <w:t xml:space="preserve">Dyskusja jest dostępna pod wskazanym adresem strony internetowej z nagraniem obrad: </w:t>
      </w:r>
      <w:r w:rsidRPr="006460BE">
        <w:rPr>
          <w:rFonts w:ascii="Arial" w:eastAsia="Calibri" w:hAnsi="Arial" w:cs="Arial"/>
          <w:color w:val="auto"/>
          <w:lang w:eastAsia="en-US"/>
        </w:rPr>
        <w:br/>
        <w:t>(</w:t>
      </w:r>
      <w:hyperlink r:id="rId11" w:history="1">
        <w:r w:rsidR="009C7A3C" w:rsidRPr="006460BE">
          <w:rPr>
            <w:rStyle w:val="Hipercze"/>
            <w:rFonts w:ascii="Arial" w:eastAsia="Calibri" w:hAnsi="Arial" w:cs="Arial"/>
            <w:u w:val="none"/>
            <w:lang w:eastAsia="en-US"/>
          </w:rPr>
          <w:t>https://radni.tv/transmisja/?id=861</w:t>
        </w:r>
      </w:hyperlink>
      <w:r w:rsidRPr="006460BE">
        <w:rPr>
          <w:rFonts w:ascii="Arial" w:eastAsia="Calibri" w:hAnsi="Arial" w:cs="Arial"/>
          <w:color w:val="auto"/>
          <w:lang w:eastAsia="en-US"/>
        </w:rPr>
        <w:t xml:space="preserve"> 2:22:23 – 2:30:47)</w:t>
      </w:r>
    </w:p>
    <w:p w14:paraId="505D4FFC" w14:textId="77777777" w:rsidR="0041174B" w:rsidRPr="006460BE" w:rsidRDefault="0041174B" w:rsidP="006460BE">
      <w:pPr>
        <w:spacing w:line="360" w:lineRule="auto"/>
        <w:rPr>
          <w:rFonts w:ascii="Arial" w:eastAsia="Calibri" w:hAnsi="Arial" w:cs="Arial"/>
          <w:bCs/>
          <w:color w:val="auto"/>
          <w:lang w:eastAsia="en-US"/>
        </w:rPr>
      </w:pPr>
    </w:p>
    <w:p w14:paraId="508D78C4" w14:textId="273B72A7" w:rsidR="0041011D" w:rsidRPr="006460BE" w:rsidRDefault="0041011D" w:rsidP="006460BE">
      <w:pPr>
        <w:spacing w:line="360" w:lineRule="auto"/>
        <w:rPr>
          <w:rFonts w:ascii="Arial" w:hAnsi="Arial" w:cs="Arial"/>
          <w:color w:val="000000" w:themeColor="text1"/>
        </w:rPr>
      </w:pPr>
      <w:r w:rsidRPr="006460BE">
        <w:rPr>
          <w:rFonts w:ascii="Arial" w:hAnsi="Arial" w:cs="Arial"/>
          <w:color w:val="000000" w:themeColor="text1"/>
        </w:rPr>
        <w:t xml:space="preserve">W wyniku głosowania (22-0-0) Rada Miasta podjęła Uchwałę </w:t>
      </w:r>
      <w:r w:rsidR="00F80D9C" w:rsidRPr="006460BE">
        <w:rPr>
          <w:rFonts w:ascii="Arial" w:hAnsi="Arial" w:cs="Arial"/>
          <w:color w:val="000000" w:themeColor="text1"/>
        </w:rPr>
        <w:t xml:space="preserve">Nr </w:t>
      </w:r>
      <w:r w:rsidR="00F80D9C" w:rsidRPr="006460BE">
        <w:rPr>
          <w:rFonts w:ascii="Arial" w:hAnsi="Arial" w:cs="Arial"/>
        </w:rPr>
        <w:t xml:space="preserve">XLIX/620/22 </w:t>
      </w:r>
      <w:r w:rsidRPr="006460BE">
        <w:rPr>
          <w:rFonts w:ascii="Arial" w:hAnsi="Arial" w:cs="Arial"/>
          <w:color w:val="000000" w:themeColor="text1"/>
        </w:rPr>
        <w:t xml:space="preserve">w sprawie </w:t>
      </w:r>
      <w:r w:rsidR="00647520" w:rsidRPr="006460BE">
        <w:rPr>
          <w:rFonts w:ascii="Arial" w:hAnsi="Arial" w:cs="Arial"/>
          <w:color w:val="000000" w:themeColor="text1"/>
        </w:rPr>
        <w:t>przyjęcia programu opieki nad zwierzętami bezdomnymi oraz zapobiegania bezdomności zwierząt w Piotrkowie Trybunalskim na rok 2022.</w:t>
      </w:r>
    </w:p>
    <w:p w14:paraId="5E5EEA11" w14:textId="77777777" w:rsidR="006737EE" w:rsidRPr="006460BE" w:rsidRDefault="00FC3382" w:rsidP="006460BE">
      <w:pPr>
        <w:spacing w:after="160" w:line="360" w:lineRule="auto"/>
        <w:rPr>
          <w:rFonts w:ascii="Arial" w:eastAsia="Calibri" w:hAnsi="Arial" w:cs="Arial"/>
          <w:color w:val="auto"/>
          <w:lang w:eastAsia="en-US"/>
        </w:rPr>
      </w:pPr>
      <w:r w:rsidRPr="006460BE">
        <w:rPr>
          <w:rFonts w:ascii="Arial" w:hAnsi="Arial" w:cs="Arial"/>
          <w:color w:val="000000" w:themeColor="text1"/>
        </w:rPr>
        <w:t>Punkt</w:t>
      </w:r>
      <w:r w:rsidR="006737EE" w:rsidRPr="006460BE">
        <w:rPr>
          <w:rFonts w:ascii="Arial" w:eastAsia="Calibri" w:hAnsi="Arial" w:cs="Arial"/>
          <w:color w:val="auto"/>
          <w:lang w:eastAsia="en-US"/>
        </w:rPr>
        <w:t xml:space="preserve"> 4.14</w:t>
      </w:r>
    </w:p>
    <w:p w14:paraId="7A467978" w14:textId="168DA9D1" w:rsidR="006737EE" w:rsidRPr="006460BE" w:rsidRDefault="006737EE" w:rsidP="006460BE">
      <w:pPr>
        <w:tabs>
          <w:tab w:val="num" w:pos="3551"/>
        </w:tabs>
        <w:spacing w:line="360" w:lineRule="auto"/>
        <w:rPr>
          <w:rFonts w:ascii="Arial" w:eastAsia="Calibri" w:hAnsi="Arial" w:cs="Arial"/>
          <w:color w:val="000000"/>
          <w:lang w:eastAsia="en-US"/>
        </w:rPr>
      </w:pPr>
      <w:r w:rsidRPr="006460BE">
        <w:rPr>
          <w:rFonts w:ascii="Arial" w:eastAsia="Calibri" w:hAnsi="Arial" w:cs="Arial"/>
          <w:bCs/>
          <w:color w:val="auto"/>
          <w:lang w:eastAsia="en-US"/>
        </w:rPr>
        <w:t>Podjęcie uchwały w sprawie</w:t>
      </w:r>
      <w:r w:rsidRPr="006460BE">
        <w:rPr>
          <w:rFonts w:ascii="Arial" w:eastAsia="Calibri" w:hAnsi="Arial" w:cs="Arial"/>
          <w:color w:val="000000"/>
          <w:lang w:eastAsia="en-US"/>
        </w:rPr>
        <w:t xml:space="preserve"> nadania nazwy dla drogi w Piotrk</w:t>
      </w:r>
      <w:r w:rsidR="006460BE">
        <w:rPr>
          <w:rFonts w:ascii="Arial" w:eastAsia="Calibri" w:hAnsi="Arial" w:cs="Arial"/>
          <w:color w:val="000000"/>
          <w:lang w:eastAsia="en-US"/>
        </w:rPr>
        <w:t xml:space="preserve">owie Trybunalskim. </w:t>
      </w:r>
      <w:r w:rsidR="00FC3382" w:rsidRPr="006460BE">
        <w:rPr>
          <w:rFonts w:ascii="Arial" w:eastAsia="Calibri" w:hAnsi="Arial" w:cs="Arial"/>
          <w:color w:val="000000"/>
          <w:lang w:eastAsia="en-US"/>
        </w:rPr>
        <w:t>(Płomienna)</w:t>
      </w:r>
    </w:p>
    <w:p w14:paraId="7CAEF4FD" w14:textId="77777777" w:rsidR="00FC3382" w:rsidRPr="006460BE" w:rsidRDefault="00FC3382" w:rsidP="006460BE">
      <w:pPr>
        <w:tabs>
          <w:tab w:val="num" w:pos="3551"/>
        </w:tabs>
        <w:spacing w:line="360" w:lineRule="auto"/>
        <w:rPr>
          <w:rFonts w:ascii="Arial" w:eastAsia="Calibri" w:hAnsi="Arial" w:cs="Arial"/>
          <w:color w:val="000000"/>
          <w:lang w:eastAsia="en-US"/>
        </w:rPr>
      </w:pPr>
    </w:p>
    <w:p w14:paraId="269442DF" w14:textId="34468655" w:rsidR="006737EE" w:rsidRPr="006460BE" w:rsidRDefault="006737EE" w:rsidP="006460BE">
      <w:pPr>
        <w:spacing w:after="160" w:line="360" w:lineRule="auto"/>
        <w:rPr>
          <w:rFonts w:ascii="Arial" w:eastAsia="Calibri" w:hAnsi="Arial" w:cs="Arial"/>
          <w:color w:val="auto"/>
          <w:lang w:eastAsia="en-US"/>
        </w:rPr>
      </w:pPr>
      <w:r w:rsidRPr="006460BE">
        <w:rPr>
          <w:rFonts w:ascii="Arial" w:eastAsia="Calibri" w:hAnsi="Arial" w:cs="Arial"/>
          <w:bCs/>
          <w:color w:val="auto"/>
          <w:lang w:eastAsia="en-US"/>
        </w:rPr>
        <w:t>Opinia Komisji:</w:t>
      </w:r>
      <w:r w:rsidR="00A01B7A" w:rsidRPr="006460BE">
        <w:rPr>
          <w:rFonts w:ascii="Arial" w:eastAsia="Calibri" w:hAnsi="Arial" w:cs="Arial"/>
          <w:color w:val="auto"/>
          <w:lang w:eastAsia="en-US"/>
        </w:rPr>
        <w:br/>
      </w:r>
      <w:r w:rsidRPr="006460BE">
        <w:rPr>
          <w:rFonts w:ascii="Arial" w:eastAsia="Calibri" w:hAnsi="Arial" w:cs="Arial"/>
          <w:color w:val="auto"/>
          <w:lang w:eastAsia="en-US"/>
        </w:rPr>
        <w:t>Komisja Oświaty i Nauki – opinia pozytywna</w:t>
      </w:r>
    </w:p>
    <w:p w14:paraId="524AD000" w14:textId="2EAA36E1" w:rsidR="00647520" w:rsidRPr="006460BE" w:rsidRDefault="00647520" w:rsidP="006460BE">
      <w:pPr>
        <w:spacing w:line="360" w:lineRule="auto"/>
        <w:rPr>
          <w:rFonts w:ascii="Arial" w:hAnsi="Arial" w:cs="Arial"/>
          <w:color w:val="000000" w:themeColor="text1"/>
        </w:rPr>
      </w:pPr>
      <w:r w:rsidRPr="006460BE">
        <w:rPr>
          <w:rFonts w:ascii="Arial" w:hAnsi="Arial" w:cs="Arial"/>
          <w:color w:val="000000" w:themeColor="text1"/>
        </w:rPr>
        <w:t xml:space="preserve">W wyniku głosowania (22-0-0) Rada Miasta podjęła Uchwałę </w:t>
      </w:r>
      <w:r w:rsidR="00F80D9C" w:rsidRPr="006460BE">
        <w:rPr>
          <w:rFonts w:ascii="Arial" w:hAnsi="Arial" w:cs="Arial"/>
          <w:color w:val="000000" w:themeColor="text1"/>
        </w:rPr>
        <w:t xml:space="preserve">Nr </w:t>
      </w:r>
      <w:r w:rsidR="00F80D9C" w:rsidRPr="006460BE">
        <w:rPr>
          <w:rFonts w:ascii="Arial" w:hAnsi="Arial" w:cs="Arial"/>
        </w:rPr>
        <w:t xml:space="preserve">XLIX/621/22 </w:t>
      </w:r>
      <w:r w:rsidRPr="006460BE">
        <w:rPr>
          <w:rFonts w:ascii="Arial" w:hAnsi="Arial" w:cs="Arial"/>
          <w:color w:val="000000" w:themeColor="text1"/>
        </w:rPr>
        <w:t>w sprawie  nadania nazwy dla drogi w Piotrkowie Trybunalskim.  (Płomienna)</w:t>
      </w:r>
    </w:p>
    <w:p w14:paraId="61E0DCFF" w14:textId="77777777" w:rsidR="00DC7C6F" w:rsidRPr="006460BE" w:rsidRDefault="00DC7C6F" w:rsidP="006460BE">
      <w:pPr>
        <w:spacing w:line="360" w:lineRule="auto"/>
        <w:rPr>
          <w:rFonts w:ascii="Arial" w:hAnsi="Arial" w:cs="Arial"/>
          <w:color w:val="000000" w:themeColor="text1"/>
        </w:rPr>
      </w:pPr>
    </w:p>
    <w:p w14:paraId="621B6F17" w14:textId="77777777" w:rsidR="006737EE" w:rsidRPr="006460BE" w:rsidRDefault="00FC3382" w:rsidP="006460BE">
      <w:pPr>
        <w:spacing w:after="160" w:line="360" w:lineRule="auto"/>
        <w:rPr>
          <w:rFonts w:ascii="Arial" w:eastAsia="Calibri" w:hAnsi="Arial" w:cs="Arial"/>
          <w:color w:val="auto"/>
          <w:lang w:eastAsia="en-US"/>
        </w:rPr>
      </w:pPr>
      <w:r w:rsidRPr="006460BE">
        <w:rPr>
          <w:rFonts w:ascii="Arial" w:hAnsi="Arial" w:cs="Arial"/>
          <w:color w:val="000000" w:themeColor="text1"/>
        </w:rPr>
        <w:t>Punkt</w:t>
      </w:r>
      <w:r w:rsidR="006737EE" w:rsidRPr="006460BE">
        <w:rPr>
          <w:rFonts w:ascii="Arial" w:eastAsia="Calibri" w:hAnsi="Arial" w:cs="Arial"/>
          <w:color w:val="auto"/>
          <w:lang w:eastAsia="en-US"/>
        </w:rPr>
        <w:t xml:space="preserve"> 4.15</w:t>
      </w:r>
    </w:p>
    <w:p w14:paraId="5181B8E5" w14:textId="77777777" w:rsidR="006737EE" w:rsidRPr="006460BE" w:rsidRDefault="006737EE" w:rsidP="006460BE">
      <w:pPr>
        <w:tabs>
          <w:tab w:val="num" w:pos="3551"/>
        </w:tabs>
        <w:spacing w:line="360" w:lineRule="auto"/>
        <w:rPr>
          <w:rFonts w:ascii="Arial" w:eastAsia="Calibri" w:hAnsi="Arial" w:cs="Arial"/>
          <w:color w:val="000000"/>
          <w:lang w:eastAsia="en-US"/>
        </w:rPr>
      </w:pPr>
      <w:r w:rsidRPr="006460BE">
        <w:rPr>
          <w:rFonts w:ascii="Arial" w:eastAsia="Calibri" w:hAnsi="Arial" w:cs="Arial"/>
          <w:bCs/>
          <w:color w:val="auto"/>
          <w:lang w:eastAsia="en-US"/>
        </w:rPr>
        <w:t>Podjęcie uchwały w sprawie</w:t>
      </w:r>
      <w:r w:rsidRPr="006460BE">
        <w:rPr>
          <w:rFonts w:ascii="Arial" w:eastAsia="Calibri" w:hAnsi="Arial" w:cs="Arial"/>
          <w:color w:val="000000"/>
          <w:lang w:eastAsia="en-US"/>
        </w:rPr>
        <w:t xml:space="preserve"> nadania nazwy dla drogi w Piotrkowie Trybunalskim.  (Stanisława Lema)</w:t>
      </w:r>
    </w:p>
    <w:p w14:paraId="789F0679" w14:textId="77777777" w:rsidR="006737EE" w:rsidRPr="006460BE" w:rsidRDefault="006737EE" w:rsidP="006460BE">
      <w:pPr>
        <w:spacing w:after="160" w:line="360" w:lineRule="auto"/>
        <w:rPr>
          <w:rFonts w:ascii="Arial" w:eastAsia="Calibri" w:hAnsi="Arial" w:cs="Arial"/>
          <w:bCs/>
          <w:color w:val="auto"/>
          <w:lang w:eastAsia="en-US"/>
        </w:rPr>
      </w:pPr>
    </w:p>
    <w:p w14:paraId="2B89DD21" w14:textId="51E0683C" w:rsidR="006737EE" w:rsidRPr="006460BE" w:rsidRDefault="006737EE" w:rsidP="006460BE">
      <w:pPr>
        <w:spacing w:after="160" w:line="360" w:lineRule="auto"/>
        <w:rPr>
          <w:rFonts w:ascii="Arial" w:eastAsia="Calibri" w:hAnsi="Arial" w:cs="Arial"/>
          <w:color w:val="auto"/>
          <w:lang w:eastAsia="en-US"/>
        </w:rPr>
      </w:pPr>
      <w:r w:rsidRPr="006460BE">
        <w:rPr>
          <w:rFonts w:ascii="Arial" w:eastAsia="Calibri" w:hAnsi="Arial" w:cs="Arial"/>
          <w:bCs/>
          <w:color w:val="auto"/>
          <w:lang w:eastAsia="en-US"/>
        </w:rPr>
        <w:t>Opinia Komisji:</w:t>
      </w:r>
      <w:r w:rsidR="00A01B7A" w:rsidRPr="006460BE">
        <w:rPr>
          <w:rFonts w:ascii="Arial" w:eastAsia="Calibri" w:hAnsi="Arial" w:cs="Arial"/>
          <w:color w:val="auto"/>
          <w:lang w:eastAsia="en-US"/>
        </w:rPr>
        <w:br/>
      </w:r>
      <w:r w:rsidRPr="006460BE">
        <w:rPr>
          <w:rFonts w:ascii="Arial" w:eastAsia="Calibri" w:hAnsi="Arial" w:cs="Arial"/>
          <w:color w:val="auto"/>
          <w:lang w:eastAsia="en-US"/>
        </w:rPr>
        <w:t>Komisja Oświaty i Nauki – opinia pozytywna</w:t>
      </w:r>
    </w:p>
    <w:p w14:paraId="62F4F415" w14:textId="77777777" w:rsidR="00647520" w:rsidRPr="006460BE" w:rsidRDefault="00647520" w:rsidP="006460BE">
      <w:pPr>
        <w:spacing w:line="360" w:lineRule="auto"/>
        <w:rPr>
          <w:rFonts w:ascii="Arial" w:hAnsi="Arial" w:cs="Arial"/>
          <w:color w:val="000000" w:themeColor="text1"/>
        </w:rPr>
      </w:pPr>
      <w:r w:rsidRPr="006460BE">
        <w:rPr>
          <w:rFonts w:ascii="Arial" w:hAnsi="Arial" w:cs="Arial"/>
          <w:color w:val="000000" w:themeColor="text1"/>
        </w:rPr>
        <w:t xml:space="preserve">W wyniku głosowania (22-0-0) Rada Miasta podjęła Uchwałę </w:t>
      </w:r>
      <w:r w:rsidR="00C15A57" w:rsidRPr="006460BE">
        <w:rPr>
          <w:rFonts w:ascii="Arial" w:hAnsi="Arial" w:cs="Arial"/>
          <w:color w:val="000000" w:themeColor="text1"/>
        </w:rPr>
        <w:t xml:space="preserve">Nr </w:t>
      </w:r>
      <w:r w:rsidR="00C15A57" w:rsidRPr="006460BE">
        <w:rPr>
          <w:rFonts w:ascii="Arial" w:hAnsi="Arial" w:cs="Arial"/>
        </w:rPr>
        <w:t xml:space="preserve">XLIX/622/22 </w:t>
      </w:r>
      <w:r w:rsidRPr="006460BE">
        <w:rPr>
          <w:rFonts w:ascii="Arial" w:hAnsi="Arial" w:cs="Arial"/>
          <w:color w:val="000000" w:themeColor="text1"/>
        </w:rPr>
        <w:t>w sprawie  nadania nazwy dla drogi w Piotrkowie Trybunalskim. (Stanisława Lema)</w:t>
      </w:r>
    </w:p>
    <w:p w14:paraId="6A44B333" w14:textId="77777777" w:rsidR="00290880" w:rsidRPr="006460BE" w:rsidRDefault="00290880" w:rsidP="006460BE">
      <w:pPr>
        <w:spacing w:line="360" w:lineRule="auto"/>
        <w:rPr>
          <w:rFonts w:ascii="Arial" w:hAnsi="Arial" w:cs="Arial"/>
          <w:color w:val="000000" w:themeColor="text1"/>
        </w:rPr>
      </w:pPr>
    </w:p>
    <w:p w14:paraId="689BA91B" w14:textId="77777777" w:rsidR="006737EE" w:rsidRPr="006460BE" w:rsidRDefault="00FC3382" w:rsidP="006460BE">
      <w:pPr>
        <w:spacing w:after="160" w:line="360" w:lineRule="auto"/>
        <w:rPr>
          <w:rFonts w:ascii="Arial" w:eastAsia="Calibri" w:hAnsi="Arial" w:cs="Arial"/>
          <w:color w:val="auto"/>
          <w:lang w:eastAsia="en-US"/>
        </w:rPr>
      </w:pPr>
      <w:r w:rsidRPr="006460BE">
        <w:rPr>
          <w:rFonts w:ascii="Arial" w:hAnsi="Arial" w:cs="Arial"/>
          <w:color w:val="000000" w:themeColor="text1"/>
        </w:rPr>
        <w:t>Punkt</w:t>
      </w:r>
      <w:r w:rsidR="006737EE" w:rsidRPr="006460BE">
        <w:rPr>
          <w:rFonts w:ascii="Arial" w:eastAsia="Calibri" w:hAnsi="Arial" w:cs="Arial"/>
          <w:color w:val="auto"/>
          <w:lang w:eastAsia="en-US"/>
        </w:rPr>
        <w:t xml:space="preserve"> 4.16</w:t>
      </w:r>
    </w:p>
    <w:p w14:paraId="36B35B22" w14:textId="77777777" w:rsidR="006737EE" w:rsidRPr="006460BE" w:rsidRDefault="006737EE" w:rsidP="006460BE">
      <w:pPr>
        <w:tabs>
          <w:tab w:val="num" w:pos="3551"/>
        </w:tabs>
        <w:spacing w:line="360" w:lineRule="auto"/>
        <w:rPr>
          <w:rFonts w:ascii="Arial" w:eastAsia="Calibri" w:hAnsi="Arial" w:cs="Arial"/>
          <w:color w:val="000000"/>
          <w:lang w:eastAsia="en-US"/>
        </w:rPr>
      </w:pPr>
      <w:r w:rsidRPr="006460BE">
        <w:rPr>
          <w:rFonts w:ascii="Arial" w:eastAsia="Calibri" w:hAnsi="Arial" w:cs="Arial"/>
          <w:bCs/>
          <w:color w:val="auto"/>
          <w:lang w:eastAsia="en-US"/>
        </w:rPr>
        <w:t xml:space="preserve">Podjęcie uchwały </w:t>
      </w:r>
      <w:r w:rsidRPr="006460BE">
        <w:rPr>
          <w:rFonts w:ascii="Arial" w:eastAsia="Calibri" w:hAnsi="Arial" w:cs="Arial"/>
          <w:color w:val="000000"/>
          <w:lang w:eastAsia="en-US"/>
        </w:rPr>
        <w:t>zmieniającej uchwałę w sprawie regulaminu określającego zasady prowadzenia handlu w piątki i soboty przez rolników i ich domowników na targowisku miejskim w Piotrkowie Trybunalskim przy ul. Bawełnianej.</w:t>
      </w:r>
    </w:p>
    <w:p w14:paraId="19BBF787" w14:textId="77777777" w:rsidR="006737EE" w:rsidRPr="006460BE" w:rsidRDefault="006737EE" w:rsidP="006460BE">
      <w:pPr>
        <w:spacing w:after="160" w:line="360" w:lineRule="auto"/>
        <w:rPr>
          <w:rFonts w:ascii="Arial" w:eastAsia="Calibri" w:hAnsi="Arial" w:cs="Arial"/>
          <w:bCs/>
          <w:color w:val="auto"/>
          <w:lang w:eastAsia="en-US"/>
        </w:rPr>
      </w:pPr>
    </w:p>
    <w:p w14:paraId="55B61F66" w14:textId="122842E0" w:rsidR="006737EE" w:rsidRPr="006460BE" w:rsidRDefault="006737EE" w:rsidP="006460BE">
      <w:pPr>
        <w:spacing w:after="160" w:line="360" w:lineRule="auto"/>
        <w:rPr>
          <w:rFonts w:ascii="Arial" w:eastAsia="Calibri" w:hAnsi="Arial" w:cs="Arial"/>
          <w:color w:val="auto"/>
          <w:lang w:eastAsia="en-US"/>
        </w:rPr>
      </w:pPr>
      <w:r w:rsidRPr="006460BE">
        <w:rPr>
          <w:rFonts w:ascii="Arial" w:eastAsia="Calibri" w:hAnsi="Arial" w:cs="Arial"/>
          <w:bCs/>
          <w:color w:val="auto"/>
          <w:lang w:eastAsia="en-US"/>
        </w:rPr>
        <w:t>Opinie Komisji:</w:t>
      </w:r>
      <w:r w:rsidR="00A01B7A" w:rsidRPr="006460BE">
        <w:rPr>
          <w:rFonts w:ascii="Arial" w:eastAsia="Calibri" w:hAnsi="Arial" w:cs="Arial"/>
          <w:color w:val="auto"/>
          <w:lang w:eastAsia="en-US"/>
        </w:rPr>
        <w:br/>
      </w:r>
      <w:r w:rsidRPr="006460BE">
        <w:rPr>
          <w:rFonts w:ascii="Arial" w:eastAsia="Calibri" w:hAnsi="Arial" w:cs="Arial"/>
          <w:color w:val="auto"/>
          <w:lang w:eastAsia="en-US"/>
        </w:rPr>
        <w:t>Komisja Polityki Gospodarczej i Spraw Mieszkaniowych – opinia pozytywna</w:t>
      </w:r>
      <w:r w:rsidR="00A01B7A" w:rsidRPr="006460BE">
        <w:rPr>
          <w:rFonts w:ascii="Arial" w:eastAsia="Calibri" w:hAnsi="Arial" w:cs="Arial"/>
          <w:color w:val="auto"/>
          <w:lang w:eastAsia="en-US"/>
        </w:rPr>
        <w:br/>
      </w:r>
      <w:r w:rsidRPr="006460BE">
        <w:rPr>
          <w:rFonts w:ascii="Arial" w:eastAsia="Calibri" w:hAnsi="Arial" w:cs="Arial"/>
          <w:color w:val="auto"/>
          <w:lang w:eastAsia="en-US"/>
        </w:rPr>
        <w:t xml:space="preserve">Komisja Administracji, Bezpieczeństwa Publicznego i Inwentaryzacji Mienia Komunalnego – opinia pozytywna </w:t>
      </w:r>
    </w:p>
    <w:p w14:paraId="46DF781A" w14:textId="77777777" w:rsidR="00647520" w:rsidRPr="006460BE" w:rsidRDefault="00647520" w:rsidP="006460BE">
      <w:pPr>
        <w:spacing w:after="160" w:line="360" w:lineRule="auto"/>
        <w:contextualSpacing/>
        <w:rPr>
          <w:rFonts w:ascii="Arial" w:eastAsia="Calibri" w:hAnsi="Arial" w:cs="Arial"/>
          <w:color w:val="auto"/>
          <w:lang w:eastAsia="en-US"/>
        </w:rPr>
      </w:pPr>
    </w:p>
    <w:p w14:paraId="060F5471" w14:textId="77777777" w:rsidR="00647520" w:rsidRPr="006460BE" w:rsidRDefault="00647520" w:rsidP="006460BE">
      <w:pPr>
        <w:spacing w:after="160" w:line="360" w:lineRule="auto"/>
        <w:contextualSpacing/>
        <w:rPr>
          <w:rFonts w:ascii="Arial" w:eastAsia="Calibri" w:hAnsi="Arial" w:cs="Arial"/>
          <w:color w:val="auto"/>
          <w:lang w:eastAsia="en-US"/>
        </w:rPr>
      </w:pPr>
      <w:r w:rsidRPr="006460BE">
        <w:rPr>
          <w:rFonts w:ascii="Arial" w:eastAsia="Calibri" w:hAnsi="Arial" w:cs="Arial"/>
          <w:color w:val="auto"/>
          <w:lang w:eastAsia="en-US"/>
        </w:rPr>
        <w:lastRenderedPageBreak/>
        <w:t>W wyniku głosowania (22-0-0)</w:t>
      </w:r>
      <w:r w:rsidR="00C15A57" w:rsidRPr="006460BE">
        <w:rPr>
          <w:rFonts w:ascii="Arial" w:eastAsia="Calibri" w:hAnsi="Arial" w:cs="Arial"/>
          <w:color w:val="auto"/>
          <w:lang w:eastAsia="en-US"/>
        </w:rPr>
        <w:t xml:space="preserve"> Rada Miasta podjęła Uchwałę Nr</w:t>
      </w:r>
      <w:r w:rsidR="00C15A57" w:rsidRPr="006460BE">
        <w:rPr>
          <w:rFonts w:ascii="Arial" w:hAnsi="Arial" w:cs="Arial"/>
          <w:color w:val="000000" w:themeColor="text1"/>
        </w:rPr>
        <w:t xml:space="preserve"> </w:t>
      </w:r>
      <w:r w:rsidR="00C15A57" w:rsidRPr="006460BE">
        <w:rPr>
          <w:rFonts w:ascii="Arial" w:hAnsi="Arial" w:cs="Arial"/>
        </w:rPr>
        <w:t xml:space="preserve">XLIX/623/22 </w:t>
      </w:r>
      <w:r w:rsidRPr="006460BE">
        <w:rPr>
          <w:rFonts w:ascii="Arial" w:eastAsia="Calibri" w:hAnsi="Arial" w:cs="Arial"/>
          <w:color w:val="auto"/>
          <w:lang w:eastAsia="en-US"/>
        </w:rPr>
        <w:t xml:space="preserve">w sprawie  </w:t>
      </w:r>
      <w:r w:rsidRPr="006460BE">
        <w:rPr>
          <w:rFonts w:ascii="Arial" w:eastAsia="Calibri" w:hAnsi="Arial" w:cs="Arial"/>
          <w:color w:val="000000"/>
          <w:lang w:eastAsia="en-US"/>
        </w:rPr>
        <w:t>regulaminu określającego zasady prowadzenia handlu w piątki i soboty przez rolników i ich domowników na targowisku miejskim w Piotrkowie Trybunalskim przy ul. Bawełnianej.</w:t>
      </w:r>
    </w:p>
    <w:p w14:paraId="125E57E1" w14:textId="530810C8" w:rsidR="00A01B7A" w:rsidRPr="006460BE" w:rsidRDefault="00A01B7A" w:rsidP="006460BE">
      <w:pPr>
        <w:spacing w:after="160" w:line="360" w:lineRule="auto"/>
        <w:contextualSpacing/>
        <w:rPr>
          <w:rFonts w:ascii="Arial" w:eastAsia="Calibri" w:hAnsi="Arial" w:cs="Arial"/>
          <w:color w:val="auto"/>
          <w:lang w:eastAsia="en-US"/>
        </w:rPr>
      </w:pPr>
    </w:p>
    <w:p w14:paraId="35F9064E" w14:textId="53B87989" w:rsidR="00327542" w:rsidRPr="006460BE" w:rsidRDefault="00FC3382" w:rsidP="006460BE">
      <w:pPr>
        <w:spacing w:line="360" w:lineRule="auto"/>
        <w:rPr>
          <w:rFonts w:ascii="Arial" w:hAnsi="Arial" w:cs="Arial"/>
        </w:rPr>
      </w:pPr>
      <w:r w:rsidRPr="006460BE">
        <w:rPr>
          <w:rFonts w:ascii="Arial" w:hAnsi="Arial" w:cs="Arial"/>
          <w:color w:val="000000" w:themeColor="text1"/>
        </w:rPr>
        <w:t>Punkt</w:t>
      </w:r>
      <w:r w:rsidR="006737EE" w:rsidRPr="006460BE">
        <w:rPr>
          <w:rFonts w:ascii="Arial" w:hAnsi="Arial" w:cs="Arial"/>
        </w:rPr>
        <w:t xml:space="preserve"> 4.17</w:t>
      </w:r>
    </w:p>
    <w:p w14:paraId="50821052" w14:textId="77777777" w:rsidR="006737EE" w:rsidRPr="006460BE" w:rsidRDefault="006737EE" w:rsidP="006460BE">
      <w:pPr>
        <w:tabs>
          <w:tab w:val="num" w:pos="3551"/>
        </w:tabs>
        <w:spacing w:line="360" w:lineRule="auto"/>
        <w:rPr>
          <w:rFonts w:ascii="Arial" w:hAnsi="Arial" w:cs="Arial"/>
          <w:color w:val="000000" w:themeColor="text1"/>
        </w:rPr>
      </w:pPr>
      <w:r w:rsidRPr="006460BE">
        <w:rPr>
          <w:rFonts w:ascii="Arial" w:hAnsi="Arial" w:cs="Arial"/>
          <w:bCs/>
        </w:rPr>
        <w:t xml:space="preserve">Podjęcie uchwały </w:t>
      </w:r>
      <w:r w:rsidRPr="006460BE">
        <w:rPr>
          <w:rFonts w:ascii="Arial" w:hAnsi="Arial" w:cs="Arial"/>
          <w:color w:val="000000" w:themeColor="text1"/>
        </w:rPr>
        <w:t>w sprawie miejscowego planu zagospodarowania przestrzennego w rejonie ulic: Słowackiego, Armii Krajowej, Szkolnej i Owocowej w Piotrkowie Trybunalskim.</w:t>
      </w:r>
    </w:p>
    <w:p w14:paraId="28B8F846" w14:textId="77777777" w:rsidR="006737EE" w:rsidRPr="006460BE" w:rsidRDefault="006737EE" w:rsidP="006460BE">
      <w:pPr>
        <w:spacing w:line="360" w:lineRule="auto"/>
        <w:rPr>
          <w:rFonts w:ascii="Arial" w:hAnsi="Arial" w:cs="Arial"/>
          <w:bCs/>
        </w:rPr>
      </w:pPr>
    </w:p>
    <w:p w14:paraId="5B197124" w14:textId="77777777" w:rsidR="006737EE" w:rsidRPr="006460BE" w:rsidRDefault="006737EE" w:rsidP="006460BE">
      <w:pPr>
        <w:spacing w:line="360" w:lineRule="auto"/>
        <w:rPr>
          <w:rFonts w:ascii="Arial" w:hAnsi="Arial" w:cs="Arial"/>
        </w:rPr>
      </w:pPr>
      <w:r w:rsidRPr="006460BE">
        <w:rPr>
          <w:rFonts w:ascii="Arial" w:hAnsi="Arial" w:cs="Arial"/>
          <w:bCs/>
        </w:rPr>
        <w:t>Opinie Komisji:</w:t>
      </w:r>
    </w:p>
    <w:p w14:paraId="7A165880" w14:textId="41DCEBAE" w:rsidR="00290880" w:rsidRPr="006460BE" w:rsidRDefault="006737EE" w:rsidP="006460BE">
      <w:pPr>
        <w:spacing w:after="160" w:line="360" w:lineRule="auto"/>
        <w:rPr>
          <w:rFonts w:ascii="Arial" w:hAnsi="Arial" w:cs="Arial"/>
        </w:rPr>
      </w:pPr>
      <w:r w:rsidRPr="006460BE">
        <w:rPr>
          <w:rFonts w:ascii="Arial" w:hAnsi="Arial" w:cs="Arial"/>
        </w:rPr>
        <w:t>Komisja Polityki Gospodarczej i Spraw Mieszkaniowych – opinia pozytywna</w:t>
      </w:r>
      <w:r w:rsidR="00FC3382" w:rsidRPr="006460BE">
        <w:rPr>
          <w:rFonts w:ascii="Arial" w:hAnsi="Arial" w:cs="Arial"/>
        </w:rPr>
        <w:br/>
      </w:r>
      <w:r w:rsidRPr="006460BE">
        <w:rPr>
          <w:rFonts w:ascii="Arial" w:hAnsi="Arial" w:cs="Arial"/>
        </w:rPr>
        <w:t xml:space="preserve">Komisja Administracji, Bezpieczeństwa Publicznego i Inwentaryzacji Mienia Komunalnego – opinia pozytywna </w:t>
      </w:r>
    </w:p>
    <w:p w14:paraId="464E3251" w14:textId="77777777" w:rsidR="00647520" w:rsidRPr="006460BE" w:rsidRDefault="00647520" w:rsidP="006460BE">
      <w:pPr>
        <w:tabs>
          <w:tab w:val="num" w:pos="3551"/>
        </w:tabs>
        <w:spacing w:line="360" w:lineRule="auto"/>
        <w:rPr>
          <w:rFonts w:ascii="Arial" w:hAnsi="Arial" w:cs="Arial"/>
          <w:color w:val="000000" w:themeColor="text1"/>
        </w:rPr>
      </w:pPr>
      <w:r w:rsidRPr="006460BE">
        <w:rPr>
          <w:rFonts w:ascii="Arial" w:hAnsi="Arial" w:cs="Arial"/>
        </w:rPr>
        <w:t xml:space="preserve">W wyniku głosowania (17-1-4) Rada Miasta podjęła Uchwałę </w:t>
      </w:r>
      <w:r w:rsidR="00C15A57" w:rsidRPr="006460BE">
        <w:rPr>
          <w:rFonts w:ascii="Arial" w:eastAsia="Calibri" w:hAnsi="Arial" w:cs="Arial"/>
          <w:color w:val="auto"/>
          <w:lang w:eastAsia="en-US"/>
        </w:rPr>
        <w:t>Nr</w:t>
      </w:r>
      <w:r w:rsidR="00C15A57" w:rsidRPr="006460BE">
        <w:rPr>
          <w:rFonts w:ascii="Arial" w:hAnsi="Arial" w:cs="Arial"/>
          <w:color w:val="000000" w:themeColor="text1"/>
        </w:rPr>
        <w:t xml:space="preserve"> </w:t>
      </w:r>
      <w:r w:rsidR="00C15A57" w:rsidRPr="006460BE">
        <w:rPr>
          <w:rFonts w:ascii="Arial" w:hAnsi="Arial" w:cs="Arial"/>
        </w:rPr>
        <w:t xml:space="preserve">XLIX/624/22 </w:t>
      </w:r>
      <w:r w:rsidRPr="006460BE">
        <w:rPr>
          <w:rFonts w:ascii="Arial" w:hAnsi="Arial" w:cs="Arial"/>
        </w:rPr>
        <w:t xml:space="preserve">w sprawie  </w:t>
      </w:r>
      <w:r w:rsidRPr="006460BE">
        <w:rPr>
          <w:rFonts w:ascii="Arial" w:hAnsi="Arial" w:cs="Arial"/>
          <w:color w:val="000000" w:themeColor="text1"/>
        </w:rPr>
        <w:t>miejscowego planu zagospodarowania przestrzennego w rejonie ulic: Słowackiego, Armii Krajowej, Szkolnej i Owocowej w Piotrkowie Trybunalskim.</w:t>
      </w:r>
    </w:p>
    <w:p w14:paraId="40ED252B" w14:textId="77777777" w:rsidR="00FC3382" w:rsidRPr="006460BE" w:rsidRDefault="00FC3382" w:rsidP="006460BE">
      <w:pPr>
        <w:spacing w:after="160" w:line="360" w:lineRule="auto"/>
        <w:rPr>
          <w:rFonts w:ascii="Arial" w:hAnsi="Arial" w:cs="Arial"/>
        </w:rPr>
      </w:pPr>
    </w:p>
    <w:p w14:paraId="64B7B0FF" w14:textId="77777777" w:rsidR="006737EE" w:rsidRPr="006460BE" w:rsidRDefault="00FC3382" w:rsidP="006460BE">
      <w:pPr>
        <w:spacing w:after="160" w:line="360" w:lineRule="auto"/>
        <w:rPr>
          <w:rFonts w:ascii="Arial" w:eastAsia="Calibri" w:hAnsi="Arial" w:cs="Arial"/>
          <w:color w:val="auto"/>
          <w:lang w:eastAsia="en-US"/>
        </w:rPr>
      </w:pPr>
      <w:r w:rsidRPr="006460BE">
        <w:rPr>
          <w:rFonts w:ascii="Arial" w:hAnsi="Arial" w:cs="Arial"/>
          <w:color w:val="000000" w:themeColor="text1"/>
        </w:rPr>
        <w:t>Punkt</w:t>
      </w:r>
      <w:r w:rsidR="006737EE" w:rsidRPr="006460BE">
        <w:rPr>
          <w:rFonts w:ascii="Arial" w:eastAsia="Calibri" w:hAnsi="Arial" w:cs="Arial"/>
          <w:color w:val="auto"/>
          <w:lang w:eastAsia="en-US"/>
        </w:rPr>
        <w:t xml:space="preserve"> 4.18</w:t>
      </w:r>
    </w:p>
    <w:p w14:paraId="760E0053" w14:textId="77777777" w:rsidR="006737EE" w:rsidRPr="006460BE" w:rsidRDefault="006737EE" w:rsidP="006460BE">
      <w:pPr>
        <w:tabs>
          <w:tab w:val="num" w:pos="3551"/>
        </w:tabs>
        <w:spacing w:line="360" w:lineRule="auto"/>
        <w:rPr>
          <w:rFonts w:ascii="Arial" w:eastAsia="Calibri" w:hAnsi="Arial" w:cs="Arial"/>
          <w:color w:val="000000"/>
          <w:lang w:eastAsia="en-US"/>
        </w:rPr>
      </w:pPr>
      <w:r w:rsidRPr="006460BE">
        <w:rPr>
          <w:rFonts w:ascii="Arial" w:eastAsia="Calibri" w:hAnsi="Arial" w:cs="Arial"/>
          <w:bCs/>
          <w:color w:val="auto"/>
          <w:lang w:eastAsia="en-US"/>
        </w:rPr>
        <w:t xml:space="preserve">Podjęcie uchwały </w:t>
      </w:r>
      <w:r w:rsidRPr="006460BE">
        <w:rPr>
          <w:rFonts w:ascii="Arial" w:eastAsia="Calibri" w:hAnsi="Arial" w:cs="Arial"/>
          <w:color w:val="000000"/>
          <w:lang w:eastAsia="en-US"/>
        </w:rPr>
        <w:t>w sprawi</w:t>
      </w:r>
      <w:r w:rsidR="00FC3382" w:rsidRPr="006460BE">
        <w:rPr>
          <w:rFonts w:ascii="Arial" w:eastAsia="Calibri" w:hAnsi="Arial" w:cs="Arial"/>
          <w:color w:val="000000"/>
          <w:lang w:eastAsia="en-US"/>
        </w:rPr>
        <w:t xml:space="preserve">e zmiany ,,Studium uwarunkowań </w:t>
      </w:r>
      <w:r w:rsidRPr="006460BE">
        <w:rPr>
          <w:rFonts w:ascii="Arial" w:eastAsia="Calibri" w:hAnsi="Arial" w:cs="Arial"/>
          <w:color w:val="000000"/>
          <w:lang w:eastAsia="en-US"/>
        </w:rPr>
        <w:t>i kierunków zagospodarowania przestrzennego mi</w:t>
      </w:r>
      <w:r w:rsidR="00FC3382" w:rsidRPr="006460BE">
        <w:rPr>
          <w:rFonts w:ascii="Arial" w:eastAsia="Calibri" w:hAnsi="Arial" w:cs="Arial"/>
          <w:color w:val="000000"/>
          <w:lang w:eastAsia="en-US"/>
        </w:rPr>
        <w:t>asta Piotrkowa Trybunalskiego’’.</w:t>
      </w:r>
    </w:p>
    <w:p w14:paraId="122F5A41" w14:textId="77777777" w:rsidR="006737EE" w:rsidRPr="006460BE" w:rsidRDefault="006737EE" w:rsidP="006460BE">
      <w:pPr>
        <w:spacing w:after="160" w:line="360" w:lineRule="auto"/>
        <w:rPr>
          <w:rFonts w:ascii="Arial" w:eastAsia="Calibri" w:hAnsi="Arial" w:cs="Arial"/>
          <w:bCs/>
          <w:color w:val="auto"/>
          <w:lang w:eastAsia="en-US"/>
        </w:rPr>
      </w:pPr>
    </w:p>
    <w:p w14:paraId="52F21990" w14:textId="777073DF" w:rsidR="006737EE" w:rsidRPr="006460BE" w:rsidRDefault="006737EE" w:rsidP="006460BE">
      <w:pPr>
        <w:spacing w:after="160" w:line="360" w:lineRule="auto"/>
        <w:rPr>
          <w:rFonts w:ascii="Arial" w:eastAsia="Calibri" w:hAnsi="Arial" w:cs="Arial"/>
          <w:color w:val="auto"/>
          <w:lang w:eastAsia="en-US"/>
        </w:rPr>
      </w:pPr>
      <w:r w:rsidRPr="006460BE">
        <w:rPr>
          <w:rFonts w:ascii="Arial" w:eastAsia="Calibri" w:hAnsi="Arial" w:cs="Arial"/>
          <w:bCs/>
          <w:color w:val="auto"/>
          <w:lang w:eastAsia="en-US"/>
        </w:rPr>
        <w:t>Opinie Komisji:</w:t>
      </w:r>
      <w:r w:rsidR="00A01B7A" w:rsidRPr="006460BE">
        <w:rPr>
          <w:rFonts w:ascii="Arial" w:eastAsia="Calibri" w:hAnsi="Arial" w:cs="Arial"/>
          <w:color w:val="auto"/>
          <w:lang w:eastAsia="en-US"/>
        </w:rPr>
        <w:br/>
      </w:r>
      <w:r w:rsidRPr="006460BE">
        <w:rPr>
          <w:rFonts w:ascii="Arial" w:eastAsia="Calibri" w:hAnsi="Arial" w:cs="Arial"/>
          <w:color w:val="auto"/>
          <w:lang w:eastAsia="en-US"/>
        </w:rPr>
        <w:t>Komisja Polityki Gospodarczej i Spraw Mieszkaniowych – opinia pozytywna</w:t>
      </w:r>
      <w:r w:rsidR="00A01B7A" w:rsidRPr="006460BE">
        <w:rPr>
          <w:rFonts w:ascii="Arial" w:eastAsia="Calibri" w:hAnsi="Arial" w:cs="Arial"/>
          <w:color w:val="auto"/>
          <w:lang w:eastAsia="en-US"/>
        </w:rPr>
        <w:br/>
      </w:r>
      <w:r w:rsidRPr="006460BE">
        <w:rPr>
          <w:rFonts w:ascii="Arial" w:eastAsia="Calibri" w:hAnsi="Arial" w:cs="Arial"/>
          <w:color w:val="auto"/>
          <w:lang w:eastAsia="en-US"/>
        </w:rPr>
        <w:t xml:space="preserve">Komisja Administracji, Bezpieczeństwa Publicznego i Inwentaryzacji Mienia Komunalnego – opinia pozytywna </w:t>
      </w:r>
    </w:p>
    <w:p w14:paraId="2CCB7823" w14:textId="77777777" w:rsidR="00647520" w:rsidRPr="006460BE" w:rsidRDefault="00647520" w:rsidP="006460BE">
      <w:pPr>
        <w:spacing w:after="160" w:line="360" w:lineRule="auto"/>
        <w:contextualSpacing/>
        <w:rPr>
          <w:rFonts w:ascii="Arial" w:eastAsia="Calibri" w:hAnsi="Arial" w:cs="Arial"/>
          <w:color w:val="auto"/>
          <w:lang w:eastAsia="en-US"/>
        </w:rPr>
      </w:pPr>
    </w:p>
    <w:p w14:paraId="14CCB3DB" w14:textId="77777777" w:rsidR="00647520" w:rsidRPr="006460BE" w:rsidRDefault="00647520" w:rsidP="006460BE">
      <w:pPr>
        <w:tabs>
          <w:tab w:val="num" w:pos="3551"/>
        </w:tabs>
        <w:spacing w:line="360" w:lineRule="auto"/>
        <w:rPr>
          <w:rFonts w:ascii="Arial" w:eastAsia="Calibri" w:hAnsi="Arial" w:cs="Arial"/>
          <w:color w:val="000000"/>
          <w:lang w:eastAsia="en-US"/>
        </w:rPr>
      </w:pPr>
      <w:r w:rsidRPr="006460BE">
        <w:rPr>
          <w:rFonts w:ascii="Arial" w:eastAsia="Calibri" w:hAnsi="Arial" w:cs="Arial"/>
          <w:color w:val="auto"/>
          <w:lang w:eastAsia="en-US"/>
        </w:rPr>
        <w:t xml:space="preserve">W wyniku głosowania (18-0-4) Rada Miasta podjęła Uchwałę </w:t>
      </w:r>
      <w:r w:rsidR="00C15A57" w:rsidRPr="006460BE">
        <w:rPr>
          <w:rFonts w:ascii="Arial" w:eastAsia="Calibri" w:hAnsi="Arial" w:cs="Arial"/>
          <w:color w:val="auto"/>
          <w:lang w:eastAsia="en-US"/>
        </w:rPr>
        <w:t>Nr</w:t>
      </w:r>
      <w:r w:rsidR="00C15A57" w:rsidRPr="006460BE">
        <w:rPr>
          <w:rFonts w:ascii="Arial" w:hAnsi="Arial" w:cs="Arial"/>
          <w:color w:val="000000" w:themeColor="text1"/>
        </w:rPr>
        <w:t xml:space="preserve"> </w:t>
      </w:r>
      <w:r w:rsidR="00C15A57" w:rsidRPr="006460BE">
        <w:rPr>
          <w:rFonts w:ascii="Arial" w:hAnsi="Arial" w:cs="Arial"/>
        </w:rPr>
        <w:t xml:space="preserve">XLIX/625/22 </w:t>
      </w:r>
      <w:r w:rsidRPr="006460BE">
        <w:rPr>
          <w:rFonts w:ascii="Arial" w:eastAsia="Calibri" w:hAnsi="Arial" w:cs="Arial"/>
          <w:color w:val="auto"/>
          <w:lang w:eastAsia="en-US"/>
        </w:rPr>
        <w:t xml:space="preserve">w sprawie  </w:t>
      </w:r>
      <w:r w:rsidRPr="006460BE">
        <w:rPr>
          <w:rFonts w:ascii="Arial" w:eastAsia="Calibri" w:hAnsi="Arial" w:cs="Arial"/>
          <w:color w:val="000000"/>
          <w:lang w:eastAsia="en-US"/>
        </w:rPr>
        <w:t>zmiany ,,Studium uwarunkowań i kierunków zagospodarowania przestrzennego miasta Piotrkowa Trybunalskiego’’.</w:t>
      </w:r>
    </w:p>
    <w:p w14:paraId="510D487E" w14:textId="77777777" w:rsidR="009C7A3C" w:rsidRPr="006460BE" w:rsidRDefault="009C7A3C" w:rsidP="006460BE">
      <w:pPr>
        <w:spacing w:line="360" w:lineRule="auto"/>
        <w:rPr>
          <w:rFonts w:ascii="Arial" w:hAnsi="Arial" w:cs="Arial"/>
          <w:color w:val="000000" w:themeColor="text1"/>
        </w:rPr>
      </w:pPr>
    </w:p>
    <w:p w14:paraId="3CF0358E" w14:textId="77777777" w:rsidR="006737EE" w:rsidRPr="006460BE" w:rsidRDefault="00FC3382" w:rsidP="006460BE">
      <w:pPr>
        <w:spacing w:after="160" w:line="360" w:lineRule="auto"/>
        <w:rPr>
          <w:rFonts w:ascii="Arial" w:eastAsia="Calibri" w:hAnsi="Arial" w:cs="Arial"/>
          <w:color w:val="auto"/>
          <w:lang w:eastAsia="en-US"/>
        </w:rPr>
      </w:pPr>
      <w:r w:rsidRPr="006460BE">
        <w:rPr>
          <w:rFonts w:ascii="Arial" w:hAnsi="Arial" w:cs="Arial"/>
          <w:color w:val="000000" w:themeColor="text1"/>
        </w:rPr>
        <w:t>Punkt</w:t>
      </w:r>
      <w:r w:rsidR="006737EE" w:rsidRPr="006460BE">
        <w:rPr>
          <w:rFonts w:ascii="Arial" w:eastAsia="Calibri" w:hAnsi="Arial" w:cs="Arial"/>
          <w:color w:val="auto"/>
          <w:lang w:eastAsia="en-US"/>
        </w:rPr>
        <w:t xml:space="preserve"> 4.19</w:t>
      </w:r>
    </w:p>
    <w:p w14:paraId="6643674B" w14:textId="77777777" w:rsidR="006737EE" w:rsidRPr="006460BE" w:rsidRDefault="006737EE" w:rsidP="006460BE">
      <w:pPr>
        <w:tabs>
          <w:tab w:val="num" w:pos="3551"/>
        </w:tabs>
        <w:spacing w:line="360" w:lineRule="auto"/>
        <w:rPr>
          <w:rFonts w:ascii="Arial" w:eastAsia="Calibri" w:hAnsi="Arial" w:cs="Arial"/>
          <w:color w:val="000000"/>
          <w:lang w:eastAsia="en-US"/>
        </w:rPr>
      </w:pPr>
      <w:r w:rsidRPr="006460BE">
        <w:rPr>
          <w:rFonts w:ascii="Arial" w:eastAsia="Calibri" w:hAnsi="Arial" w:cs="Arial"/>
          <w:bCs/>
          <w:color w:val="auto"/>
          <w:lang w:eastAsia="en-US"/>
        </w:rPr>
        <w:t xml:space="preserve">Podjęcie uchwały w sprawie </w:t>
      </w:r>
      <w:r w:rsidRPr="006460BE">
        <w:rPr>
          <w:rFonts w:ascii="Arial" w:eastAsia="Calibri" w:hAnsi="Arial" w:cs="Arial"/>
          <w:color w:val="000000"/>
          <w:lang w:eastAsia="en-US"/>
        </w:rPr>
        <w:t>przyjęcia ,,Strategii Rozwoju Miasta Piotrków Trybunalski 2030’’.</w:t>
      </w:r>
    </w:p>
    <w:p w14:paraId="42DE98DD" w14:textId="77777777" w:rsidR="006737EE" w:rsidRPr="006460BE" w:rsidRDefault="006737EE" w:rsidP="006460BE">
      <w:pPr>
        <w:spacing w:after="160" w:line="360" w:lineRule="auto"/>
        <w:rPr>
          <w:rFonts w:ascii="Arial" w:eastAsia="Calibri" w:hAnsi="Arial" w:cs="Arial"/>
          <w:bCs/>
          <w:color w:val="auto"/>
          <w:lang w:eastAsia="en-US"/>
        </w:rPr>
      </w:pPr>
    </w:p>
    <w:p w14:paraId="04ECDB4C" w14:textId="34763959" w:rsidR="000C747A" w:rsidRPr="006460BE" w:rsidRDefault="006737EE" w:rsidP="006460BE">
      <w:pPr>
        <w:spacing w:after="160" w:line="360" w:lineRule="auto"/>
        <w:rPr>
          <w:rFonts w:ascii="Arial" w:eastAsia="Calibri" w:hAnsi="Arial" w:cs="Arial"/>
          <w:bCs/>
          <w:color w:val="auto"/>
          <w:lang w:eastAsia="en-US"/>
        </w:rPr>
      </w:pPr>
      <w:r w:rsidRPr="006460BE">
        <w:rPr>
          <w:rFonts w:ascii="Arial" w:eastAsia="Calibri" w:hAnsi="Arial" w:cs="Arial"/>
          <w:bCs/>
          <w:color w:val="auto"/>
          <w:lang w:eastAsia="en-US"/>
        </w:rPr>
        <w:lastRenderedPageBreak/>
        <w:t>Opinie Komisji:</w:t>
      </w:r>
      <w:r w:rsidR="00A01B7A" w:rsidRPr="006460BE">
        <w:rPr>
          <w:rFonts w:ascii="Arial" w:eastAsia="Calibri" w:hAnsi="Arial" w:cs="Arial"/>
          <w:bCs/>
          <w:color w:val="auto"/>
          <w:lang w:eastAsia="en-US"/>
        </w:rPr>
        <w:br/>
      </w:r>
      <w:r w:rsidRPr="006460BE">
        <w:rPr>
          <w:rFonts w:ascii="Arial" w:eastAsia="Calibri" w:hAnsi="Arial" w:cs="Arial"/>
          <w:bCs/>
          <w:color w:val="auto"/>
          <w:lang w:eastAsia="en-US"/>
        </w:rPr>
        <w:t xml:space="preserve">Komisja Polityki Gospodarczej i Spraw Mieszkaniowych – </w:t>
      </w:r>
      <w:r w:rsidRPr="006460BE">
        <w:rPr>
          <w:rFonts w:ascii="Arial" w:eastAsia="Calibri" w:hAnsi="Arial" w:cs="Arial"/>
          <w:color w:val="auto"/>
          <w:lang w:eastAsia="en-US"/>
        </w:rPr>
        <w:t xml:space="preserve">opinia pozytywna </w:t>
      </w:r>
      <w:r w:rsidR="00A01B7A" w:rsidRPr="006460BE">
        <w:rPr>
          <w:rFonts w:ascii="Arial" w:eastAsia="Calibri" w:hAnsi="Arial" w:cs="Arial"/>
          <w:bCs/>
          <w:color w:val="auto"/>
          <w:lang w:eastAsia="en-US"/>
        </w:rPr>
        <w:br/>
      </w:r>
      <w:r w:rsidRPr="006460BE">
        <w:rPr>
          <w:rFonts w:ascii="Arial" w:eastAsia="Calibri" w:hAnsi="Arial" w:cs="Arial"/>
          <w:color w:val="auto"/>
          <w:lang w:eastAsia="en-US"/>
        </w:rPr>
        <w:t xml:space="preserve">Komisja Budżetu, Finansów i Planowania – opinia pozytywna </w:t>
      </w:r>
      <w:r w:rsidR="00A01B7A" w:rsidRPr="006460BE">
        <w:rPr>
          <w:rFonts w:ascii="Arial" w:eastAsia="Calibri" w:hAnsi="Arial" w:cs="Arial"/>
          <w:bCs/>
          <w:color w:val="auto"/>
          <w:lang w:eastAsia="en-US"/>
        </w:rPr>
        <w:br/>
      </w:r>
      <w:r w:rsidRPr="006460BE">
        <w:rPr>
          <w:rFonts w:ascii="Arial" w:eastAsia="Calibri" w:hAnsi="Arial" w:cs="Arial"/>
          <w:color w:val="auto"/>
          <w:lang w:eastAsia="en-US"/>
        </w:rPr>
        <w:t>Komisja Administracji, Bezpieczeństwa Publicznego i Inwentaryzacji Mienia Komunalnego – opinia pozytywna</w:t>
      </w:r>
    </w:p>
    <w:p w14:paraId="636B9881" w14:textId="77777777" w:rsidR="000D0015" w:rsidRPr="006460BE" w:rsidRDefault="000D0015" w:rsidP="006460BE">
      <w:pPr>
        <w:spacing w:after="160" w:line="360" w:lineRule="auto"/>
        <w:contextualSpacing/>
        <w:rPr>
          <w:rFonts w:ascii="Arial" w:eastAsia="Calibri" w:hAnsi="Arial" w:cs="Arial"/>
          <w:color w:val="auto"/>
          <w:lang w:eastAsia="en-US"/>
        </w:rPr>
      </w:pPr>
    </w:p>
    <w:p w14:paraId="510DCD81" w14:textId="77777777" w:rsidR="000C747A" w:rsidRPr="006460BE" w:rsidRDefault="000C747A" w:rsidP="006460BE">
      <w:pPr>
        <w:spacing w:after="160" w:line="360" w:lineRule="auto"/>
        <w:contextualSpacing/>
        <w:rPr>
          <w:rFonts w:ascii="Arial" w:eastAsia="Calibri" w:hAnsi="Arial" w:cs="Arial"/>
          <w:color w:val="auto"/>
          <w:lang w:eastAsia="en-US"/>
        </w:rPr>
      </w:pPr>
      <w:r w:rsidRPr="006460BE">
        <w:rPr>
          <w:rFonts w:ascii="Arial" w:eastAsia="Calibri" w:hAnsi="Arial" w:cs="Arial"/>
          <w:color w:val="auto"/>
          <w:lang w:eastAsia="en-US"/>
        </w:rPr>
        <w:t xml:space="preserve">Pani Marlena Wężyk-Głowacka </w:t>
      </w:r>
      <w:r w:rsidRPr="006460BE">
        <w:rPr>
          <w:rFonts w:ascii="Arial" w:eastAsia="Calibri" w:hAnsi="Arial" w:cs="Arial"/>
          <w:bCs/>
          <w:color w:val="auto"/>
          <w:lang w:eastAsia="en-US"/>
        </w:rPr>
        <w:t>poprosiła o omówienie ww. punktu.</w:t>
      </w:r>
    </w:p>
    <w:p w14:paraId="7B15FCB3" w14:textId="292BBB82" w:rsidR="00647520" w:rsidRPr="006460BE" w:rsidRDefault="000C747A" w:rsidP="006460BE">
      <w:pPr>
        <w:spacing w:after="160" w:line="360" w:lineRule="auto"/>
        <w:contextualSpacing/>
        <w:rPr>
          <w:rFonts w:ascii="Arial" w:eastAsia="Calibri" w:hAnsi="Arial" w:cs="Arial"/>
          <w:bCs/>
          <w:color w:val="auto"/>
          <w:lang w:eastAsia="en-US"/>
        </w:rPr>
      </w:pPr>
      <w:r w:rsidRPr="006460BE">
        <w:rPr>
          <w:rFonts w:ascii="Arial" w:eastAsia="Calibri" w:hAnsi="Arial" w:cs="Arial"/>
          <w:color w:val="auto"/>
          <w:lang w:eastAsia="en-US"/>
        </w:rPr>
        <w:t xml:space="preserve">Odpowiedzi udzieliła Pani Iwona Nowacka – Wielkopolska Akademia Nauk i Rozwoju (opracowujący strategię) – </w:t>
      </w:r>
      <w:r w:rsidR="00F443F0" w:rsidRPr="006460BE">
        <w:rPr>
          <w:rFonts w:ascii="Arial" w:eastAsia="Calibri" w:hAnsi="Arial" w:cs="Arial"/>
          <w:bCs/>
          <w:color w:val="auto"/>
          <w:lang w:eastAsia="en-US"/>
        </w:rPr>
        <w:t xml:space="preserve">Strategia Rozwoju jest to podstawowy dokument w procesie planowania i prognozowania kierunków gminy i jest to perspektywiczny plan, który określa strategiczne cele i kierunki rozwoju w postaci bardzo ogólnej a szczegółowe kierunki działań będą uszczegóławiane w dokumentach obszarowych miedzy innymi: program ochrony środowiska, strategia rozwiązywania problemów społecznych, studium uwarunkowań i kierunków zagospodarowania przestrzennego, żeby później trafił do budżetu i WPF, drugą cechą strategii jest to, że zapewnia spójność pomiędzy działaniami samorządu oraz innych podmiotów. Strategia rozwoju zapewnia spójność pomiędzy dokumentami wyższego szczebla na poziomie krajowym i regionalnym, tutaj głównie interesuje nas strategia rozwoju województwa łódzkiego. Na początku Rada Miasta Piotrkowa Trybunalskiego przyjęła </w:t>
      </w:r>
      <w:r w:rsidR="00555F5F" w:rsidRPr="006460BE">
        <w:rPr>
          <w:rFonts w:ascii="Arial" w:eastAsia="Calibri" w:hAnsi="Arial" w:cs="Arial"/>
          <w:bCs/>
          <w:color w:val="auto"/>
          <w:lang w:eastAsia="en-US"/>
        </w:rPr>
        <w:t>uchwałę w sprawie</w:t>
      </w:r>
      <w:r w:rsidR="00F443F0" w:rsidRPr="006460BE">
        <w:rPr>
          <w:rFonts w:ascii="Arial" w:eastAsia="Calibri" w:hAnsi="Arial" w:cs="Arial"/>
          <w:bCs/>
          <w:color w:val="auto"/>
          <w:lang w:eastAsia="en-US"/>
        </w:rPr>
        <w:t xml:space="preserve"> określenia szczegółowego trybu i harmonogramu opracowania projektu strategii, wyznaczając dalszy plan działań nad tą strategią. Na początku został powołany zespół ds. opracowania strategii, składał się z 20 osób, z różnych obszarów funkcjonowania miasta. W pierwszej część dot. ankiety, mieszkańcy Piotrkowa Trybunalskiego mieli ocenić funkcjonowanie Miasta w sześciu głównych obszarach: społeczeństwo, gospodarka, przestrzeń, infrastruktura techniczna, turystyka i rekreacja, edukacja i kultura. Najwyższą ocenę dostała edukacja i kultura a najniżej zostały ocenione gospodarka i środowisko oraz przestrzeń. Drugą częścią ankiety było zapytanie się mieszkańców: ,,Jakie wskazują priorytety rozwoju”? Najwięcej odpowiedzi uzyskaliśmy w ramach poprawy infrastruktury drogowej, dokończenia budowy obwodnicy miasta, zmniejszenia bezrobocia </w:t>
      </w:r>
      <w:r w:rsidR="00804995" w:rsidRPr="006460BE">
        <w:rPr>
          <w:rFonts w:ascii="Arial" w:eastAsia="Calibri" w:hAnsi="Arial" w:cs="Arial"/>
          <w:bCs/>
          <w:color w:val="auto"/>
          <w:lang w:eastAsia="en-US"/>
        </w:rPr>
        <w:br/>
      </w:r>
      <w:r w:rsidR="00F443F0" w:rsidRPr="006460BE">
        <w:rPr>
          <w:rFonts w:ascii="Arial" w:eastAsia="Calibri" w:hAnsi="Arial" w:cs="Arial"/>
          <w:bCs/>
          <w:color w:val="auto"/>
          <w:lang w:eastAsia="en-US"/>
        </w:rPr>
        <w:t xml:space="preserve">i rozbudowy ścieżek pieszo-rowerowych. Druga część strategii- planistyczna składa się z głównych obszarów misji i wizji, następnie podziału na cele strategiczne, operacyjne i kierunki działań. Misja wypracowana z zespołem strategicznym to: ,,Piotrków Trybunalski Miastem rozwijającym się, czystym i zielonym, dbającym o wysoką jakość życia każdego mieszkańca”. Wizja, czyli obraz, który ma powstać po tym jak strategia dojdzie do 2030 roku: ,,Piotrków Trybunalski to wspólnota mieszkańców dumnych z własnej tożsamości lokalnej, dbająca o zrównoważony rozwój gospodarczy i społeczny miasta oraz o jakość lokalnego środowiska, to wielokulturowy gościnny </w:t>
      </w:r>
      <w:proofErr w:type="spellStart"/>
      <w:r w:rsidR="00F443F0" w:rsidRPr="006460BE">
        <w:rPr>
          <w:rFonts w:ascii="Arial" w:eastAsia="Calibri" w:hAnsi="Arial" w:cs="Arial"/>
          <w:bCs/>
          <w:color w:val="auto"/>
          <w:lang w:eastAsia="en-US"/>
        </w:rPr>
        <w:t>subregionalny</w:t>
      </w:r>
      <w:proofErr w:type="spellEnd"/>
      <w:r w:rsidR="00F443F0" w:rsidRPr="006460BE">
        <w:rPr>
          <w:rFonts w:ascii="Arial" w:eastAsia="Calibri" w:hAnsi="Arial" w:cs="Arial"/>
          <w:bCs/>
          <w:color w:val="auto"/>
          <w:lang w:eastAsia="en-US"/>
        </w:rPr>
        <w:t xml:space="preserve"> ośrodek otwarty na współpracę na wielu </w:t>
      </w:r>
      <w:r w:rsidR="00F443F0" w:rsidRPr="006460BE">
        <w:rPr>
          <w:rFonts w:ascii="Arial" w:eastAsia="Calibri" w:hAnsi="Arial" w:cs="Arial"/>
          <w:bCs/>
          <w:color w:val="auto"/>
          <w:lang w:eastAsia="en-US"/>
        </w:rPr>
        <w:lastRenderedPageBreak/>
        <w:t xml:space="preserve">płaszczyznach przyciągający swoimi potencjałami. Misja i wizja przeplata się w trzech głównych sferach. W sferze społecznej, gospodarczej i przestrzennej i również takie sfery zostały uwzględnione w trzech celach strategicznych. Cel pierwszy </w:t>
      </w:r>
      <w:r w:rsidR="0040611A" w:rsidRPr="006460BE">
        <w:rPr>
          <w:rFonts w:ascii="Arial" w:eastAsia="Calibri" w:hAnsi="Arial" w:cs="Arial"/>
          <w:bCs/>
          <w:color w:val="auto"/>
          <w:lang w:eastAsia="en-US"/>
        </w:rPr>
        <w:br/>
      </w:r>
      <w:r w:rsidR="00F443F0" w:rsidRPr="006460BE">
        <w:rPr>
          <w:rFonts w:ascii="Arial" w:eastAsia="Calibri" w:hAnsi="Arial" w:cs="Arial"/>
          <w:bCs/>
          <w:color w:val="auto"/>
          <w:lang w:eastAsia="en-US"/>
        </w:rPr>
        <w:t>to inteligentny i zrównoważony rozwój przestrzeni miejskiej, który odpowiada za sferę przestrzenną. Drugi cel to wzmocnienie gospodarcze i turystyczne atrakcyjności miasta, który odpowiada za sferę gospodarczą. Cel trzeci to budowa aktywnego społeczeństwa obywatelskiego, który odpowiada na sferę społeczną.</w:t>
      </w:r>
    </w:p>
    <w:p w14:paraId="1251DF58" w14:textId="1C27FC72" w:rsidR="00FC2548" w:rsidRPr="006460BE" w:rsidRDefault="004E1621" w:rsidP="006460BE">
      <w:pPr>
        <w:spacing w:after="160" w:line="360" w:lineRule="auto"/>
        <w:contextualSpacing/>
        <w:rPr>
          <w:rFonts w:ascii="Arial" w:eastAsia="Calibri" w:hAnsi="Arial" w:cs="Arial"/>
          <w:color w:val="auto"/>
          <w:lang w:eastAsia="en-US"/>
        </w:rPr>
      </w:pPr>
      <w:r w:rsidRPr="006460BE">
        <w:rPr>
          <w:rFonts w:ascii="Arial" w:eastAsia="Calibri" w:hAnsi="Arial" w:cs="Arial"/>
          <w:bCs/>
          <w:color w:val="auto"/>
          <w:lang w:eastAsia="en-US"/>
        </w:rPr>
        <w:t>Pani Marlena Wężyk-Głowacka</w:t>
      </w:r>
      <w:r w:rsidR="00563A6B" w:rsidRPr="006460BE">
        <w:rPr>
          <w:rFonts w:ascii="Arial" w:eastAsia="Calibri" w:hAnsi="Arial" w:cs="Arial"/>
          <w:color w:val="auto"/>
          <w:lang w:eastAsia="en-US"/>
        </w:rPr>
        <w:t xml:space="preserve"> odniosła się do prezentowanej strategii, kontynuując </w:t>
      </w:r>
      <w:r w:rsidRPr="006460BE">
        <w:rPr>
          <w:rFonts w:ascii="Arial" w:eastAsia="Calibri" w:hAnsi="Arial" w:cs="Arial"/>
          <w:color w:val="auto"/>
          <w:lang w:eastAsia="en-US"/>
        </w:rPr>
        <w:t>skierowała pytanie czy wykorzystujemy swój potencjał?</w:t>
      </w:r>
      <w:r w:rsidR="00AC1992" w:rsidRPr="006460BE">
        <w:rPr>
          <w:rFonts w:ascii="Arial" w:eastAsia="Calibri" w:hAnsi="Arial" w:cs="Arial"/>
          <w:color w:val="auto"/>
          <w:lang w:eastAsia="en-US"/>
        </w:rPr>
        <w:t xml:space="preserve"> W</w:t>
      </w:r>
      <w:r w:rsidR="006D68D8" w:rsidRPr="006460BE">
        <w:rPr>
          <w:rFonts w:ascii="Arial" w:eastAsia="Calibri" w:hAnsi="Arial" w:cs="Arial"/>
          <w:color w:val="auto"/>
          <w:lang w:eastAsia="en-US"/>
        </w:rPr>
        <w:t xml:space="preserve"> dalszej części wypowiedzi </w:t>
      </w:r>
      <w:r w:rsidR="00563A6B" w:rsidRPr="006460BE">
        <w:rPr>
          <w:rFonts w:ascii="Arial" w:eastAsia="Calibri" w:hAnsi="Arial" w:cs="Arial"/>
          <w:color w:val="auto"/>
          <w:lang w:eastAsia="en-US"/>
        </w:rPr>
        <w:t>zapytał</w:t>
      </w:r>
      <w:r w:rsidR="00F324EA" w:rsidRPr="006460BE">
        <w:rPr>
          <w:rFonts w:ascii="Arial" w:eastAsia="Calibri" w:hAnsi="Arial" w:cs="Arial"/>
          <w:color w:val="auto"/>
          <w:lang w:eastAsia="en-US"/>
        </w:rPr>
        <w:t>a</w:t>
      </w:r>
      <w:r w:rsidR="00563A6B" w:rsidRPr="006460BE">
        <w:rPr>
          <w:rFonts w:ascii="Arial" w:eastAsia="Calibri" w:hAnsi="Arial" w:cs="Arial"/>
          <w:color w:val="auto"/>
          <w:lang w:eastAsia="en-US"/>
        </w:rPr>
        <w:t xml:space="preserve"> ile Miasto kosztowało opracowanie tej strategii i czy musiała być do tego wynajęta firma zewnętrzna? </w:t>
      </w:r>
    </w:p>
    <w:p w14:paraId="34CFDF68" w14:textId="77777777" w:rsidR="00306D5E" w:rsidRPr="006460BE" w:rsidRDefault="00306D5E" w:rsidP="006460BE">
      <w:pPr>
        <w:spacing w:after="160" w:line="360" w:lineRule="auto"/>
        <w:contextualSpacing/>
        <w:rPr>
          <w:rFonts w:ascii="Arial" w:eastAsia="Calibri" w:hAnsi="Arial" w:cs="Arial"/>
          <w:color w:val="auto"/>
          <w:lang w:eastAsia="en-US"/>
        </w:rPr>
      </w:pPr>
    </w:p>
    <w:p w14:paraId="4A7526EA" w14:textId="7CF2EF52" w:rsidR="0041174B" w:rsidRPr="006460BE" w:rsidRDefault="0041174B" w:rsidP="006460BE">
      <w:pPr>
        <w:spacing w:after="160" w:line="360" w:lineRule="auto"/>
        <w:contextualSpacing/>
        <w:rPr>
          <w:rFonts w:ascii="Arial" w:eastAsia="Calibri" w:hAnsi="Arial" w:cs="Arial"/>
          <w:bCs/>
          <w:color w:val="auto"/>
          <w:lang w:eastAsia="en-US"/>
        </w:rPr>
      </w:pPr>
      <w:bookmarkStart w:id="7" w:name="_Hlk101342645"/>
      <w:r w:rsidRPr="006460BE">
        <w:rPr>
          <w:rFonts w:ascii="Arial" w:eastAsia="Calibri" w:hAnsi="Arial" w:cs="Arial"/>
          <w:bCs/>
          <w:color w:val="auto"/>
          <w:lang w:eastAsia="en-US"/>
        </w:rPr>
        <w:t>Dyskusja jest dostępna pod wskazanym adresem strony int</w:t>
      </w:r>
      <w:r w:rsidR="00962D03">
        <w:rPr>
          <w:rFonts w:ascii="Arial" w:eastAsia="Calibri" w:hAnsi="Arial" w:cs="Arial"/>
          <w:bCs/>
          <w:color w:val="auto"/>
          <w:lang w:eastAsia="en-US"/>
        </w:rPr>
        <w:t>ernetowej z nagraniem obrad: (</w:t>
      </w:r>
      <w:hyperlink r:id="rId12" w:history="1">
        <w:r w:rsidRPr="006460BE">
          <w:rPr>
            <w:rStyle w:val="Hipercze"/>
            <w:rFonts w:ascii="Arial" w:eastAsia="Calibri" w:hAnsi="Arial" w:cs="Arial"/>
            <w:bCs/>
            <w:u w:val="none"/>
            <w:lang w:eastAsia="en-US"/>
          </w:rPr>
          <w:t>https://radni.tv/transmisja/?id=861</w:t>
        </w:r>
      </w:hyperlink>
      <w:r w:rsidRPr="006460BE">
        <w:rPr>
          <w:rFonts w:ascii="Arial" w:eastAsia="Calibri" w:hAnsi="Arial" w:cs="Arial"/>
          <w:bCs/>
          <w:color w:val="auto"/>
          <w:lang w:eastAsia="en-US"/>
        </w:rPr>
        <w:t xml:space="preserve"> 2:45:28 – 2:</w:t>
      </w:r>
      <w:r w:rsidR="00306D5E" w:rsidRPr="006460BE">
        <w:rPr>
          <w:rFonts w:ascii="Arial" w:eastAsia="Calibri" w:hAnsi="Arial" w:cs="Arial"/>
          <w:bCs/>
          <w:color w:val="auto"/>
          <w:lang w:eastAsia="en-US"/>
        </w:rPr>
        <w:t>55</w:t>
      </w:r>
      <w:r w:rsidRPr="006460BE">
        <w:rPr>
          <w:rFonts w:ascii="Arial" w:eastAsia="Calibri" w:hAnsi="Arial" w:cs="Arial"/>
          <w:bCs/>
          <w:color w:val="auto"/>
          <w:lang w:eastAsia="en-US"/>
        </w:rPr>
        <w:t>:</w:t>
      </w:r>
      <w:r w:rsidR="00306D5E" w:rsidRPr="006460BE">
        <w:rPr>
          <w:rFonts w:ascii="Arial" w:eastAsia="Calibri" w:hAnsi="Arial" w:cs="Arial"/>
          <w:bCs/>
          <w:color w:val="auto"/>
          <w:lang w:eastAsia="en-US"/>
        </w:rPr>
        <w:t>1</w:t>
      </w:r>
      <w:r w:rsidRPr="006460BE">
        <w:rPr>
          <w:rFonts w:ascii="Arial" w:eastAsia="Calibri" w:hAnsi="Arial" w:cs="Arial"/>
          <w:bCs/>
          <w:color w:val="auto"/>
          <w:lang w:eastAsia="en-US"/>
        </w:rPr>
        <w:t>0)</w:t>
      </w:r>
    </w:p>
    <w:bookmarkEnd w:id="7"/>
    <w:p w14:paraId="00B7EE5D" w14:textId="77777777" w:rsidR="00FC2548" w:rsidRPr="006460BE" w:rsidRDefault="00FC2548" w:rsidP="006460BE">
      <w:pPr>
        <w:spacing w:after="160" w:line="360" w:lineRule="auto"/>
        <w:contextualSpacing/>
        <w:rPr>
          <w:rFonts w:ascii="Arial" w:eastAsia="Calibri" w:hAnsi="Arial" w:cs="Arial"/>
          <w:color w:val="auto"/>
          <w:lang w:eastAsia="en-US"/>
        </w:rPr>
      </w:pPr>
    </w:p>
    <w:p w14:paraId="158C68D3" w14:textId="78F63EC6" w:rsidR="00647520" w:rsidRPr="006460BE" w:rsidRDefault="00647520" w:rsidP="006460BE">
      <w:pPr>
        <w:spacing w:after="160" w:line="360" w:lineRule="auto"/>
        <w:contextualSpacing/>
        <w:rPr>
          <w:rFonts w:ascii="Arial" w:eastAsia="Calibri" w:hAnsi="Arial" w:cs="Arial"/>
          <w:color w:val="auto"/>
          <w:lang w:eastAsia="en-US"/>
        </w:rPr>
      </w:pPr>
      <w:bookmarkStart w:id="8" w:name="_Hlk101257130"/>
      <w:r w:rsidRPr="006460BE">
        <w:rPr>
          <w:rFonts w:ascii="Arial" w:eastAsia="Calibri" w:hAnsi="Arial" w:cs="Arial"/>
          <w:color w:val="auto"/>
          <w:lang w:eastAsia="en-US"/>
        </w:rPr>
        <w:t xml:space="preserve">W wyniku głosowania (17-1-4) Rada Miasta podjęła Uchwałę </w:t>
      </w:r>
      <w:r w:rsidR="00C15A57" w:rsidRPr="006460BE">
        <w:rPr>
          <w:rFonts w:ascii="Arial" w:eastAsia="Calibri" w:hAnsi="Arial" w:cs="Arial"/>
          <w:color w:val="auto"/>
          <w:lang w:eastAsia="en-US"/>
        </w:rPr>
        <w:t>Nr</w:t>
      </w:r>
      <w:r w:rsidR="00C15A57" w:rsidRPr="006460BE">
        <w:rPr>
          <w:rFonts w:ascii="Arial" w:hAnsi="Arial" w:cs="Arial"/>
          <w:color w:val="000000" w:themeColor="text1"/>
        </w:rPr>
        <w:t xml:space="preserve"> </w:t>
      </w:r>
      <w:r w:rsidR="00C15A57" w:rsidRPr="006460BE">
        <w:rPr>
          <w:rFonts w:ascii="Arial" w:hAnsi="Arial" w:cs="Arial"/>
        </w:rPr>
        <w:t>XLIX/626/22</w:t>
      </w:r>
      <w:bookmarkEnd w:id="8"/>
      <w:r w:rsidR="00C15A57" w:rsidRPr="006460BE">
        <w:rPr>
          <w:rFonts w:ascii="Arial" w:hAnsi="Arial" w:cs="Arial"/>
        </w:rPr>
        <w:t xml:space="preserve"> </w:t>
      </w:r>
      <w:r w:rsidR="00962D03">
        <w:rPr>
          <w:rFonts w:ascii="Arial" w:eastAsia="Calibri" w:hAnsi="Arial" w:cs="Arial"/>
          <w:color w:val="auto"/>
          <w:lang w:eastAsia="en-US"/>
        </w:rPr>
        <w:t xml:space="preserve">w sprawie </w:t>
      </w:r>
      <w:r w:rsidRPr="006460BE">
        <w:rPr>
          <w:rFonts w:ascii="Arial" w:eastAsia="Calibri" w:hAnsi="Arial" w:cs="Arial"/>
          <w:color w:val="auto"/>
          <w:lang w:eastAsia="en-US"/>
        </w:rPr>
        <w:t>przyjęcia ,,Strategii Rozwoju Miasta Piotrków Trybunalski 2030’’.</w:t>
      </w:r>
    </w:p>
    <w:p w14:paraId="75E07749" w14:textId="77777777" w:rsidR="00521255" w:rsidRPr="006460BE" w:rsidRDefault="00521255" w:rsidP="006460BE">
      <w:pPr>
        <w:spacing w:after="160" w:line="360" w:lineRule="auto"/>
        <w:rPr>
          <w:rFonts w:ascii="Arial" w:hAnsi="Arial" w:cs="Arial"/>
          <w:color w:val="000000" w:themeColor="text1"/>
        </w:rPr>
      </w:pPr>
    </w:p>
    <w:p w14:paraId="469E1BA0" w14:textId="4F1BBAF7" w:rsidR="006737EE" w:rsidRPr="006460BE" w:rsidRDefault="00FC3382" w:rsidP="006460BE">
      <w:pPr>
        <w:spacing w:after="160" w:line="360" w:lineRule="auto"/>
        <w:rPr>
          <w:rFonts w:ascii="Arial" w:eastAsia="Calibri" w:hAnsi="Arial" w:cs="Arial"/>
          <w:color w:val="auto"/>
          <w:lang w:eastAsia="en-US"/>
        </w:rPr>
      </w:pPr>
      <w:r w:rsidRPr="006460BE">
        <w:rPr>
          <w:rFonts w:ascii="Arial" w:hAnsi="Arial" w:cs="Arial"/>
          <w:color w:val="000000" w:themeColor="text1"/>
        </w:rPr>
        <w:t>Punkt</w:t>
      </w:r>
      <w:r w:rsidR="006737EE" w:rsidRPr="006460BE">
        <w:rPr>
          <w:rFonts w:ascii="Arial" w:eastAsia="Calibri" w:hAnsi="Arial" w:cs="Arial"/>
          <w:color w:val="auto"/>
          <w:lang w:eastAsia="en-US"/>
        </w:rPr>
        <w:t xml:space="preserve"> 4.20 </w:t>
      </w:r>
    </w:p>
    <w:p w14:paraId="3A96B313" w14:textId="576AA656" w:rsidR="006737EE" w:rsidRPr="006460BE" w:rsidRDefault="006737EE" w:rsidP="006460BE">
      <w:pPr>
        <w:spacing w:line="360" w:lineRule="auto"/>
        <w:rPr>
          <w:rFonts w:ascii="Arial" w:eastAsia="Calibri" w:hAnsi="Arial" w:cs="Arial"/>
          <w:color w:val="auto"/>
          <w:lang w:eastAsia="en-US"/>
        </w:rPr>
      </w:pPr>
      <w:r w:rsidRPr="006460BE">
        <w:rPr>
          <w:rFonts w:ascii="Arial" w:eastAsia="Calibri" w:hAnsi="Arial" w:cs="Arial"/>
          <w:bCs/>
          <w:color w:val="auto"/>
          <w:lang w:eastAsia="en-US"/>
        </w:rPr>
        <w:t xml:space="preserve">Podjęcie uchwały w sprawie </w:t>
      </w:r>
      <w:r w:rsidRPr="006460BE">
        <w:rPr>
          <w:rFonts w:ascii="Arial" w:eastAsia="Calibri" w:hAnsi="Arial" w:cs="Arial"/>
          <w:color w:val="auto"/>
          <w:lang w:eastAsia="en-US"/>
        </w:rPr>
        <w:t>udzielenia upoważnienia Dyrektora Miejskiego</w:t>
      </w:r>
      <w:r w:rsidR="00AC1992" w:rsidRPr="006460BE">
        <w:rPr>
          <w:rFonts w:ascii="Arial" w:eastAsia="Calibri" w:hAnsi="Arial" w:cs="Arial"/>
          <w:color w:val="auto"/>
          <w:lang w:eastAsia="en-US"/>
        </w:rPr>
        <w:t xml:space="preserve"> </w:t>
      </w:r>
      <w:r w:rsidRPr="006460BE">
        <w:rPr>
          <w:rFonts w:ascii="Arial" w:eastAsia="Calibri" w:hAnsi="Arial" w:cs="Arial"/>
          <w:color w:val="auto"/>
          <w:lang w:eastAsia="en-US"/>
        </w:rPr>
        <w:t>Ośrodka Pomocy Rodzinie w Piotrkowie Trybunalskim do prowadzenia postępowania w sprawach świadczeń pomocy materialnej o charakterze socjalnym dla uczniów obywateli Ukrainy przebywających na terenie Miasta Piotrkowa Trybunalskiego.</w:t>
      </w:r>
    </w:p>
    <w:p w14:paraId="4260B399" w14:textId="77777777" w:rsidR="006737EE" w:rsidRPr="006460BE" w:rsidRDefault="006737EE" w:rsidP="006460BE">
      <w:pPr>
        <w:spacing w:after="160" w:line="360" w:lineRule="auto"/>
        <w:rPr>
          <w:rFonts w:ascii="Arial" w:eastAsia="Calibri" w:hAnsi="Arial" w:cs="Arial"/>
          <w:bCs/>
          <w:color w:val="auto"/>
          <w:lang w:eastAsia="en-US"/>
        </w:rPr>
      </w:pPr>
    </w:p>
    <w:p w14:paraId="24559BB0" w14:textId="2C726F53" w:rsidR="006737EE" w:rsidRPr="006460BE" w:rsidRDefault="006737EE" w:rsidP="006460BE">
      <w:pPr>
        <w:spacing w:after="160" w:line="360" w:lineRule="auto"/>
        <w:rPr>
          <w:rFonts w:ascii="Arial" w:eastAsia="Calibri" w:hAnsi="Arial" w:cs="Arial"/>
          <w:bCs/>
          <w:color w:val="auto"/>
          <w:lang w:eastAsia="en-US"/>
        </w:rPr>
      </w:pPr>
      <w:r w:rsidRPr="006460BE">
        <w:rPr>
          <w:rFonts w:ascii="Arial" w:eastAsia="Calibri" w:hAnsi="Arial" w:cs="Arial"/>
          <w:bCs/>
          <w:color w:val="auto"/>
          <w:lang w:eastAsia="en-US"/>
        </w:rPr>
        <w:t>Opinie Komisji:</w:t>
      </w:r>
      <w:r w:rsidR="00A01B7A" w:rsidRPr="006460BE">
        <w:rPr>
          <w:rFonts w:ascii="Arial" w:eastAsia="Calibri" w:hAnsi="Arial" w:cs="Arial"/>
          <w:bCs/>
          <w:color w:val="auto"/>
          <w:lang w:eastAsia="en-US"/>
        </w:rPr>
        <w:br/>
      </w:r>
      <w:r w:rsidRPr="006460BE">
        <w:rPr>
          <w:rFonts w:ascii="Arial" w:eastAsia="Calibri" w:hAnsi="Arial" w:cs="Arial"/>
          <w:color w:val="auto"/>
          <w:lang w:eastAsia="en-US"/>
        </w:rPr>
        <w:t>Komisja ds. Rodziny, Zdrowia, Spraw Społecznych i Osób Niepełnosprawnych – opinia pozytywna</w:t>
      </w:r>
      <w:r w:rsidR="00A01B7A" w:rsidRPr="006460BE">
        <w:rPr>
          <w:rFonts w:ascii="Arial" w:eastAsia="Calibri" w:hAnsi="Arial" w:cs="Arial"/>
          <w:bCs/>
          <w:color w:val="auto"/>
          <w:lang w:eastAsia="en-US"/>
        </w:rPr>
        <w:br/>
      </w:r>
      <w:r w:rsidRPr="006460BE">
        <w:rPr>
          <w:rFonts w:ascii="Arial" w:eastAsia="Calibri" w:hAnsi="Arial" w:cs="Arial"/>
          <w:color w:val="auto"/>
          <w:lang w:eastAsia="en-US"/>
        </w:rPr>
        <w:t xml:space="preserve">Komisja Oświaty i Nauki – opinia pozytywna </w:t>
      </w:r>
    </w:p>
    <w:p w14:paraId="03426890" w14:textId="77777777" w:rsidR="00647520" w:rsidRPr="006460BE" w:rsidRDefault="00647520" w:rsidP="006460BE">
      <w:pPr>
        <w:spacing w:after="160" w:line="360" w:lineRule="auto"/>
        <w:contextualSpacing/>
        <w:rPr>
          <w:rFonts w:ascii="Arial" w:eastAsia="Calibri" w:hAnsi="Arial" w:cs="Arial"/>
          <w:color w:val="auto"/>
          <w:lang w:eastAsia="en-US"/>
        </w:rPr>
      </w:pPr>
    </w:p>
    <w:p w14:paraId="393FFF23" w14:textId="3D257C19" w:rsidR="00647520" w:rsidRPr="006460BE" w:rsidRDefault="00647520" w:rsidP="006460BE">
      <w:pPr>
        <w:spacing w:after="160" w:line="360" w:lineRule="auto"/>
        <w:contextualSpacing/>
        <w:rPr>
          <w:rFonts w:ascii="Arial" w:eastAsia="Calibri" w:hAnsi="Arial" w:cs="Arial"/>
          <w:color w:val="auto"/>
          <w:lang w:eastAsia="en-US"/>
        </w:rPr>
      </w:pPr>
      <w:r w:rsidRPr="006460BE">
        <w:rPr>
          <w:rFonts w:ascii="Arial" w:eastAsia="Calibri" w:hAnsi="Arial" w:cs="Arial"/>
          <w:color w:val="auto"/>
          <w:lang w:eastAsia="en-US"/>
        </w:rPr>
        <w:t xml:space="preserve">W wyniku głosowania </w:t>
      </w:r>
      <w:r w:rsidR="00450CD2" w:rsidRPr="006460BE">
        <w:rPr>
          <w:rFonts w:ascii="Arial" w:eastAsia="Calibri" w:hAnsi="Arial" w:cs="Arial"/>
          <w:color w:val="auto"/>
          <w:lang w:eastAsia="en-US"/>
        </w:rPr>
        <w:t>(22-0-0</w:t>
      </w:r>
      <w:r w:rsidRPr="006460BE">
        <w:rPr>
          <w:rFonts w:ascii="Arial" w:eastAsia="Calibri" w:hAnsi="Arial" w:cs="Arial"/>
          <w:color w:val="auto"/>
          <w:lang w:eastAsia="en-US"/>
        </w:rPr>
        <w:t xml:space="preserve">) Rada Miasta podjęła Uchwałę </w:t>
      </w:r>
      <w:r w:rsidR="00C15A57" w:rsidRPr="006460BE">
        <w:rPr>
          <w:rFonts w:ascii="Arial" w:eastAsia="Calibri" w:hAnsi="Arial" w:cs="Arial"/>
          <w:color w:val="auto"/>
          <w:lang w:eastAsia="en-US"/>
        </w:rPr>
        <w:t>Nr</w:t>
      </w:r>
      <w:r w:rsidR="00C15A57" w:rsidRPr="006460BE">
        <w:rPr>
          <w:rFonts w:ascii="Arial" w:hAnsi="Arial" w:cs="Arial"/>
          <w:color w:val="000000" w:themeColor="text1"/>
        </w:rPr>
        <w:t xml:space="preserve"> </w:t>
      </w:r>
      <w:r w:rsidR="00C15A57" w:rsidRPr="006460BE">
        <w:rPr>
          <w:rFonts w:ascii="Arial" w:hAnsi="Arial" w:cs="Arial"/>
        </w:rPr>
        <w:t xml:space="preserve">XLIX/627/22 </w:t>
      </w:r>
      <w:r w:rsidRPr="006460BE">
        <w:rPr>
          <w:rFonts w:ascii="Arial" w:eastAsia="Calibri" w:hAnsi="Arial" w:cs="Arial"/>
          <w:color w:val="auto"/>
          <w:lang w:eastAsia="en-US"/>
        </w:rPr>
        <w:t xml:space="preserve">w sprawie  </w:t>
      </w:r>
      <w:r w:rsidR="00450CD2" w:rsidRPr="006460BE">
        <w:rPr>
          <w:rFonts w:ascii="Arial" w:eastAsia="Calibri" w:hAnsi="Arial" w:cs="Arial"/>
          <w:color w:val="auto"/>
          <w:lang w:eastAsia="en-US"/>
        </w:rPr>
        <w:t>udzielenia upoważnienia</w:t>
      </w:r>
      <w:r w:rsidR="00AC1992" w:rsidRPr="006460BE">
        <w:rPr>
          <w:rFonts w:ascii="Arial" w:eastAsia="Calibri" w:hAnsi="Arial" w:cs="Arial"/>
          <w:color w:val="auto"/>
          <w:lang w:eastAsia="en-US"/>
        </w:rPr>
        <w:t xml:space="preserve"> </w:t>
      </w:r>
      <w:r w:rsidR="00450CD2" w:rsidRPr="006460BE">
        <w:rPr>
          <w:rFonts w:ascii="Arial" w:eastAsia="Calibri" w:hAnsi="Arial" w:cs="Arial"/>
          <w:color w:val="auto"/>
          <w:lang w:eastAsia="en-US"/>
        </w:rPr>
        <w:t>Dyrektora Miejskiego Ośrodka Pomocy Rodzinie w Piotrkowie Trybunalskim do prowadzenia postępowania w sprawach świadczeń pomocy materialnej o charakterze socjalnym dla uczniów obywateli Ukrainy przebywających na terenie Miasta Piotrkowa Trybunalskiego.</w:t>
      </w:r>
    </w:p>
    <w:p w14:paraId="34534E68" w14:textId="77777777" w:rsidR="0040611A" w:rsidRPr="006460BE" w:rsidRDefault="0040611A" w:rsidP="006460BE">
      <w:pPr>
        <w:spacing w:after="160" w:line="360" w:lineRule="auto"/>
        <w:rPr>
          <w:rFonts w:ascii="Arial" w:hAnsi="Arial" w:cs="Arial"/>
          <w:color w:val="000000" w:themeColor="text1"/>
        </w:rPr>
      </w:pPr>
    </w:p>
    <w:p w14:paraId="1456C1CB" w14:textId="1B1FF6FF" w:rsidR="006737EE" w:rsidRPr="006460BE" w:rsidRDefault="00FC3382" w:rsidP="006460BE">
      <w:pPr>
        <w:spacing w:after="160" w:line="360" w:lineRule="auto"/>
        <w:rPr>
          <w:rFonts w:ascii="Arial" w:eastAsia="Calibri" w:hAnsi="Arial" w:cs="Arial"/>
          <w:color w:val="auto"/>
          <w:lang w:eastAsia="en-US"/>
        </w:rPr>
      </w:pPr>
      <w:r w:rsidRPr="006460BE">
        <w:rPr>
          <w:rFonts w:ascii="Arial" w:hAnsi="Arial" w:cs="Arial"/>
          <w:color w:val="000000" w:themeColor="text1"/>
        </w:rPr>
        <w:t>Punkt</w:t>
      </w:r>
      <w:r w:rsidR="006737EE" w:rsidRPr="006460BE">
        <w:rPr>
          <w:rFonts w:ascii="Arial" w:eastAsia="Calibri" w:hAnsi="Arial" w:cs="Arial"/>
          <w:color w:val="auto"/>
          <w:lang w:eastAsia="en-US"/>
        </w:rPr>
        <w:t xml:space="preserve"> 4.21</w:t>
      </w:r>
    </w:p>
    <w:p w14:paraId="5F5553E6" w14:textId="77777777" w:rsidR="006737EE" w:rsidRPr="006460BE" w:rsidRDefault="006737EE" w:rsidP="006460BE">
      <w:pPr>
        <w:tabs>
          <w:tab w:val="num" w:pos="3551"/>
        </w:tabs>
        <w:spacing w:line="360" w:lineRule="auto"/>
        <w:rPr>
          <w:rFonts w:ascii="Arial" w:eastAsia="Calibri" w:hAnsi="Arial" w:cs="Arial"/>
          <w:color w:val="000000"/>
          <w:lang w:eastAsia="en-US"/>
        </w:rPr>
      </w:pPr>
      <w:r w:rsidRPr="006460BE">
        <w:rPr>
          <w:rFonts w:ascii="Arial" w:eastAsia="Calibri" w:hAnsi="Arial" w:cs="Arial"/>
          <w:bCs/>
          <w:color w:val="auto"/>
          <w:lang w:eastAsia="en-US"/>
        </w:rPr>
        <w:lastRenderedPageBreak/>
        <w:t xml:space="preserve">Podjęcie uchwały w sprawie </w:t>
      </w:r>
      <w:r w:rsidRPr="006460BE">
        <w:rPr>
          <w:rFonts w:ascii="Arial" w:eastAsia="Calibri" w:hAnsi="Arial" w:cs="Arial"/>
          <w:color w:val="000000"/>
          <w:lang w:eastAsia="en-US"/>
        </w:rPr>
        <w:t>przedłużenia terminu rozpatrzenia skargi.</w:t>
      </w:r>
    </w:p>
    <w:p w14:paraId="3E3EDAC0" w14:textId="79177A1C" w:rsidR="002E0C91" w:rsidRPr="006460BE" w:rsidRDefault="00521255" w:rsidP="006460BE">
      <w:pPr>
        <w:spacing w:before="120" w:after="120" w:line="360" w:lineRule="auto"/>
        <w:rPr>
          <w:rFonts w:ascii="Arial" w:eastAsia="Calibri" w:hAnsi="Arial" w:cs="Arial"/>
          <w:color w:val="auto"/>
          <w:lang w:eastAsia="en-US"/>
        </w:rPr>
      </w:pPr>
      <w:r w:rsidRPr="006460BE">
        <w:rPr>
          <w:rFonts w:ascii="Arial" w:eastAsia="Calibri" w:hAnsi="Arial" w:cs="Arial"/>
          <w:bCs/>
          <w:color w:val="auto"/>
          <w:lang w:eastAsia="en-US"/>
        </w:rPr>
        <w:t>Pan Łukasz Janik</w:t>
      </w:r>
      <w:r w:rsidRPr="006460BE">
        <w:rPr>
          <w:rFonts w:ascii="Arial" w:eastAsia="Calibri" w:hAnsi="Arial" w:cs="Arial"/>
          <w:color w:val="auto"/>
          <w:lang w:eastAsia="en-US"/>
        </w:rPr>
        <w:t xml:space="preserve"> poprosił o omówienie skargi.</w:t>
      </w:r>
      <w:bookmarkStart w:id="9" w:name="_Hlk101257603"/>
      <w:r w:rsidR="00A01B7A" w:rsidRPr="006460BE">
        <w:rPr>
          <w:rFonts w:ascii="Arial" w:eastAsia="Calibri" w:hAnsi="Arial" w:cs="Arial"/>
          <w:color w:val="auto"/>
          <w:lang w:eastAsia="en-US"/>
        </w:rPr>
        <w:br/>
      </w:r>
      <w:r w:rsidRPr="006460BE">
        <w:rPr>
          <w:rFonts w:ascii="Arial" w:eastAsia="Calibri" w:hAnsi="Arial" w:cs="Arial"/>
          <w:bCs/>
          <w:color w:val="auto"/>
          <w:lang w:eastAsia="en-US"/>
        </w:rPr>
        <w:t xml:space="preserve">Pan Jan </w:t>
      </w:r>
      <w:proofErr w:type="spellStart"/>
      <w:r w:rsidRPr="006460BE">
        <w:rPr>
          <w:rFonts w:ascii="Arial" w:eastAsia="Calibri" w:hAnsi="Arial" w:cs="Arial"/>
          <w:bCs/>
          <w:color w:val="auto"/>
          <w:lang w:eastAsia="en-US"/>
        </w:rPr>
        <w:t>Dziemdziora</w:t>
      </w:r>
      <w:proofErr w:type="spellEnd"/>
      <w:r w:rsidRPr="006460BE">
        <w:rPr>
          <w:rFonts w:ascii="Arial" w:eastAsia="Calibri" w:hAnsi="Arial" w:cs="Arial"/>
          <w:color w:val="auto"/>
          <w:lang w:eastAsia="en-US"/>
        </w:rPr>
        <w:t xml:space="preserve"> jako </w:t>
      </w:r>
      <w:r w:rsidR="002E0C91" w:rsidRPr="006460BE">
        <w:rPr>
          <w:rFonts w:ascii="Arial" w:eastAsia="Calibri" w:hAnsi="Arial" w:cs="Arial"/>
          <w:color w:val="auto"/>
          <w:lang w:eastAsia="en-US"/>
        </w:rPr>
        <w:t xml:space="preserve">Przewodniczący Komisji Skarg Wniosków i Petycji omówił ww. punkt. </w:t>
      </w:r>
      <w:bookmarkEnd w:id="9"/>
      <w:r w:rsidR="00A01B7A" w:rsidRPr="006460BE">
        <w:rPr>
          <w:rFonts w:ascii="Arial" w:eastAsia="Calibri" w:hAnsi="Arial" w:cs="Arial"/>
          <w:color w:val="auto"/>
          <w:lang w:eastAsia="en-US"/>
        </w:rPr>
        <w:br/>
      </w:r>
      <w:r w:rsidR="002E0C91" w:rsidRPr="006460BE">
        <w:rPr>
          <w:rFonts w:ascii="Arial" w:eastAsia="Calibri" w:hAnsi="Arial" w:cs="Arial"/>
          <w:bCs/>
          <w:color w:val="auto"/>
          <w:lang w:eastAsia="en-US"/>
        </w:rPr>
        <w:t>Pan Łukasz Janik</w:t>
      </w:r>
      <w:r w:rsidR="002E0C91" w:rsidRPr="006460BE">
        <w:rPr>
          <w:rFonts w:ascii="Arial" w:eastAsia="Calibri" w:hAnsi="Arial" w:cs="Arial"/>
          <w:color w:val="auto"/>
          <w:lang w:eastAsia="en-US"/>
        </w:rPr>
        <w:t xml:space="preserve"> zapytał</w:t>
      </w:r>
      <w:r w:rsidR="00C620AA" w:rsidRPr="006460BE">
        <w:rPr>
          <w:rFonts w:ascii="Arial" w:eastAsia="Calibri" w:hAnsi="Arial" w:cs="Arial"/>
          <w:color w:val="auto"/>
          <w:lang w:eastAsia="en-US"/>
        </w:rPr>
        <w:t xml:space="preserve">, </w:t>
      </w:r>
      <w:r w:rsidR="002E0C91" w:rsidRPr="006460BE">
        <w:rPr>
          <w:rFonts w:ascii="Arial" w:eastAsia="Calibri" w:hAnsi="Arial" w:cs="Arial"/>
          <w:color w:val="auto"/>
          <w:lang w:eastAsia="en-US"/>
        </w:rPr>
        <w:t>kiedy zostanie zwołana merytoryczna komisja, gdyż chciałbym w niej uczestniczyć?</w:t>
      </w:r>
    </w:p>
    <w:p w14:paraId="7C7A8BD0" w14:textId="7DF01FBD" w:rsidR="00306D5E" w:rsidRPr="006460BE" w:rsidRDefault="00306D5E" w:rsidP="006460BE">
      <w:pPr>
        <w:spacing w:before="120" w:after="120" w:line="360" w:lineRule="auto"/>
        <w:rPr>
          <w:rFonts w:ascii="Arial" w:eastAsia="Calibri" w:hAnsi="Arial" w:cs="Arial"/>
          <w:bCs/>
          <w:color w:val="auto"/>
          <w:lang w:eastAsia="en-US"/>
        </w:rPr>
      </w:pPr>
      <w:bookmarkStart w:id="10" w:name="_Hlk101342963"/>
      <w:r w:rsidRPr="006460BE">
        <w:rPr>
          <w:rFonts w:ascii="Arial" w:eastAsia="Calibri" w:hAnsi="Arial" w:cs="Arial"/>
          <w:bCs/>
          <w:color w:val="auto"/>
          <w:lang w:eastAsia="en-US"/>
        </w:rPr>
        <w:t>Dyskusja jest dostępna pod wskazanym adresem strony i</w:t>
      </w:r>
      <w:r w:rsidR="00962D03">
        <w:rPr>
          <w:rFonts w:ascii="Arial" w:eastAsia="Calibri" w:hAnsi="Arial" w:cs="Arial"/>
          <w:bCs/>
          <w:color w:val="auto"/>
          <w:lang w:eastAsia="en-US"/>
        </w:rPr>
        <w:t xml:space="preserve">nternetowej z nagraniem obrad: </w:t>
      </w:r>
      <w:r w:rsidRPr="006460BE">
        <w:rPr>
          <w:rFonts w:ascii="Arial" w:eastAsia="Calibri" w:hAnsi="Arial" w:cs="Arial"/>
          <w:bCs/>
          <w:color w:val="auto"/>
          <w:lang w:eastAsia="en-US"/>
        </w:rPr>
        <w:t>(</w:t>
      </w:r>
      <w:hyperlink r:id="rId13" w:history="1">
        <w:r w:rsidR="0040611A" w:rsidRPr="006460BE">
          <w:rPr>
            <w:rStyle w:val="Hipercze"/>
            <w:rFonts w:ascii="Arial" w:eastAsia="Calibri" w:hAnsi="Arial" w:cs="Arial"/>
            <w:bCs/>
            <w:u w:val="none"/>
            <w:lang w:eastAsia="en-US"/>
          </w:rPr>
          <w:t>https://radni.tv/transmisja/?id=861</w:t>
        </w:r>
      </w:hyperlink>
      <w:r w:rsidRPr="006460BE">
        <w:rPr>
          <w:rFonts w:ascii="Arial" w:eastAsia="Calibri" w:hAnsi="Arial" w:cs="Arial"/>
          <w:bCs/>
          <w:color w:val="auto"/>
          <w:lang w:eastAsia="en-US"/>
        </w:rPr>
        <w:t xml:space="preserve"> 2:56:21 – 3:00:10)</w:t>
      </w:r>
    </w:p>
    <w:bookmarkEnd w:id="10"/>
    <w:p w14:paraId="14B46ECC" w14:textId="77777777" w:rsidR="00306D5E" w:rsidRPr="006460BE" w:rsidRDefault="00306D5E" w:rsidP="006460BE">
      <w:pPr>
        <w:spacing w:before="120" w:after="120" w:line="360" w:lineRule="auto"/>
        <w:rPr>
          <w:rFonts w:ascii="Arial" w:eastAsia="Calibri" w:hAnsi="Arial" w:cs="Arial"/>
          <w:color w:val="auto"/>
          <w:lang w:eastAsia="en-US"/>
        </w:rPr>
      </w:pPr>
    </w:p>
    <w:p w14:paraId="2B11F0CA" w14:textId="77777777" w:rsidR="00450CD2" w:rsidRPr="006460BE" w:rsidRDefault="00450CD2" w:rsidP="006460BE">
      <w:pPr>
        <w:spacing w:line="360" w:lineRule="auto"/>
        <w:rPr>
          <w:rFonts w:ascii="Arial" w:hAnsi="Arial" w:cs="Arial"/>
          <w:color w:val="000000" w:themeColor="text1"/>
        </w:rPr>
      </w:pPr>
      <w:r w:rsidRPr="006460BE">
        <w:rPr>
          <w:rFonts w:ascii="Arial" w:hAnsi="Arial" w:cs="Arial"/>
          <w:color w:val="000000" w:themeColor="text1"/>
        </w:rPr>
        <w:t xml:space="preserve">W wyniku głosowania (21-0-0) Rada Miasta podjęła Uchwałę </w:t>
      </w:r>
      <w:r w:rsidR="00C15A57" w:rsidRPr="006460BE">
        <w:rPr>
          <w:rFonts w:ascii="Arial" w:eastAsia="Calibri" w:hAnsi="Arial" w:cs="Arial"/>
          <w:color w:val="auto"/>
          <w:lang w:eastAsia="en-US"/>
        </w:rPr>
        <w:t>Nr</w:t>
      </w:r>
      <w:r w:rsidR="00C15A57" w:rsidRPr="006460BE">
        <w:rPr>
          <w:rFonts w:ascii="Arial" w:hAnsi="Arial" w:cs="Arial"/>
          <w:color w:val="000000" w:themeColor="text1"/>
        </w:rPr>
        <w:t xml:space="preserve"> </w:t>
      </w:r>
      <w:r w:rsidR="00C15A57" w:rsidRPr="006460BE">
        <w:rPr>
          <w:rFonts w:ascii="Arial" w:hAnsi="Arial" w:cs="Arial"/>
        </w:rPr>
        <w:t xml:space="preserve">XLIX/628/22 </w:t>
      </w:r>
      <w:r w:rsidRPr="006460BE">
        <w:rPr>
          <w:rFonts w:ascii="Arial" w:hAnsi="Arial" w:cs="Arial"/>
          <w:color w:val="000000" w:themeColor="text1"/>
        </w:rPr>
        <w:t>w sprawie przedłużenia terminu rozpatrzenia skargi.</w:t>
      </w:r>
    </w:p>
    <w:p w14:paraId="6A4F40D5" w14:textId="77777777" w:rsidR="006737EE" w:rsidRPr="006460BE" w:rsidRDefault="006737EE" w:rsidP="006460BE">
      <w:pPr>
        <w:spacing w:line="360" w:lineRule="auto"/>
        <w:rPr>
          <w:rFonts w:ascii="Arial" w:hAnsi="Arial" w:cs="Arial"/>
          <w:color w:val="000000" w:themeColor="text1"/>
        </w:rPr>
      </w:pPr>
    </w:p>
    <w:p w14:paraId="7D772835" w14:textId="77777777" w:rsidR="006737EE" w:rsidRPr="006460BE" w:rsidRDefault="00FC3382" w:rsidP="006460BE">
      <w:pPr>
        <w:spacing w:after="160" w:line="360" w:lineRule="auto"/>
        <w:rPr>
          <w:rFonts w:ascii="Arial" w:eastAsia="Calibri" w:hAnsi="Arial" w:cs="Arial"/>
          <w:color w:val="auto"/>
          <w:lang w:eastAsia="en-US"/>
        </w:rPr>
      </w:pPr>
      <w:r w:rsidRPr="006460BE">
        <w:rPr>
          <w:rFonts w:ascii="Arial" w:hAnsi="Arial" w:cs="Arial"/>
          <w:color w:val="000000" w:themeColor="text1"/>
        </w:rPr>
        <w:t>Punkt</w:t>
      </w:r>
      <w:r w:rsidR="006737EE" w:rsidRPr="006460BE">
        <w:rPr>
          <w:rFonts w:ascii="Arial" w:eastAsia="Calibri" w:hAnsi="Arial" w:cs="Arial"/>
          <w:color w:val="auto"/>
          <w:lang w:eastAsia="en-US"/>
        </w:rPr>
        <w:t xml:space="preserve"> 4.22</w:t>
      </w:r>
    </w:p>
    <w:p w14:paraId="5F4E6A9E" w14:textId="77777777" w:rsidR="006737EE" w:rsidRPr="006460BE" w:rsidRDefault="006737EE" w:rsidP="006460BE">
      <w:pPr>
        <w:tabs>
          <w:tab w:val="num" w:pos="3551"/>
        </w:tabs>
        <w:spacing w:line="360" w:lineRule="auto"/>
        <w:rPr>
          <w:rFonts w:ascii="Arial" w:eastAsia="Calibri" w:hAnsi="Arial" w:cs="Arial"/>
          <w:color w:val="000000"/>
          <w:lang w:eastAsia="en-US"/>
        </w:rPr>
      </w:pPr>
      <w:r w:rsidRPr="006460BE">
        <w:rPr>
          <w:rFonts w:ascii="Arial" w:eastAsia="Calibri" w:hAnsi="Arial" w:cs="Arial"/>
          <w:bCs/>
          <w:color w:val="auto"/>
          <w:lang w:eastAsia="en-US"/>
        </w:rPr>
        <w:t xml:space="preserve">Podjęcie uchwały w sprawie </w:t>
      </w:r>
      <w:r w:rsidRPr="006460BE">
        <w:rPr>
          <w:rFonts w:ascii="Arial" w:eastAsia="Calibri" w:hAnsi="Arial" w:cs="Arial"/>
          <w:color w:val="000000"/>
          <w:lang w:eastAsia="en-US"/>
        </w:rPr>
        <w:t>przedłużenia terminu rozpatrzenia skargi na Dyrektora Dz</w:t>
      </w:r>
      <w:r w:rsidR="00FC3382" w:rsidRPr="006460BE">
        <w:rPr>
          <w:rFonts w:ascii="Arial" w:eastAsia="Calibri" w:hAnsi="Arial" w:cs="Arial"/>
          <w:color w:val="000000"/>
          <w:lang w:eastAsia="en-US"/>
        </w:rPr>
        <w:t xml:space="preserve">iennego Domu Pomocy Społecznej </w:t>
      </w:r>
      <w:r w:rsidRPr="006460BE">
        <w:rPr>
          <w:rFonts w:ascii="Arial" w:eastAsia="Calibri" w:hAnsi="Arial" w:cs="Arial"/>
          <w:color w:val="000000"/>
          <w:lang w:eastAsia="en-US"/>
        </w:rPr>
        <w:t>w Piotrkowie Trybunalskim</w:t>
      </w:r>
      <w:r w:rsidR="00FC3382" w:rsidRPr="006460BE">
        <w:rPr>
          <w:rFonts w:ascii="Arial" w:eastAsia="Calibri" w:hAnsi="Arial" w:cs="Arial"/>
          <w:color w:val="000000"/>
          <w:lang w:eastAsia="en-US"/>
        </w:rPr>
        <w:t>.</w:t>
      </w:r>
    </w:p>
    <w:p w14:paraId="0C03796D" w14:textId="77777777" w:rsidR="0028092D" w:rsidRPr="006460BE" w:rsidRDefault="0028092D" w:rsidP="006460BE">
      <w:pPr>
        <w:spacing w:before="120" w:after="120" w:line="360" w:lineRule="auto"/>
        <w:rPr>
          <w:rFonts w:ascii="Arial" w:eastAsia="Calibri" w:hAnsi="Arial" w:cs="Arial"/>
          <w:color w:val="auto"/>
          <w:lang w:eastAsia="en-US"/>
        </w:rPr>
      </w:pPr>
      <w:r w:rsidRPr="006460BE">
        <w:rPr>
          <w:rFonts w:ascii="Arial" w:eastAsia="Calibri" w:hAnsi="Arial" w:cs="Arial"/>
          <w:bCs/>
          <w:color w:val="auto"/>
          <w:lang w:eastAsia="en-US"/>
        </w:rPr>
        <w:t>Pan Łukasz Janik</w:t>
      </w:r>
      <w:r w:rsidRPr="006460BE">
        <w:rPr>
          <w:rFonts w:ascii="Arial" w:eastAsia="Calibri" w:hAnsi="Arial" w:cs="Arial"/>
          <w:color w:val="auto"/>
          <w:lang w:eastAsia="en-US"/>
        </w:rPr>
        <w:t xml:space="preserve"> poprosił o omówienie skargi.</w:t>
      </w:r>
    </w:p>
    <w:p w14:paraId="2A867924" w14:textId="63CDFC35" w:rsidR="0028092D" w:rsidRPr="006460BE" w:rsidRDefault="0028092D" w:rsidP="006460BE">
      <w:pPr>
        <w:spacing w:before="120" w:after="120" w:line="360" w:lineRule="auto"/>
        <w:rPr>
          <w:rFonts w:ascii="Arial" w:eastAsia="Calibri" w:hAnsi="Arial" w:cs="Arial"/>
          <w:color w:val="000000"/>
          <w:lang w:eastAsia="en-US"/>
        </w:rPr>
      </w:pPr>
      <w:r w:rsidRPr="006460BE">
        <w:rPr>
          <w:rFonts w:ascii="Arial" w:eastAsia="Calibri" w:hAnsi="Arial" w:cs="Arial"/>
          <w:bCs/>
          <w:color w:val="000000"/>
          <w:lang w:eastAsia="en-US"/>
        </w:rPr>
        <w:t xml:space="preserve">Pan Jan </w:t>
      </w:r>
      <w:proofErr w:type="spellStart"/>
      <w:r w:rsidRPr="006460BE">
        <w:rPr>
          <w:rFonts w:ascii="Arial" w:eastAsia="Calibri" w:hAnsi="Arial" w:cs="Arial"/>
          <w:bCs/>
          <w:color w:val="000000"/>
          <w:lang w:eastAsia="en-US"/>
        </w:rPr>
        <w:t>Dziemdziora</w:t>
      </w:r>
      <w:proofErr w:type="spellEnd"/>
      <w:r w:rsidRPr="006460BE">
        <w:rPr>
          <w:rFonts w:ascii="Arial" w:eastAsia="Calibri" w:hAnsi="Arial" w:cs="Arial"/>
          <w:color w:val="000000"/>
          <w:lang w:eastAsia="en-US"/>
        </w:rPr>
        <w:t xml:space="preserve"> jako Przewodniczący Komisji Skarg Wnios</w:t>
      </w:r>
      <w:r w:rsidR="00962D03">
        <w:rPr>
          <w:rFonts w:ascii="Arial" w:eastAsia="Calibri" w:hAnsi="Arial" w:cs="Arial"/>
          <w:color w:val="000000"/>
          <w:lang w:eastAsia="en-US"/>
        </w:rPr>
        <w:t>ków i Petycji omówił ww. punkt.</w:t>
      </w:r>
    </w:p>
    <w:p w14:paraId="108DE74B" w14:textId="77777777" w:rsidR="00E00E29" w:rsidRPr="006460BE" w:rsidRDefault="00E00E29" w:rsidP="006460BE">
      <w:pPr>
        <w:spacing w:before="120" w:after="120" w:line="360" w:lineRule="auto"/>
        <w:rPr>
          <w:rFonts w:ascii="Arial" w:eastAsia="Calibri" w:hAnsi="Arial" w:cs="Arial"/>
          <w:color w:val="000000"/>
          <w:lang w:eastAsia="en-US"/>
        </w:rPr>
      </w:pPr>
    </w:p>
    <w:p w14:paraId="7A4864A0" w14:textId="1330F984" w:rsidR="006737EE" w:rsidRPr="006460BE" w:rsidRDefault="00450CD2" w:rsidP="006460BE">
      <w:pPr>
        <w:spacing w:line="360" w:lineRule="auto"/>
        <w:rPr>
          <w:rFonts w:ascii="Arial" w:hAnsi="Arial" w:cs="Arial"/>
          <w:color w:val="000000" w:themeColor="text1"/>
        </w:rPr>
      </w:pPr>
      <w:r w:rsidRPr="006460BE">
        <w:rPr>
          <w:rFonts w:ascii="Arial" w:hAnsi="Arial" w:cs="Arial"/>
          <w:color w:val="000000" w:themeColor="text1"/>
        </w:rPr>
        <w:t xml:space="preserve">W wyniku głosowania (21-0-0) Rada Miasta podjęła Uchwałę </w:t>
      </w:r>
      <w:r w:rsidR="00C15A57" w:rsidRPr="006460BE">
        <w:rPr>
          <w:rFonts w:ascii="Arial" w:eastAsia="Calibri" w:hAnsi="Arial" w:cs="Arial"/>
          <w:color w:val="auto"/>
          <w:lang w:eastAsia="en-US"/>
        </w:rPr>
        <w:t>Nr</w:t>
      </w:r>
      <w:r w:rsidR="00C15A57" w:rsidRPr="006460BE">
        <w:rPr>
          <w:rFonts w:ascii="Arial" w:hAnsi="Arial" w:cs="Arial"/>
          <w:color w:val="000000" w:themeColor="text1"/>
        </w:rPr>
        <w:t xml:space="preserve"> </w:t>
      </w:r>
      <w:r w:rsidR="00C15A57" w:rsidRPr="006460BE">
        <w:rPr>
          <w:rFonts w:ascii="Arial" w:hAnsi="Arial" w:cs="Arial"/>
        </w:rPr>
        <w:t xml:space="preserve">XLIX/629/22 </w:t>
      </w:r>
      <w:r w:rsidRPr="006460BE">
        <w:rPr>
          <w:rFonts w:ascii="Arial" w:hAnsi="Arial" w:cs="Arial"/>
          <w:color w:val="000000" w:themeColor="text1"/>
        </w:rPr>
        <w:t>w sprawie przedłużenia terminu rozpatrzenia skargi na Dyrektora Dziennego Domu Pomocy Społecznej w Piotrkowie Trybunalskim.</w:t>
      </w:r>
    </w:p>
    <w:p w14:paraId="58E0F5D3" w14:textId="49437452" w:rsidR="0028092D" w:rsidRPr="006460BE" w:rsidRDefault="0028092D" w:rsidP="006460BE">
      <w:pPr>
        <w:spacing w:line="360" w:lineRule="auto"/>
        <w:rPr>
          <w:rFonts w:ascii="Arial" w:hAnsi="Arial" w:cs="Arial"/>
          <w:color w:val="000000" w:themeColor="text1"/>
        </w:rPr>
      </w:pPr>
    </w:p>
    <w:p w14:paraId="3BD2515F" w14:textId="2F76947C" w:rsidR="0028092D" w:rsidRPr="006460BE" w:rsidRDefault="0028092D" w:rsidP="006460BE">
      <w:pPr>
        <w:spacing w:line="360" w:lineRule="auto"/>
        <w:rPr>
          <w:rFonts w:ascii="Arial" w:hAnsi="Arial" w:cs="Arial"/>
          <w:color w:val="000000" w:themeColor="text1"/>
        </w:rPr>
      </w:pPr>
      <w:r w:rsidRPr="006460BE">
        <w:rPr>
          <w:rFonts w:ascii="Arial" w:hAnsi="Arial" w:cs="Arial"/>
          <w:color w:val="000000" w:themeColor="text1"/>
        </w:rPr>
        <w:t xml:space="preserve">Pan Przewodniczący Marian Błaszczyński ogłosił 15 minut przerwy. </w:t>
      </w:r>
    </w:p>
    <w:p w14:paraId="7ABD7049" w14:textId="77777777" w:rsidR="0040611A" w:rsidRPr="006460BE" w:rsidRDefault="0040611A" w:rsidP="006460BE">
      <w:pPr>
        <w:spacing w:after="160" w:line="360" w:lineRule="auto"/>
        <w:rPr>
          <w:rFonts w:ascii="Arial" w:hAnsi="Arial" w:cs="Arial"/>
          <w:color w:val="000000" w:themeColor="text1"/>
        </w:rPr>
      </w:pPr>
    </w:p>
    <w:p w14:paraId="04436A5E" w14:textId="0470E993" w:rsidR="006B5832" w:rsidRPr="006460BE" w:rsidRDefault="00FC3382" w:rsidP="006460BE">
      <w:pPr>
        <w:spacing w:after="160" w:line="360" w:lineRule="auto"/>
        <w:rPr>
          <w:rFonts w:ascii="Arial" w:eastAsia="Calibri" w:hAnsi="Arial" w:cs="Arial"/>
          <w:color w:val="auto"/>
          <w:lang w:eastAsia="en-US"/>
        </w:rPr>
      </w:pPr>
      <w:r w:rsidRPr="006460BE">
        <w:rPr>
          <w:rFonts w:ascii="Arial" w:hAnsi="Arial" w:cs="Arial"/>
          <w:color w:val="000000" w:themeColor="text1"/>
        </w:rPr>
        <w:t>Punkt</w:t>
      </w:r>
      <w:r w:rsidR="006B5832" w:rsidRPr="006460BE">
        <w:rPr>
          <w:rFonts w:ascii="Arial" w:eastAsia="Calibri" w:hAnsi="Arial" w:cs="Arial"/>
          <w:color w:val="auto"/>
          <w:lang w:eastAsia="en-US"/>
        </w:rPr>
        <w:t xml:space="preserve"> 5.</w:t>
      </w:r>
    </w:p>
    <w:p w14:paraId="295458BD" w14:textId="705163FA" w:rsidR="006B5832" w:rsidRPr="006460BE" w:rsidRDefault="006B5832" w:rsidP="006460BE">
      <w:pPr>
        <w:tabs>
          <w:tab w:val="left" w:pos="851"/>
        </w:tabs>
        <w:spacing w:line="360" w:lineRule="auto"/>
        <w:rPr>
          <w:rFonts w:ascii="Arial" w:eastAsia="Calibri" w:hAnsi="Arial" w:cs="Arial"/>
          <w:color w:val="000000"/>
          <w:lang w:eastAsia="en-US"/>
        </w:rPr>
      </w:pPr>
      <w:r w:rsidRPr="006460BE">
        <w:rPr>
          <w:rFonts w:ascii="Arial" w:eastAsia="Calibri" w:hAnsi="Arial" w:cs="Arial"/>
          <w:color w:val="000000"/>
          <w:lang w:eastAsia="en-US"/>
        </w:rPr>
        <w:t xml:space="preserve">Zbiorczy Raport z realizacji Programu Rewitalizacji dla Miasta Piotrkowa Trybunalskiego do 2023 roku w 2021 roku. </w:t>
      </w:r>
    </w:p>
    <w:p w14:paraId="23DD142B" w14:textId="77777777" w:rsidR="006B5832" w:rsidRPr="006460BE" w:rsidRDefault="006B5832" w:rsidP="006460BE">
      <w:pPr>
        <w:spacing w:after="160" w:line="360" w:lineRule="auto"/>
        <w:rPr>
          <w:rFonts w:ascii="Arial" w:eastAsia="Calibri" w:hAnsi="Arial" w:cs="Arial"/>
          <w:color w:val="auto"/>
          <w:lang w:eastAsia="en-US"/>
        </w:rPr>
      </w:pPr>
    </w:p>
    <w:p w14:paraId="735B705D" w14:textId="6E04EAA2" w:rsidR="006B5832" w:rsidRPr="006460BE" w:rsidRDefault="006B5832" w:rsidP="006460BE">
      <w:pPr>
        <w:spacing w:after="160" w:line="360" w:lineRule="auto"/>
        <w:rPr>
          <w:rFonts w:ascii="Arial" w:eastAsia="Calibri" w:hAnsi="Arial" w:cs="Arial"/>
          <w:color w:val="auto"/>
          <w:lang w:eastAsia="en-US"/>
        </w:rPr>
      </w:pPr>
      <w:r w:rsidRPr="006460BE">
        <w:rPr>
          <w:rFonts w:ascii="Arial" w:eastAsia="Calibri" w:hAnsi="Arial" w:cs="Arial"/>
          <w:color w:val="auto"/>
          <w:lang w:eastAsia="en-US"/>
        </w:rPr>
        <w:t>Z raportem zapoznały się:</w:t>
      </w:r>
      <w:r w:rsidR="00FC3382" w:rsidRPr="006460BE">
        <w:rPr>
          <w:rFonts w:ascii="Arial" w:eastAsia="Calibri" w:hAnsi="Arial" w:cs="Arial"/>
          <w:color w:val="auto"/>
          <w:lang w:eastAsia="en-US"/>
        </w:rPr>
        <w:br/>
      </w:r>
      <w:r w:rsidRPr="006460BE">
        <w:rPr>
          <w:rFonts w:ascii="Arial" w:eastAsia="Calibri" w:hAnsi="Arial" w:cs="Arial"/>
          <w:color w:val="000000"/>
          <w:lang w:eastAsia="en-US"/>
        </w:rPr>
        <w:t xml:space="preserve">Komisja Polityki Gospodarczej i Spraw Mieszkaniowych </w:t>
      </w:r>
      <w:r w:rsidRPr="006460BE">
        <w:rPr>
          <w:rFonts w:ascii="Arial" w:eastAsia="Calibri" w:hAnsi="Arial" w:cs="Arial"/>
          <w:color w:val="000000"/>
          <w:lang w:eastAsia="en-US"/>
        </w:rPr>
        <w:br/>
      </w:r>
      <w:r w:rsidRPr="006460BE">
        <w:rPr>
          <w:rFonts w:ascii="Arial" w:eastAsia="Calibri" w:hAnsi="Arial" w:cs="Arial"/>
          <w:color w:val="auto"/>
          <w:lang w:eastAsia="en-US"/>
        </w:rPr>
        <w:t xml:space="preserve">Komisja Budżetu, Finansów i Planowania </w:t>
      </w:r>
    </w:p>
    <w:p w14:paraId="2754811C" w14:textId="7D756F25" w:rsidR="007C1191" w:rsidRPr="006460BE" w:rsidRDefault="00E04DC9" w:rsidP="006460BE">
      <w:pPr>
        <w:spacing w:after="160" w:line="360" w:lineRule="auto"/>
        <w:rPr>
          <w:rFonts w:ascii="Arial" w:eastAsia="Calibri" w:hAnsi="Arial" w:cs="Arial"/>
          <w:color w:val="auto"/>
          <w:lang w:eastAsia="en-US"/>
        </w:rPr>
      </w:pPr>
      <w:bookmarkStart w:id="11" w:name="_Hlk101258564"/>
      <w:r w:rsidRPr="006460BE">
        <w:rPr>
          <w:rFonts w:ascii="Arial" w:eastAsia="Calibri" w:hAnsi="Arial" w:cs="Arial"/>
          <w:bCs/>
          <w:color w:val="auto"/>
          <w:lang w:eastAsia="en-US"/>
        </w:rPr>
        <w:lastRenderedPageBreak/>
        <w:t>Pan Piotr Gajda</w:t>
      </w:r>
      <w:r w:rsidRPr="006460BE">
        <w:rPr>
          <w:rFonts w:ascii="Arial" w:eastAsia="Calibri" w:hAnsi="Arial" w:cs="Arial"/>
          <w:color w:val="auto"/>
          <w:lang w:eastAsia="en-US"/>
        </w:rPr>
        <w:t xml:space="preserve"> </w:t>
      </w:r>
      <w:bookmarkEnd w:id="11"/>
      <w:r w:rsidRPr="006460BE">
        <w:rPr>
          <w:rFonts w:ascii="Arial" w:eastAsia="Calibri" w:hAnsi="Arial" w:cs="Arial"/>
          <w:color w:val="auto"/>
          <w:lang w:eastAsia="en-US"/>
        </w:rPr>
        <w:t xml:space="preserve">zapytał o rewitalizacje muru obronnego przy placu niepodległości? </w:t>
      </w:r>
      <w:r w:rsidR="0040611A" w:rsidRPr="006460BE">
        <w:rPr>
          <w:rFonts w:ascii="Arial" w:eastAsia="Calibri" w:hAnsi="Arial" w:cs="Arial"/>
          <w:color w:val="auto"/>
          <w:lang w:eastAsia="en-US"/>
        </w:rPr>
        <w:br/>
      </w:r>
      <w:r w:rsidR="00F34AFA" w:rsidRPr="006460BE">
        <w:rPr>
          <w:rFonts w:ascii="Arial" w:eastAsia="Calibri" w:hAnsi="Arial" w:cs="Arial"/>
          <w:bCs/>
          <w:color w:val="auto"/>
          <w:lang w:eastAsia="en-US"/>
        </w:rPr>
        <w:t xml:space="preserve">Pan Józef </w:t>
      </w:r>
      <w:proofErr w:type="spellStart"/>
      <w:r w:rsidR="00F34AFA" w:rsidRPr="006460BE">
        <w:rPr>
          <w:rFonts w:ascii="Arial" w:eastAsia="Calibri" w:hAnsi="Arial" w:cs="Arial"/>
          <w:bCs/>
          <w:color w:val="auto"/>
          <w:lang w:eastAsia="en-US"/>
        </w:rPr>
        <w:t>Dziubecki</w:t>
      </w:r>
      <w:proofErr w:type="spellEnd"/>
      <w:r w:rsidR="00F34AFA" w:rsidRPr="006460BE">
        <w:rPr>
          <w:rFonts w:ascii="Arial" w:eastAsia="Calibri" w:hAnsi="Arial" w:cs="Arial"/>
          <w:bCs/>
          <w:color w:val="auto"/>
          <w:lang w:eastAsia="en-US"/>
        </w:rPr>
        <w:t xml:space="preserve"> – Dyrektor Biura Inwestycji i Remontów</w:t>
      </w:r>
      <w:r w:rsidR="00F34AFA" w:rsidRPr="006460BE">
        <w:rPr>
          <w:rFonts w:ascii="Arial" w:eastAsia="Calibri" w:hAnsi="Arial" w:cs="Arial"/>
          <w:color w:val="auto"/>
          <w:lang w:eastAsia="en-US"/>
        </w:rPr>
        <w:t xml:space="preserve">: </w:t>
      </w:r>
      <w:r w:rsidRPr="006460BE">
        <w:rPr>
          <w:rFonts w:ascii="Arial" w:eastAsia="Calibri" w:hAnsi="Arial" w:cs="Arial"/>
          <w:color w:val="auto"/>
          <w:lang w:eastAsia="en-US"/>
        </w:rPr>
        <w:t>Prace zostały zakończone w grudniu ubiegłego roku, wnioskowaliśmy o dofinansowanie z Ministerstwa Kultury, uzyskaliśmy dofinansowanie na poziomie 110 tyś. zł. Natomiast sprawa wykwitów została przekazana do wykonawcy; czekamy na opinie.</w:t>
      </w:r>
      <w:bookmarkStart w:id="12" w:name="_Hlk101260306"/>
      <w:r w:rsidR="0040611A" w:rsidRPr="006460BE">
        <w:rPr>
          <w:rFonts w:ascii="Arial" w:eastAsia="Calibri" w:hAnsi="Arial" w:cs="Arial"/>
          <w:color w:val="auto"/>
          <w:lang w:eastAsia="en-US"/>
        </w:rPr>
        <w:br/>
      </w:r>
      <w:r w:rsidR="007C5D47" w:rsidRPr="006460BE">
        <w:rPr>
          <w:rFonts w:ascii="Arial" w:eastAsia="Calibri" w:hAnsi="Arial" w:cs="Arial"/>
          <w:color w:val="auto"/>
          <w:lang w:eastAsia="en-US"/>
        </w:rPr>
        <w:t xml:space="preserve">Pan Piotr Gajda </w:t>
      </w:r>
      <w:r w:rsidR="007C5D47" w:rsidRPr="006460BE">
        <w:rPr>
          <w:rFonts w:ascii="Arial" w:eastAsia="Calibri" w:hAnsi="Arial" w:cs="Arial"/>
          <w:bCs/>
          <w:color w:val="auto"/>
          <w:lang w:eastAsia="en-US"/>
        </w:rPr>
        <w:t xml:space="preserve">zwrócił się o odpowiedź na piśmie dot. </w:t>
      </w:r>
      <w:bookmarkEnd w:id="12"/>
      <w:r w:rsidR="007C5D47" w:rsidRPr="006460BE">
        <w:rPr>
          <w:rFonts w:ascii="Arial" w:eastAsia="Calibri" w:hAnsi="Arial" w:cs="Arial"/>
          <w:bCs/>
          <w:color w:val="auto"/>
          <w:lang w:eastAsia="en-US"/>
        </w:rPr>
        <w:t>sposobu prowadzenia konserwacji muru obronnego</w:t>
      </w:r>
      <w:r w:rsidR="007C1191" w:rsidRPr="006460BE">
        <w:rPr>
          <w:rFonts w:ascii="Arial" w:eastAsia="Calibri" w:hAnsi="Arial" w:cs="Arial"/>
          <w:bCs/>
          <w:color w:val="auto"/>
          <w:lang w:eastAsia="en-US"/>
        </w:rPr>
        <w:t>.</w:t>
      </w:r>
      <w:r w:rsidR="0040611A" w:rsidRPr="006460BE">
        <w:rPr>
          <w:rFonts w:ascii="Arial" w:eastAsia="Calibri" w:hAnsi="Arial" w:cs="Arial"/>
          <w:color w:val="auto"/>
          <w:lang w:eastAsia="en-US"/>
        </w:rPr>
        <w:br/>
      </w:r>
      <w:r w:rsidR="007C1191" w:rsidRPr="006460BE">
        <w:rPr>
          <w:rFonts w:ascii="Arial" w:eastAsia="Calibri" w:hAnsi="Arial" w:cs="Arial"/>
          <w:color w:val="auto"/>
          <w:lang w:eastAsia="en-US"/>
        </w:rPr>
        <w:t xml:space="preserve">Pan Adam </w:t>
      </w:r>
      <w:proofErr w:type="spellStart"/>
      <w:r w:rsidR="007C1191" w:rsidRPr="006460BE">
        <w:rPr>
          <w:rFonts w:ascii="Arial" w:eastAsia="Calibri" w:hAnsi="Arial" w:cs="Arial"/>
          <w:color w:val="auto"/>
          <w:lang w:eastAsia="en-US"/>
        </w:rPr>
        <w:t>Karzewnik</w:t>
      </w:r>
      <w:proofErr w:type="spellEnd"/>
      <w:r w:rsidR="007C1191" w:rsidRPr="006460BE">
        <w:rPr>
          <w:rFonts w:ascii="Arial" w:eastAsia="Calibri" w:hAnsi="Arial" w:cs="Arial"/>
          <w:color w:val="auto"/>
          <w:lang w:eastAsia="en-US"/>
        </w:rPr>
        <w:t xml:space="preserve"> Wiceprezydent</w:t>
      </w:r>
      <w:r w:rsidR="007C1191" w:rsidRPr="006460BE">
        <w:rPr>
          <w:rFonts w:ascii="Arial" w:eastAsia="Calibri" w:hAnsi="Arial" w:cs="Arial"/>
          <w:bCs/>
          <w:color w:val="auto"/>
          <w:lang w:eastAsia="en-US"/>
        </w:rPr>
        <w:t xml:space="preserve"> stwierdził, że nadzór nad tego typu robotami musi być zlecony albo prowadzony przez osobę która ma odpowiednie uprawnienia do nadzorowania tego typu budowli i robót</w:t>
      </w:r>
      <w:r w:rsidR="00C620AA" w:rsidRPr="006460BE">
        <w:rPr>
          <w:rFonts w:ascii="Arial" w:eastAsia="Calibri" w:hAnsi="Arial" w:cs="Arial"/>
          <w:bCs/>
          <w:color w:val="auto"/>
          <w:lang w:eastAsia="en-US"/>
        </w:rPr>
        <w:t>.</w:t>
      </w:r>
    </w:p>
    <w:p w14:paraId="1486A5FA" w14:textId="77777777" w:rsidR="006B5832" w:rsidRPr="006460BE" w:rsidRDefault="00FC3382" w:rsidP="006460BE">
      <w:pPr>
        <w:spacing w:after="160" w:line="360" w:lineRule="auto"/>
        <w:rPr>
          <w:rFonts w:ascii="Arial" w:eastAsia="Calibri" w:hAnsi="Arial" w:cs="Arial"/>
          <w:color w:val="auto"/>
          <w:lang w:eastAsia="en-US"/>
        </w:rPr>
      </w:pPr>
      <w:r w:rsidRPr="006460BE">
        <w:rPr>
          <w:rFonts w:ascii="Arial" w:hAnsi="Arial" w:cs="Arial"/>
          <w:color w:val="000000" w:themeColor="text1"/>
        </w:rPr>
        <w:t>Punkt</w:t>
      </w:r>
      <w:r w:rsidR="006B5832" w:rsidRPr="006460BE">
        <w:rPr>
          <w:rFonts w:ascii="Arial" w:eastAsia="Calibri" w:hAnsi="Arial" w:cs="Arial"/>
          <w:color w:val="auto"/>
          <w:lang w:eastAsia="en-US"/>
        </w:rPr>
        <w:t xml:space="preserve">  6.</w:t>
      </w:r>
    </w:p>
    <w:p w14:paraId="0C9A14A2" w14:textId="1D35CC10" w:rsidR="006B5832" w:rsidRPr="006460BE" w:rsidRDefault="006B5832" w:rsidP="006460BE">
      <w:pPr>
        <w:tabs>
          <w:tab w:val="left" w:pos="851"/>
        </w:tabs>
        <w:spacing w:line="360" w:lineRule="auto"/>
        <w:rPr>
          <w:rFonts w:ascii="Arial" w:hAnsi="Arial" w:cs="Arial"/>
          <w:color w:val="000000"/>
        </w:rPr>
      </w:pPr>
      <w:r w:rsidRPr="006460BE">
        <w:rPr>
          <w:rFonts w:ascii="Arial" w:eastAsia="Calibri" w:hAnsi="Arial" w:cs="Arial"/>
          <w:color w:val="000000"/>
          <w:lang w:eastAsia="en-US"/>
        </w:rPr>
        <w:t xml:space="preserve">Sprawozdanie z realizacji Programu Współpracy Miasta Piotrkowa Trybunalskiego </w:t>
      </w:r>
      <w:r w:rsidR="0040611A" w:rsidRPr="006460BE">
        <w:rPr>
          <w:rFonts w:ascii="Arial" w:eastAsia="Calibri" w:hAnsi="Arial" w:cs="Arial"/>
          <w:color w:val="000000"/>
          <w:lang w:eastAsia="en-US"/>
        </w:rPr>
        <w:t xml:space="preserve"> </w:t>
      </w:r>
      <w:r w:rsidRPr="006460BE">
        <w:rPr>
          <w:rFonts w:ascii="Arial" w:eastAsia="Calibri" w:hAnsi="Arial" w:cs="Arial"/>
          <w:color w:val="000000"/>
          <w:lang w:eastAsia="en-US"/>
        </w:rPr>
        <w:t>z organizacjami pozarządowymi oraz podmiotami, o których mowa w art. 3 ust. 3 ustawy z dnia 24 kwietnia 2003 roku o działalności pożytku publicznego i o wolontariacie, za rok 2021.</w:t>
      </w:r>
    </w:p>
    <w:p w14:paraId="0E162FCB" w14:textId="77777777" w:rsidR="006B5832" w:rsidRPr="006460BE" w:rsidRDefault="006B5832" w:rsidP="006460BE">
      <w:pPr>
        <w:spacing w:after="160" w:line="360" w:lineRule="auto"/>
        <w:rPr>
          <w:rFonts w:ascii="Arial" w:eastAsia="Calibri" w:hAnsi="Arial" w:cs="Arial"/>
          <w:color w:val="auto"/>
          <w:lang w:eastAsia="en-US"/>
        </w:rPr>
      </w:pPr>
    </w:p>
    <w:p w14:paraId="04344748" w14:textId="77777777" w:rsidR="006B5832" w:rsidRPr="006460BE" w:rsidRDefault="006B5832" w:rsidP="006460BE">
      <w:pPr>
        <w:spacing w:after="160" w:line="360" w:lineRule="auto"/>
        <w:rPr>
          <w:rFonts w:ascii="Arial" w:eastAsia="Calibri" w:hAnsi="Arial" w:cs="Arial"/>
          <w:color w:val="auto"/>
          <w:lang w:eastAsia="en-US"/>
        </w:rPr>
      </w:pPr>
      <w:r w:rsidRPr="006460BE">
        <w:rPr>
          <w:rFonts w:ascii="Arial" w:eastAsia="Calibri" w:hAnsi="Arial" w:cs="Arial"/>
          <w:color w:val="auto"/>
          <w:lang w:eastAsia="en-US"/>
        </w:rPr>
        <w:t>Ze sprawozdaniem zapoznały się:</w:t>
      </w:r>
    </w:p>
    <w:p w14:paraId="649F4209" w14:textId="3770377B" w:rsidR="006B5832" w:rsidRPr="006460BE" w:rsidRDefault="006B5832" w:rsidP="006460BE">
      <w:pPr>
        <w:spacing w:after="160" w:line="360" w:lineRule="auto"/>
        <w:contextualSpacing/>
        <w:rPr>
          <w:rFonts w:ascii="Arial" w:eastAsia="Calibri" w:hAnsi="Arial" w:cs="Arial"/>
          <w:color w:val="000000"/>
          <w:lang w:eastAsia="en-US"/>
        </w:rPr>
      </w:pPr>
      <w:r w:rsidRPr="006460BE">
        <w:rPr>
          <w:rFonts w:ascii="Arial" w:eastAsia="Calibri" w:hAnsi="Arial" w:cs="Arial"/>
          <w:color w:val="000000"/>
          <w:lang w:eastAsia="en-US"/>
        </w:rPr>
        <w:t>Komisja Administracji, Bezpieczeństwa Publicznego i Inwentaryzacji</w:t>
      </w:r>
      <w:r w:rsidR="000A0F4F" w:rsidRPr="006460BE">
        <w:rPr>
          <w:rFonts w:ascii="Arial" w:eastAsia="Calibri" w:hAnsi="Arial" w:cs="Arial"/>
          <w:color w:val="000000"/>
          <w:lang w:eastAsia="en-US"/>
        </w:rPr>
        <w:t xml:space="preserve"> </w:t>
      </w:r>
      <w:r w:rsidRPr="006460BE">
        <w:rPr>
          <w:rFonts w:ascii="Arial" w:eastAsia="Calibri" w:hAnsi="Arial" w:cs="Arial"/>
          <w:color w:val="000000"/>
          <w:lang w:eastAsia="en-US"/>
        </w:rPr>
        <w:t xml:space="preserve">Mienia Komunalnego </w:t>
      </w:r>
    </w:p>
    <w:p w14:paraId="4CB54BE7" w14:textId="77777777" w:rsidR="006B5832" w:rsidRPr="006460BE" w:rsidRDefault="006B5832" w:rsidP="006460BE">
      <w:pPr>
        <w:spacing w:after="160" w:line="360" w:lineRule="auto"/>
        <w:contextualSpacing/>
        <w:rPr>
          <w:rFonts w:ascii="Arial" w:eastAsia="Calibri" w:hAnsi="Arial" w:cs="Arial"/>
          <w:color w:val="auto"/>
          <w:lang w:eastAsia="en-US"/>
        </w:rPr>
      </w:pPr>
      <w:r w:rsidRPr="006460BE">
        <w:rPr>
          <w:rFonts w:ascii="Arial" w:eastAsia="Calibri" w:hAnsi="Arial" w:cs="Arial"/>
          <w:color w:val="auto"/>
          <w:lang w:eastAsia="en-US"/>
        </w:rPr>
        <w:t xml:space="preserve">Komisja Budżetu, Finansów i Planowania </w:t>
      </w:r>
    </w:p>
    <w:p w14:paraId="622DC7B0" w14:textId="77777777" w:rsidR="006B5832" w:rsidRPr="006460BE" w:rsidRDefault="006B5832" w:rsidP="006460BE">
      <w:pPr>
        <w:spacing w:after="160" w:line="360" w:lineRule="auto"/>
        <w:contextualSpacing/>
        <w:rPr>
          <w:rFonts w:ascii="Arial" w:eastAsia="Calibri" w:hAnsi="Arial" w:cs="Arial"/>
          <w:color w:val="auto"/>
          <w:lang w:eastAsia="en-US"/>
        </w:rPr>
      </w:pPr>
      <w:r w:rsidRPr="006460BE">
        <w:rPr>
          <w:rFonts w:ascii="Arial" w:eastAsia="Calibri" w:hAnsi="Arial" w:cs="Arial"/>
          <w:color w:val="auto"/>
          <w:lang w:eastAsia="en-US"/>
        </w:rPr>
        <w:t xml:space="preserve">Komisja Kultury i Kultury Fizycznej </w:t>
      </w:r>
    </w:p>
    <w:p w14:paraId="1152A4ED" w14:textId="77777777" w:rsidR="006737EE" w:rsidRPr="006460BE" w:rsidRDefault="006737EE" w:rsidP="006460BE">
      <w:pPr>
        <w:spacing w:line="360" w:lineRule="auto"/>
        <w:rPr>
          <w:rFonts w:ascii="Arial" w:hAnsi="Arial" w:cs="Arial"/>
          <w:color w:val="000000" w:themeColor="text1"/>
        </w:rPr>
      </w:pPr>
    </w:p>
    <w:p w14:paraId="14426E86" w14:textId="77777777" w:rsidR="00C620AA" w:rsidRPr="006460BE" w:rsidRDefault="00C620AA" w:rsidP="006460BE">
      <w:pPr>
        <w:spacing w:after="160" w:line="360" w:lineRule="auto"/>
        <w:rPr>
          <w:rFonts w:ascii="Arial" w:eastAsia="Calibri" w:hAnsi="Arial" w:cs="Arial"/>
          <w:color w:val="auto"/>
          <w:lang w:eastAsia="en-US"/>
        </w:rPr>
      </w:pPr>
      <w:r w:rsidRPr="006460BE">
        <w:rPr>
          <w:rFonts w:ascii="Arial" w:eastAsia="Calibri" w:hAnsi="Arial" w:cs="Arial"/>
          <w:color w:val="auto"/>
          <w:lang w:eastAsia="en-US"/>
        </w:rPr>
        <w:t>przyjmując do wiadomości.</w:t>
      </w:r>
    </w:p>
    <w:p w14:paraId="2A8DC07C" w14:textId="77777777" w:rsidR="006B5832" w:rsidRPr="006460BE" w:rsidRDefault="006B5832" w:rsidP="006460BE">
      <w:pPr>
        <w:spacing w:line="360" w:lineRule="auto"/>
        <w:rPr>
          <w:rFonts w:ascii="Arial" w:hAnsi="Arial" w:cs="Arial"/>
          <w:color w:val="000000" w:themeColor="text1"/>
        </w:rPr>
      </w:pPr>
    </w:p>
    <w:p w14:paraId="1B1E2B38" w14:textId="5C7F2318" w:rsidR="006B5832" w:rsidRPr="006460BE" w:rsidRDefault="00FC3382" w:rsidP="006460BE">
      <w:pPr>
        <w:spacing w:after="160" w:line="360" w:lineRule="auto"/>
        <w:rPr>
          <w:rFonts w:ascii="Arial" w:eastAsia="Calibri" w:hAnsi="Arial" w:cs="Arial"/>
          <w:color w:val="auto"/>
          <w:lang w:eastAsia="en-US"/>
        </w:rPr>
      </w:pPr>
      <w:r w:rsidRPr="006460BE">
        <w:rPr>
          <w:rFonts w:ascii="Arial" w:hAnsi="Arial" w:cs="Arial"/>
          <w:color w:val="000000" w:themeColor="text1"/>
        </w:rPr>
        <w:t>Punkt</w:t>
      </w:r>
      <w:r w:rsidR="00962D03">
        <w:rPr>
          <w:rFonts w:ascii="Arial" w:eastAsia="Calibri" w:hAnsi="Arial" w:cs="Arial"/>
          <w:color w:val="auto"/>
          <w:lang w:eastAsia="en-US"/>
        </w:rPr>
        <w:t xml:space="preserve"> 7</w:t>
      </w:r>
    </w:p>
    <w:p w14:paraId="6F6CB279" w14:textId="77777777" w:rsidR="006B5832" w:rsidRPr="006460BE" w:rsidRDefault="006B5832" w:rsidP="006460BE">
      <w:pPr>
        <w:spacing w:after="160" w:line="360" w:lineRule="auto"/>
        <w:rPr>
          <w:rFonts w:ascii="Arial" w:eastAsia="Calibri" w:hAnsi="Arial" w:cs="Arial"/>
          <w:color w:val="000000"/>
          <w:lang w:eastAsia="en-US"/>
        </w:rPr>
      </w:pPr>
      <w:r w:rsidRPr="006460BE">
        <w:rPr>
          <w:rFonts w:ascii="Arial" w:eastAsia="Calibri" w:hAnsi="Arial" w:cs="Arial"/>
          <w:color w:val="000000"/>
          <w:lang w:eastAsia="en-US"/>
        </w:rPr>
        <w:t>Sprawozdanie z realizacji uchwał podjętych przez Radę Miasta Piotrkowa  Tryb. w okresie od 7 lipca 2021 do 22 grudnia 2021 roku (stan na dzień 15 stycznia 2022 r.)</w:t>
      </w:r>
    </w:p>
    <w:p w14:paraId="3807AF76" w14:textId="5396B430" w:rsidR="006737EE" w:rsidRPr="006460BE" w:rsidRDefault="006B5832" w:rsidP="006460BE">
      <w:pPr>
        <w:spacing w:after="160" w:line="360" w:lineRule="auto"/>
        <w:rPr>
          <w:rFonts w:ascii="Arial" w:eastAsia="Calibri" w:hAnsi="Arial" w:cs="Arial"/>
          <w:color w:val="auto"/>
          <w:lang w:eastAsia="en-US"/>
        </w:rPr>
      </w:pPr>
      <w:r w:rsidRPr="006460BE">
        <w:rPr>
          <w:rFonts w:ascii="Arial" w:eastAsia="Calibri" w:hAnsi="Arial" w:cs="Arial"/>
          <w:color w:val="auto"/>
          <w:lang w:eastAsia="en-US"/>
        </w:rPr>
        <w:t>Ze sprawozdaniem zapoznały się wszystkie Komisje Rady Miasta</w:t>
      </w:r>
    </w:p>
    <w:p w14:paraId="19E3241A" w14:textId="15440BC0" w:rsidR="006B5832" w:rsidRPr="006460BE" w:rsidRDefault="00C620AA" w:rsidP="006460BE">
      <w:pPr>
        <w:spacing w:after="160" w:line="360" w:lineRule="auto"/>
        <w:rPr>
          <w:rFonts w:ascii="Arial" w:eastAsia="Calibri" w:hAnsi="Arial" w:cs="Arial"/>
          <w:color w:val="auto"/>
          <w:lang w:eastAsia="en-US"/>
        </w:rPr>
      </w:pPr>
      <w:r w:rsidRPr="006460BE">
        <w:rPr>
          <w:rFonts w:ascii="Arial" w:eastAsia="Calibri" w:hAnsi="Arial" w:cs="Arial"/>
          <w:color w:val="auto"/>
          <w:lang w:eastAsia="en-US"/>
        </w:rPr>
        <w:t>przyjmując do wiadomości.</w:t>
      </w:r>
    </w:p>
    <w:p w14:paraId="39ECB1F1" w14:textId="14724655" w:rsidR="006B5832" w:rsidRPr="006460BE" w:rsidRDefault="00FC3382" w:rsidP="006460BE">
      <w:pPr>
        <w:spacing w:after="160" w:line="360" w:lineRule="auto"/>
        <w:rPr>
          <w:rFonts w:ascii="Arial" w:eastAsia="Calibri" w:hAnsi="Arial" w:cs="Arial"/>
          <w:color w:val="auto"/>
          <w:lang w:eastAsia="en-US"/>
        </w:rPr>
      </w:pPr>
      <w:r w:rsidRPr="006460BE">
        <w:rPr>
          <w:rFonts w:ascii="Arial" w:hAnsi="Arial" w:cs="Arial"/>
          <w:color w:val="000000" w:themeColor="text1"/>
        </w:rPr>
        <w:t>Punkt</w:t>
      </w:r>
      <w:r w:rsidR="006B5832" w:rsidRPr="006460BE">
        <w:rPr>
          <w:rFonts w:ascii="Arial" w:eastAsia="Calibri" w:hAnsi="Arial" w:cs="Arial"/>
          <w:color w:val="auto"/>
          <w:lang w:eastAsia="en-US"/>
        </w:rPr>
        <w:t xml:space="preserve"> 8.</w:t>
      </w:r>
    </w:p>
    <w:p w14:paraId="487342BE" w14:textId="35C180BC" w:rsidR="006B5832" w:rsidRPr="006460BE" w:rsidRDefault="006B5832" w:rsidP="006460BE">
      <w:pPr>
        <w:tabs>
          <w:tab w:val="left" w:pos="851"/>
        </w:tabs>
        <w:spacing w:line="360" w:lineRule="auto"/>
        <w:rPr>
          <w:rFonts w:ascii="Arial" w:eastAsia="Calibri" w:hAnsi="Arial" w:cs="Arial"/>
          <w:color w:val="000000"/>
          <w:lang w:eastAsia="en-US"/>
        </w:rPr>
      </w:pPr>
      <w:r w:rsidRPr="006460BE">
        <w:rPr>
          <w:rFonts w:ascii="Arial" w:eastAsia="Calibri" w:hAnsi="Arial" w:cs="Arial"/>
          <w:color w:val="000000"/>
          <w:lang w:eastAsia="en-US"/>
        </w:rPr>
        <w:t xml:space="preserve">Sprawozdanie z realizacji programu zapobiegania przestępczości oraz ochrony bezpieczeństwa obywateli </w:t>
      </w:r>
      <w:r w:rsidR="0040611A" w:rsidRPr="006460BE">
        <w:rPr>
          <w:rFonts w:ascii="Arial" w:eastAsia="Calibri" w:hAnsi="Arial" w:cs="Arial"/>
          <w:color w:val="000000"/>
          <w:lang w:eastAsia="en-US"/>
        </w:rPr>
        <w:br/>
      </w:r>
      <w:r w:rsidRPr="006460BE">
        <w:rPr>
          <w:rFonts w:ascii="Arial" w:eastAsia="Calibri" w:hAnsi="Arial" w:cs="Arial"/>
          <w:color w:val="000000"/>
          <w:lang w:eastAsia="en-US"/>
        </w:rPr>
        <w:t>i porządku publicznego pod nazwą ,,Bezpieczne Miasto 2021’’.</w:t>
      </w:r>
    </w:p>
    <w:p w14:paraId="08D444D9" w14:textId="28109F66" w:rsidR="006B5832" w:rsidRPr="006460BE" w:rsidRDefault="006B5832" w:rsidP="006460BE">
      <w:pPr>
        <w:spacing w:after="160" w:line="360" w:lineRule="auto"/>
        <w:rPr>
          <w:rFonts w:ascii="Arial" w:eastAsia="Calibri" w:hAnsi="Arial" w:cs="Arial"/>
          <w:color w:val="auto"/>
          <w:lang w:eastAsia="en-US"/>
        </w:rPr>
      </w:pPr>
      <w:r w:rsidRPr="006460BE">
        <w:rPr>
          <w:rFonts w:ascii="Arial" w:eastAsia="Calibri" w:hAnsi="Arial" w:cs="Arial"/>
          <w:color w:val="auto"/>
          <w:lang w:eastAsia="en-US"/>
        </w:rPr>
        <w:t>Ze Sprawozdaniem zapoznały się:</w:t>
      </w:r>
    </w:p>
    <w:p w14:paraId="5261F9CB" w14:textId="77777777" w:rsidR="006B5832" w:rsidRPr="006460BE" w:rsidRDefault="006B5832" w:rsidP="006460BE">
      <w:pPr>
        <w:spacing w:after="160" w:line="360" w:lineRule="auto"/>
        <w:ind w:left="284" w:hanging="284"/>
        <w:rPr>
          <w:rFonts w:ascii="Arial" w:eastAsia="Calibri" w:hAnsi="Arial" w:cs="Arial"/>
          <w:color w:val="000000"/>
          <w:lang w:eastAsia="en-US"/>
        </w:rPr>
      </w:pPr>
      <w:r w:rsidRPr="006460BE">
        <w:rPr>
          <w:rFonts w:ascii="Arial" w:eastAsia="Calibri" w:hAnsi="Arial" w:cs="Arial"/>
          <w:color w:val="000000"/>
          <w:lang w:eastAsia="en-US"/>
        </w:rPr>
        <w:lastRenderedPageBreak/>
        <w:t xml:space="preserve">Komisja Administracji, Bezpieczeństwa Publicznego i Inwentaryzacji  Mienia Komunalnego, </w:t>
      </w:r>
    </w:p>
    <w:p w14:paraId="33A0DE39" w14:textId="606C3027" w:rsidR="006B5832" w:rsidRPr="006460BE" w:rsidRDefault="006B5832" w:rsidP="006460BE">
      <w:pPr>
        <w:spacing w:after="160" w:line="360" w:lineRule="auto"/>
        <w:rPr>
          <w:rFonts w:ascii="Arial" w:eastAsia="Calibri" w:hAnsi="Arial" w:cs="Arial"/>
          <w:color w:val="auto"/>
          <w:lang w:eastAsia="en-US"/>
        </w:rPr>
      </w:pPr>
      <w:r w:rsidRPr="006460BE">
        <w:rPr>
          <w:rFonts w:ascii="Arial" w:eastAsia="Calibri" w:hAnsi="Arial" w:cs="Arial"/>
          <w:color w:val="000000"/>
          <w:lang w:eastAsia="en-US"/>
        </w:rPr>
        <w:t xml:space="preserve">Komisja Budżetu, Finansów i </w:t>
      </w:r>
      <w:r w:rsidR="00A11C68" w:rsidRPr="006460BE">
        <w:rPr>
          <w:rFonts w:ascii="Arial" w:eastAsia="Calibri" w:hAnsi="Arial" w:cs="Arial"/>
          <w:color w:val="000000"/>
          <w:lang w:eastAsia="en-US"/>
        </w:rPr>
        <w:t>Planowania</w:t>
      </w:r>
    </w:p>
    <w:p w14:paraId="1D6ADF7F" w14:textId="2D73AD9D" w:rsidR="0040611A" w:rsidRPr="006460BE" w:rsidRDefault="006B5832" w:rsidP="006460BE">
      <w:pPr>
        <w:spacing w:after="160" w:line="360" w:lineRule="auto"/>
        <w:rPr>
          <w:rFonts w:ascii="Arial" w:eastAsia="Calibri" w:hAnsi="Arial" w:cs="Arial"/>
          <w:color w:val="auto"/>
          <w:lang w:eastAsia="en-US"/>
        </w:rPr>
      </w:pPr>
      <w:bookmarkStart w:id="13" w:name="__DdeLink__4709_3627148846"/>
      <w:bookmarkStart w:id="14" w:name="_Hlk101337426"/>
      <w:r w:rsidRPr="006460BE">
        <w:rPr>
          <w:rFonts w:ascii="Arial" w:eastAsia="Calibri" w:hAnsi="Arial" w:cs="Arial"/>
          <w:color w:val="auto"/>
          <w:lang w:eastAsia="en-US"/>
        </w:rPr>
        <w:t>przyjmując do wiadomości.</w:t>
      </w:r>
      <w:bookmarkEnd w:id="13"/>
      <w:bookmarkEnd w:id="14"/>
    </w:p>
    <w:p w14:paraId="2026C94E" w14:textId="6275972A" w:rsidR="006B5832" w:rsidRPr="006460BE" w:rsidRDefault="00A11C68" w:rsidP="006460BE">
      <w:pPr>
        <w:spacing w:after="160" w:line="360" w:lineRule="auto"/>
        <w:rPr>
          <w:rFonts w:ascii="Arial" w:eastAsia="Calibri" w:hAnsi="Arial" w:cs="Arial"/>
          <w:color w:val="auto"/>
          <w:lang w:eastAsia="en-US"/>
        </w:rPr>
      </w:pPr>
      <w:r w:rsidRPr="006460BE">
        <w:rPr>
          <w:rFonts w:ascii="Arial" w:hAnsi="Arial" w:cs="Arial"/>
          <w:color w:val="000000" w:themeColor="text1"/>
        </w:rPr>
        <w:t>Punkt</w:t>
      </w:r>
      <w:r w:rsidR="00962D03">
        <w:rPr>
          <w:rFonts w:ascii="Arial" w:eastAsia="Calibri" w:hAnsi="Arial" w:cs="Arial"/>
          <w:color w:val="auto"/>
          <w:lang w:eastAsia="en-US"/>
        </w:rPr>
        <w:t xml:space="preserve"> </w:t>
      </w:r>
      <w:r w:rsidR="006B5832" w:rsidRPr="006460BE">
        <w:rPr>
          <w:rFonts w:ascii="Arial" w:eastAsia="Calibri" w:hAnsi="Arial" w:cs="Arial"/>
          <w:color w:val="auto"/>
          <w:lang w:eastAsia="en-US"/>
        </w:rPr>
        <w:t>9.</w:t>
      </w:r>
    </w:p>
    <w:p w14:paraId="696A870B" w14:textId="280CD159" w:rsidR="006B5832" w:rsidRPr="006460BE" w:rsidRDefault="006B5832" w:rsidP="006460BE">
      <w:pPr>
        <w:spacing w:after="160" w:line="360" w:lineRule="auto"/>
        <w:rPr>
          <w:rFonts w:ascii="Arial" w:eastAsia="Calibri" w:hAnsi="Arial" w:cs="Arial"/>
          <w:color w:val="000000"/>
          <w:lang w:eastAsia="en-US"/>
        </w:rPr>
      </w:pPr>
      <w:r w:rsidRPr="006460BE">
        <w:rPr>
          <w:rFonts w:ascii="Arial" w:eastAsia="Calibri" w:hAnsi="Arial" w:cs="Arial"/>
          <w:color w:val="000000"/>
          <w:lang w:eastAsia="en-US"/>
        </w:rPr>
        <w:t>Sprawozdanie z działalności Miejskiego Ośrodka Pomocy Rodzinie w Piotrkowie Trybunalskim za 2021 rok</w:t>
      </w:r>
    </w:p>
    <w:p w14:paraId="36CB9DB8" w14:textId="77777777" w:rsidR="006B5832" w:rsidRPr="006460BE" w:rsidRDefault="006B5832" w:rsidP="006460BE">
      <w:pPr>
        <w:spacing w:after="160" w:line="360" w:lineRule="auto"/>
        <w:rPr>
          <w:rFonts w:ascii="Arial" w:eastAsia="Calibri" w:hAnsi="Arial" w:cs="Arial"/>
          <w:color w:val="auto"/>
          <w:lang w:eastAsia="en-US"/>
        </w:rPr>
      </w:pPr>
      <w:r w:rsidRPr="006460BE">
        <w:rPr>
          <w:rFonts w:ascii="Arial" w:eastAsia="Calibri" w:hAnsi="Arial" w:cs="Arial"/>
          <w:color w:val="auto"/>
          <w:lang w:eastAsia="en-US"/>
        </w:rPr>
        <w:t>Ze Sprawozdaniem zapoznała się</w:t>
      </w:r>
    </w:p>
    <w:p w14:paraId="3C6E64D3" w14:textId="77777777" w:rsidR="006B5832" w:rsidRPr="006460BE" w:rsidRDefault="006B5832" w:rsidP="006460BE">
      <w:pPr>
        <w:spacing w:after="160" w:line="360" w:lineRule="auto"/>
        <w:ind w:left="426" w:hanging="426"/>
        <w:rPr>
          <w:rFonts w:ascii="Arial" w:eastAsia="Calibri" w:hAnsi="Arial" w:cs="Arial"/>
          <w:color w:val="000000"/>
          <w:lang w:eastAsia="en-US"/>
        </w:rPr>
      </w:pPr>
      <w:r w:rsidRPr="006460BE">
        <w:rPr>
          <w:rFonts w:ascii="Arial" w:eastAsia="Calibri" w:hAnsi="Arial" w:cs="Arial"/>
          <w:color w:val="000000"/>
          <w:lang w:eastAsia="en-US"/>
        </w:rPr>
        <w:t xml:space="preserve">- Komisja ds. Rodziny, Zdrowia, Spraw Społecznych i Osób   Niepełnosprawnych </w:t>
      </w:r>
    </w:p>
    <w:p w14:paraId="5B884AE4" w14:textId="2C5F52CA" w:rsidR="000032DF" w:rsidRPr="006460BE" w:rsidRDefault="006B5832" w:rsidP="006460BE">
      <w:pPr>
        <w:spacing w:after="160" w:line="360" w:lineRule="auto"/>
        <w:rPr>
          <w:rFonts w:ascii="Arial" w:eastAsia="Calibri" w:hAnsi="Arial" w:cs="Arial"/>
          <w:color w:val="auto"/>
          <w:lang w:eastAsia="en-US"/>
        </w:rPr>
      </w:pPr>
      <w:r w:rsidRPr="006460BE">
        <w:rPr>
          <w:rFonts w:ascii="Arial" w:eastAsia="Calibri" w:hAnsi="Arial" w:cs="Arial"/>
          <w:color w:val="auto"/>
          <w:lang w:eastAsia="en-US"/>
        </w:rPr>
        <w:t>przyjmując do wiadomości.</w:t>
      </w:r>
    </w:p>
    <w:p w14:paraId="32AFA865" w14:textId="77777777" w:rsidR="0040611A" w:rsidRPr="006460BE" w:rsidRDefault="000032DF" w:rsidP="006460BE">
      <w:pPr>
        <w:spacing w:after="160" w:line="360" w:lineRule="auto"/>
        <w:rPr>
          <w:rFonts w:ascii="Arial" w:eastAsia="Calibri" w:hAnsi="Arial" w:cs="Arial"/>
          <w:bCs/>
          <w:color w:val="auto"/>
          <w:lang w:eastAsia="en-US"/>
        </w:rPr>
      </w:pPr>
      <w:r w:rsidRPr="006460BE">
        <w:rPr>
          <w:rFonts w:ascii="Arial" w:eastAsia="Calibri" w:hAnsi="Arial" w:cs="Arial"/>
          <w:color w:val="auto"/>
          <w:lang w:eastAsia="en-US"/>
        </w:rPr>
        <w:t xml:space="preserve">Pan Łukasz Janik </w:t>
      </w:r>
      <w:r w:rsidRPr="006460BE">
        <w:rPr>
          <w:rFonts w:ascii="Arial" w:eastAsia="Calibri" w:hAnsi="Arial" w:cs="Arial"/>
          <w:bCs/>
          <w:color w:val="auto"/>
          <w:lang w:eastAsia="en-US"/>
        </w:rPr>
        <w:t>zadał pytanie dot. sprawozdania, centrum usług społecznych oraz inicjatyw podejmowanych przez ośrodek.</w:t>
      </w:r>
    </w:p>
    <w:p w14:paraId="4A743DC2" w14:textId="3613DA6F" w:rsidR="000032DF" w:rsidRPr="006460BE" w:rsidRDefault="000032DF" w:rsidP="006460BE">
      <w:pPr>
        <w:spacing w:after="160" w:line="360" w:lineRule="auto"/>
        <w:rPr>
          <w:rFonts w:ascii="Arial" w:eastAsia="Calibri" w:hAnsi="Arial" w:cs="Arial"/>
          <w:bCs/>
          <w:color w:val="auto"/>
          <w:lang w:eastAsia="en-US"/>
        </w:rPr>
      </w:pPr>
      <w:r w:rsidRPr="006460BE">
        <w:rPr>
          <w:rFonts w:ascii="Arial" w:eastAsia="Calibri" w:hAnsi="Arial" w:cs="Arial"/>
          <w:bCs/>
          <w:color w:val="auto"/>
          <w:lang w:eastAsia="en-US"/>
        </w:rPr>
        <w:t>Odpowiedzi udzieliła Pani Zofia Antoszczyk dyrektor MOPR</w:t>
      </w:r>
      <w:r w:rsidR="0040611A" w:rsidRPr="006460BE">
        <w:rPr>
          <w:rFonts w:ascii="Arial" w:eastAsia="Calibri" w:hAnsi="Arial" w:cs="Arial"/>
          <w:bCs/>
          <w:color w:val="auto"/>
          <w:lang w:eastAsia="en-US"/>
        </w:rPr>
        <w:t>.</w:t>
      </w:r>
    </w:p>
    <w:p w14:paraId="23622953" w14:textId="7A5115D6" w:rsidR="007F35F8" w:rsidRPr="006460BE" w:rsidRDefault="007F35F8" w:rsidP="006460BE">
      <w:pPr>
        <w:spacing w:after="160" w:line="360" w:lineRule="auto"/>
        <w:rPr>
          <w:rFonts w:ascii="Arial" w:eastAsia="Calibri" w:hAnsi="Arial" w:cs="Arial"/>
          <w:color w:val="auto"/>
          <w:lang w:eastAsia="en-US"/>
        </w:rPr>
      </w:pPr>
      <w:r w:rsidRPr="006460BE">
        <w:rPr>
          <w:rFonts w:ascii="Arial" w:eastAsia="Calibri" w:hAnsi="Arial" w:cs="Arial"/>
          <w:color w:val="auto"/>
          <w:lang w:eastAsia="en-US"/>
        </w:rPr>
        <w:t>Pan Łukasz Janik zwrócił się o informację na piśmie ile osób bezrobotnych pozyskało pracę</w:t>
      </w:r>
      <w:r w:rsidRPr="006460BE">
        <w:rPr>
          <w:rFonts w:ascii="Arial" w:eastAsia="Calibri" w:hAnsi="Arial" w:cs="Arial"/>
          <w:bCs/>
          <w:color w:val="auto"/>
          <w:lang w:eastAsia="en-US"/>
        </w:rPr>
        <w:t xml:space="preserve"> </w:t>
      </w:r>
    </w:p>
    <w:p w14:paraId="634A197C" w14:textId="12E6B303" w:rsidR="00F34AFA" w:rsidRPr="006460BE" w:rsidRDefault="00F34AFA" w:rsidP="006460BE">
      <w:pPr>
        <w:spacing w:before="120" w:after="120" w:line="360" w:lineRule="auto"/>
        <w:rPr>
          <w:rFonts w:ascii="Arial" w:eastAsia="Calibri" w:hAnsi="Arial" w:cs="Arial"/>
          <w:bCs/>
          <w:color w:val="auto"/>
          <w:lang w:eastAsia="en-US"/>
        </w:rPr>
      </w:pPr>
      <w:bookmarkStart w:id="15" w:name="_Hlk101343171"/>
      <w:r w:rsidRPr="006460BE">
        <w:rPr>
          <w:rFonts w:ascii="Arial" w:eastAsia="Calibri" w:hAnsi="Arial" w:cs="Arial"/>
          <w:bCs/>
          <w:color w:val="auto"/>
          <w:lang w:eastAsia="en-US"/>
        </w:rPr>
        <w:t>Dyskusja jest dostępna pod wskazanym adresem strony i</w:t>
      </w:r>
      <w:r w:rsidR="00962D03">
        <w:rPr>
          <w:rFonts w:ascii="Arial" w:eastAsia="Calibri" w:hAnsi="Arial" w:cs="Arial"/>
          <w:bCs/>
          <w:color w:val="auto"/>
          <w:lang w:eastAsia="en-US"/>
        </w:rPr>
        <w:t xml:space="preserve">nternetowej z nagraniem obrad: </w:t>
      </w:r>
      <w:r w:rsidRPr="006460BE">
        <w:rPr>
          <w:rFonts w:ascii="Arial" w:eastAsia="Calibri" w:hAnsi="Arial" w:cs="Arial"/>
          <w:bCs/>
          <w:color w:val="auto"/>
          <w:lang w:eastAsia="en-US"/>
        </w:rPr>
        <w:t>(</w:t>
      </w:r>
      <w:hyperlink r:id="rId14" w:history="1">
        <w:r w:rsidR="0040611A" w:rsidRPr="006460BE">
          <w:rPr>
            <w:rStyle w:val="Hipercze"/>
            <w:rFonts w:ascii="Arial" w:eastAsia="Calibri" w:hAnsi="Arial" w:cs="Arial"/>
            <w:bCs/>
            <w:u w:val="none"/>
            <w:lang w:eastAsia="en-US"/>
          </w:rPr>
          <w:t>https://radni.tv/transmisja/?id=861</w:t>
        </w:r>
      </w:hyperlink>
      <w:r w:rsidRPr="006460BE">
        <w:rPr>
          <w:rFonts w:ascii="Arial" w:eastAsia="Calibri" w:hAnsi="Arial" w:cs="Arial"/>
          <w:bCs/>
          <w:color w:val="auto"/>
          <w:lang w:eastAsia="en-US"/>
        </w:rPr>
        <w:t xml:space="preserve"> 3:37:02 – 3:45:56)</w:t>
      </w:r>
    </w:p>
    <w:bookmarkEnd w:id="15"/>
    <w:p w14:paraId="1D70C266" w14:textId="77777777" w:rsidR="006B5832" w:rsidRPr="006460BE" w:rsidRDefault="006B5832" w:rsidP="006460BE">
      <w:pPr>
        <w:spacing w:line="360" w:lineRule="auto"/>
        <w:rPr>
          <w:rFonts w:ascii="Arial" w:hAnsi="Arial" w:cs="Arial"/>
          <w:color w:val="000000" w:themeColor="text1"/>
        </w:rPr>
      </w:pPr>
    </w:p>
    <w:p w14:paraId="09DE818C" w14:textId="77777777" w:rsidR="006B5832" w:rsidRPr="006460BE" w:rsidRDefault="00A11C68" w:rsidP="006460BE">
      <w:pPr>
        <w:overflowPunct w:val="0"/>
        <w:spacing w:after="160" w:line="360" w:lineRule="auto"/>
        <w:rPr>
          <w:rFonts w:ascii="Arial" w:eastAsia="Calibri" w:hAnsi="Arial" w:cs="Arial"/>
          <w:color w:val="auto"/>
          <w:lang w:eastAsia="en-US"/>
        </w:rPr>
      </w:pPr>
      <w:r w:rsidRPr="006460BE">
        <w:rPr>
          <w:rFonts w:ascii="Arial" w:hAnsi="Arial" w:cs="Arial"/>
          <w:color w:val="000000" w:themeColor="text1"/>
        </w:rPr>
        <w:t>Punkt</w:t>
      </w:r>
      <w:r w:rsidRPr="006460BE">
        <w:rPr>
          <w:rFonts w:ascii="Arial" w:eastAsia="Calibri" w:hAnsi="Arial" w:cs="Arial"/>
          <w:color w:val="auto"/>
          <w:lang w:eastAsia="en-US"/>
        </w:rPr>
        <w:t xml:space="preserve"> </w:t>
      </w:r>
      <w:r w:rsidR="006B5832" w:rsidRPr="006460BE">
        <w:rPr>
          <w:rFonts w:ascii="Arial" w:eastAsia="Calibri" w:hAnsi="Arial" w:cs="Arial"/>
          <w:color w:val="auto"/>
          <w:lang w:eastAsia="en-US"/>
        </w:rPr>
        <w:t>10.</w:t>
      </w:r>
    </w:p>
    <w:p w14:paraId="381C9E11" w14:textId="77777777" w:rsidR="006B5832" w:rsidRPr="006460BE" w:rsidRDefault="006B5832" w:rsidP="006460BE">
      <w:pPr>
        <w:tabs>
          <w:tab w:val="left" w:pos="851"/>
        </w:tabs>
        <w:spacing w:line="360" w:lineRule="auto"/>
        <w:rPr>
          <w:rFonts w:ascii="Arial" w:eastAsia="Calibri" w:hAnsi="Arial" w:cs="Arial"/>
          <w:color w:val="000000"/>
          <w:lang w:eastAsia="en-US"/>
        </w:rPr>
      </w:pPr>
      <w:r w:rsidRPr="006460BE">
        <w:rPr>
          <w:rFonts w:ascii="Arial" w:eastAsia="Calibri" w:hAnsi="Arial" w:cs="Arial"/>
          <w:color w:val="000000"/>
          <w:lang w:eastAsia="en-US"/>
        </w:rPr>
        <w:t xml:space="preserve">Sprawozdanie z Realizacji Zadań z Zakresu Wspierania Rodziny za rok 2021. </w:t>
      </w:r>
    </w:p>
    <w:p w14:paraId="3CE8D395" w14:textId="77777777" w:rsidR="006B5832" w:rsidRPr="006460BE" w:rsidRDefault="006B5832" w:rsidP="006460BE">
      <w:pPr>
        <w:overflowPunct w:val="0"/>
        <w:spacing w:after="160" w:line="360" w:lineRule="auto"/>
        <w:rPr>
          <w:rFonts w:ascii="Arial" w:eastAsia="Calibri" w:hAnsi="Arial" w:cs="Arial"/>
          <w:color w:val="auto"/>
          <w:lang w:eastAsia="en-US"/>
        </w:rPr>
      </w:pPr>
    </w:p>
    <w:p w14:paraId="4B09DA10" w14:textId="30442401" w:rsidR="006B5832" w:rsidRPr="006460BE" w:rsidRDefault="006B5832" w:rsidP="006460BE">
      <w:pPr>
        <w:overflowPunct w:val="0"/>
        <w:spacing w:after="160" w:line="360" w:lineRule="auto"/>
        <w:rPr>
          <w:rFonts w:ascii="Arial" w:eastAsia="Calibri" w:hAnsi="Arial" w:cs="Arial"/>
          <w:color w:val="auto"/>
          <w:lang w:eastAsia="en-US"/>
        </w:rPr>
      </w:pPr>
      <w:r w:rsidRPr="006460BE">
        <w:rPr>
          <w:rFonts w:ascii="Arial" w:eastAsia="Calibri" w:hAnsi="Arial" w:cs="Arial"/>
          <w:color w:val="auto"/>
          <w:lang w:eastAsia="en-US"/>
        </w:rPr>
        <w:t>Ze Sprawozdaniem zapoznała się</w:t>
      </w:r>
      <w:r w:rsidR="00E42B4F" w:rsidRPr="006460BE">
        <w:rPr>
          <w:rFonts w:ascii="Arial" w:eastAsia="Calibri" w:hAnsi="Arial" w:cs="Arial"/>
          <w:color w:val="auto"/>
          <w:lang w:eastAsia="en-US"/>
        </w:rPr>
        <w:t>:</w:t>
      </w:r>
    </w:p>
    <w:p w14:paraId="0A83FC29" w14:textId="0EC4F0FB" w:rsidR="006B5832" w:rsidRPr="006460BE" w:rsidRDefault="006B5832" w:rsidP="006460BE">
      <w:pPr>
        <w:overflowPunct w:val="0"/>
        <w:spacing w:after="160" w:line="360" w:lineRule="auto"/>
        <w:rPr>
          <w:rFonts w:ascii="Arial" w:eastAsia="Calibri" w:hAnsi="Arial" w:cs="Arial"/>
          <w:color w:val="auto"/>
          <w:lang w:eastAsia="en-US"/>
        </w:rPr>
      </w:pPr>
      <w:r w:rsidRPr="006460BE">
        <w:rPr>
          <w:rFonts w:ascii="Arial" w:eastAsia="Calibri" w:hAnsi="Arial" w:cs="Arial"/>
          <w:color w:val="auto"/>
          <w:lang w:eastAsia="en-US"/>
        </w:rPr>
        <w:t>Komisja ds. Rodziny, Zdrowia, Spraw Społec</w:t>
      </w:r>
      <w:r w:rsidR="00962D03">
        <w:rPr>
          <w:rFonts w:ascii="Arial" w:eastAsia="Calibri" w:hAnsi="Arial" w:cs="Arial"/>
          <w:color w:val="auto"/>
          <w:lang w:eastAsia="en-US"/>
        </w:rPr>
        <w:t xml:space="preserve">znych i Osób Niepełnosprawnych, </w:t>
      </w:r>
      <w:r w:rsidRPr="006460BE">
        <w:rPr>
          <w:rFonts w:ascii="Arial" w:eastAsia="Calibri" w:hAnsi="Arial" w:cs="Arial"/>
          <w:color w:val="auto"/>
          <w:lang w:eastAsia="en-US"/>
        </w:rPr>
        <w:t>przyjmując do wiadomości</w:t>
      </w:r>
      <w:r w:rsidR="00E00E29" w:rsidRPr="006460BE">
        <w:rPr>
          <w:rFonts w:ascii="Arial" w:eastAsia="Calibri" w:hAnsi="Arial" w:cs="Arial"/>
          <w:color w:val="auto"/>
          <w:lang w:eastAsia="en-US"/>
        </w:rPr>
        <w:t>.</w:t>
      </w:r>
    </w:p>
    <w:p w14:paraId="0196043E" w14:textId="77777777" w:rsidR="006737EE" w:rsidRPr="006460BE" w:rsidRDefault="006737EE" w:rsidP="006460BE">
      <w:pPr>
        <w:spacing w:line="360" w:lineRule="auto"/>
        <w:rPr>
          <w:rFonts w:ascii="Arial" w:hAnsi="Arial" w:cs="Arial"/>
          <w:color w:val="000000" w:themeColor="text1"/>
        </w:rPr>
      </w:pPr>
    </w:p>
    <w:p w14:paraId="732D5F1D" w14:textId="49D81A41" w:rsidR="006B5832" w:rsidRPr="006460BE" w:rsidRDefault="00A11C68" w:rsidP="006460BE">
      <w:pPr>
        <w:spacing w:line="360" w:lineRule="auto"/>
        <w:rPr>
          <w:rFonts w:ascii="Arial" w:hAnsi="Arial" w:cs="Arial"/>
        </w:rPr>
      </w:pPr>
      <w:r w:rsidRPr="006460BE">
        <w:rPr>
          <w:rFonts w:ascii="Arial" w:hAnsi="Arial" w:cs="Arial"/>
          <w:color w:val="000000" w:themeColor="text1"/>
        </w:rPr>
        <w:t>Punkt</w:t>
      </w:r>
      <w:r w:rsidR="006B5832" w:rsidRPr="006460BE">
        <w:rPr>
          <w:rFonts w:ascii="Arial" w:hAnsi="Arial" w:cs="Arial"/>
        </w:rPr>
        <w:t xml:space="preserve"> 11.</w:t>
      </w:r>
    </w:p>
    <w:p w14:paraId="02740EA0" w14:textId="77777777" w:rsidR="00327542" w:rsidRPr="006460BE" w:rsidRDefault="00327542" w:rsidP="006460BE">
      <w:pPr>
        <w:spacing w:line="360" w:lineRule="auto"/>
        <w:rPr>
          <w:rFonts w:ascii="Arial" w:hAnsi="Arial" w:cs="Arial"/>
        </w:rPr>
      </w:pPr>
    </w:p>
    <w:p w14:paraId="2EA6DC44" w14:textId="5510BE15" w:rsidR="006B5832" w:rsidRPr="006460BE" w:rsidRDefault="006B5832" w:rsidP="006460BE">
      <w:pPr>
        <w:spacing w:line="360" w:lineRule="auto"/>
        <w:rPr>
          <w:rFonts w:ascii="Arial" w:hAnsi="Arial" w:cs="Arial"/>
          <w:color w:val="000000" w:themeColor="text1"/>
        </w:rPr>
      </w:pPr>
      <w:r w:rsidRPr="006460BE">
        <w:rPr>
          <w:rFonts w:ascii="Arial" w:hAnsi="Arial" w:cs="Arial"/>
          <w:color w:val="000000" w:themeColor="text1"/>
        </w:rPr>
        <w:t>Sprawozdanie z Powiatowego Programu Rozwoju Pieczy Zastępczej w Mieście Piotrkowie Trybunalskim na lata 2019-2021</w:t>
      </w:r>
      <w:r w:rsidR="00E42B4F" w:rsidRPr="006460BE">
        <w:rPr>
          <w:rFonts w:ascii="Arial" w:hAnsi="Arial" w:cs="Arial"/>
          <w:color w:val="000000" w:themeColor="text1"/>
        </w:rPr>
        <w:t>.</w:t>
      </w:r>
    </w:p>
    <w:p w14:paraId="525CDDF7" w14:textId="77777777" w:rsidR="006B5832" w:rsidRPr="006460BE" w:rsidRDefault="006B5832" w:rsidP="006460BE">
      <w:pPr>
        <w:spacing w:line="360" w:lineRule="auto"/>
        <w:rPr>
          <w:rFonts w:ascii="Arial" w:hAnsi="Arial" w:cs="Arial"/>
        </w:rPr>
      </w:pPr>
    </w:p>
    <w:p w14:paraId="4FBC2E96" w14:textId="77777777" w:rsidR="006B5832" w:rsidRPr="006460BE" w:rsidRDefault="006B5832" w:rsidP="006460BE">
      <w:pPr>
        <w:spacing w:line="360" w:lineRule="auto"/>
        <w:rPr>
          <w:rFonts w:ascii="Arial" w:hAnsi="Arial" w:cs="Arial"/>
        </w:rPr>
      </w:pPr>
      <w:r w:rsidRPr="006460BE">
        <w:rPr>
          <w:rFonts w:ascii="Arial" w:hAnsi="Arial" w:cs="Arial"/>
        </w:rPr>
        <w:t>Ze Sprawozdaniem zapoznała się:</w:t>
      </w:r>
    </w:p>
    <w:p w14:paraId="17724B52" w14:textId="38D1B727" w:rsidR="00E00E29" w:rsidRPr="006460BE" w:rsidRDefault="006B5832" w:rsidP="006460BE">
      <w:pPr>
        <w:spacing w:line="360" w:lineRule="auto"/>
        <w:ind w:left="426" w:hanging="426"/>
        <w:rPr>
          <w:rFonts w:ascii="Arial" w:hAnsi="Arial" w:cs="Arial"/>
          <w:color w:val="000000" w:themeColor="text1"/>
        </w:rPr>
      </w:pPr>
      <w:r w:rsidRPr="006460BE">
        <w:rPr>
          <w:rFonts w:ascii="Arial" w:hAnsi="Arial" w:cs="Arial"/>
          <w:color w:val="000000" w:themeColor="text1"/>
        </w:rPr>
        <w:lastRenderedPageBreak/>
        <w:t xml:space="preserve">Komisja ds. Rodziny, Zdrowia, Spraw Społecznych i Osób  Niepełnosprawnych, </w:t>
      </w:r>
    </w:p>
    <w:p w14:paraId="66379226" w14:textId="788A1D42" w:rsidR="006737EE" w:rsidRPr="006460BE" w:rsidRDefault="006B5832" w:rsidP="006460BE">
      <w:pPr>
        <w:spacing w:line="360" w:lineRule="auto"/>
        <w:rPr>
          <w:rFonts w:ascii="Arial" w:hAnsi="Arial" w:cs="Arial"/>
        </w:rPr>
      </w:pPr>
      <w:r w:rsidRPr="006460BE">
        <w:rPr>
          <w:rFonts w:ascii="Arial" w:hAnsi="Arial" w:cs="Arial"/>
        </w:rPr>
        <w:t>przyjmując do wiadomości</w:t>
      </w:r>
      <w:r w:rsidR="00E00E29" w:rsidRPr="006460BE">
        <w:rPr>
          <w:rFonts w:ascii="Arial" w:hAnsi="Arial" w:cs="Arial"/>
        </w:rPr>
        <w:t>.</w:t>
      </w:r>
    </w:p>
    <w:p w14:paraId="3FEC99F2" w14:textId="77777777" w:rsidR="00C620AA" w:rsidRPr="006460BE" w:rsidRDefault="00C620AA" w:rsidP="006460BE">
      <w:pPr>
        <w:spacing w:line="360" w:lineRule="auto"/>
        <w:rPr>
          <w:rFonts w:ascii="Arial" w:hAnsi="Arial" w:cs="Arial"/>
        </w:rPr>
      </w:pPr>
    </w:p>
    <w:p w14:paraId="7CEE99E0" w14:textId="77777777" w:rsidR="006B5832" w:rsidRPr="006460BE" w:rsidRDefault="00A11C68" w:rsidP="006460BE">
      <w:pPr>
        <w:spacing w:after="160" w:line="360" w:lineRule="auto"/>
        <w:rPr>
          <w:rFonts w:ascii="Arial" w:eastAsia="Calibri" w:hAnsi="Arial" w:cs="Arial"/>
          <w:color w:val="auto"/>
          <w:lang w:eastAsia="en-US"/>
        </w:rPr>
      </w:pPr>
      <w:r w:rsidRPr="006460BE">
        <w:rPr>
          <w:rFonts w:ascii="Arial" w:hAnsi="Arial" w:cs="Arial"/>
          <w:color w:val="000000" w:themeColor="text1"/>
        </w:rPr>
        <w:t>Punkt</w:t>
      </w:r>
      <w:r w:rsidR="006B5832" w:rsidRPr="006460BE">
        <w:rPr>
          <w:rFonts w:ascii="Arial" w:eastAsia="Calibri" w:hAnsi="Arial" w:cs="Arial"/>
          <w:color w:val="auto"/>
          <w:lang w:eastAsia="en-US"/>
        </w:rPr>
        <w:t xml:space="preserve">  12.</w:t>
      </w:r>
    </w:p>
    <w:p w14:paraId="68921544" w14:textId="345D84A2" w:rsidR="006B5832" w:rsidRPr="006460BE" w:rsidRDefault="006B5832" w:rsidP="006460BE">
      <w:pPr>
        <w:tabs>
          <w:tab w:val="left" w:pos="851"/>
        </w:tabs>
        <w:spacing w:line="360" w:lineRule="auto"/>
        <w:rPr>
          <w:rFonts w:ascii="Arial" w:eastAsia="Calibri" w:hAnsi="Arial" w:cs="Arial"/>
          <w:color w:val="000000"/>
          <w:lang w:eastAsia="en-US"/>
        </w:rPr>
      </w:pPr>
      <w:r w:rsidRPr="006460BE">
        <w:rPr>
          <w:rFonts w:ascii="Arial" w:eastAsia="Calibri" w:hAnsi="Arial" w:cs="Arial"/>
          <w:color w:val="000000"/>
          <w:lang w:eastAsia="en-US"/>
        </w:rPr>
        <w:t xml:space="preserve">Sprawozdanie z realizacji Uchwały XXI/325/20 Rady Miasta Piotrkowa Trybunalskiego z dnia 27 maja 2020 r. w sprawie przyjęcia ,,Gminnego programu opieki nad zabytkami Miasta Piotrkowa Trybunalskiego na lata 2020-2023’’ za lata 2020 i 2021. </w:t>
      </w:r>
    </w:p>
    <w:p w14:paraId="4746CB50" w14:textId="77777777" w:rsidR="00A11C68" w:rsidRPr="006460BE" w:rsidRDefault="00A11C68" w:rsidP="006460BE">
      <w:pPr>
        <w:spacing w:after="160" w:line="360" w:lineRule="auto"/>
        <w:rPr>
          <w:rFonts w:ascii="Arial" w:eastAsia="Calibri" w:hAnsi="Arial" w:cs="Arial"/>
          <w:color w:val="auto"/>
          <w:lang w:eastAsia="en-US"/>
        </w:rPr>
      </w:pPr>
    </w:p>
    <w:p w14:paraId="01F28E56" w14:textId="77777777" w:rsidR="006B5832" w:rsidRPr="006460BE" w:rsidRDefault="006B5832" w:rsidP="006460BE">
      <w:pPr>
        <w:spacing w:after="160" w:line="360" w:lineRule="auto"/>
        <w:rPr>
          <w:rFonts w:ascii="Arial" w:eastAsia="Calibri" w:hAnsi="Arial" w:cs="Arial"/>
          <w:color w:val="auto"/>
          <w:lang w:eastAsia="en-US"/>
        </w:rPr>
      </w:pPr>
      <w:r w:rsidRPr="006460BE">
        <w:rPr>
          <w:rFonts w:ascii="Arial" w:eastAsia="Calibri" w:hAnsi="Arial" w:cs="Arial"/>
          <w:color w:val="auto"/>
          <w:lang w:eastAsia="en-US"/>
        </w:rPr>
        <w:t>Ze Sprawozdaniem zapoznały się:</w:t>
      </w:r>
    </w:p>
    <w:p w14:paraId="4BA059A9" w14:textId="77777777" w:rsidR="00E00E29" w:rsidRPr="006460BE" w:rsidRDefault="006B5832" w:rsidP="006460BE">
      <w:pPr>
        <w:spacing w:after="160" w:line="360" w:lineRule="auto"/>
        <w:rPr>
          <w:rFonts w:ascii="Arial" w:eastAsia="Calibri" w:hAnsi="Arial" w:cs="Arial"/>
          <w:color w:val="auto"/>
          <w:lang w:eastAsia="en-US"/>
        </w:rPr>
      </w:pPr>
      <w:r w:rsidRPr="006460BE">
        <w:rPr>
          <w:rFonts w:ascii="Arial" w:eastAsia="Calibri" w:hAnsi="Arial" w:cs="Arial"/>
          <w:color w:val="auto"/>
          <w:lang w:eastAsia="en-US"/>
        </w:rPr>
        <w:t>Komisja Kultury i Kultury Fizycznej,</w:t>
      </w:r>
      <w:r w:rsidR="00A11C68" w:rsidRPr="006460BE">
        <w:rPr>
          <w:rFonts w:ascii="Arial" w:eastAsia="Calibri" w:hAnsi="Arial" w:cs="Arial"/>
          <w:color w:val="auto"/>
          <w:lang w:eastAsia="en-US"/>
        </w:rPr>
        <w:br/>
      </w:r>
      <w:r w:rsidRPr="006460BE">
        <w:rPr>
          <w:rFonts w:ascii="Arial" w:eastAsia="Calibri" w:hAnsi="Arial" w:cs="Arial"/>
          <w:color w:val="auto"/>
          <w:lang w:eastAsia="en-US"/>
        </w:rPr>
        <w:t>Komisja Budżetu, Finansów i Planowania.</w:t>
      </w:r>
      <w:r w:rsidR="00E00E29" w:rsidRPr="006460BE">
        <w:rPr>
          <w:rFonts w:ascii="Arial" w:eastAsia="Calibri" w:hAnsi="Arial" w:cs="Arial"/>
          <w:color w:val="auto"/>
          <w:lang w:eastAsia="en-US"/>
        </w:rPr>
        <w:br/>
      </w:r>
    </w:p>
    <w:p w14:paraId="103DB07A" w14:textId="3961CFE4" w:rsidR="00E42B4F" w:rsidRPr="006460BE" w:rsidRDefault="006B5832" w:rsidP="006460BE">
      <w:pPr>
        <w:spacing w:after="160" w:line="360" w:lineRule="auto"/>
        <w:rPr>
          <w:rFonts w:ascii="Arial" w:eastAsia="Calibri" w:hAnsi="Arial" w:cs="Arial"/>
          <w:color w:val="auto"/>
          <w:lang w:eastAsia="en-US"/>
        </w:rPr>
      </w:pPr>
      <w:r w:rsidRPr="006460BE">
        <w:rPr>
          <w:rFonts w:ascii="Arial" w:eastAsia="Calibri" w:hAnsi="Arial" w:cs="Arial"/>
          <w:color w:val="auto"/>
          <w:lang w:eastAsia="en-US"/>
        </w:rPr>
        <w:t>przyjmując do wiadomości</w:t>
      </w:r>
      <w:r w:rsidR="00E00E29" w:rsidRPr="006460BE">
        <w:rPr>
          <w:rFonts w:ascii="Arial" w:eastAsia="Calibri" w:hAnsi="Arial" w:cs="Arial"/>
          <w:color w:val="auto"/>
          <w:lang w:eastAsia="en-US"/>
        </w:rPr>
        <w:t>.</w:t>
      </w:r>
    </w:p>
    <w:p w14:paraId="100E2152" w14:textId="77777777" w:rsidR="006B5832" w:rsidRPr="006460BE" w:rsidRDefault="00A11C68" w:rsidP="006460BE">
      <w:pPr>
        <w:spacing w:after="160" w:line="360" w:lineRule="auto"/>
        <w:rPr>
          <w:rFonts w:ascii="Arial" w:eastAsia="Calibri" w:hAnsi="Arial" w:cs="Arial"/>
          <w:color w:val="auto"/>
          <w:lang w:eastAsia="en-US"/>
        </w:rPr>
      </w:pPr>
      <w:r w:rsidRPr="006460BE">
        <w:rPr>
          <w:rFonts w:ascii="Arial" w:hAnsi="Arial" w:cs="Arial"/>
          <w:color w:val="000000" w:themeColor="text1"/>
        </w:rPr>
        <w:t>Punkt</w:t>
      </w:r>
      <w:r w:rsidR="006B5832" w:rsidRPr="006460BE">
        <w:rPr>
          <w:rFonts w:ascii="Arial" w:eastAsia="Calibri" w:hAnsi="Arial" w:cs="Arial"/>
          <w:color w:val="auto"/>
          <w:lang w:eastAsia="en-US"/>
        </w:rPr>
        <w:t xml:space="preserve"> 13.</w:t>
      </w:r>
    </w:p>
    <w:p w14:paraId="50A99A53" w14:textId="5CDFE013" w:rsidR="006B5832" w:rsidRPr="006460BE" w:rsidRDefault="006B5832" w:rsidP="006460BE">
      <w:pPr>
        <w:tabs>
          <w:tab w:val="left" w:pos="851"/>
        </w:tabs>
        <w:spacing w:line="360" w:lineRule="auto"/>
        <w:rPr>
          <w:rFonts w:ascii="Arial" w:eastAsia="Calibri" w:hAnsi="Arial" w:cs="Arial"/>
          <w:color w:val="000000"/>
          <w:lang w:eastAsia="en-US"/>
        </w:rPr>
      </w:pPr>
      <w:r w:rsidRPr="006460BE">
        <w:rPr>
          <w:rFonts w:ascii="Arial" w:eastAsia="Calibri" w:hAnsi="Arial" w:cs="Arial"/>
          <w:bCs/>
          <w:color w:val="000000"/>
          <w:lang w:eastAsia="en-US"/>
        </w:rPr>
        <w:t>Sprawozdanie z realizacji Programu Przeciwdziałania Narkomanii dla Miasta Piotrkowa Trybunalskiego za 2021 rok.</w:t>
      </w:r>
    </w:p>
    <w:p w14:paraId="13A4336A" w14:textId="77777777" w:rsidR="00E00E29" w:rsidRPr="006460BE" w:rsidRDefault="00E00E29" w:rsidP="006460BE">
      <w:pPr>
        <w:tabs>
          <w:tab w:val="left" w:pos="851"/>
        </w:tabs>
        <w:spacing w:line="360" w:lineRule="auto"/>
        <w:rPr>
          <w:rFonts w:ascii="Arial" w:eastAsia="Calibri" w:hAnsi="Arial" w:cs="Arial"/>
          <w:color w:val="000000"/>
          <w:lang w:eastAsia="en-US"/>
        </w:rPr>
      </w:pPr>
    </w:p>
    <w:p w14:paraId="1592394C" w14:textId="77777777" w:rsidR="006B5832" w:rsidRPr="006460BE" w:rsidRDefault="006B5832" w:rsidP="006460BE">
      <w:pPr>
        <w:overflowPunct w:val="0"/>
        <w:spacing w:after="160" w:line="360" w:lineRule="auto"/>
        <w:rPr>
          <w:rFonts w:ascii="Arial" w:eastAsia="Calibri" w:hAnsi="Arial" w:cs="Arial"/>
          <w:color w:val="auto"/>
          <w:lang w:eastAsia="en-US"/>
        </w:rPr>
      </w:pPr>
      <w:r w:rsidRPr="006460BE">
        <w:rPr>
          <w:rFonts w:ascii="Arial" w:eastAsia="Calibri" w:hAnsi="Arial" w:cs="Arial"/>
          <w:color w:val="auto"/>
          <w:lang w:eastAsia="en-US"/>
        </w:rPr>
        <w:t>Ze Sprawozdaniem zapoznały się:</w:t>
      </w:r>
    </w:p>
    <w:p w14:paraId="72FC31C7" w14:textId="6D156AA7" w:rsidR="006737EE" w:rsidRPr="006460BE" w:rsidRDefault="006B5832" w:rsidP="006460BE">
      <w:pPr>
        <w:overflowPunct w:val="0"/>
        <w:spacing w:after="160" w:line="360" w:lineRule="auto"/>
        <w:rPr>
          <w:rFonts w:ascii="Arial" w:eastAsia="Calibri" w:hAnsi="Arial" w:cs="Arial"/>
          <w:color w:val="auto"/>
          <w:lang w:eastAsia="en-US"/>
        </w:rPr>
      </w:pPr>
      <w:r w:rsidRPr="006460BE">
        <w:rPr>
          <w:rFonts w:ascii="Arial" w:eastAsia="Calibri" w:hAnsi="Arial" w:cs="Arial"/>
          <w:color w:val="auto"/>
          <w:lang w:eastAsia="en-US"/>
        </w:rPr>
        <w:t>Komisja ds. Rodziny, Zdrowi</w:t>
      </w:r>
      <w:r w:rsidR="00A11C68" w:rsidRPr="006460BE">
        <w:rPr>
          <w:rFonts w:ascii="Arial" w:eastAsia="Calibri" w:hAnsi="Arial" w:cs="Arial"/>
          <w:color w:val="auto"/>
          <w:lang w:eastAsia="en-US"/>
        </w:rPr>
        <w:t xml:space="preserve">a, Spraw Społecznych i Osób  </w:t>
      </w:r>
      <w:r w:rsidRPr="006460BE">
        <w:rPr>
          <w:rFonts w:ascii="Arial" w:eastAsia="Calibri" w:hAnsi="Arial" w:cs="Arial"/>
          <w:color w:val="auto"/>
          <w:lang w:eastAsia="en-US"/>
        </w:rPr>
        <w:t xml:space="preserve">Niepełnosprawnych, </w:t>
      </w:r>
      <w:r w:rsidR="00A11C68" w:rsidRPr="006460BE">
        <w:rPr>
          <w:rFonts w:ascii="Arial" w:eastAsia="Calibri" w:hAnsi="Arial" w:cs="Arial"/>
          <w:color w:val="auto"/>
          <w:lang w:eastAsia="en-US"/>
        </w:rPr>
        <w:br/>
      </w:r>
      <w:r w:rsidRPr="006460BE">
        <w:rPr>
          <w:rFonts w:ascii="Arial" w:eastAsia="Calibri" w:hAnsi="Arial" w:cs="Arial"/>
          <w:color w:val="auto"/>
          <w:lang w:eastAsia="en-US"/>
        </w:rPr>
        <w:t xml:space="preserve">Komisja Budżetu, Finansów i Planowania </w:t>
      </w:r>
      <w:r w:rsidR="00E00E29" w:rsidRPr="006460BE">
        <w:rPr>
          <w:rFonts w:ascii="Arial" w:eastAsia="Calibri" w:hAnsi="Arial" w:cs="Arial"/>
          <w:color w:val="auto"/>
          <w:lang w:eastAsia="en-US"/>
        </w:rPr>
        <w:br/>
      </w:r>
      <w:r w:rsidRPr="006460BE">
        <w:rPr>
          <w:rFonts w:ascii="Arial" w:eastAsia="Calibri" w:hAnsi="Arial" w:cs="Arial"/>
          <w:color w:val="auto"/>
          <w:lang w:eastAsia="en-US"/>
        </w:rPr>
        <w:t>przyjmując do wiadomości</w:t>
      </w:r>
      <w:r w:rsidR="00E00E29" w:rsidRPr="006460BE">
        <w:rPr>
          <w:rFonts w:ascii="Arial" w:eastAsia="Calibri" w:hAnsi="Arial" w:cs="Arial"/>
          <w:color w:val="auto"/>
          <w:lang w:eastAsia="en-US"/>
        </w:rPr>
        <w:t>.</w:t>
      </w:r>
    </w:p>
    <w:p w14:paraId="500E9E85" w14:textId="77777777" w:rsidR="006B5832" w:rsidRPr="006460BE" w:rsidRDefault="00A11C68" w:rsidP="006460BE">
      <w:pPr>
        <w:spacing w:after="160" w:line="360" w:lineRule="auto"/>
        <w:rPr>
          <w:rFonts w:ascii="Arial" w:eastAsia="Calibri" w:hAnsi="Arial" w:cs="Arial"/>
          <w:color w:val="auto"/>
          <w:lang w:eastAsia="en-US"/>
        </w:rPr>
      </w:pPr>
      <w:r w:rsidRPr="006460BE">
        <w:rPr>
          <w:rFonts w:ascii="Arial" w:hAnsi="Arial" w:cs="Arial"/>
          <w:color w:val="000000" w:themeColor="text1"/>
        </w:rPr>
        <w:t>Punkt</w:t>
      </w:r>
      <w:r w:rsidR="006B5832" w:rsidRPr="006460BE">
        <w:rPr>
          <w:rFonts w:ascii="Arial" w:eastAsia="Calibri" w:hAnsi="Arial" w:cs="Arial"/>
          <w:color w:val="auto"/>
          <w:lang w:eastAsia="en-US"/>
        </w:rPr>
        <w:t xml:space="preserve"> 14.</w:t>
      </w:r>
    </w:p>
    <w:p w14:paraId="5BE43EA3" w14:textId="77777777" w:rsidR="006B5832" w:rsidRPr="006460BE" w:rsidRDefault="006B5832" w:rsidP="006460BE">
      <w:pPr>
        <w:tabs>
          <w:tab w:val="left" w:pos="851"/>
        </w:tabs>
        <w:spacing w:line="360" w:lineRule="auto"/>
        <w:rPr>
          <w:rFonts w:ascii="Arial" w:eastAsia="Calibri" w:hAnsi="Arial" w:cs="Arial"/>
          <w:color w:val="000000"/>
          <w:lang w:eastAsia="en-US"/>
        </w:rPr>
      </w:pPr>
      <w:r w:rsidRPr="006460BE">
        <w:rPr>
          <w:rFonts w:ascii="Arial" w:eastAsia="Calibri" w:hAnsi="Arial" w:cs="Arial"/>
          <w:bCs/>
          <w:color w:val="000000"/>
          <w:lang w:eastAsia="en-US"/>
        </w:rPr>
        <w:t>Sprawozdanie z realizacji Miejskiego Programu Profilaktyki i Rozwiązywania Problemów Alkoholowych dla Miasta Piotrkowa Trybunalskiego za 2021 rok.</w:t>
      </w:r>
    </w:p>
    <w:p w14:paraId="5E43E9C0" w14:textId="77777777" w:rsidR="006B5832" w:rsidRPr="006460BE" w:rsidRDefault="006B5832" w:rsidP="006460BE">
      <w:pPr>
        <w:overflowPunct w:val="0"/>
        <w:spacing w:after="160" w:line="360" w:lineRule="auto"/>
        <w:rPr>
          <w:rFonts w:ascii="Arial" w:eastAsia="Calibri" w:hAnsi="Arial" w:cs="Arial"/>
          <w:color w:val="auto"/>
          <w:lang w:eastAsia="en-US"/>
        </w:rPr>
      </w:pPr>
    </w:p>
    <w:p w14:paraId="6E6B5239" w14:textId="77777777" w:rsidR="006B5832" w:rsidRPr="006460BE" w:rsidRDefault="006B5832" w:rsidP="006460BE">
      <w:pPr>
        <w:overflowPunct w:val="0"/>
        <w:spacing w:after="160" w:line="360" w:lineRule="auto"/>
        <w:rPr>
          <w:rFonts w:ascii="Arial" w:eastAsia="Calibri" w:hAnsi="Arial" w:cs="Arial"/>
          <w:color w:val="auto"/>
          <w:lang w:eastAsia="en-US"/>
        </w:rPr>
      </w:pPr>
      <w:r w:rsidRPr="006460BE">
        <w:rPr>
          <w:rFonts w:ascii="Arial" w:eastAsia="Calibri" w:hAnsi="Arial" w:cs="Arial"/>
          <w:color w:val="auto"/>
          <w:lang w:eastAsia="en-US"/>
        </w:rPr>
        <w:t>Ze Sprawozdaniem zapoznały się:</w:t>
      </w:r>
    </w:p>
    <w:p w14:paraId="263E4EFE" w14:textId="77777777" w:rsidR="006B5832" w:rsidRPr="006460BE" w:rsidRDefault="006B5832" w:rsidP="006460BE">
      <w:pPr>
        <w:overflowPunct w:val="0"/>
        <w:spacing w:after="160" w:line="360" w:lineRule="auto"/>
        <w:rPr>
          <w:rFonts w:ascii="Arial" w:eastAsia="Calibri" w:hAnsi="Arial" w:cs="Arial"/>
          <w:color w:val="auto"/>
          <w:lang w:eastAsia="en-US"/>
        </w:rPr>
      </w:pPr>
      <w:r w:rsidRPr="006460BE">
        <w:rPr>
          <w:rFonts w:ascii="Arial" w:eastAsia="Calibri" w:hAnsi="Arial" w:cs="Arial"/>
          <w:color w:val="auto"/>
          <w:lang w:eastAsia="en-US"/>
        </w:rPr>
        <w:t xml:space="preserve">Komisja ds. Rodziny, Zdrowia, Spraw Społecznych i Osób  </w:t>
      </w:r>
      <w:r w:rsidRPr="006460BE">
        <w:rPr>
          <w:rFonts w:ascii="Arial" w:eastAsia="Calibri" w:hAnsi="Arial" w:cs="Arial"/>
          <w:color w:val="auto"/>
          <w:lang w:eastAsia="en-US"/>
        </w:rPr>
        <w:br/>
        <w:t xml:space="preserve">Niepełnosprawnych, </w:t>
      </w:r>
      <w:r w:rsidR="00A11C68" w:rsidRPr="006460BE">
        <w:rPr>
          <w:rFonts w:ascii="Arial" w:eastAsia="Calibri" w:hAnsi="Arial" w:cs="Arial"/>
          <w:color w:val="auto"/>
          <w:lang w:eastAsia="en-US"/>
        </w:rPr>
        <w:br/>
      </w:r>
      <w:r w:rsidRPr="006460BE">
        <w:rPr>
          <w:rFonts w:ascii="Arial" w:eastAsia="Calibri" w:hAnsi="Arial" w:cs="Arial"/>
          <w:color w:val="auto"/>
          <w:lang w:eastAsia="en-US"/>
        </w:rPr>
        <w:t xml:space="preserve">Komisja Budżetu, Finansów i Planowania </w:t>
      </w:r>
    </w:p>
    <w:p w14:paraId="40918F74" w14:textId="78712768" w:rsidR="006B5832" w:rsidRPr="006460BE" w:rsidRDefault="006B5832" w:rsidP="006460BE">
      <w:pPr>
        <w:overflowPunct w:val="0"/>
        <w:spacing w:after="160" w:line="360" w:lineRule="auto"/>
        <w:rPr>
          <w:rFonts w:ascii="Arial" w:eastAsia="Calibri" w:hAnsi="Arial" w:cs="Arial"/>
          <w:color w:val="auto"/>
          <w:lang w:eastAsia="en-US"/>
        </w:rPr>
      </w:pPr>
      <w:r w:rsidRPr="006460BE">
        <w:rPr>
          <w:rFonts w:ascii="Arial" w:eastAsia="Calibri" w:hAnsi="Arial" w:cs="Arial"/>
          <w:color w:val="auto"/>
          <w:lang w:eastAsia="en-US"/>
        </w:rPr>
        <w:t>przyjmując do wiadomości</w:t>
      </w:r>
      <w:r w:rsidR="00E00E29" w:rsidRPr="006460BE">
        <w:rPr>
          <w:rFonts w:ascii="Arial" w:eastAsia="Calibri" w:hAnsi="Arial" w:cs="Arial"/>
          <w:color w:val="auto"/>
          <w:lang w:eastAsia="en-US"/>
        </w:rPr>
        <w:t>.</w:t>
      </w:r>
    </w:p>
    <w:p w14:paraId="2B392C22" w14:textId="77777777" w:rsidR="006B5832" w:rsidRPr="006460BE" w:rsidRDefault="006B5832" w:rsidP="006460BE">
      <w:pPr>
        <w:spacing w:line="360" w:lineRule="auto"/>
        <w:rPr>
          <w:rFonts w:ascii="Arial" w:hAnsi="Arial" w:cs="Arial"/>
          <w:color w:val="000000" w:themeColor="text1"/>
        </w:rPr>
      </w:pPr>
    </w:p>
    <w:p w14:paraId="4B5EE9C5" w14:textId="77777777" w:rsidR="006B5832" w:rsidRPr="006460BE" w:rsidRDefault="00A11C68" w:rsidP="006460BE">
      <w:pPr>
        <w:spacing w:line="360" w:lineRule="auto"/>
        <w:rPr>
          <w:rFonts w:ascii="Arial" w:hAnsi="Arial" w:cs="Arial"/>
        </w:rPr>
      </w:pPr>
      <w:r w:rsidRPr="006460BE">
        <w:rPr>
          <w:rFonts w:ascii="Arial" w:hAnsi="Arial" w:cs="Arial"/>
          <w:color w:val="000000" w:themeColor="text1"/>
        </w:rPr>
        <w:t>Punkt</w:t>
      </w:r>
      <w:r w:rsidR="006B5832" w:rsidRPr="006460BE">
        <w:rPr>
          <w:rFonts w:ascii="Arial" w:hAnsi="Arial" w:cs="Arial"/>
        </w:rPr>
        <w:t xml:space="preserve"> 15.</w:t>
      </w:r>
    </w:p>
    <w:p w14:paraId="133B071B" w14:textId="77777777" w:rsidR="006B5832" w:rsidRPr="006460BE" w:rsidRDefault="006B5832" w:rsidP="006460BE">
      <w:pPr>
        <w:spacing w:line="360" w:lineRule="auto"/>
        <w:rPr>
          <w:rFonts w:ascii="Arial" w:hAnsi="Arial" w:cs="Arial"/>
        </w:rPr>
      </w:pPr>
      <w:r w:rsidRPr="006460BE">
        <w:rPr>
          <w:rFonts w:ascii="Arial" w:hAnsi="Arial" w:cs="Arial"/>
        </w:rPr>
        <w:t xml:space="preserve">  </w:t>
      </w:r>
    </w:p>
    <w:p w14:paraId="5A8C56CC" w14:textId="77777777" w:rsidR="006B5832" w:rsidRPr="006460BE" w:rsidRDefault="006B5832" w:rsidP="006460BE">
      <w:pPr>
        <w:tabs>
          <w:tab w:val="left" w:pos="851"/>
        </w:tabs>
        <w:spacing w:line="360" w:lineRule="auto"/>
        <w:contextualSpacing/>
        <w:rPr>
          <w:rFonts w:ascii="Arial" w:hAnsi="Arial" w:cs="Arial"/>
          <w:color w:val="000000" w:themeColor="text1"/>
        </w:rPr>
      </w:pPr>
      <w:r w:rsidRPr="006460BE">
        <w:rPr>
          <w:rFonts w:ascii="Arial" w:hAnsi="Arial" w:cs="Arial"/>
          <w:color w:val="000000" w:themeColor="text1"/>
        </w:rPr>
        <w:t>Sprawozdanie ze skarg i wniosków podlegających rozpatrzeniu przez Radę Miasta Piotrkowa Trybunalskiego w okresie 1.01.2021 – 31.12.2021 r.</w:t>
      </w:r>
    </w:p>
    <w:p w14:paraId="4A38D8EE" w14:textId="77777777" w:rsidR="006B5832" w:rsidRPr="006460BE" w:rsidRDefault="006B5832" w:rsidP="006460BE">
      <w:pPr>
        <w:suppressAutoHyphens/>
        <w:spacing w:line="360" w:lineRule="auto"/>
        <w:rPr>
          <w:rFonts w:ascii="Arial" w:hAnsi="Arial" w:cs="Arial"/>
        </w:rPr>
      </w:pPr>
    </w:p>
    <w:p w14:paraId="01E708E4" w14:textId="77777777" w:rsidR="006B5832" w:rsidRPr="006460BE" w:rsidRDefault="006B5832" w:rsidP="006460BE">
      <w:pPr>
        <w:suppressAutoHyphens/>
        <w:spacing w:line="360" w:lineRule="auto"/>
        <w:rPr>
          <w:rFonts w:ascii="Arial" w:hAnsi="Arial" w:cs="Arial"/>
        </w:rPr>
      </w:pPr>
      <w:r w:rsidRPr="006460BE">
        <w:rPr>
          <w:rFonts w:ascii="Arial" w:hAnsi="Arial" w:cs="Arial"/>
        </w:rPr>
        <w:t>Sprawozdanie przyjęła bez uwag:</w:t>
      </w:r>
    </w:p>
    <w:p w14:paraId="174CD1EC" w14:textId="77777777" w:rsidR="006B5832" w:rsidRPr="006460BE" w:rsidRDefault="006B5832" w:rsidP="006460BE">
      <w:pPr>
        <w:suppressAutoHyphens/>
        <w:spacing w:line="360" w:lineRule="auto"/>
        <w:rPr>
          <w:rFonts w:ascii="Arial" w:hAnsi="Arial" w:cs="Arial"/>
        </w:rPr>
      </w:pPr>
    </w:p>
    <w:p w14:paraId="791DFBF6" w14:textId="77777777" w:rsidR="006B5832" w:rsidRPr="006460BE" w:rsidRDefault="006B5832" w:rsidP="006460BE">
      <w:pPr>
        <w:suppressAutoHyphens/>
        <w:spacing w:line="360" w:lineRule="auto"/>
        <w:rPr>
          <w:rFonts w:ascii="Arial" w:hAnsi="Arial" w:cs="Arial"/>
        </w:rPr>
      </w:pPr>
      <w:r w:rsidRPr="006460BE">
        <w:rPr>
          <w:rFonts w:ascii="Arial" w:hAnsi="Arial" w:cs="Arial"/>
        </w:rPr>
        <w:t xml:space="preserve">Komisja Skarg, Wniosków i Petycji. </w:t>
      </w:r>
    </w:p>
    <w:p w14:paraId="75CC18BC" w14:textId="31DDCE8C" w:rsidR="00BD2AB8" w:rsidRPr="006460BE" w:rsidRDefault="00BD2AB8" w:rsidP="006460BE">
      <w:pPr>
        <w:spacing w:line="360" w:lineRule="auto"/>
        <w:rPr>
          <w:rFonts w:ascii="Arial" w:hAnsi="Arial" w:cs="Arial"/>
          <w:color w:val="000000" w:themeColor="text1"/>
        </w:rPr>
      </w:pPr>
    </w:p>
    <w:p w14:paraId="1CB47482" w14:textId="0B0FC4C4" w:rsidR="00D257DA" w:rsidRPr="006460BE" w:rsidRDefault="00D257DA" w:rsidP="006460BE">
      <w:pPr>
        <w:spacing w:before="120" w:after="120" w:line="360" w:lineRule="auto"/>
        <w:rPr>
          <w:rFonts w:ascii="Arial" w:eastAsia="Calibri" w:hAnsi="Arial" w:cs="Arial"/>
          <w:bCs/>
          <w:color w:val="auto"/>
          <w:lang w:eastAsia="en-US"/>
        </w:rPr>
      </w:pPr>
      <w:r w:rsidRPr="006460BE">
        <w:rPr>
          <w:rFonts w:ascii="Arial" w:eastAsia="Calibri" w:hAnsi="Arial" w:cs="Arial"/>
          <w:bCs/>
          <w:color w:val="auto"/>
          <w:lang w:eastAsia="en-US"/>
        </w:rPr>
        <w:t xml:space="preserve">Dyskusja jest dostępna pod wskazanym adresem strony internetowej z nagraniem obrad: </w:t>
      </w:r>
      <w:r w:rsidRPr="006460BE">
        <w:rPr>
          <w:rFonts w:ascii="Arial" w:eastAsia="Calibri" w:hAnsi="Arial" w:cs="Arial"/>
          <w:bCs/>
          <w:color w:val="auto"/>
          <w:lang w:eastAsia="en-US"/>
        </w:rPr>
        <w:br/>
        <w:t>(</w:t>
      </w:r>
      <w:hyperlink r:id="rId15" w:history="1">
        <w:r w:rsidR="00E42B4F" w:rsidRPr="006460BE">
          <w:rPr>
            <w:rStyle w:val="Hipercze"/>
            <w:rFonts w:ascii="Arial" w:eastAsia="Calibri" w:hAnsi="Arial" w:cs="Arial"/>
            <w:bCs/>
            <w:u w:val="none"/>
            <w:lang w:eastAsia="en-US"/>
          </w:rPr>
          <w:t>https://radni.tv/transmisja/?id=861</w:t>
        </w:r>
      </w:hyperlink>
      <w:r w:rsidRPr="006460BE">
        <w:rPr>
          <w:rFonts w:ascii="Arial" w:eastAsia="Calibri" w:hAnsi="Arial" w:cs="Arial"/>
          <w:bCs/>
          <w:color w:val="auto"/>
          <w:lang w:eastAsia="en-US"/>
        </w:rPr>
        <w:t xml:space="preserve"> 3:48:34 – 3:48:58)</w:t>
      </w:r>
    </w:p>
    <w:p w14:paraId="628B12EC" w14:textId="77777777" w:rsidR="006737EE" w:rsidRPr="006460BE" w:rsidRDefault="006737EE" w:rsidP="006460BE">
      <w:pPr>
        <w:spacing w:line="360" w:lineRule="auto"/>
        <w:rPr>
          <w:rFonts w:ascii="Arial" w:hAnsi="Arial" w:cs="Arial"/>
          <w:color w:val="000000" w:themeColor="text1"/>
        </w:rPr>
      </w:pPr>
    </w:p>
    <w:p w14:paraId="0C61D8E1" w14:textId="77777777" w:rsidR="006B5832" w:rsidRPr="006460BE" w:rsidRDefault="00A11C68" w:rsidP="006460BE">
      <w:pPr>
        <w:spacing w:line="360" w:lineRule="auto"/>
        <w:rPr>
          <w:rFonts w:ascii="Arial" w:hAnsi="Arial" w:cs="Arial"/>
          <w:color w:val="auto"/>
        </w:rPr>
      </w:pPr>
      <w:r w:rsidRPr="006460BE">
        <w:rPr>
          <w:rFonts w:ascii="Arial" w:hAnsi="Arial" w:cs="Arial"/>
          <w:color w:val="000000" w:themeColor="text1"/>
        </w:rPr>
        <w:t>Punkt</w:t>
      </w:r>
      <w:r w:rsidR="006B5832" w:rsidRPr="006460BE">
        <w:rPr>
          <w:rFonts w:ascii="Arial" w:hAnsi="Arial" w:cs="Arial"/>
          <w:color w:val="auto"/>
        </w:rPr>
        <w:t xml:space="preserve"> 16</w:t>
      </w:r>
      <w:r w:rsidRPr="006460BE">
        <w:rPr>
          <w:rFonts w:ascii="Arial" w:hAnsi="Arial" w:cs="Arial"/>
          <w:color w:val="auto"/>
        </w:rPr>
        <w:t>.</w:t>
      </w:r>
    </w:p>
    <w:p w14:paraId="20C9EDDB" w14:textId="77777777" w:rsidR="006B5832" w:rsidRPr="006460BE" w:rsidRDefault="006B5832" w:rsidP="006460BE">
      <w:pPr>
        <w:tabs>
          <w:tab w:val="num" w:pos="900"/>
        </w:tabs>
        <w:spacing w:line="360" w:lineRule="auto"/>
        <w:rPr>
          <w:rFonts w:ascii="Arial" w:hAnsi="Arial" w:cs="Arial"/>
          <w:color w:val="auto"/>
        </w:rPr>
      </w:pPr>
    </w:p>
    <w:p w14:paraId="7DB6B449" w14:textId="77777777" w:rsidR="006B5832" w:rsidRPr="006460BE" w:rsidRDefault="006B5832" w:rsidP="006460BE">
      <w:pPr>
        <w:suppressAutoHyphens/>
        <w:spacing w:line="360" w:lineRule="auto"/>
        <w:rPr>
          <w:rFonts w:ascii="Arial" w:hAnsi="Arial" w:cs="Arial"/>
          <w:color w:val="auto"/>
        </w:rPr>
      </w:pPr>
      <w:r w:rsidRPr="006460BE">
        <w:rPr>
          <w:rFonts w:ascii="Arial" w:hAnsi="Arial" w:cs="Arial"/>
          <w:color w:val="000000"/>
        </w:rPr>
        <w:t>Informacja o działalności Straży Miejskiej w Piotrkowie Trybunalskim za okres 1 stycznia – 31 grudnia 2021 roku.</w:t>
      </w:r>
    </w:p>
    <w:p w14:paraId="652F4A88" w14:textId="77777777" w:rsidR="006B5832" w:rsidRPr="006460BE" w:rsidRDefault="006B5832" w:rsidP="006460BE">
      <w:pPr>
        <w:suppressAutoHyphens/>
        <w:spacing w:line="360" w:lineRule="auto"/>
        <w:rPr>
          <w:rFonts w:ascii="Arial" w:hAnsi="Arial" w:cs="Arial"/>
          <w:color w:val="auto"/>
        </w:rPr>
      </w:pPr>
    </w:p>
    <w:p w14:paraId="624B208A" w14:textId="77777777" w:rsidR="006B5832" w:rsidRPr="006460BE" w:rsidRDefault="006B5832" w:rsidP="006460BE">
      <w:pPr>
        <w:suppressAutoHyphens/>
        <w:spacing w:line="360" w:lineRule="auto"/>
        <w:rPr>
          <w:rFonts w:ascii="Arial" w:hAnsi="Arial" w:cs="Arial"/>
          <w:color w:val="auto"/>
        </w:rPr>
      </w:pPr>
      <w:r w:rsidRPr="006460BE">
        <w:rPr>
          <w:rFonts w:ascii="Arial" w:hAnsi="Arial" w:cs="Arial"/>
          <w:color w:val="auto"/>
        </w:rPr>
        <w:t>Z Informacją zapoznała się:</w:t>
      </w:r>
    </w:p>
    <w:p w14:paraId="772C45DD" w14:textId="77777777" w:rsidR="006B5832" w:rsidRPr="006460BE" w:rsidRDefault="006B5832" w:rsidP="006460BE">
      <w:pPr>
        <w:suppressAutoHyphens/>
        <w:spacing w:line="360" w:lineRule="auto"/>
        <w:rPr>
          <w:rFonts w:ascii="Arial" w:hAnsi="Arial" w:cs="Arial"/>
          <w:color w:val="auto"/>
        </w:rPr>
      </w:pPr>
    </w:p>
    <w:p w14:paraId="78813986" w14:textId="77777777" w:rsidR="006B5832" w:rsidRPr="006460BE" w:rsidRDefault="006B5832" w:rsidP="006460BE">
      <w:pPr>
        <w:overflowPunct w:val="0"/>
        <w:spacing w:line="360" w:lineRule="auto"/>
        <w:rPr>
          <w:rFonts w:ascii="Arial" w:hAnsi="Arial" w:cs="Arial"/>
          <w:color w:val="auto"/>
        </w:rPr>
      </w:pPr>
      <w:r w:rsidRPr="006460BE">
        <w:rPr>
          <w:rFonts w:ascii="Arial" w:hAnsi="Arial" w:cs="Arial"/>
          <w:color w:val="auto"/>
        </w:rPr>
        <w:t>Komisja Rewizyjna</w:t>
      </w:r>
    </w:p>
    <w:p w14:paraId="1088CED5" w14:textId="77777777" w:rsidR="006B5832" w:rsidRPr="006460BE" w:rsidRDefault="006B5832" w:rsidP="006460BE">
      <w:pPr>
        <w:spacing w:line="360" w:lineRule="auto"/>
        <w:rPr>
          <w:rFonts w:ascii="Arial" w:hAnsi="Arial" w:cs="Arial"/>
          <w:color w:val="auto"/>
        </w:rPr>
      </w:pPr>
      <w:r w:rsidRPr="006460BE">
        <w:rPr>
          <w:rFonts w:ascii="Arial" w:hAnsi="Arial" w:cs="Arial"/>
          <w:color w:val="auto"/>
        </w:rPr>
        <w:t xml:space="preserve">Komisja Administracji, Bezpieczeństwa Publicznego i Inwentaryzacji Mienia Komunalnego </w:t>
      </w:r>
    </w:p>
    <w:p w14:paraId="7DB93C2B" w14:textId="77777777" w:rsidR="00E00E29" w:rsidRPr="006460BE" w:rsidRDefault="00E00E29" w:rsidP="006460BE">
      <w:pPr>
        <w:overflowPunct w:val="0"/>
        <w:spacing w:line="360" w:lineRule="auto"/>
        <w:rPr>
          <w:rFonts w:ascii="Arial" w:hAnsi="Arial" w:cs="Arial"/>
          <w:color w:val="auto"/>
        </w:rPr>
      </w:pPr>
    </w:p>
    <w:p w14:paraId="6B736C4F" w14:textId="38ADC707" w:rsidR="006B5832" w:rsidRPr="006460BE" w:rsidRDefault="006B5832" w:rsidP="006460BE">
      <w:pPr>
        <w:overflowPunct w:val="0"/>
        <w:spacing w:line="360" w:lineRule="auto"/>
        <w:rPr>
          <w:rFonts w:ascii="Arial" w:hAnsi="Arial" w:cs="Arial"/>
          <w:color w:val="auto"/>
        </w:rPr>
      </w:pPr>
      <w:r w:rsidRPr="006460BE">
        <w:rPr>
          <w:rFonts w:ascii="Arial" w:hAnsi="Arial" w:cs="Arial"/>
          <w:color w:val="auto"/>
        </w:rPr>
        <w:t>przyjmując do wiadomości</w:t>
      </w:r>
      <w:r w:rsidR="00E00E29" w:rsidRPr="006460BE">
        <w:rPr>
          <w:rFonts w:ascii="Arial" w:hAnsi="Arial" w:cs="Arial"/>
          <w:color w:val="auto"/>
        </w:rPr>
        <w:t>.</w:t>
      </w:r>
    </w:p>
    <w:p w14:paraId="460F15F9" w14:textId="77777777" w:rsidR="006737EE" w:rsidRPr="006460BE" w:rsidRDefault="006737EE" w:rsidP="006460BE">
      <w:pPr>
        <w:spacing w:line="360" w:lineRule="auto"/>
        <w:rPr>
          <w:rFonts w:ascii="Arial" w:hAnsi="Arial" w:cs="Arial"/>
          <w:color w:val="000000" w:themeColor="text1"/>
        </w:rPr>
      </w:pPr>
    </w:p>
    <w:p w14:paraId="4BCAD449" w14:textId="77777777" w:rsidR="006B5832" w:rsidRPr="006460BE" w:rsidRDefault="00A11C68" w:rsidP="006460BE">
      <w:pPr>
        <w:spacing w:line="360" w:lineRule="auto"/>
        <w:rPr>
          <w:rFonts w:ascii="Arial" w:hAnsi="Arial" w:cs="Arial"/>
          <w:color w:val="auto"/>
        </w:rPr>
      </w:pPr>
      <w:r w:rsidRPr="006460BE">
        <w:rPr>
          <w:rFonts w:ascii="Arial" w:hAnsi="Arial" w:cs="Arial"/>
          <w:color w:val="000000" w:themeColor="text1"/>
        </w:rPr>
        <w:t>Punkt</w:t>
      </w:r>
      <w:r w:rsidRPr="006460BE">
        <w:rPr>
          <w:rFonts w:ascii="Arial" w:hAnsi="Arial" w:cs="Arial"/>
          <w:color w:val="auto"/>
        </w:rPr>
        <w:t xml:space="preserve"> </w:t>
      </w:r>
      <w:r w:rsidR="006B5832" w:rsidRPr="006460BE">
        <w:rPr>
          <w:rFonts w:ascii="Arial" w:hAnsi="Arial" w:cs="Arial"/>
          <w:color w:val="auto"/>
        </w:rPr>
        <w:t xml:space="preserve"> 17.</w:t>
      </w:r>
    </w:p>
    <w:p w14:paraId="3F3EE4C3" w14:textId="77777777" w:rsidR="006B5832" w:rsidRPr="006460BE" w:rsidRDefault="006B5832" w:rsidP="006460BE">
      <w:pPr>
        <w:spacing w:line="360" w:lineRule="auto"/>
        <w:rPr>
          <w:rFonts w:ascii="Arial" w:hAnsi="Arial" w:cs="Arial"/>
          <w:color w:val="auto"/>
        </w:rPr>
      </w:pPr>
    </w:p>
    <w:p w14:paraId="6ADAEA6C" w14:textId="77777777" w:rsidR="006B5832" w:rsidRPr="006460BE" w:rsidRDefault="006B5832" w:rsidP="006460BE">
      <w:pPr>
        <w:suppressAutoHyphens/>
        <w:spacing w:line="360" w:lineRule="auto"/>
        <w:rPr>
          <w:rFonts w:ascii="Arial" w:hAnsi="Arial" w:cs="Arial"/>
          <w:color w:val="auto"/>
        </w:rPr>
      </w:pPr>
      <w:r w:rsidRPr="006460BE">
        <w:rPr>
          <w:rFonts w:ascii="Arial" w:hAnsi="Arial" w:cs="Arial"/>
          <w:color w:val="auto"/>
        </w:rPr>
        <w:t>Protokół z kontroli Pogotowia Opiekuńczego w Piotrkowie Trybunalskim.</w:t>
      </w:r>
    </w:p>
    <w:p w14:paraId="6B602C6A" w14:textId="77777777" w:rsidR="006B5832" w:rsidRPr="006460BE" w:rsidRDefault="006B5832" w:rsidP="006460BE">
      <w:pPr>
        <w:suppressAutoHyphens/>
        <w:spacing w:line="360" w:lineRule="auto"/>
        <w:rPr>
          <w:rFonts w:ascii="Arial" w:hAnsi="Arial" w:cs="Arial"/>
          <w:color w:val="auto"/>
        </w:rPr>
      </w:pPr>
    </w:p>
    <w:p w14:paraId="6394D006" w14:textId="77777777" w:rsidR="006B5832" w:rsidRPr="006460BE" w:rsidRDefault="006B5832" w:rsidP="006460BE">
      <w:pPr>
        <w:suppressAutoHyphens/>
        <w:spacing w:line="360" w:lineRule="auto"/>
        <w:rPr>
          <w:rFonts w:ascii="Arial" w:hAnsi="Arial" w:cs="Arial"/>
          <w:color w:val="auto"/>
        </w:rPr>
      </w:pPr>
      <w:r w:rsidRPr="006460BE">
        <w:rPr>
          <w:rFonts w:ascii="Arial" w:hAnsi="Arial" w:cs="Arial"/>
          <w:color w:val="auto"/>
        </w:rPr>
        <w:t>Z protokołem Zespołu kontrolnego zapoznała się Komisja Rewizyjna i na swym posiedzeniu w dniu 21 marca 2022 r. przyjęła go w wyniku głosowania: przy 8 głosów za, bez głosów przeciwnych i wstrzymujących.</w:t>
      </w:r>
    </w:p>
    <w:p w14:paraId="0460C72B" w14:textId="77777777" w:rsidR="006B5832" w:rsidRPr="006460BE" w:rsidRDefault="006B5832" w:rsidP="006460BE">
      <w:pPr>
        <w:spacing w:line="360" w:lineRule="auto"/>
        <w:rPr>
          <w:rFonts w:ascii="Arial" w:hAnsi="Arial" w:cs="Arial"/>
          <w:color w:val="000000" w:themeColor="text1"/>
        </w:rPr>
      </w:pPr>
    </w:p>
    <w:p w14:paraId="2361CCA7" w14:textId="1AE642C6" w:rsidR="006B5832" w:rsidRPr="006460BE" w:rsidRDefault="00A11C68" w:rsidP="00962D03">
      <w:pPr>
        <w:spacing w:line="360" w:lineRule="auto"/>
        <w:rPr>
          <w:rFonts w:ascii="Arial" w:hAnsi="Arial" w:cs="Arial"/>
          <w:color w:val="auto"/>
        </w:rPr>
      </w:pPr>
      <w:r w:rsidRPr="006460BE">
        <w:rPr>
          <w:rFonts w:ascii="Arial" w:hAnsi="Arial" w:cs="Arial"/>
          <w:color w:val="000000" w:themeColor="text1"/>
        </w:rPr>
        <w:t>Punkt</w:t>
      </w:r>
      <w:r w:rsidR="00962D03">
        <w:rPr>
          <w:rFonts w:ascii="Arial" w:hAnsi="Arial" w:cs="Arial"/>
          <w:color w:val="auto"/>
        </w:rPr>
        <w:t xml:space="preserve"> 18.</w:t>
      </w:r>
    </w:p>
    <w:p w14:paraId="79F4F78F" w14:textId="77777777" w:rsidR="006B5832" w:rsidRPr="006460BE" w:rsidRDefault="006B5832" w:rsidP="006460BE">
      <w:pPr>
        <w:suppressAutoHyphens/>
        <w:spacing w:line="360" w:lineRule="auto"/>
        <w:rPr>
          <w:rFonts w:ascii="Arial" w:hAnsi="Arial" w:cs="Arial"/>
          <w:color w:val="auto"/>
        </w:rPr>
      </w:pPr>
      <w:r w:rsidRPr="006460BE">
        <w:rPr>
          <w:rFonts w:ascii="Arial" w:hAnsi="Arial" w:cs="Arial"/>
          <w:color w:val="auto"/>
        </w:rPr>
        <w:t>Informacja z działalności Prezydenta Miasta między sesjami.</w:t>
      </w:r>
    </w:p>
    <w:p w14:paraId="76717C28" w14:textId="77777777" w:rsidR="006B5832" w:rsidRPr="006460BE" w:rsidRDefault="006B5832" w:rsidP="006460BE">
      <w:pPr>
        <w:suppressAutoHyphens/>
        <w:spacing w:line="360" w:lineRule="auto"/>
        <w:rPr>
          <w:rFonts w:ascii="Arial" w:hAnsi="Arial" w:cs="Arial"/>
          <w:color w:val="auto"/>
        </w:rPr>
      </w:pPr>
    </w:p>
    <w:p w14:paraId="7AB50CC1" w14:textId="77777777" w:rsidR="006B5832" w:rsidRPr="006460BE" w:rsidRDefault="006B5832" w:rsidP="006460BE">
      <w:pPr>
        <w:suppressAutoHyphens/>
        <w:spacing w:line="360" w:lineRule="auto"/>
        <w:rPr>
          <w:rFonts w:ascii="Arial" w:hAnsi="Arial" w:cs="Arial"/>
          <w:color w:val="auto"/>
        </w:rPr>
      </w:pPr>
      <w:r w:rsidRPr="006460BE">
        <w:rPr>
          <w:rFonts w:ascii="Arial" w:hAnsi="Arial" w:cs="Arial"/>
          <w:color w:val="auto"/>
        </w:rPr>
        <w:t>Informację wszyscy Państwo otrzymali.</w:t>
      </w:r>
    </w:p>
    <w:p w14:paraId="0AA97A67" w14:textId="77777777" w:rsidR="006B5832" w:rsidRPr="006460BE" w:rsidRDefault="006B5832" w:rsidP="006460BE">
      <w:pPr>
        <w:spacing w:line="360" w:lineRule="auto"/>
        <w:rPr>
          <w:rFonts w:ascii="Arial" w:hAnsi="Arial" w:cs="Arial"/>
          <w:color w:val="000000" w:themeColor="text1"/>
        </w:rPr>
      </w:pPr>
    </w:p>
    <w:p w14:paraId="22C97772" w14:textId="77777777" w:rsidR="006B5832" w:rsidRPr="006460BE" w:rsidRDefault="00A11C68" w:rsidP="006460BE">
      <w:pPr>
        <w:spacing w:line="360" w:lineRule="auto"/>
        <w:rPr>
          <w:rFonts w:ascii="Arial" w:hAnsi="Arial" w:cs="Arial"/>
        </w:rPr>
      </w:pPr>
      <w:r w:rsidRPr="006460BE">
        <w:rPr>
          <w:rFonts w:ascii="Arial" w:hAnsi="Arial" w:cs="Arial"/>
          <w:color w:val="000000" w:themeColor="text1"/>
        </w:rPr>
        <w:t>Punkt</w:t>
      </w:r>
      <w:r w:rsidR="006B5832" w:rsidRPr="006460BE">
        <w:rPr>
          <w:rFonts w:ascii="Arial" w:hAnsi="Arial" w:cs="Arial"/>
        </w:rPr>
        <w:t xml:space="preserve"> 19.</w:t>
      </w:r>
    </w:p>
    <w:p w14:paraId="25F80278" w14:textId="77777777" w:rsidR="006B5832" w:rsidRPr="006460BE" w:rsidRDefault="006B5832" w:rsidP="006460BE">
      <w:pPr>
        <w:spacing w:line="360" w:lineRule="auto"/>
        <w:rPr>
          <w:rFonts w:ascii="Arial" w:hAnsi="Arial" w:cs="Arial"/>
        </w:rPr>
      </w:pPr>
    </w:p>
    <w:p w14:paraId="368375F5" w14:textId="0E9C61A7" w:rsidR="006B5832" w:rsidRPr="006460BE" w:rsidRDefault="00A659C9" w:rsidP="006460BE">
      <w:pPr>
        <w:tabs>
          <w:tab w:val="left" w:pos="851"/>
        </w:tabs>
        <w:spacing w:line="360" w:lineRule="auto"/>
        <w:contextualSpacing/>
        <w:rPr>
          <w:rFonts w:ascii="Arial" w:hAnsi="Arial" w:cs="Arial"/>
        </w:rPr>
      </w:pPr>
      <w:r w:rsidRPr="006460BE">
        <w:rPr>
          <w:rFonts w:ascii="Arial" w:hAnsi="Arial" w:cs="Arial"/>
        </w:rPr>
        <w:t xml:space="preserve">Informacja </w:t>
      </w:r>
      <w:r w:rsidR="006B5832" w:rsidRPr="006460BE">
        <w:rPr>
          <w:rFonts w:ascii="Arial" w:hAnsi="Arial" w:cs="Arial"/>
        </w:rPr>
        <w:t>Przewodniczącego Rady Miasta dotycząca interpelacji i zapytań, które wpłynęły od dnia14 l</w:t>
      </w:r>
      <w:r w:rsidR="006B5832" w:rsidRPr="006460BE">
        <w:rPr>
          <w:rFonts w:ascii="Arial" w:hAnsi="Arial" w:cs="Arial"/>
          <w:color w:val="000000" w:themeColor="text1"/>
        </w:rPr>
        <w:t>utego 2022 r. do dnia 22 marca 2022 r.</w:t>
      </w:r>
    </w:p>
    <w:p w14:paraId="7D517B33" w14:textId="77777777" w:rsidR="006B5832" w:rsidRPr="006460BE" w:rsidRDefault="006B5832" w:rsidP="006460BE">
      <w:pPr>
        <w:suppressAutoHyphens/>
        <w:spacing w:line="360" w:lineRule="auto"/>
        <w:rPr>
          <w:rFonts w:ascii="Arial" w:hAnsi="Arial" w:cs="Arial"/>
        </w:rPr>
      </w:pPr>
    </w:p>
    <w:p w14:paraId="39F03BE7" w14:textId="77777777" w:rsidR="006B5832" w:rsidRPr="006460BE" w:rsidRDefault="006B5832" w:rsidP="006460BE">
      <w:pPr>
        <w:suppressAutoHyphens/>
        <w:spacing w:line="360" w:lineRule="auto"/>
        <w:rPr>
          <w:rFonts w:ascii="Arial" w:hAnsi="Arial" w:cs="Arial"/>
        </w:rPr>
      </w:pPr>
      <w:r w:rsidRPr="006460BE">
        <w:rPr>
          <w:rFonts w:ascii="Arial" w:hAnsi="Arial" w:cs="Arial"/>
        </w:rPr>
        <w:t>Informację wszyscy Państwo otrzymali.</w:t>
      </w:r>
    </w:p>
    <w:p w14:paraId="6567B056" w14:textId="77777777" w:rsidR="006B5832" w:rsidRPr="006460BE" w:rsidRDefault="006B5832" w:rsidP="006460BE">
      <w:pPr>
        <w:suppressAutoHyphens/>
        <w:spacing w:line="360" w:lineRule="auto"/>
        <w:rPr>
          <w:rFonts w:ascii="Arial" w:hAnsi="Arial" w:cs="Arial"/>
        </w:rPr>
      </w:pPr>
    </w:p>
    <w:p w14:paraId="4399B03A" w14:textId="067C675B" w:rsidR="006B5832" w:rsidRPr="006460BE" w:rsidRDefault="00A11C68" w:rsidP="006460BE">
      <w:pPr>
        <w:spacing w:after="160" w:line="360" w:lineRule="auto"/>
        <w:rPr>
          <w:rFonts w:ascii="Arial" w:eastAsia="Calibri" w:hAnsi="Arial" w:cs="Arial"/>
          <w:color w:val="auto"/>
          <w:lang w:eastAsia="en-US"/>
        </w:rPr>
      </w:pPr>
      <w:r w:rsidRPr="006460BE">
        <w:rPr>
          <w:rFonts w:ascii="Arial" w:eastAsia="Calibri" w:hAnsi="Arial" w:cs="Arial"/>
          <w:color w:val="auto"/>
          <w:lang w:eastAsia="en-US"/>
        </w:rPr>
        <w:t xml:space="preserve">Punkt </w:t>
      </w:r>
      <w:r w:rsidR="006B5832" w:rsidRPr="006460BE">
        <w:rPr>
          <w:rFonts w:ascii="Arial" w:eastAsia="Calibri" w:hAnsi="Arial" w:cs="Arial"/>
          <w:color w:val="auto"/>
          <w:lang w:eastAsia="en-US"/>
        </w:rPr>
        <w:t>20.</w:t>
      </w:r>
    </w:p>
    <w:p w14:paraId="6CAB4D8C" w14:textId="77777777" w:rsidR="00C620AA" w:rsidRPr="006460BE" w:rsidRDefault="006B5832" w:rsidP="006460BE">
      <w:pPr>
        <w:tabs>
          <w:tab w:val="left" w:pos="851"/>
        </w:tabs>
        <w:spacing w:after="160" w:line="360" w:lineRule="auto"/>
        <w:rPr>
          <w:rFonts w:ascii="Arial" w:eastAsia="Calibri" w:hAnsi="Arial" w:cs="Arial"/>
          <w:color w:val="auto"/>
          <w:lang w:eastAsia="en-US"/>
        </w:rPr>
      </w:pPr>
      <w:r w:rsidRPr="006460BE">
        <w:rPr>
          <w:rFonts w:ascii="Arial" w:eastAsia="Calibri" w:hAnsi="Arial" w:cs="Arial"/>
          <w:color w:val="auto"/>
          <w:lang w:eastAsia="en-US"/>
        </w:rPr>
        <w:t>Sprawy różne.</w:t>
      </w:r>
    </w:p>
    <w:p w14:paraId="6D8ABA82" w14:textId="5EE47FCC" w:rsidR="00C620AA" w:rsidRPr="006460BE" w:rsidRDefault="00C620AA" w:rsidP="006460BE">
      <w:pPr>
        <w:tabs>
          <w:tab w:val="left" w:pos="851"/>
        </w:tabs>
        <w:spacing w:after="160" w:line="360" w:lineRule="auto"/>
        <w:rPr>
          <w:rFonts w:ascii="Arial" w:eastAsia="Calibri" w:hAnsi="Arial" w:cs="Arial"/>
          <w:color w:val="auto"/>
          <w:lang w:eastAsia="en-US"/>
        </w:rPr>
      </w:pPr>
      <w:r w:rsidRPr="006460BE">
        <w:rPr>
          <w:rFonts w:ascii="Arial" w:eastAsia="Calibri" w:hAnsi="Arial" w:cs="Arial"/>
          <w:bCs/>
          <w:color w:val="auto"/>
          <w:lang w:eastAsia="en-US"/>
        </w:rPr>
        <w:t>Pan Mariusz Staszek Wiceprzewodniczący:</w:t>
      </w:r>
      <w:r w:rsidRPr="006460BE">
        <w:rPr>
          <w:rFonts w:ascii="Arial" w:eastAsia="Calibri" w:hAnsi="Arial" w:cs="Arial"/>
          <w:color w:val="auto"/>
          <w:lang w:eastAsia="en-US"/>
        </w:rPr>
        <w:t xml:space="preserve"> </w:t>
      </w:r>
      <w:r w:rsidR="006B5832" w:rsidRPr="006460BE">
        <w:rPr>
          <w:rFonts w:ascii="Arial" w:eastAsia="Calibri" w:hAnsi="Arial" w:cs="Arial"/>
          <w:color w:val="auto"/>
          <w:lang w:eastAsia="en-US"/>
        </w:rPr>
        <w:t>Przypominam Państwu o obowiązku złożenia jak co roku oświadczenia majątkowego według stanu na dzień 31.12</w:t>
      </w:r>
      <w:r w:rsidR="00A11C68" w:rsidRPr="006460BE">
        <w:rPr>
          <w:rFonts w:ascii="Arial" w:eastAsia="Calibri" w:hAnsi="Arial" w:cs="Arial"/>
          <w:color w:val="auto"/>
          <w:lang w:eastAsia="en-US"/>
        </w:rPr>
        <w:t xml:space="preserve">.2021 r. wraz z kopią zeznania </w:t>
      </w:r>
      <w:r w:rsidR="006B5832" w:rsidRPr="006460BE">
        <w:rPr>
          <w:rFonts w:ascii="Arial" w:eastAsia="Calibri" w:hAnsi="Arial" w:cs="Arial"/>
          <w:color w:val="auto"/>
          <w:lang w:eastAsia="en-US"/>
        </w:rPr>
        <w:t>o wysoko</w:t>
      </w:r>
      <w:r w:rsidR="00962D03">
        <w:rPr>
          <w:rFonts w:ascii="Arial" w:eastAsia="Calibri" w:hAnsi="Arial" w:cs="Arial"/>
          <w:color w:val="auto"/>
          <w:lang w:eastAsia="en-US"/>
        </w:rPr>
        <w:t>ści osiągniętego dochodu (PIT).</w:t>
      </w:r>
    </w:p>
    <w:p w14:paraId="72B19F89" w14:textId="7F07AD5E" w:rsidR="00C620AA" w:rsidRPr="006460BE" w:rsidRDefault="006B5832" w:rsidP="006460BE">
      <w:pPr>
        <w:tabs>
          <w:tab w:val="left" w:pos="851"/>
        </w:tabs>
        <w:spacing w:after="160" w:line="360" w:lineRule="auto"/>
        <w:rPr>
          <w:rFonts w:ascii="Arial" w:eastAsia="Calibri" w:hAnsi="Arial" w:cs="Arial"/>
          <w:color w:val="auto"/>
          <w:lang w:eastAsia="en-US"/>
        </w:rPr>
      </w:pPr>
      <w:r w:rsidRPr="006460BE">
        <w:rPr>
          <w:rFonts w:ascii="Arial" w:eastAsia="Calibri" w:hAnsi="Arial" w:cs="Arial"/>
          <w:color w:val="auto"/>
          <w:lang w:eastAsia="en-US"/>
        </w:rPr>
        <w:t xml:space="preserve">W związku z tym, </w:t>
      </w:r>
      <w:r w:rsidR="0046143C" w:rsidRPr="006460BE">
        <w:rPr>
          <w:rFonts w:ascii="Arial" w:eastAsia="Calibri" w:hAnsi="Arial" w:cs="Arial"/>
          <w:color w:val="auto"/>
          <w:lang w:eastAsia="en-US"/>
        </w:rPr>
        <w:t>że 30-go kwietnia br. jest dniem</w:t>
      </w:r>
      <w:r w:rsidRPr="006460BE">
        <w:rPr>
          <w:rFonts w:ascii="Arial" w:eastAsia="Calibri" w:hAnsi="Arial" w:cs="Arial"/>
          <w:color w:val="auto"/>
          <w:lang w:eastAsia="en-US"/>
        </w:rPr>
        <w:t xml:space="preserve"> wolny</w:t>
      </w:r>
      <w:r w:rsidR="0046143C" w:rsidRPr="006460BE">
        <w:rPr>
          <w:rFonts w:ascii="Arial" w:eastAsia="Calibri" w:hAnsi="Arial" w:cs="Arial"/>
          <w:color w:val="auto"/>
          <w:lang w:eastAsia="en-US"/>
        </w:rPr>
        <w:t>m</w:t>
      </w:r>
      <w:r w:rsidRPr="006460BE">
        <w:rPr>
          <w:rFonts w:ascii="Arial" w:eastAsia="Calibri" w:hAnsi="Arial" w:cs="Arial"/>
          <w:color w:val="auto"/>
          <w:lang w:eastAsia="en-US"/>
        </w:rPr>
        <w:t xml:space="preserve"> od pracy, ostatnim dniem na złożenie oświadczenia o stanie majątkowym będzie dzień 2 maja 2022 r. </w:t>
      </w:r>
    </w:p>
    <w:p w14:paraId="22A3CB08" w14:textId="36ED8026" w:rsidR="00FD297F" w:rsidRPr="006460BE" w:rsidRDefault="004C53CE" w:rsidP="006460BE">
      <w:pPr>
        <w:tabs>
          <w:tab w:val="left" w:pos="851"/>
        </w:tabs>
        <w:spacing w:after="160" w:line="360" w:lineRule="auto"/>
        <w:rPr>
          <w:rFonts w:ascii="Arial" w:eastAsia="Calibri" w:hAnsi="Arial" w:cs="Arial"/>
          <w:color w:val="auto"/>
          <w:lang w:eastAsia="en-US"/>
        </w:rPr>
      </w:pPr>
      <w:r w:rsidRPr="006460BE">
        <w:rPr>
          <w:rFonts w:ascii="Arial" w:eastAsia="Calibri" w:hAnsi="Arial" w:cs="Arial"/>
          <w:bCs/>
          <w:color w:val="auto"/>
          <w:lang w:eastAsia="en-US"/>
        </w:rPr>
        <w:t xml:space="preserve">Pani Piotr Gajda </w:t>
      </w:r>
      <w:r w:rsidRPr="006460BE">
        <w:rPr>
          <w:rFonts w:ascii="Arial" w:eastAsia="Calibri" w:hAnsi="Arial" w:cs="Arial"/>
          <w:color w:val="auto"/>
          <w:lang w:eastAsia="en-US"/>
        </w:rPr>
        <w:t>podziękował Pani Zofii Antoszczyk dyrektor MOPR oraz Pani Rena</w:t>
      </w:r>
      <w:r w:rsidR="00157176" w:rsidRPr="006460BE">
        <w:rPr>
          <w:rFonts w:ascii="Arial" w:eastAsia="Calibri" w:hAnsi="Arial" w:cs="Arial"/>
          <w:color w:val="auto"/>
          <w:lang w:eastAsia="en-US"/>
        </w:rPr>
        <w:t>cie</w:t>
      </w:r>
      <w:r w:rsidRPr="006460BE">
        <w:rPr>
          <w:rFonts w:ascii="Arial" w:eastAsia="Calibri" w:hAnsi="Arial" w:cs="Arial"/>
          <w:color w:val="auto"/>
          <w:lang w:eastAsia="en-US"/>
        </w:rPr>
        <w:t xml:space="preserve"> Wojtczak dyrektor MBP.</w:t>
      </w:r>
      <w:r w:rsidR="003C530B" w:rsidRPr="006460BE">
        <w:rPr>
          <w:rFonts w:ascii="Arial" w:eastAsia="Calibri" w:hAnsi="Arial" w:cs="Arial"/>
          <w:color w:val="auto"/>
          <w:lang w:eastAsia="en-US"/>
        </w:rPr>
        <w:t xml:space="preserve"> Pan radny kontynuując </w:t>
      </w:r>
      <w:r w:rsidR="00157176" w:rsidRPr="006460BE">
        <w:rPr>
          <w:rFonts w:ascii="Arial" w:eastAsia="Calibri" w:hAnsi="Arial" w:cs="Arial"/>
          <w:color w:val="auto"/>
          <w:lang w:eastAsia="en-US"/>
        </w:rPr>
        <w:t>poruszył temat</w:t>
      </w:r>
      <w:r w:rsidR="003C530B" w:rsidRPr="006460BE">
        <w:rPr>
          <w:rFonts w:ascii="Arial" w:eastAsia="Calibri" w:hAnsi="Arial" w:cs="Arial"/>
          <w:color w:val="auto"/>
          <w:lang w:eastAsia="en-US"/>
        </w:rPr>
        <w:t xml:space="preserve"> przystanków na ul. Kostromskiej na odcinku od ul. Dmowskiego do ul. Sikorskiego</w:t>
      </w:r>
      <w:r w:rsidR="00157176" w:rsidRPr="006460BE">
        <w:rPr>
          <w:rFonts w:ascii="Arial" w:eastAsia="Calibri" w:hAnsi="Arial" w:cs="Arial"/>
          <w:color w:val="auto"/>
          <w:lang w:eastAsia="en-US"/>
        </w:rPr>
        <w:t xml:space="preserve"> gdzie</w:t>
      </w:r>
      <w:r w:rsidR="003C530B" w:rsidRPr="006460BE">
        <w:rPr>
          <w:rFonts w:ascii="Arial" w:eastAsia="Calibri" w:hAnsi="Arial" w:cs="Arial"/>
          <w:color w:val="auto"/>
          <w:lang w:eastAsia="en-US"/>
        </w:rPr>
        <w:t xml:space="preserve"> ścieżki rowerowe zostały położone wzdłuż jezdni przy przystanku autobusowym przy zatoczce</w:t>
      </w:r>
      <w:r w:rsidR="00157176" w:rsidRPr="006460BE">
        <w:rPr>
          <w:rFonts w:ascii="Arial" w:eastAsia="Calibri" w:hAnsi="Arial" w:cs="Arial"/>
          <w:color w:val="auto"/>
          <w:lang w:eastAsia="en-US"/>
        </w:rPr>
        <w:t>,</w:t>
      </w:r>
      <w:r w:rsidR="003C530B" w:rsidRPr="006460BE">
        <w:rPr>
          <w:rFonts w:ascii="Arial" w:eastAsia="Calibri" w:hAnsi="Arial" w:cs="Arial"/>
          <w:color w:val="auto"/>
          <w:lang w:eastAsia="en-US"/>
        </w:rPr>
        <w:t xml:space="preserve"> autobus wjeżdżający na </w:t>
      </w:r>
      <w:r w:rsidR="00DA2641" w:rsidRPr="006460BE">
        <w:rPr>
          <w:rFonts w:ascii="Arial" w:eastAsia="Calibri" w:hAnsi="Arial" w:cs="Arial"/>
          <w:color w:val="auto"/>
          <w:lang w:eastAsia="en-US"/>
        </w:rPr>
        <w:t xml:space="preserve">zatoczkę otwiera drzwi na ścieżkę rowerową, pan radny kontynuując zwrócił </w:t>
      </w:r>
      <w:r w:rsidR="007E0CB0" w:rsidRPr="006460BE">
        <w:rPr>
          <w:rFonts w:ascii="Arial" w:eastAsia="Calibri" w:hAnsi="Arial" w:cs="Arial"/>
          <w:color w:val="auto"/>
          <w:lang w:eastAsia="en-US"/>
        </w:rPr>
        <w:t xml:space="preserve">również </w:t>
      </w:r>
      <w:r w:rsidR="00DA2641" w:rsidRPr="006460BE">
        <w:rPr>
          <w:rFonts w:ascii="Arial" w:eastAsia="Calibri" w:hAnsi="Arial" w:cs="Arial"/>
          <w:color w:val="auto"/>
          <w:lang w:eastAsia="en-US"/>
        </w:rPr>
        <w:t>uwagę na nieprawidłowo parkujące samochody na ul. Litewskiej</w:t>
      </w:r>
      <w:r w:rsidR="00FD297F" w:rsidRPr="006460BE">
        <w:rPr>
          <w:rFonts w:ascii="Arial" w:eastAsia="Calibri" w:hAnsi="Arial" w:cs="Arial"/>
          <w:color w:val="auto"/>
          <w:lang w:eastAsia="en-US"/>
        </w:rPr>
        <w:t>.</w:t>
      </w:r>
    </w:p>
    <w:p w14:paraId="00166DD9" w14:textId="6492DD71" w:rsidR="00D257DA" w:rsidRPr="006460BE" w:rsidRDefault="00FD297F" w:rsidP="006460BE">
      <w:pPr>
        <w:spacing w:after="160" w:line="360" w:lineRule="auto"/>
        <w:rPr>
          <w:rFonts w:ascii="Arial" w:eastAsia="Calibri" w:hAnsi="Arial" w:cs="Arial"/>
          <w:color w:val="auto"/>
          <w:lang w:eastAsia="en-US"/>
        </w:rPr>
      </w:pPr>
      <w:bookmarkStart w:id="16" w:name="_Hlk101262885"/>
      <w:r w:rsidRPr="006460BE">
        <w:rPr>
          <w:rFonts w:ascii="Arial" w:eastAsia="Calibri" w:hAnsi="Arial" w:cs="Arial"/>
          <w:bCs/>
          <w:color w:val="auto"/>
          <w:lang w:eastAsia="en-US"/>
        </w:rPr>
        <w:t xml:space="preserve">Pan Łukasz Janik </w:t>
      </w:r>
      <w:bookmarkEnd w:id="16"/>
      <w:r w:rsidRPr="006460BE">
        <w:rPr>
          <w:rFonts w:ascii="Arial" w:eastAsia="Calibri" w:hAnsi="Arial" w:cs="Arial"/>
          <w:color w:val="auto"/>
          <w:lang w:eastAsia="en-US"/>
        </w:rPr>
        <w:t>odniósł się do sytuacji jaką zaobserwował jadąc komunikacją miejską MZK</w:t>
      </w:r>
      <w:r w:rsidR="0046143C" w:rsidRPr="006460BE">
        <w:rPr>
          <w:rFonts w:ascii="Arial" w:eastAsia="Calibri" w:hAnsi="Arial" w:cs="Arial"/>
          <w:color w:val="auto"/>
          <w:lang w:eastAsia="en-US"/>
        </w:rPr>
        <w:t>,</w:t>
      </w:r>
      <w:r w:rsidRPr="006460BE">
        <w:rPr>
          <w:rFonts w:ascii="Arial" w:eastAsia="Calibri" w:hAnsi="Arial" w:cs="Arial"/>
          <w:bCs/>
          <w:color w:val="auto"/>
          <w:lang w:eastAsia="en-US"/>
        </w:rPr>
        <w:t xml:space="preserve"> </w:t>
      </w:r>
      <w:r w:rsidRPr="006460BE">
        <w:rPr>
          <w:rFonts w:ascii="Arial" w:eastAsia="Calibri" w:hAnsi="Arial" w:cs="Arial"/>
          <w:color w:val="auto"/>
          <w:lang w:eastAsia="en-US"/>
        </w:rPr>
        <w:t>zauważając brak wychowania oraz kultury osobistej u ni</w:t>
      </w:r>
      <w:r w:rsidR="0046143C" w:rsidRPr="006460BE">
        <w:rPr>
          <w:rFonts w:ascii="Arial" w:eastAsia="Calibri" w:hAnsi="Arial" w:cs="Arial"/>
          <w:color w:val="auto"/>
          <w:lang w:eastAsia="en-US"/>
        </w:rPr>
        <w:t>ektórych osób w wieku szkolnym. P</w:t>
      </w:r>
      <w:r w:rsidRPr="006460BE">
        <w:rPr>
          <w:rFonts w:ascii="Arial" w:eastAsia="Calibri" w:hAnsi="Arial" w:cs="Arial"/>
          <w:color w:val="auto"/>
          <w:lang w:eastAsia="en-US"/>
        </w:rPr>
        <w:t>an radny zaproponował</w:t>
      </w:r>
      <w:r w:rsidR="0046143C" w:rsidRPr="006460BE">
        <w:rPr>
          <w:rFonts w:ascii="Arial" w:eastAsia="Calibri" w:hAnsi="Arial" w:cs="Arial"/>
          <w:color w:val="auto"/>
          <w:lang w:eastAsia="en-US"/>
        </w:rPr>
        <w:t>,</w:t>
      </w:r>
      <w:r w:rsidRPr="006460BE">
        <w:rPr>
          <w:rFonts w:ascii="Arial" w:eastAsia="Calibri" w:hAnsi="Arial" w:cs="Arial"/>
          <w:color w:val="auto"/>
          <w:lang w:eastAsia="en-US"/>
        </w:rPr>
        <w:t xml:space="preserve"> aby na godzinie wychowawczej uruchomić zajęcia przekazujące</w:t>
      </w:r>
      <w:r w:rsidR="007E0CB0" w:rsidRPr="006460BE">
        <w:rPr>
          <w:rFonts w:ascii="Arial" w:eastAsia="Calibri" w:hAnsi="Arial" w:cs="Arial"/>
          <w:color w:val="auto"/>
          <w:lang w:eastAsia="en-US"/>
        </w:rPr>
        <w:t xml:space="preserve"> </w:t>
      </w:r>
      <w:r w:rsidRPr="006460BE">
        <w:rPr>
          <w:rFonts w:ascii="Arial" w:eastAsia="Calibri" w:hAnsi="Arial" w:cs="Arial"/>
          <w:color w:val="auto"/>
          <w:lang w:eastAsia="en-US"/>
        </w:rPr>
        <w:t>wartości dla młodzieży</w:t>
      </w:r>
      <w:r w:rsidR="00CF3DDB" w:rsidRPr="006460BE">
        <w:rPr>
          <w:rFonts w:ascii="Arial" w:eastAsia="Calibri" w:hAnsi="Arial" w:cs="Arial"/>
          <w:color w:val="auto"/>
          <w:lang w:eastAsia="en-US"/>
        </w:rPr>
        <w:t>.</w:t>
      </w:r>
    </w:p>
    <w:p w14:paraId="35B4B67C" w14:textId="5639BD0D" w:rsidR="00CF3DDB" w:rsidRPr="006460BE" w:rsidRDefault="00CF3DDB" w:rsidP="006460BE">
      <w:pPr>
        <w:spacing w:after="160" w:line="360" w:lineRule="auto"/>
        <w:rPr>
          <w:rFonts w:ascii="Arial" w:eastAsia="Calibri" w:hAnsi="Arial" w:cs="Arial"/>
          <w:color w:val="auto"/>
          <w:lang w:eastAsia="en-US"/>
        </w:rPr>
      </w:pPr>
      <w:r w:rsidRPr="006460BE">
        <w:rPr>
          <w:rFonts w:ascii="Arial" w:eastAsia="Calibri" w:hAnsi="Arial" w:cs="Arial"/>
          <w:bCs/>
          <w:color w:val="auto"/>
          <w:lang w:eastAsia="en-US"/>
        </w:rPr>
        <w:t xml:space="preserve">Pan Andrzej Kacperek Wiceprezydent Miasta </w:t>
      </w:r>
      <w:r w:rsidRPr="006460BE">
        <w:rPr>
          <w:rFonts w:ascii="Arial" w:eastAsia="Calibri" w:hAnsi="Arial" w:cs="Arial"/>
          <w:color w:val="auto"/>
          <w:lang w:eastAsia="en-US"/>
        </w:rPr>
        <w:t xml:space="preserve">poinformował, że Prezydent Miasta jako organ prowadzący nie odpowiada za kwestię o których Pan mówi. Zadania organu prowadzącego są określone w ustawie. </w:t>
      </w:r>
    </w:p>
    <w:p w14:paraId="12E5F855" w14:textId="02F9580D" w:rsidR="00DA0FAE" w:rsidRPr="006460BE" w:rsidRDefault="00DA0FAE" w:rsidP="006460BE">
      <w:pPr>
        <w:spacing w:after="160" w:line="360" w:lineRule="auto"/>
        <w:rPr>
          <w:rFonts w:ascii="Arial" w:eastAsia="Calibri" w:hAnsi="Arial" w:cs="Arial"/>
          <w:color w:val="auto"/>
          <w:lang w:eastAsia="en-US"/>
        </w:rPr>
      </w:pPr>
      <w:r w:rsidRPr="006460BE">
        <w:rPr>
          <w:rFonts w:ascii="Arial" w:eastAsia="Calibri" w:hAnsi="Arial" w:cs="Arial"/>
          <w:bCs/>
          <w:color w:val="auto"/>
          <w:lang w:eastAsia="en-US"/>
        </w:rPr>
        <w:t xml:space="preserve">Pan Łukasz Janik </w:t>
      </w:r>
      <w:r w:rsidRPr="006460BE">
        <w:rPr>
          <w:rFonts w:ascii="Arial" w:eastAsia="Calibri" w:hAnsi="Arial" w:cs="Arial"/>
          <w:color w:val="auto"/>
          <w:lang w:eastAsia="en-US"/>
        </w:rPr>
        <w:t>poruszył temat związany z ubytkami w ulicach na terenie miasta przytoczył przykład ul</w:t>
      </w:r>
      <w:r w:rsidR="00962D03">
        <w:rPr>
          <w:rFonts w:ascii="Arial" w:eastAsia="Calibri" w:hAnsi="Arial" w:cs="Arial"/>
          <w:color w:val="auto"/>
          <w:lang w:eastAsia="en-US"/>
        </w:rPr>
        <w:t>:</w:t>
      </w:r>
      <w:r w:rsidRPr="006460BE">
        <w:rPr>
          <w:rFonts w:ascii="Arial" w:eastAsia="Calibri" w:hAnsi="Arial" w:cs="Arial"/>
          <w:bCs/>
          <w:color w:val="auto"/>
          <w:lang w:eastAsia="en-US"/>
        </w:rPr>
        <w:t xml:space="preserve"> </w:t>
      </w:r>
      <w:r w:rsidRPr="006460BE">
        <w:rPr>
          <w:rFonts w:ascii="Arial" w:eastAsia="Calibri" w:hAnsi="Arial" w:cs="Arial"/>
          <w:color w:val="auto"/>
          <w:lang w:eastAsia="en-US"/>
        </w:rPr>
        <w:t xml:space="preserve">Brzeźnicka, Wiatraczna, Heleny, Trzcińskiej, Gęsia, Hubala, Czyżewskiego, 25 </w:t>
      </w:r>
      <w:r w:rsidR="007E0CB0" w:rsidRPr="006460BE">
        <w:rPr>
          <w:rFonts w:ascii="Arial" w:eastAsia="Calibri" w:hAnsi="Arial" w:cs="Arial"/>
          <w:color w:val="auto"/>
          <w:lang w:eastAsia="en-US"/>
        </w:rPr>
        <w:t>P</w:t>
      </w:r>
      <w:r w:rsidRPr="006460BE">
        <w:rPr>
          <w:rFonts w:ascii="Arial" w:eastAsia="Calibri" w:hAnsi="Arial" w:cs="Arial"/>
          <w:color w:val="auto"/>
          <w:lang w:eastAsia="en-US"/>
        </w:rPr>
        <w:t xml:space="preserve">ułku </w:t>
      </w:r>
      <w:r w:rsidRPr="006460BE">
        <w:rPr>
          <w:rFonts w:ascii="Arial" w:eastAsia="Calibri" w:hAnsi="Arial" w:cs="Arial"/>
          <w:color w:val="auto"/>
          <w:lang w:eastAsia="en-US"/>
        </w:rPr>
        <w:lastRenderedPageBreak/>
        <w:t>Piechoty i Potockiego</w:t>
      </w:r>
      <w:r w:rsidRPr="006460BE">
        <w:rPr>
          <w:rFonts w:ascii="Arial" w:eastAsia="Calibri" w:hAnsi="Arial" w:cs="Arial"/>
          <w:bCs/>
          <w:color w:val="auto"/>
          <w:lang w:eastAsia="en-US"/>
        </w:rPr>
        <w:t>.</w:t>
      </w:r>
      <w:r w:rsidR="00D35305" w:rsidRPr="006460BE">
        <w:rPr>
          <w:rFonts w:ascii="Arial" w:eastAsia="Calibri" w:hAnsi="Arial" w:cs="Arial"/>
          <w:bCs/>
          <w:color w:val="auto"/>
          <w:lang w:eastAsia="en-US"/>
        </w:rPr>
        <w:t xml:space="preserve"> </w:t>
      </w:r>
      <w:r w:rsidR="00D35305" w:rsidRPr="006460BE">
        <w:rPr>
          <w:rFonts w:ascii="Arial" w:eastAsia="Calibri" w:hAnsi="Arial" w:cs="Arial"/>
          <w:color w:val="auto"/>
          <w:lang w:eastAsia="en-US"/>
        </w:rPr>
        <w:t xml:space="preserve">Pan radny kontynuując poruszył temat zainstalowania lustra przy ul. Dmowskiego, oraz braku odwodnienia przy garażach na </w:t>
      </w:r>
      <w:r w:rsidR="007E0CB0" w:rsidRPr="006460BE">
        <w:rPr>
          <w:rFonts w:ascii="Arial" w:eastAsia="Calibri" w:hAnsi="Arial" w:cs="Arial"/>
          <w:color w:val="auto"/>
          <w:lang w:eastAsia="en-US"/>
        </w:rPr>
        <w:t>powyższej ulicy.</w:t>
      </w:r>
    </w:p>
    <w:p w14:paraId="48AEB95C" w14:textId="1D11ADB7" w:rsidR="00911597" w:rsidRPr="006460BE" w:rsidRDefault="00911597" w:rsidP="006460BE">
      <w:pPr>
        <w:spacing w:after="160" w:line="360" w:lineRule="auto"/>
        <w:rPr>
          <w:rFonts w:ascii="Arial" w:eastAsia="Calibri" w:hAnsi="Arial" w:cs="Arial"/>
          <w:color w:val="auto"/>
          <w:lang w:eastAsia="en-US"/>
        </w:rPr>
      </w:pPr>
      <w:r w:rsidRPr="006460BE">
        <w:rPr>
          <w:rFonts w:ascii="Arial" w:eastAsia="Calibri" w:hAnsi="Arial" w:cs="Arial"/>
          <w:bCs/>
          <w:color w:val="auto"/>
          <w:lang w:eastAsia="en-US"/>
        </w:rPr>
        <w:t>Pan Mariusz Staszek</w:t>
      </w:r>
      <w:r w:rsidR="007E0CB0" w:rsidRPr="006460BE">
        <w:rPr>
          <w:rFonts w:ascii="Arial" w:eastAsia="Calibri" w:hAnsi="Arial" w:cs="Arial"/>
          <w:bCs/>
          <w:color w:val="auto"/>
          <w:lang w:eastAsia="en-US"/>
        </w:rPr>
        <w:t xml:space="preserve"> Wiceprzewodniczący</w:t>
      </w:r>
      <w:r w:rsidRPr="006460BE">
        <w:rPr>
          <w:rFonts w:ascii="Arial" w:eastAsia="Calibri" w:hAnsi="Arial" w:cs="Arial"/>
          <w:bCs/>
          <w:color w:val="auto"/>
          <w:lang w:eastAsia="en-US"/>
        </w:rPr>
        <w:t xml:space="preserve"> </w:t>
      </w:r>
      <w:r w:rsidRPr="006460BE">
        <w:rPr>
          <w:rFonts w:ascii="Arial" w:eastAsia="Calibri" w:hAnsi="Arial" w:cs="Arial"/>
          <w:color w:val="auto"/>
          <w:lang w:eastAsia="en-US"/>
        </w:rPr>
        <w:t>zaproponował</w:t>
      </w:r>
      <w:r w:rsidR="0046143C" w:rsidRPr="006460BE">
        <w:rPr>
          <w:rFonts w:ascii="Arial" w:eastAsia="Calibri" w:hAnsi="Arial" w:cs="Arial"/>
          <w:color w:val="auto"/>
          <w:lang w:eastAsia="en-US"/>
        </w:rPr>
        <w:t>,</w:t>
      </w:r>
      <w:r w:rsidRPr="006460BE">
        <w:rPr>
          <w:rFonts w:ascii="Arial" w:eastAsia="Calibri" w:hAnsi="Arial" w:cs="Arial"/>
          <w:color w:val="auto"/>
          <w:lang w:eastAsia="en-US"/>
        </w:rPr>
        <w:t xml:space="preserve"> aby ten wniosek złożyć na Komisji Bezpieczeństwa Ruchu Drogowego. </w:t>
      </w:r>
    </w:p>
    <w:p w14:paraId="5202A0FB" w14:textId="1041D68A" w:rsidR="00911597" w:rsidRPr="006460BE" w:rsidRDefault="00911597" w:rsidP="006460BE">
      <w:pPr>
        <w:spacing w:after="160" w:line="360" w:lineRule="auto"/>
        <w:rPr>
          <w:rFonts w:ascii="Arial" w:eastAsia="Calibri" w:hAnsi="Arial" w:cs="Arial"/>
          <w:color w:val="auto"/>
          <w:lang w:eastAsia="en-US"/>
        </w:rPr>
      </w:pPr>
      <w:r w:rsidRPr="006460BE">
        <w:rPr>
          <w:rFonts w:ascii="Arial" w:eastAsia="Calibri" w:hAnsi="Arial" w:cs="Arial"/>
          <w:bCs/>
          <w:color w:val="auto"/>
          <w:lang w:eastAsia="en-US"/>
        </w:rPr>
        <w:t xml:space="preserve">Pan Adam </w:t>
      </w:r>
      <w:proofErr w:type="spellStart"/>
      <w:r w:rsidRPr="006460BE">
        <w:rPr>
          <w:rFonts w:ascii="Arial" w:eastAsia="Calibri" w:hAnsi="Arial" w:cs="Arial"/>
          <w:bCs/>
          <w:color w:val="auto"/>
          <w:lang w:eastAsia="en-US"/>
        </w:rPr>
        <w:t>Karzewnik</w:t>
      </w:r>
      <w:proofErr w:type="spellEnd"/>
      <w:r w:rsidRPr="006460BE">
        <w:rPr>
          <w:rFonts w:ascii="Arial" w:eastAsia="Calibri" w:hAnsi="Arial" w:cs="Arial"/>
          <w:bCs/>
          <w:color w:val="auto"/>
          <w:lang w:eastAsia="en-US"/>
        </w:rPr>
        <w:t xml:space="preserve"> </w:t>
      </w:r>
      <w:r w:rsidR="007E0CB0" w:rsidRPr="006460BE">
        <w:rPr>
          <w:rFonts w:ascii="Arial" w:eastAsia="Calibri" w:hAnsi="Arial" w:cs="Arial"/>
          <w:color w:val="auto"/>
          <w:lang w:eastAsia="en-US"/>
        </w:rPr>
        <w:t>poinformował</w:t>
      </w:r>
      <w:r w:rsidR="00722FE2" w:rsidRPr="006460BE">
        <w:rPr>
          <w:rFonts w:ascii="Arial" w:eastAsia="Calibri" w:hAnsi="Arial" w:cs="Arial"/>
          <w:color w:val="auto"/>
          <w:lang w:eastAsia="en-US"/>
        </w:rPr>
        <w:t>, że</w:t>
      </w:r>
      <w:r w:rsidR="001B5336" w:rsidRPr="006460BE">
        <w:rPr>
          <w:rFonts w:ascii="Arial" w:eastAsia="Calibri" w:hAnsi="Arial" w:cs="Arial"/>
          <w:color w:val="auto"/>
          <w:lang w:eastAsia="en-US"/>
        </w:rPr>
        <w:t xml:space="preserve"> </w:t>
      </w:r>
      <w:proofErr w:type="spellStart"/>
      <w:r w:rsidR="001B5336" w:rsidRPr="006460BE">
        <w:rPr>
          <w:rFonts w:ascii="Arial" w:eastAsia="Calibri" w:hAnsi="Arial" w:cs="Arial"/>
          <w:color w:val="auto"/>
          <w:lang w:eastAsia="en-US"/>
        </w:rPr>
        <w:t>ZDiUM</w:t>
      </w:r>
      <w:proofErr w:type="spellEnd"/>
      <w:r w:rsidR="001B5336" w:rsidRPr="006460BE">
        <w:rPr>
          <w:rFonts w:ascii="Arial" w:eastAsia="Calibri" w:hAnsi="Arial" w:cs="Arial"/>
          <w:color w:val="auto"/>
          <w:lang w:eastAsia="en-US"/>
        </w:rPr>
        <w:t xml:space="preserve"> rozpoczyna naprawę po okresie zimowym.</w:t>
      </w:r>
    </w:p>
    <w:p w14:paraId="4969CDF8" w14:textId="32B39BBA" w:rsidR="00D257DA" w:rsidRPr="006460BE" w:rsidRDefault="00D257DA" w:rsidP="006460BE">
      <w:pPr>
        <w:spacing w:line="360" w:lineRule="auto"/>
        <w:rPr>
          <w:rFonts w:ascii="Arial" w:hAnsi="Arial" w:cs="Arial"/>
          <w:bCs/>
          <w:color w:val="000000" w:themeColor="text1"/>
        </w:rPr>
      </w:pPr>
      <w:r w:rsidRPr="006460BE">
        <w:rPr>
          <w:rFonts w:ascii="Arial" w:hAnsi="Arial" w:cs="Arial"/>
          <w:color w:val="000000" w:themeColor="text1"/>
        </w:rPr>
        <w:t xml:space="preserve">Dalsza część dyskusji jest dostępna pod wskazanym adresem </w:t>
      </w:r>
      <w:r w:rsidRPr="006460BE">
        <w:rPr>
          <w:rFonts w:ascii="Arial" w:hAnsi="Arial" w:cs="Arial"/>
          <w:bCs/>
          <w:color w:val="000000" w:themeColor="text1"/>
        </w:rPr>
        <w:t>strony internetowej z nagraniem obrad: (</w:t>
      </w:r>
      <w:hyperlink r:id="rId16" w:history="1">
        <w:r w:rsidR="00E42B4F" w:rsidRPr="006460BE">
          <w:rPr>
            <w:rStyle w:val="Hipercze"/>
            <w:rFonts w:ascii="Arial" w:hAnsi="Arial" w:cs="Arial"/>
            <w:bCs/>
            <w:u w:val="none"/>
          </w:rPr>
          <w:t>https://radni.tv/transmisja/?id=861</w:t>
        </w:r>
      </w:hyperlink>
      <w:r w:rsidRPr="006460BE">
        <w:rPr>
          <w:rFonts w:ascii="Arial" w:hAnsi="Arial" w:cs="Arial"/>
          <w:bCs/>
          <w:color w:val="000000" w:themeColor="text1"/>
        </w:rPr>
        <w:t xml:space="preserve"> </w:t>
      </w:r>
      <w:r w:rsidR="008D228C" w:rsidRPr="006460BE">
        <w:rPr>
          <w:rFonts w:ascii="Arial" w:hAnsi="Arial" w:cs="Arial"/>
          <w:bCs/>
          <w:color w:val="000000" w:themeColor="text1"/>
        </w:rPr>
        <w:t>4</w:t>
      </w:r>
      <w:r w:rsidRPr="006460BE">
        <w:rPr>
          <w:rFonts w:ascii="Arial" w:hAnsi="Arial" w:cs="Arial"/>
          <w:bCs/>
          <w:color w:val="000000" w:themeColor="text1"/>
        </w:rPr>
        <w:t>:</w:t>
      </w:r>
      <w:r w:rsidR="00DD7829" w:rsidRPr="006460BE">
        <w:rPr>
          <w:rFonts w:ascii="Arial" w:hAnsi="Arial" w:cs="Arial"/>
          <w:bCs/>
          <w:color w:val="000000" w:themeColor="text1"/>
        </w:rPr>
        <w:t>10</w:t>
      </w:r>
      <w:r w:rsidRPr="006460BE">
        <w:rPr>
          <w:rFonts w:ascii="Arial" w:hAnsi="Arial" w:cs="Arial"/>
          <w:bCs/>
          <w:color w:val="000000" w:themeColor="text1"/>
        </w:rPr>
        <w:t>:</w:t>
      </w:r>
      <w:r w:rsidR="00DD7829" w:rsidRPr="006460BE">
        <w:rPr>
          <w:rFonts w:ascii="Arial" w:hAnsi="Arial" w:cs="Arial"/>
          <w:bCs/>
          <w:color w:val="000000" w:themeColor="text1"/>
        </w:rPr>
        <w:t>16</w:t>
      </w:r>
      <w:r w:rsidRPr="006460BE">
        <w:rPr>
          <w:rFonts w:ascii="Arial" w:hAnsi="Arial" w:cs="Arial"/>
          <w:bCs/>
          <w:color w:val="000000" w:themeColor="text1"/>
        </w:rPr>
        <w:t xml:space="preserve"> – </w:t>
      </w:r>
      <w:r w:rsidR="00472E8E" w:rsidRPr="006460BE">
        <w:rPr>
          <w:rFonts w:ascii="Arial" w:hAnsi="Arial" w:cs="Arial"/>
          <w:bCs/>
          <w:color w:val="000000" w:themeColor="text1"/>
        </w:rPr>
        <w:t>4</w:t>
      </w:r>
      <w:r w:rsidRPr="006460BE">
        <w:rPr>
          <w:rFonts w:ascii="Arial" w:hAnsi="Arial" w:cs="Arial"/>
          <w:bCs/>
          <w:color w:val="000000" w:themeColor="text1"/>
        </w:rPr>
        <w:t>:</w:t>
      </w:r>
      <w:r w:rsidR="00472E8E" w:rsidRPr="006460BE">
        <w:rPr>
          <w:rFonts w:ascii="Arial" w:hAnsi="Arial" w:cs="Arial"/>
          <w:bCs/>
          <w:color w:val="000000" w:themeColor="text1"/>
        </w:rPr>
        <w:t>24</w:t>
      </w:r>
      <w:r w:rsidRPr="006460BE">
        <w:rPr>
          <w:rFonts w:ascii="Arial" w:hAnsi="Arial" w:cs="Arial"/>
          <w:bCs/>
          <w:color w:val="000000" w:themeColor="text1"/>
        </w:rPr>
        <w:t>:3</w:t>
      </w:r>
      <w:r w:rsidR="00472E8E" w:rsidRPr="006460BE">
        <w:rPr>
          <w:rFonts w:ascii="Arial" w:hAnsi="Arial" w:cs="Arial"/>
          <w:bCs/>
          <w:color w:val="000000" w:themeColor="text1"/>
        </w:rPr>
        <w:t>0</w:t>
      </w:r>
      <w:r w:rsidRPr="006460BE">
        <w:rPr>
          <w:rFonts w:ascii="Arial" w:hAnsi="Arial" w:cs="Arial"/>
          <w:bCs/>
          <w:color w:val="000000" w:themeColor="text1"/>
        </w:rPr>
        <w:t>)</w:t>
      </w:r>
    </w:p>
    <w:p w14:paraId="4A420219" w14:textId="77777777" w:rsidR="0046143C" w:rsidRPr="006460BE" w:rsidRDefault="0046143C" w:rsidP="006460BE">
      <w:pPr>
        <w:spacing w:line="360" w:lineRule="auto"/>
        <w:rPr>
          <w:rFonts w:ascii="Arial" w:hAnsi="Arial" w:cs="Arial"/>
          <w:color w:val="000000" w:themeColor="text1"/>
        </w:rPr>
      </w:pPr>
    </w:p>
    <w:p w14:paraId="3FCC3111" w14:textId="00029C93" w:rsidR="006B5832" w:rsidRPr="006460BE" w:rsidRDefault="00A11C68" w:rsidP="006460BE">
      <w:pPr>
        <w:spacing w:line="360" w:lineRule="auto"/>
        <w:rPr>
          <w:rFonts w:ascii="Arial" w:hAnsi="Arial" w:cs="Arial"/>
          <w:color w:val="auto"/>
        </w:rPr>
      </w:pPr>
      <w:r w:rsidRPr="006460BE">
        <w:rPr>
          <w:rFonts w:ascii="Arial" w:hAnsi="Arial" w:cs="Arial"/>
          <w:color w:val="000000" w:themeColor="text1"/>
        </w:rPr>
        <w:t>Punkt</w:t>
      </w:r>
      <w:r w:rsidR="006B5832" w:rsidRPr="006460BE">
        <w:rPr>
          <w:rFonts w:ascii="Arial" w:hAnsi="Arial" w:cs="Arial"/>
          <w:color w:val="auto"/>
        </w:rPr>
        <w:t xml:space="preserve"> 21.</w:t>
      </w:r>
    </w:p>
    <w:p w14:paraId="17832C6D" w14:textId="77777777" w:rsidR="006B5832" w:rsidRPr="006460BE" w:rsidRDefault="006B5832" w:rsidP="006460BE">
      <w:pPr>
        <w:spacing w:line="360" w:lineRule="auto"/>
        <w:rPr>
          <w:rFonts w:ascii="Arial" w:hAnsi="Arial" w:cs="Arial"/>
          <w:color w:val="auto"/>
        </w:rPr>
      </w:pPr>
    </w:p>
    <w:p w14:paraId="644928A2" w14:textId="32CD17A9" w:rsidR="006B5832" w:rsidRPr="006460BE" w:rsidRDefault="006B5832" w:rsidP="006460BE">
      <w:pPr>
        <w:spacing w:line="360" w:lineRule="auto"/>
        <w:rPr>
          <w:rFonts w:ascii="Arial" w:hAnsi="Arial" w:cs="Arial"/>
          <w:color w:val="auto"/>
        </w:rPr>
      </w:pPr>
      <w:r w:rsidRPr="006460BE">
        <w:rPr>
          <w:rFonts w:ascii="Arial" w:hAnsi="Arial" w:cs="Arial"/>
          <w:color w:val="auto"/>
        </w:rPr>
        <w:t>Zamknięcie obrad XLIX Sesji Rady Miasta Piotrkowa Trybunalskiego.</w:t>
      </w:r>
    </w:p>
    <w:p w14:paraId="65A8C8D5" w14:textId="77777777" w:rsidR="006B5832" w:rsidRPr="006460BE" w:rsidRDefault="006B5832" w:rsidP="006460BE">
      <w:pPr>
        <w:spacing w:line="360" w:lineRule="auto"/>
        <w:rPr>
          <w:rFonts w:ascii="Arial" w:hAnsi="Arial" w:cs="Arial"/>
          <w:color w:val="auto"/>
        </w:rPr>
      </w:pPr>
    </w:p>
    <w:p w14:paraId="172D887F" w14:textId="77777777" w:rsidR="006B5832" w:rsidRPr="006460BE" w:rsidRDefault="006B5832" w:rsidP="006460BE">
      <w:pPr>
        <w:spacing w:line="360" w:lineRule="auto"/>
        <w:rPr>
          <w:rFonts w:ascii="Arial" w:hAnsi="Arial" w:cs="Arial"/>
          <w:color w:val="auto"/>
        </w:rPr>
      </w:pPr>
      <w:r w:rsidRPr="006460BE">
        <w:rPr>
          <w:rFonts w:ascii="Arial" w:hAnsi="Arial" w:cs="Arial"/>
          <w:color w:val="auto"/>
        </w:rPr>
        <w:t>W związku z wyczerpaniem porządku obrad zamykam 49 Sesję Rady Miasta Piotrkowa Trybunalskiego.</w:t>
      </w:r>
    </w:p>
    <w:p w14:paraId="1D0E2781" w14:textId="77777777" w:rsidR="00354D4D" w:rsidRPr="006460BE" w:rsidRDefault="00354D4D" w:rsidP="006460BE">
      <w:pPr>
        <w:spacing w:line="360" w:lineRule="auto"/>
        <w:rPr>
          <w:rFonts w:ascii="Arial" w:hAnsi="Arial" w:cs="Arial"/>
        </w:rPr>
      </w:pPr>
    </w:p>
    <w:p w14:paraId="430E3BBB" w14:textId="77777777" w:rsidR="00354D4D" w:rsidRPr="006460BE" w:rsidRDefault="00897202" w:rsidP="006460BE">
      <w:pPr>
        <w:spacing w:line="360" w:lineRule="auto"/>
        <w:rPr>
          <w:rFonts w:ascii="Arial" w:hAnsi="Arial" w:cs="Arial"/>
        </w:rPr>
      </w:pPr>
      <w:r w:rsidRPr="006460BE">
        <w:rPr>
          <w:rFonts w:ascii="Arial" w:hAnsi="Arial" w:cs="Arial"/>
        </w:rPr>
        <w:t>Na tym protokół zakończono.</w:t>
      </w:r>
    </w:p>
    <w:p w14:paraId="141653CC" w14:textId="77777777" w:rsidR="00354D4D" w:rsidRPr="006460BE" w:rsidRDefault="00354D4D" w:rsidP="006460BE">
      <w:pPr>
        <w:spacing w:line="360" w:lineRule="auto"/>
        <w:rPr>
          <w:rFonts w:ascii="Arial" w:hAnsi="Arial" w:cs="Arial"/>
        </w:rPr>
      </w:pPr>
    </w:p>
    <w:p w14:paraId="37996AF0" w14:textId="77777777" w:rsidR="00354D4D" w:rsidRPr="006460BE" w:rsidRDefault="00897202" w:rsidP="006460BE">
      <w:pPr>
        <w:spacing w:line="360" w:lineRule="auto"/>
        <w:rPr>
          <w:rFonts w:ascii="Arial" w:hAnsi="Arial" w:cs="Arial"/>
        </w:rPr>
      </w:pPr>
      <w:r w:rsidRPr="006460BE">
        <w:rPr>
          <w:rFonts w:ascii="Arial" w:hAnsi="Arial" w:cs="Arial"/>
          <w:bCs/>
        </w:rPr>
        <w:t xml:space="preserve">Załącznik Nr 1 do niniejszego protokołu – imienne wykazy głosowań radnych. </w:t>
      </w:r>
    </w:p>
    <w:p w14:paraId="13A84B03" w14:textId="77777777" w:rsidR="00354D4D" w:rsidRPr="006460BE" w:rsidRDefault="00354D4D" w:rsidP="006460BE">
      <w:pPr>
        <w:spacing w:line="360" w:lineRule="auto"/>
        <w:rPr>
          <w:rFonts w:ascii="Arial" w:hAnsi="Arial" w:cs="Arial"/>
          <w:bCs/>
          <w:color w:val="0070C0"/>
        </w:rPr>
      </w:pPr>
    </w:p>
    <w:p w14:paraId="3A52730E" w14:textId="77777777" w:rsidR="00354D4D" w:rsidRPr="006460BE" w:rsidRDefault="00897202" w:rsidP="006460BE">
      <w:pPr>
        <w:spacing w:line="360" w:lineRule="auto"/>
        <w:rPr>
          <w:rFonts w:ascii="Arial" w:hAnsi="Arial" w:cs="Arial"/>
          <w:bCs/>
        </w:rPr>
      </w:pPr>
      <w:bookmarkStart w:id="17" w:name="__DdeLink__817_3062780285"/>
      <w:r w:rsidRPr="006460BE">
        <w:rPr>
          <w:rFonts w:ascii="Arial" w:hAnsi="Arial" w:cs="Arial"/>
          <w:bCs/>
        </w:rPr>
        <w:t>Adres strony internetowej z nagraniem obrad:</w:t>
      </w:r>
      <w:bookmarkEnd w:id="17"/>
    </w:p>
    <w:p w14:paraId="290B32C8" w14:textId="0A9BA7B7" w:rsidR="00E42B4F" w:rsidRPr="006460BE" w:rsidRDefault="008B00E0" w:rsidP="006460BE">
      <w:pPr>
        <w:spacing w:line="360" w:lineRule="auto"/>
        <w:rPr>
          <w:rFonts w:ascii="Arial" w:hAnsi="Arial" w:cs="Arial"/>
          <w:color w:val="0000FF"/>
        </w:rPr>
      </w:pPr>
      <w:hyperlink r:id="rId17" w:history="1">
        <w:r w:rsidR="00E42B4F" w:rsidRPr="006460BE">
          <w:rPr>
            <w:rStyle w:val="Hipercze"/>
            <w:rFonts w:ascii="Arial" w:hAnsi="Arial" w:cs="Arial"/>
            <w:u w:val="none"/>
          </w:rPr>
          <w:t>https://radni.tv/transmisja/?id=861</w:t>
        </w:r>
      </w:hyperlink>
    </w:p>
    <w:p w14:paraId="10A0DA88" w14:textId="77777777" w:rsidR="00962D03" w:rsidRDefault="00962D03" w:rsidP="006460BE">
      <w:pPr>
        <w:spacing w:line="360" w:lineRule="auto"/>
        <w:rPr>
          <w:rFonts w:ascii="Arial" w:hAnsi="Arial" w:cs="Arial"/>
        </w:rPr>
      </w:pPr>
    </w:p>
    <w:p w14:paraId="7B15F217" w14:textId="47AE9F06" w:rsidR="00E42B4F" w:rsidRPr="006460BE" w:rsidRDefault="00962D03" w:rsidP="00962D0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Przewodniczący Rady Miasta (-) </w:t>
      </w:r>
      <w:r w:rsidR="00897202" w:rsidRPr="006460BE">
        <w:rPr>
          <w:rFonts w:ascii="Arial" w:hAnsi="Arial" w:cs="Arial"/>
        </w:rPr>
        <w:t>Marian Błaszczyński</w:t>
      </w:r>
    </w:p>
    <w:p w14:paraId="1F905EF3" w14:textId="77777777" w:rsidR="00E42B4F" w:rsidRDefault="00E42B4F" w:rsidP="006460BE">
      <w:pPr>
        <w:spacing w:line="360" w:lineRule="auto"/>
        <w:rPr>
          <w:rFonts w:ascii="Arial" w:hAnsi="Arial" w:cs="Arial"/>
        </w:rPr>
      </w:pPr>
    </w:p>
    <w:p w14:paraId="64B851BB" w14:textId="77777777" w:rsidR="00962D03" w:rsidRPr="006460BE" w:rsidRDefault="00962D03" w:rsidP="006460BE">
      <w:pPr>
        <w:spacing w:line="360" w:lineRule="auto"/>
        <w:rPr>
          <w:rFonts w:ascii="Arial" w:hAnsi="Arial" w:cs="Arial"/>
        </w:rPr>
      </w:pPr>
    </w:p>
    <w:p w14:paraId="7C160C86" w14:textId="4E607012" w:rsidR="00354D4D" w:rsidRDefault="00897202" w:rsidP="006460BE">
      <w:pPr>
        <w:spacing w:line="360" w:lineRule="auto"/>
        <w:rPr>
          <w:rFonts w:ascii="Arial" w:hAnsi="Arial" w:cs="Arial"/>
          <w:bCs/>
        </w:rPr>
      </w:pPr>
      <w:r w:rsidRPr="006460BE">
        <w:rPr>
          <w:rFonts w:ascii="Arial" w:hAnsi="Arial" w:cs="Arial"/>
          <w:bCs/>
        </w:rPr>
        <w:t>Protokół sporządził:</w:t>
      </w:r>
      <w:r w:rsidR="00962D03">
        <w:rPr>
          <w:rFonts w:ascii="Arial" w:hAnsi="Arial" w:cs="Arial"/>
          <w:bCs/>
        </w:rPr>
        <w:t xml:space="preserve"> </w:t>
      </w:r>
      <w:r w:rsidRPr="006460BE">
        <w:rPr>
          <w:rFonts w:ascii="Arial" w:hAnsi="Arial" w:cs="Arial"/>
          <w:bCs/>
        </w:rPr>
        <w:t>Sylwester Kacprzyk</w:t>
      </w:r>
    </w:p>
    <w:p w14:paraId="66A491BA" w14:textId="52778A4D" w:rsidR="007244CD" w:rsidRDefault="007244C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05C045D2" w14:textId="77777777" w:rsidR="007244CD" w:rsidRPr="006460BE" w:rsidRDefault="007244CD" w:rsidP="007244CD">
      <w:pPr>
        <w:spacing w:line="360" w:lineRule="auto"/>
        <w:ind w:firstLine="2127"/>
        <w:rPr>
          <w:rFonts w:ascii="Arial" w:hAnsi="Arial" w:cs="Arial"/>
        </w:rPr>
      </w:pPr>
      <w:r>
        <w:rPr>
          <w:rFonts w:ascii="Arial" w:hAnsi="Arial" w:cs="Arial"/>
          <w:bCs/>
        </w:rPr>
        <w:lastRenderedPageBreak/>
        <w:t xml:space="preserve">załącznik </w:t>
      </w:r>
      <w:r w:rsidRPr="006460BE">
        <w:rPr>
          <w:rFonts w:ascii="Arial" w:hAnsi="Arial" w:cs="Arial"/>
          <w:bCs/>
        </w:rPr>
        <w:t xml:space="preserve">Nr 1 do niniejszego protokołu – imienne wykazy głosowań radnych. </w:t>
      </w:r>
    </w:p>
    <w:p w14:paraId="36B0FB0C" w14:textId="77777777" w:rsidR="007244CD" w:rsidRPr="00497860" w:rsidRDefault="007244CD" w:rsidP="00497860">
      <w:pPr>
        <w:spacing w:line="360" w:lineRule="auto"/>
        <w:rPr>
          <w:rFonts w:ascii="Arial" w:hAnsi="Arial" w:cs="Arial"/>
          <w:bCs/>
        </w:rPr>
      </w:pPr>
    </w:p>
    <w:p w14:paraId="21C4392C" w14:textId="64FF395E" w:rsidR="007244CD" w:rsidRPr="00497860" w:rsidRDefault="005B3E38" w:rsidP="00497860">
      <w:pPr>
        <w:rPr>
          <w:rFonts w:ascii="Arial" w:hAnsi="Arial" w:cs="Arial"/>
        </w:rPr>
      </w:pPr>
      <w:r>
        <w:rPr>
          <w:rFonts w:ascii="Arial" w:hAnsi="Arial" w:cs="Arial"/>
        </w:rPr>
        <w:t>4.1</w:t>
      </w:r>
      <w:r w:rsidR="007244CD" w:rsidRPr="00497860">
        <w:rPr>
          <w:rFonts w:ascii="Arial" w:hAnsi="Arial" w:cs="Arial"/>
        </w:rPr>
        <w:t xml:space="preserve"> Podjęcie uchwały w sprawie potępienia rosyjskiej agresji na Ukrainę. </w:t>
      </w:r>
      <w:r w:rsidR="007244CD" w:rsidRPr="00497860">
        <w:rPr>
          <w:rFonts w:ascii="Arial" w:hAnsi="Arial" w:cs="Arial"/>
        </w:rPr>
        <w:br/>
      </w:r>
      <w:r w:rsidR="007244CD" w:rsidRPr="00497860">
        <w:rPr>
          <w:rFonts w:ascii="Arial" w:hAnsi="Arial" w:cs="Arial"/>
        </w:rPr>
        <w:br/>
        <w:t xml:space="preserve">Głosowania: </w:t>
      </w:r>
      <w:r w:rsidR="007244CD" w:rsidRPr="00497860">
        <w:rPr>
          <w:rFonts w:ascii="Arial" w:hAnsi="Arial" w:cs="Arial"/>
        </w:rPr>
        <w:br/>
        <w:t xml:space="preserve">Głosowanie w sprawie: Podjęcie uchwały w sprawie potępienia rosyjskiej agresji na Ukrainę. </w:t>
      </w:r>
      <w:r w:rsidR="007244CD" w:rsidRPr="00497860">
        <w:rPr>
          <w:rFonts w:ascii="Arial" w:hAnsi="Arial" w:cs="Arial"/>
        </w:rPr>
        <w:br/>
      </w:r>
      <w:r w:rsidR="007244CD" w:rsidRPr="00497860">
        <w:rPr>
          <w:rFonts w:ascii="Arial" w:hAnsi="Arial" w:cs="Arial"/>
        </w:rPr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0"/>
        <w:gridCol w:w="5224"/>
      </w:tblGrid>
      <w:tr w:rsidR="007244CD" w:rsidRPr="00497860" w14:paraId="306C4857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D20840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937E97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Data głosowania: 30.03.2022 09:45</w:t>
            </w:r>
          </w:p>
        </w:tc>
      </w:tr>
      <w:tr w:rsidR="007244CD" w:rsidRPr="00497860" w14:paraId="55F383C2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1FF125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72F37A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Miejsce: sala obrad nr 1</w:t>
            </w:r>
          </w:p>
        </w:tc>
      </w:tr>
    </w:tbl>
    <w:p w14:paraId="7A128DCD" w14:textId="77777777" w:rsidR="007244CD" w:rsidRPr="00497860" w:rsidRDefault="007244CD" w:rsidP="00497860">
      <w:pPr>
        <w:rPr>
          <w:rFonts w:ascii="Arial" w:hAnsi="Arial" w:cs="Arial"/>
        </w:rPr>
      </w:pPr>
      <w:r w:rsidRPr="00497860">
        <w:rPr>
          <w:rFonts w:ascii="Arial" w:hAnsi="Arial" w:cs="Arial"/>
        </w:rPr>
        <w:br/>
      </w:r>
    </w:p>
    <w:p w14:paraId="34D6F9FE" w14:textId="77777777" w:rsidR="007244CD" w:rsidRPr="00497860" w:rsidRDefault="007244CD" w:rsidP="00497860">
      <w:pPr>
        <w:rPr>
          <w:rFonts w:ascii="Arial" w:hAnsi="Arial" w:cs="Arial"/>
        </w:rPr>
      </w:pPr>
      <w:r w:rsidRPr="00497860">
        <w:rPr>
          <w:rFonts w:ascii="Arial" w:hAnsi="Arial" w:cs="Arial"/>
        </w:rPr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70"/>
        <w:gridCol w:w="5194"/>
      </w:tblGrid>
      <w:tr w:rsidR="007244CD" w:rsidRPr="00497860" w14:paraId="6369B644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415D51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Uprawnionych: 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A5B051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Za: 22</w:t>
            </w:r>
          </w:p>
        </w:tc>
      </w:tr>
      <w:tr w:rsidR="007244CD" w:rsidRPr="00497860" w14:paraId="52DA0919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823A4C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Zagłosowało: 22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036F85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Przeciw: 0</w:t>
            </w:r>
          </w:p>
        </w:tc>
      </w:tr>
      <w:tr w:rsidR="007244CD" w:rsidRPr="00497860" w14:paraId="00C78285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9BDE60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Nieobecni: 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AEB7A2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Wstrzymało się: 0</w:t>
            </w:r>
          </w:p>
        </w:tc>
      </w:tr>
    </w:tbl>
    <w:p w14:paraId="00E6D26E" w14:textId="77777777" w:rsidR="007244CD" w:rsidRPr="00497860" w:rsidRDefault="007244CD" w:rsidP="00497860">
      <w:pPr>
        <w:rPr>
          <w:rFonts w:ascii="Arial" w:hAnsi="Arial" w:cs="Arial"/>
        </w:rPr>
      </w:pPr>
      <w:r w:rsidRPr="00497860">
        <w:rPr>
          <w:rFonts w:ascii="Arial" w:hAnsi="Arial" w:cs="Arial"/>
        </w:rPr>
        <w:br/>
      </w:r>
    </w:p>
    <w:p w14:paraId="32237C96" w14:textId="77777777" w:rsidR="007244CD" w:rsidRPr="00497860" w:rsidRDefault="007244CD" w:rsidP="00497860">
      <w:pPr>
        <w:rPr>
          <w:rFonts w:ascii="Arial" w:hAnsi="Arial" w:cs="Arial"/>
        </w:rPr>
      </w:pPr>
      <w:r w:rsidRPr="00497860">
        <w:rPr>
          <w:rFonts w:ascii="Arial" w:hAnsi="Arial" w:cs="Arial"/>
        </w:rPr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"/>
        <w:gridCol w:w="4018"/>
        <w:gridCol w:w="1976"/>
        <w:gridCol w:w="3963"/>
      </w:tblGrid>
      <w:tr w:rsidR="007244CD" w:rsidRPr="00497860" w14:paraId="35370097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6F556E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2D1A5D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59493A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5AF35C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Data i czas oddania głosu</w:t>
            </w:r>
          </w:p>
        </w:tc>
      </w:tr>
      <w:tr w:rsidR="007244CD" w:rsidRPr="00497860" w14:paraId="78CFEB26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1E777A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DA35E6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Sylwia Więcławska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528355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85385C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09:45</w:t>
            </w:r>
          </w:p>
        </w:tc>
      </w:tr>
      <w:tr w:rsidR="007244CD" w:rsidRPr="00497860" w14:paraId="7260E559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7D06D1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B5D0F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Marlena Wężyk-Głowacka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AE0030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49EEF5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09:45</w:t>
            </w:r>
          </w:p>
        </w:tc>
      </w:tr>
      <w:tr w:rsidR="007244CD" w:rsidRPr="00497860" w14:paraId="19C36800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4B77F4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457F6B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 xml:space="preserve">Monika </w:t>
            </w:r>
            <w:proofErr w:type="spellStart"/>
            <w:r w:rsidRPr="00497860">
              <w:rPr>
                <w:rFonts w:ascii="Arial" w:hAnsi="Arial" w:cs="Arial"/>
              </w:rPr>
              <w:t>Tera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35F30D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BA28FD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09:45</w:t>
            </w:r>
          </w:p>
        </w:tc>
      </w:tr>
      <w:tr w:rsidR="007244CD" w:rsidRPr="00497860" w14:paraId="5A6F7143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7985AA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09B767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Mariusz Staszek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CDD2F2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22504D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09:45</w:t>
            </w:r>
          </w:p>
        </w:tc>
      </w:tr>
      <w:tr w:rsidR="007244CD" w:rsidRPr="00497860" w14:paraId="5B89F0FE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5908A3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ACFAE7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 xml:space="preserve">Sergiusz </w:t>
            </w:r>
            <w:proofErr w:type="spellStart"/>
            <w:r w:rsidRPr="00497860">
              <w:rPr>
                <w:rFonts w:ascii="Arial" w:hAnsi="Arial" w:cs="Arial"/>
              </w:rPr>
              <w:t>Stachaczyk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2257C4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8DFF5A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09:45</w:t>
            </w:r>
          </w:p>
        </w:tc>
      </w:tr>
      <w:tr w:rsidR="007244CD" w:rsidRPr="00497860" w14:paraId="15ECC981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EF1D2F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3F76E7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Andrzej Piekarski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C16C2A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5F3E7B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09:45</w:t>
            </w:r>
          </w:p>
        </w:tc>
      </w:tr>
      <w:tr w:rsidR="007244CD" w:rsidRPr="00497860" w14:paraId="03920C55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FB2504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C7EB69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Bogumił Pęcina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9EF6A1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687660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09:45</w:t>
            </w:r>
          </w:p>
        </w:tc>
      </w:tr>
      <w:tr w:rsidR="007244CD" w:rsidRPr="00497860" w14:paraId="49ECE663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EFC8FC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FE368D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 xml:space="preserve">Ludomir </w:t>
            </w:r>
            <w:proofErr w:type="spellStart"/>
            <w:r w:rsidRPr="00497860">
              <w:rPr>
                <w:rFonts w:ascii="Arial" w:hAnsi="Arial" w:cs="Arial"/>
              </w:rPr>
              <w:t>Pencina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7F923F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1A3841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09:45</w:t>
            </w:r>
          </w:p>
        </w:tc>
      </w:tr>
      <w:tr w:rsidR="007244CD" w:rsidRPr="00497860" w14:paraId="4A1133B7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4F3677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E9262F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Wiesława Olejnik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6AA055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95ACC1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09:45</w:t>
            </w:r>
          </w:p>
        </w:tc>
      </w:tr>
      <w:tr w:rsidR="007244CD" w:rsidRPr="00497860" w14:paraId="27B78BAC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F9D7E3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DBE239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 xml:space="preserve">Piotr </w:t>
            </w:r>
            <w:proofErr w:type="spellStart"/>
            <w:r w:rsidRPr="00497860">
              <w:rPr>
                <w:rFonts w:ascii="Arial" w:hAnsi="Arial" w:cs="Arial"/>
              </w:rPr>
              <w:t>Masiarek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829ED8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147ACB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09:45</w:t>
            </w:r>
          </w:p>
        </w:tc>
      </w:tr>
      <w:tr w:rsidR="007244CD" w:rsidRPr="00497860" w14:paraId="1C15E4C0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761BBA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128B09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Halina Madej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6C9149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0EA67E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09:45</w:t>
            </w:r>
          </w:p>
        </w:tc>
      </w:tr>
      <w:tr w:rsidR="007244CD" w:rsidRPr="00497860" w14:paraId="4DFF9162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F55D57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0A7FEF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Lech Kaźmierczak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DAEFE9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326953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09:45</w:t>
            </w:r>
          </w:p>
        </w:tc>
      </w:tr>
      <w:tr w:rsidR="007244CD" w:rsidRPr="00497860" w14:paraId="66563435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793C95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16141F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Łukasz Janik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0EA3A2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A84470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09:45</w:t>
            </w:r>
          </w:p>
        </w:tc>
      </w:tr>
      <w:tr w:rsidR="007244CD" w:rsidRPr="00497860" w14:paraId="12A380D7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1DC5F3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3FB5F2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Piotr Gajda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33E760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Nie głosował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3FF4EA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------------</w:t>
            </w:r>
          </w:p>
        </w:tc>
      </w:tr>
      <w:tr w:rsidR="007244CD" w:rsidRPr="00497860" w14:paraId="097C9058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9264B1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2D90B2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 xml:space="preserve">Jan </w:t>
            </w:r>
            <w:proofErr w:type="spellStart"/>
            <w:r w:rsidRPr="00497860">
              <w:rPr>
                <w:rFonts w:ascii="Arial" w:hAnsi="Arial" w:cs="Arial"/>
              </w:rPr>
              <w:t>Dziemdziora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14F7EB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77EAEE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09:45</w:t>
            </w:r>
          </w:p>
        </w:tc>
      </w:tr>
      <w:tr w:rsidR="007244CD" w:rsidRPr="00497860" w14:paraId="59C2B31F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BA3865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16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12258D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 xml:space="preserve">Sławomir </w:t>
            </w:r>
            <w:proofErr w:type="spellStart"/>
            <w:r w:rsidRPr="00497860">
              <w:rPr>
                <w:rFonts w:ascii="Arial" w:hAnsi="Arial" w:cs="Arial"/>
              </w:rPr>
              <w:t>Dajcz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37682A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A3FA36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09:45</w:t>
            </w:r>
          </w:p>
        </w:tc>
      </w:tr>
      <w:tr w:rsidR="007244CD" w:rsidRPr="00497860" w14:paraId="65A5DAB7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5E8D5F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17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623892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Konrad Czyżyński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2128B0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228DC7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09:45</w:t>
            </w:r>
          </w:p>
        </w:tc>
      </w:tr>
      <w:tr w:rsidR="007244CD" w:rsidRPr="00497860" w14:paraId="5BCBB97C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C48D00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18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620FC4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Urszula Czubała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03B915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E01D2B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09:45</w:t>
            </w:r>
          </w:p>
        </w:tc>
      </w:tr>
      <w:tr w:rsidR="007244CD" w:rsidRPr="00497860" w14:paraId="177C37EE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97B319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19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BE92E3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Krystyna Czechowska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15C8E8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C96033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09:45</w:t>
            </w:r>
          </w:p>
        </w:tc>
      </w:tr>
      <w:tr w:rsidR="007244CD" w:rsidRPr="00497860" w14:paraId="5DC44706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7A702B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20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2DD8C4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Rafał Czajka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E1CB6C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459725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09:45</w:t>
            </w:r>
          </w:p>
        </w:tc>
      </w:tr>
      <w:tr w:rsidR="007244CD" w:rsidRPr="00497860" w14:paraId="38299CFC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E59030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21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D96790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 xml:space="preserve">Dariusz </w:t>
            </w:r>
            <w:proofErr w:type="spellStart"/>
            <w:r w:rsidRPr="00497860">
              <w:rPr>
                <w:rFonts w:ascii="Arial" w:hAnsi="Arial" w:cs="Arial"/>
              </w:rPr>
              <w:t>Cecotka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66EF42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F578D6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09:45</w:t>
            </w:r>
          </w:p>
        </w:tc>
      </w:tr>
      <w:tr w:rsidR="007244CD" w:rsidRPr="00497860" w14:paraId="723D82AF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783C6D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22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B2E303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Jadwiga Wójcik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BBB386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E2CF75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09:45</w:t>
            </w:r>
          </w:p>
        </w:tc>
      </w:tr>
      <w:tr w:rsidR="007244CD" w:rsidRPr="00497860" w14:paraId="4BB113F9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CB62D8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9BC844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Marian Błaszczyński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5EC3B4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86928D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09:45</w:t>
            </w:r>
          </w:p>
        </w:tc>
      </w:tr>
    </w:tbl>
    <w:p w14:paraId="63580EBF" w14:textId="6768C6D0" w:rsidR="007244CD" w:rsidRPr="00497860" w:rsidRDefault="00497860" w:rsidP="00497860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7244CD" w:rsidRPr="00497860">
        <w:rPr>
          <w:rFonts w:ascii="Arial" w:hAnsi="Arial" w:cs="Arial"/>
        </w:rPr>
        <w:br/>
      </w:r>
      <w:r w:rsidR="005B3E38">
        <w:rPr>
          <w:rFonts w:ascii="Arial" w:hAnsi="Arial" w:cs="Arial"/>
        </w:rPr>
        <w:t>4.2</w:t>
      </w:r>
      <w:r w:rsidR="007244CD" w:rsidRPr="00497860">
        <w:rPr>
          <w:rFonts w:ascii="Arial" w:hAnsi="Arial" w:cs="Arial"/>
        </w:rPr>
        <w:t xml:space="preserve"> Podjęcie uchwały w sprawie zerwania współpracy partnerskiej z miastem Kostroma (Federacja Rosyjska).</w:t>
      </w:r>
      <w:r w:rsidR="007244CD" w:rsidRPr="00497860">
        <w:rPr>
          <w:rFonts w:ascii="Arial" w:hAnsi="Arial" w:cs="Arial"/>
        </w:rPr>
        <w:br/>
      </w:r>
      <w:r w:rsidR="007244CD" w:rsidRPr="00497860">
        <w:rPr>
          <w:rFonts w:ascii="Arial" w:hAnsi="Arial" w:cs="Arial"/>
        </w:rPr>
        <w:br/>
        <w:t xml:space="preserve">Głosowania: </w:t>
      </w:r>
      <w:r w:rsidR="007244CD" w:rsidRPr="00497860">
        <w:rPr>
          <w:rFonts w:ascii="Arial" w:hAnsi="Arial" w:cs="Arial"/>
        </w:rPr>
        <w:br/>
        <w:t>Głosowanie w sprawie: Podjęcie uchwały w sprawie zerwania współpracy partnerskiej z miastem Kostroma (Federacja Rosyjska).</w:t>
      </w:r>
      <w:r w:rsidR="007244CD" w:rsidRPr="00497860">
        <w:rPr>
          <w:rFonts w:ascii="Arial" w:hAnsi="Arial" w:cs="Arial"/>
        </w:rPr>
        <w:br/>
      </w:r>
      <w:r w:rsidR="007244CD" w:rsidRPr="00497860">
        <w:rPr>
          <w:rFonts w:ascii="Arial" w:hAnsi="Arial" w:cs="Arial"/>
        </w:rPr>
        <w:lastRenderedPageBreak/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0"/>
        <w:gridCol w:w="5224"/>
      </w:tblGrid>
      <w:tr w:rsidR="007244CD" w:rsidRPr="00497860" w14:paraId="75EA4B30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3AA6AE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192D44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Data głosowania: 30.03.2022 10:03</w:t>
            </w:r>
          </w:p>
        </w:tc>
      </w:tr>
      <w:tr w:rsidR="007244CD" w:rsidRPr="00497860" w14:paraId="2137D34A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536733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AAE59E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Miejsce: sala obrad nr 1</w:t>
            </w:r>
          </w:p>
        </w:tc>
      </w:tr>
    </w:tbl>
    <w:p w14:paraId="75B17F24" w14:textId="77777777" w:rsidR="007244CD" w:rsidRPr="00497860" w:rsidRDefault="007244CD" w:rsidP="00497860">
      <w:pPr>
        <w:rPr>
          <w:rFonts w:ascii="Arial" w:hAnsi="Arial" w:cs="Arial"/>
        </w:rPr>
      </w:pPr>
      <w:r w:rsidRPr="00497860">
        <w:rPr>
          <w:rFonts w:ascii="Arial" w:hAnsi="Arial" w:cs="Arial"/>
        </w:rPr>
        <w:br/>
      </w:r>
    </w:p>
    <w:p w14:paraId="3567904C" w14:textId="77777777" w:rsidR="007244CD" w:rsidRPr="00497860" w:rsidRDefault="007244CD" w:rsidP="00497860">
      <w:pPr>
        <w:rPr>
          <w:rFonts w:ascii="Arial" w:hAnsi="Arial" w:cs="Arial"/>
        </w:rPr>
      </w:pPr>
      <w:r w:rsidRPr="00497860">
        <w:rPr>
          <w:rFonts w:ascii="Arial" w:hAnsi="Arial" w:cs="Arial"/>
        </w:rPr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70"/>
        <w:gridCol w:w="5194"/>
      </w:tblGrid>
      <w:tr w:rsidR="007244CD" w:rsidRPr="00497860" w14:paraId="34757E7C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179623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Uprawnionych: 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E7B772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Za: 21</w:t>
            </w:r>
          </w:p>
        </w:tc>
      </w:tr>
      <w:tr w:rsidR="007244CD" w:rsidRPr="00497860" w14:paraId="318AAD9E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822E5F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Zagłosowało: 22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39A564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Przeciw: 0</w:t>
            </w:r>
          </w:p>
        </w:tc>
      </w:tr>
      <w:tr w:rsidR="007244CD" w:rsidRPr="00497860" w14:paraId="0146E24D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335A65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Nieobecni: 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1F9FEB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Wstrzymało się: 1</w:t>
            </w:r>
          </w:p>
        </w:tc>
      </w:tr>
    </w:tbl>
    <w:p w14:paraId="176454FB" w14:textId="77777777" w:rsidR="007244CD" w:rsidRPr="00497860" w:rsidRDefault="007244CD" w:rsidP="00497860">
      <w:pPr>
        <w:rPr>
          <w:rFonts w:ascii="Arial" w:hAnsi="Arial" w:cs="Arial"/>
        </w:rPr>
      </w:pPr>
      <w:r w:rsidRPr="00497860">
        <w:rPr>
          <w:rFonts w:ascii="Arial" w:hAnsi="Arial" w:cs="Arial"/>
        </w:rPr>
        <w:br/>
      </w:r>
    </w:p>
    <w:p w14:paraId="7F1CCCB7" w14:textId="77777777" w:rsidR="007244CD" w:rsidRPr="00497860" w:rsidRDefault="007244CD" w:rsidP="00497860">
      <w:pPr>
        <w:rPr>
          <w:rFonts w:ascii="Arial" w:hAnsi="Arial" w:cs="Arial"/>
        </w:rPr>
      </w:pPr>
      <w:r w:rsidRPr="00497860">
        <w:rPr>
          <w:rFonts w:ascii="Arial" w:hAnsi="Arial" w:cs="Arial"/>
        </w:rPr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7"/>
        <w:gridCol w:w="3947"/>
        <w:gridCol w:w="2128"/>
        <w:gridCol w:w="3892"/>
      </w:tblGrid>
      <w:tr w:rsidR="007244CD" w:rsidRPr="00497860" w14:paraId="6BD6889E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E68248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20AE57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CD238F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DA0AA0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Data i czas oddania głosu</w:t>
            </w:r>
          </w:p>
        </w:tc>
      </w:tr>
      <w:tr w:rsidR="007244CD" w:rsidRPr="00497860" w14:paraId="0533B253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441634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1485A8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Sylwia Więcławska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5863CA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F8E345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10:03</w:t>
            </w:r>
          </w:p>
        </w:tc>
      </w:tr>
      <w:tr w:rsidR="007244CD" w:rsidRPr="00497860" w14:paraId="6AD3D23C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4CDA71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64F50C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Marlena Wężyk-Głowacka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199896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FF9A6A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10:04</w:t>
            </w:r>
          </w:p>
        </w:tc>
      </w:tr>
      <w:tr w:rsidR="007244CD" w:rsidRPr="00497860" w14:paraId="58C0E886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354035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ED0733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 xml:space="preserve">Monika </w:t>
            </w:r>
            <w:proofErr w:type="spellStart"/>
            <w:r w:rsidRPr="00497860">
              <w:rPr>
                <w:rFonts w:ascii="Arial" w:hAnsi="Arial" w:cs="Arial"/>
              </w:rPr>
              <w:t>Tera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39F01E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BD7868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10:03</w:t>
            </w:r>
          </w:p>
        </w:tc>
      </w:tr>
      <w:tr w:rsidR="007244CD" w:rsidRPr="00497860" w14:paraId="558124D0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A5461A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7F4318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Mariusz Staszek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3D95B5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A51E1E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10:03</w:t>
            </w:r>
          </w:p>
        </w:tc>
      </w:tr>
      <w:tr w:rsidR="007244CD" w:rsidRPr="00497860" w14:paraId="3755685A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6E1714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783A19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 xml:space="preserve">Sergiusz </w:t>
            </w:r>
            <w:proofErr w:type="spellStart"/>
            <w:r w:rsidRPr="00497860">
              <w:rPr>
                <w:rFonts w:ascii="Arial" w:hAnsi="Arial" w:cs="Arial"/>
              </w:rPr>
              <w:t>Stachaczyk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59B723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D37C53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10:04</w:t>
            </w:r>
          </w:p>
        </w:tc>
      </w:tr>
      <w:tr w:rsidR="007244CD" w:rsidRPr="00497860" w14:paraId="7D080119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910342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36EE83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Andrzej Piekarski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691B3E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46D28C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10:03</w:t>
            </w:r>
          </w:p>
        </w:tc>
      </w:tr>
      <w:tr w:rsidR="007244CD" w:rsidRPr="00497860" w14:paraId="3298E8E1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1F1DC9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C66BAE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Bogumił Pęcina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1DCCE0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497EF9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10:03</w:t>
            </w:r>
          </w:p>
        </w:tc>
      </w:tr>
      <w:tr w:rsidR="007244CD" w:rsidRPr="00497860" w14:paraId="25865BA1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2AD216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CA615F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 xml:space="preserve">Ludomir </w:t>
            </w:r>
            <w:proofErr w:type="spellStart"/>
            <w:r w:rsidRPr="00497860">
              <w:rPr>
                <w:rFonts w:ascii="Arial" w:hAnsi="Arial" w:cs="Arial"/>
              </w:rPr>
              <w:t>Pencina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064903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2BC737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10:03</w:t>
            </w:r>
          </w:p>
        </w:tc>
      </w:tr>
      <w:tr w:rsidR="007244CD" w:rsidRPr="00497860" w14:paraId="21BA9267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75F061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937840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Wiesława Olejnik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79263D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BCB6B8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10:03</w:t>
            </w:r>
          </w:p>
        </w:tc>
      </w:tr>
      <w:tr w:rsidR="007244CD" w:rsidRPr="00497860" w14:paraId="67FDC861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8F3FEE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943E04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 xml:space="preserve">Piotr </w:t>
            </w:r>
            <w:proofErr w:type="spellStart"/>
            <w:r w:rsidRPr="00497860">
              <w:rPr>
                <w:rFonts w:ascii="Arial" w:hAnsi="Arial" w:cs="Arial"/>
              </w:rPr>
              <w:t>Masiarek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1BEDE8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Nie głosował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829793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------------</w:t>
            </w:r>
          </w:p>
        </w:tc>
      </w:tr>
      <w:tr w:rsidR="007244CD" w:rsidRPr="00497860" w14:paraId="00FBF09F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FD1353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DB01B6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Halina Madej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DD838D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0C894B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10:03</w:t>
            </w:r>
          </w:p>
        </w:tc>
      </w:tr>
      <w:tr w:rsidR="007244CD" w:rsidRPr="00497860" w14:paraId="4EA3C302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4AA63A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D7EE31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Lech Kaźmierczak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D99B0E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1E25F9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10:03</w:t>
            </w:r>
          </w:p>
        </w:tc>
      </w:tr>
      <w:tr w:rsidR="007244CD" w:rsidRPr="00497860" w14:paraId="14DDE627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7CFFCF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6EB179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Łukasz Janik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9B1972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2BDD85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10:03</w:t>
            </w:r>
          </w:p>
        </w:tc>
      </w:tr>
      <w:tr w:rsidR="007244CD" w:rsidRPr="00497860" w14:paraId="32538486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D31E71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439857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Piotr Gajda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37F96E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68B0CE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10:03</w:t>
            </w:r>
          </w:p>
        </w:tc>
      </w:tr>
      <w:tr w:rsidR="007244CD" w:rsidRPr="00497860" w14:paraId="39AA43C1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0FD4EB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682175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 xml:space="preserve">Jan </w:t>
            </w:r>
            <w:proofErr w:type="spellStart"/>
            <w:r w:rsidRPr="00497860">
              <w:rPr>
                <w:rFonts w:ascii="Arial" w:hAnsi="Arial" w:cs="Arial"/>
              </w:rPr>
              <w:t>Dziemdziora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D8852E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Wstrzymał się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7A2356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10:04</w:t>
            </w:r>
          </w:p>
        </w:tc>
      </w:tr>
      <w:tr w:rsidR="007244CD" w:rsidRPr="00497860" w14:paraId="3F0845F1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F60EB7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16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9F66E3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 xml:space="preserve">Sławomir </w:t>
            </w:r>
            <w:proofErr w:type="spellStart"/>
            <w:r w:rsidRPr="00497860">
              <w:rPr>
                <w:rFonts w:ascii="Arial" w:hAnsi="Arial" w:cs="Arial"/>
              </w:rPr>
              <w:t>Dajcz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3AD539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12E5D8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10:04</w:t>
            </w:r>
          </w:p>
        </w:tc>
      </w:tr>
      <w:tr w:rsidR="007244CD" w:rsidRPr="00497860" w14:paraId="0BA21B4E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700A6A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17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4C5282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Konrad Czyżyński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062271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63FB06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10:03</w:t>
            </w:r>
          </w:p>
        </w:tc>
      </w:tr>
      <w:tr w:rsidR="007244CD" w:rsidRPr="00497860" w14:paraId="798A0D13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FE3834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18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BF1DED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Urszula Czubała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EBCA50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BD4842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10:03</w:t>
            </w:r>
          </w:p>
        </w:tc>
      </w:tr>
      <w:tr w:rsidR="007244CD" w:rsidRPr="00497860" w14:paraId="27174E0B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2490E8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19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D7E9A0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Krystyna Czechowska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2A74B1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CB94C7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10:03</w:t>
            </w:r>
          </w:p>
        </w:tc>
      </w:tr>
      <w:tr w:rsidR="007244CD" w:rsidRPr="00497860" w14:paraId="6FC2D20C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19B4DE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20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3C7D52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Rafał Czajka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A07002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F5BF8F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10:03</w:t>
            </w:r>
          </w:p>
        </w:tc>
      </w:tr>
      <w:tr w:rsidR="007244CD" w:rsidRPr="00497860" w14:paraId="648A848F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01155D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21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9D6620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 xml:space="preserve">Dariusz </w:t>
            </w:r>
            <w:proofErr w:type="spellStart"/>
            <w:r w:rsidRPr="00497860">
              <w:rPr>
                <w:rFonts w:ascii="Arial" w:hAnsi="Arial" w:cs="Arial"/>
              </w:rPr>
              <w:t>Cecotka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63D58F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04930F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10:03</w:t>
            </w:r>
          </w:p>
        </w:tc>
      </w:tr>
      <w:tr w:rsidR="007244CD" w:rsidRPr="00497860" w14:paraId="42DBF72E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0C412F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22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2D7CBE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Jadwiga Wójcik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17689A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14C526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10:03</w:t>
            </w:r>
          </w:p>
        </w:tc>
      </w:tr>
      <w:tr w:rsidR="007244CD" w:rsidRPr="00497860" w14:paraId="5D96F88A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A67848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610A19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Marian Błaszczyński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CD0D72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896FE8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10:03</w:t>
            </w:r>
          </w:p>
        </w:tc>
      </w:tr>
    </w:tbl>
    <w:p w14:paraId="03C9AE23" w14:textId="27B5BE1F" w:rsidR="007244CD" w:rsidRPr="00497860" w:rsidRDefault="00497860" w:rsidP="00497860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="007244CD" w:rsidRPr="00497860">
        <w:rPr>
          <w:rFonts w:ascii="Arial" w:hAnsi="Arial" w:cs="Arial"/>
        </w:rPr>
        <w:br/>
      </w:r>
      <w:r w:rsidR="005B3E38">
        <w:rPr>
          <w:rFonts w:ascii="Arial" w:hAnsi="Arial" w:cs="Arial"/>
        </w:rPr>
        <w:t>4.3</w:t>
      </w:r>
      <w:r w:rsidR="007244CD" w:rsidRPr="00497860">
        <w:rPr>
          <w:rFonts w:ascii="Arial" w:hAnsi="Arial" w:cs="Arial"/>
        </w:rPr>
        <w:t xml:space="preserve"> Podjęcie uchwały w sprawie zerwania współpracy partnerskiej z miastem </w:t>
      </w:r>
      <w:proofErr w:type="spellStart"/>
      <w:r w:rsidR="007244CD" w:rsidRPr="00497860">
        <w:rPr>
          <w:rFonts w:ascii="Arial" w:hAnsi="Arial" w:cs="Arial"/>
        </w:rPr>
        <w:t>Mołodeczno</w:t>
      </w:r>
      <w:proofErr w:type="spellEnd"/>
      <w:r w:rsidR="007244CD" w:rsidRPr="00497860">
        <w:rPr>
          <w:rFonts w:ascii="Arial" w:hAnsi="Arial" w:cs="Arial"/>
        </w:rPr>
        <w:t xml:space="preserve"> (Republika Białorusi).</w:t>
      </w:r>
      <w:r w:rsidR="007244CD" w:rsidRPr="00497860">
        <w:rPr>
          <w:rFonts w:ascii="Arial" w:hAnsi="Arial" w:cs="Arial"/>
        </w:rPr>
        <w:br/>
      </w:r>
      <w:r w:rsidR="007244CD" w:rsidRPr="00497860">
        <w:rPr>
          <w:rFonts w:ascii="Arial" w:hAnsi="Arial" w:cs="Arial"/>
        </w:rPr>
        <w:br/>
        <w:t xml:space="preserve">Głosowania: </w:t>
      </w:r>
      <w:r w:rsidR="007244CD" w:rsidRPr="00497860">
        <w:rPr>
          <w:rFonts w:ascii="Arial" w:hAnsi="Arial" w:cs="Arial"/>
        </w:rPr>
        <w:br/>
        <w:t xml:space="preserve">Głosowanie w sprawie: Podjęcie uchwały w sprawie zerwania współpracy partnerskiej z miastem </w:t>
      </w:r>
      <w:proofErr w:type="spellStart"/>
      <w:r w:rsidR="007244CD" w:rsidRPr="00497860">
        <w:rPr>
          <w:rFonts w:ascii="Arial" w:hAnsi="Arial" w:cs="Arial"/>
        </w:rPr>
        <w:t>Mołodeczno</w:t>
      </w:r>
      <w:proofErr w:type="spellEnd"/>
      <w:r w:rsidR="007244CD" w:rsidRPr="00497860">
        <w:rPr>
          <w:rFonts w:ascii="Arial" w:hAnsi="Arial" w:cs="Arial"/>
        </w:rPr>
        <w:t xml:space="preserve"> (Republika Białorusi).</w:t>
      </w:r>
      <w:r w:rsidR="007244CD" w:rsidRPr="00497860">
        <w:rPr>
          <w:rFonts w:ascii="Arial" w:hAnsi="Arial" w:cs="Arial"/>
        </w:rPr>
        <w:br/>
      </w:r>
      <w:r w:rsidR="007244CD" w:rsidRPr="00497860">
        <w:rPr>
          <w:rFonts w:ascii="Arial" w:hAnsi="Arial" w:cs="Arial"/>
        </w:rPr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0"/>
        <w:gridCol w:w="5224"/>
      </w:tblGrid>
      <w:tr w:rsidR="007244CD" w:rsidRPr="00497860" w14:paraId="63AA19EF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2A2CAF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0129B6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Data głosowania: 30.03.2022 10:06</w:t>
            </w:r>
          </w:p>
        </w:tc>
      </w:tr>
      <w:tr w:rsidR="007244CD" w:rsidRPr="00497860" w14:paraId="49C57529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B1D878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CA23A0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Miejsce: sala obrad nr 1</w:t>
            </w:r>
          </w:p>
        </w:tc>
      </w:tr>
    </w:tbl>
    <w:p w14:paraId="372C7D09" w14:textId="77777777" w:rsidR="007244CD" w:rsidRPr="00497860" w:rsidRDefault="007244CD" w:rsidP="00497860">
      <w:pPr>
        <w:rPr>
          <w:rFonts w:ascii="Arial" w:hAnsi="Arial" w:cs="Arial"/>
        </w:rPr>
      </w:pPr>
      <w:r w:rsidRPr="00497860">
        <w:rPr>
          <w:rFonts w:ascii="Arial" w:hAnsi="Arial" w:cs="Arial"/>
        </w:rPr>
        <w:br/>
      </w:r>
    </w:p>
    <w:p w14:paraId="40C5A5A0" w14:textId="77777777" w:rsidR="007244CD" w:rsidRPr="00497860" w:rsidRDefault="007244CD" w:rsidP="00497860">
      <w:pPr>
        <w:rPr>
          <w:rFonts w:ascii="Arial" w:hAnsi="Arial" w:cs="Arial"/>
        </w:rPr>
      </w:pPr>
      <w:r w:rsidRPr="00497860">
        <w:rPr>
          <w:rFonts w:ascii="Arial" w:hAnsi="Arial" w:cs="Arial"/>
        </w:rPr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70"/>
        <w:gridCol w:w="5194"/>
      </w:tblGrid>
      <w:tr w:rsidR="007244CD" w:rsidRPr="00497860" w14:paraId="19EEF1E7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6FBF6B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lastRenderedPageBreak/>
              <w:t>Uprawnionych: 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0F52F9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Za: 21</w:t>
            </w:r>
          </w:p>
        </w:tc>
      </w:tr>
      <w:tr w:rsidR="007244CD" w:rsidRPr="00497860" w14:paraId="07CD5AAD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C2DD6B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Zagłosowało: 22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B53C0C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Przeciw: 0</w:t>
            </w:r>
          </w:p>
        </w:tc>
      </w:tr>
      <w:tr w:rsidR="007244CD" w:rsidRPr="00497860" w14:paraId="76D6EF00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1C48CE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Nieobecni: 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21FC40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Wstrzymało się: 1</w:t>
            </w:r>
          </w:p>
        </w:tc>
      </w:tr>
    </w:tbl>
    <w:p w14:paraId="2E9BC558" w14:textId="77777777" w:rsidR="007244CD" w:rsidRPr="00497860" w:rsidRDefault="007244CD" w:rsidP="00497860">
      <w:pPr>
        <w:rPr>
          <w:rFonts w:ascii="Arial" w:hAnsi="Arial" w:cs="Arial"/>
        </w:rPr>
      </w:pPr>
      <w:r w:rsidRPr="00497860">
        <w:rPr>
          <w:rFonts w:ascii="Arial" w:hAnsi="Arial" w:cs="Arial"/>
        </w:rPr>
        <w:br/>
      </w:r>
    </w:p>
    <w:p w14:paraId="28EE7BA4" w14:textId="77777777" w:rsidR="007244CD" w:rsidRPr="00497860" w:rsidRDefault="007244CD" w:rsidP="00497860">
      <w:pPr>
        <w:rPr>
          <w:rFonts w:ascii="Arial" w:hAnsi="Arial" w:cs="Arial"/>
        </w:rPr>
      </w:pPr>
      <w:r w:rsidRPr="00497860">
        <w:rPr>
          <w:rFonts w:ascii="Arial" w:hAnsi="Arial" w:cs="Arial"/>
        </w:rPr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7"/>
        <w:gridCol w:w="3947"/>
        <w:gridCol w:w="2128"/>
        <w:gridCol w:w="3892"/>
      </w:tblGrid>
      <w:tr w:rsidR="007244CD" w:rsidRPr="00497860" w14:paraId="1D7691A4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09FEAB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7BD9E2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62A54A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6C0130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Data i czas oddania głosu</w:t>
            </w:r>
          </w:p>
        </w:tc>
      </w:tr>
      <w:tr w:rsidR="007244CD" w:rsidRPr="00497860" w14:paraId="22F1BE76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BDF626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990B23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Sylwia Więcławska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4D16CE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70B58C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10:06</w:t>
            </w:r>
          </w:p>
        </w:tc>
      </w:tr>
      <w:tr w:rsidR="007244CD" w:rsidRPr="00497860" w14:paraId="338C0431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247F6C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3921CF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Marlena Wężyk-Głowacka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D2D84A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C083C5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10:06</w:t>
            </w:r>
          </w:p>
        </w:tc>
      </w:tr>
      <w:tr w:rsidR="007244CD" w:rsidRPr="00497860" w14:paraId="4B138A12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89ADA9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D7E869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 xml:space="preserve">Monika </w:t>
            </w:r>
            <w:proofErr w:type="spellStart"/>
            <w:r w:rsidRPr="00497860">
              <w:rPr>
                <w:rFonts w:ascii="Arial" w:hAnsi="Arial" w:cs="Arial"/>
              </w:rPr>
              <w:t>Tera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FBF0F2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571D81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10:06</w:t>
            </w:r>
          </w:p>
        </w:tc>
      </w:tr>
      <w:tr w:rsidR="007244CD" w:rsidRPr="00497860" w14:paraId="2E980CA0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A4B4D2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B9C5CB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Mariusz Staszek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E5A6A2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365CEF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10:06</w:t>
            </w:r>
          </w:p>
        </w:tc>
      </w:tr>
      <w:tr w:rsidR="007244CD" w:rsidRPr="00497860" w14:paraId="5CD2C2FF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291AC3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F46D01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 xml:space="preserve">Sergiusz </w:t>
            </w:r>
            <w:proofErr w:type="spellStart"/>
            <w:r w:rsidRPr="00497860">
              <w:rPr>
                <w:rFonts w:ascii="Arial" w:hAnsi="Arial" w:cs="Arial"/>
              </w:rPr>
              <w:t>Stachaczyk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0681BF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AC7A0A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10:06</w:t>
            </w:r>
          </w:p>
        </w:tc>
      </w:tr>
      <w:tr w:rsidR="007244CD" w:rsidRPr="00497860" w14:paraId="1B9E7805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8FAA19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7D456B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Andrzej Piekarski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DCE686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84758D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10:06</w:t>
            </w:r>
          </w:p>
        </w:tc>
      </w:tr>
      <w:tr w:rsidR="007244CD" w:rsidRPr="00497860" w14:paraId="6F7E72DE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6F0A78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F16F58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Bogumił Pęcina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493CF8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B499D6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10:06</w:t>
            </w:r>
          </w:p>
        </w:tc>
      </w:tr>
      <w:tr w:rsidR="007244CD" w:rsidRPr="00497860" w14:paraId="4CDEFC1F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09ABD5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120017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 xml:space="preserve">Ludomir </w:t>
            </w:r>
            <w:proofErr w:type="spellStart"/>
            <w:r w:rsidRPr="00497860">
              <w:rPr>
                <w:rFonts w:ascii="Arial" w:hAnsi="Arial" w:cs="Arial"/>
              </w:rPr>
              <w:t>Pencina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9A59E9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77F42C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10:06</w:t>
            </w:r>
          </w:p>
        </w:tc>
      </w:tr>
      <w:tr w:rsidR="007244CD" w:rsidRPr="00497860" w14:paraId="4350786F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7B1DAF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2E960C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Wiesława Olejnik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3F0B2D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9C7565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10:06</w:t>
            </w:r>
          </w:p>
        </w:tc>
      </w:tr>
      <w:tr w:rsidR="007244CD" w:rsidRPr="00497860" w14:paraId="6C0F8288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2924E0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786418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 xml:space="preserve">Piotr </w:t>
            </w:r>
            <w:proofErr w:type="spellStart"/>
            <w:r w:rsidRPr="00497860">
              <w:rPr>
                <w:rFonts w:ascii="Arial" w:hAnsi="Arial" w:cs="Arial"/>
              </w:rPr>
              <w:t>Masiarek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A4A177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Nie głosował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D35923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------------</w:t>
            </w:r>
          </w:p>
        </w:tc>
      </w:tr>
      <w:tr w:rsidR="007244CD" w:rsidRPr="00497860" w14:paraId="770E77AC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0F8E0C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C938E7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Halina Madej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98C7E5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944BA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10:06</w:t>
            </w:r>
          </w:p>
        </w:tc>
      </w:tr>
      <w:tr w:rsidR="007244CD" w:rsidRPr="00497860" w14:paraId="782DB5C8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11F51A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F4A46A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Lech Kaźmierczak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54324D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1A975D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10:06</w:t>
            </w:r>
          </w:p>
        </w:tc>
      </w:tr>
      <w:tr w:rsidR="007244CD" w:rsidRPr="00497860" w14:paraId="700EC6B9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A3A22F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91A788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Łukasz Janik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D51107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FB26DD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10:06</w:t>
            </w:r>
          </w:p>
        </w:tc>
      </w:tr>
      <w:tr w:rsidR="007244CD" w:rsidRPr="00497860" w14:paraId="0B861096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EA8A44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C70B47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Piotr Gajda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085B96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AE948E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10:06</w:t>
            </w:r>
          </w:p>
        </w:tc>
      </w:tr>
      <w:tr w:rsidR="007244CD" w:rsidRPr="00497860" w14:paraId="669AC864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370DDB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1B495A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 xml:space="preserve">Jan </w:t>
            </w:r>
            <w:proofErr w:type="spellStart"/>
            <w:r w:rsidRPr="00497860">
              <w:rPr>
                <w:rFonts w:ascii="Arial" w:hAnsi="Arial" w:cs="Arial"/>
              </w:rPr>
              <w:t>Dziemdziora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D9BD6A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Wstrzymał się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445C6D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10:06</w:t>
            </w:r>
          </w:p>
        </w:tc>
      </w:tr>
      <w:tr w:rsidR="007244CD" w:rsidRPr="00497860" w14:paraId="3111C2ED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069BD6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16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955615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 xml:space="preserve">Sławomir </w:t>
            </w:r>
            <w:proofErr w:type="spellStart"/>
            <w:r w:rsidRPr="00497860">
              <w:rPr>
                <w:rFonts w:ascii="Arial" w:hAnsi="Arial" w:cs="Arial"/>
              </w:rPr>
              <w:t>Dajcz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142857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5C5ABC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10:06</w:t>
            </w:r>
          </w:p>
        </w:tc>
      </w:tr>
      <w:tr w:rsidR="007244CD" w:rsidRPr="00497860" w14:paraId="124CC3F0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6FD5C4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17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68879D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Konrad Czyżyński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27497B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3ADD68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10:06</w:t>
            </w:r>
          </w:p>
        </w:tc>
      </w:tr>
      <w:tr w:rsidR="007244CD" w:rsidRPr="00497860" w14:paraId="355B1B14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0589E8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18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885A34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Urszula Czubała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F95D53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7E0A3A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10:06</w:t>
            </w:r>
          </w:p>
        </w:tc>
      </w:tr>
      <w:tr w:rsidR="007244CD" w:rsidRPr="00497860" w14:paraId="1B7DE947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2A971A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19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F362D7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Krystyna Czechowska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2393E4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ED951B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10:06</w:t>
            </w:r>
          </w:p>
        </w:tc>
      </w:tr>
      <w:tr w:rsidR="007244CD" w:rsidRPr="00497860" w14:paraId="2C27915C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6B12AC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20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B82E12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Rafał Czajka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CC3D5D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5ABD93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10:06</w:t>
            </w:r>
          </w:p>
        </w:tc>
      </w:tr>
      <w:tr w:rsidR="007244CD" w:rsidRPr="00497860" w14:paraId="59962C62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0051EA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21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53292A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 xml:space="preserve">Dariusz </w:t>
            </w:r>
            <w:proofErr w:type="spellStart"/>
            <w:r w:rsidRPr="00497860">
              <w:rPr>
                <w:rFonts w:ascii="Arial" w:hAnsi="Arial" w:cs="Arial"/>
              </w:rPr>
              <w:t>Cecotka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5F2213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AB0972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10:06</w:t>
            </w:r>
          </w:p>
        </w:tc>
      </w:tr>
      <w:tr w:rsidR="007244CD" w:rsidRPr="00497860" w14:paraId="6F06A000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31A0DD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22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F52264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Jadwiga Wójcik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352395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A2C905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10:06</w:t>
            </w:r>
          </w:p>
        </w:tc>
      </w:tr>
      <w:tr w:rsidR="007244CD" w:rsidRPr="00497860" w14:paraId="06A754BF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35225F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7498D0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Marian Błaszczyński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17389C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E3725E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10:06</w:t>
            </w:r>
          </w:p>
        </w:tc>
      </w:tr>
    </w:tbl>
    <w:p w14:paraId="5C6AD9A2" w14:textId="024B7585" w:rsidR="007244CD" w:rsidRPr="00497860" w:rsidRDefault="00497860" w:rsidP="00497860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7244CD" w:rsidRPr="00497860">
        <w:rPr>
          <w:rFonts w:ascii="Arial" w:hAnsi="Arial" w:cs="Arial"/>
        </w:rPr>
        <w:br/>
        <w:t>4.</w:t>
      </w:r>
      <w:r w:rsidR="005B3E38">
        <w:rPr>
          <w:rFonts w:ascii="Arial" w:hAnsi="Arial" w:cs="Arial"/>
        </w:rPr>
        <w:t>4</w:t>
      </w:r>
      <w:r w:rsidR="007244CD" w:rsidRPr="00497860">
        <w:rPr>
          <w:rFonts w:ascii="Arial" w:hAnsi="Arial" w:cs="Arial"/>
        </w:rPr>
        <w:t xml:space="preserve">  Podjęcie uchwały w sprawie zmiany Wieloletniej Prognozy Finansowej Miasta Piotrkowa Trybunalskiego wraz z autopoprawką Prezydenta Miasta.</w:t>
      </w:r>
      <w:r w:rsidR="007244CD" w:rsidRPr="00497860">
        <w:rPr>
          <w:rFonts w:ascii="Arial" w:hAnsi="Arial" w:cs="Arial"/>
        </w:rPr>
        <w:br/>
      </w:r>
      <w:r w:rsidR="007244CD" w:rsidRPr="00497860">
        <w:rPr>
          <w:rFonts w:ascii="Arial" w:hAnsi="Arial" w:cs="Arial"/>
        </w:rPr>
        <w:br/>
        <w:t xml:space="preserve">Głosowania: </w:t>
      </w:r>
      <w:r w:rsidR="007244CD" w:rsidRPr="00497860">
        <w:rPr>
          <w:rFonts w:ascii="Arial" w:hAnsi="Arial" w:cs="Arial"/>
        </w:rPr>
        <w:br/>
        <w:t>Głosowanie w sprawie:  Podjęcie uchwały w sprawie zmiany Wieloletniej Prognozy Finansowej Miasta Piotrkowa Trybunalskiego.</w:t>
      </w:r>
      <w:r w:rsidR="007244CD" w:rsidRPr="00497860">
        <w:rPr>
          <w:rFonts w:ascii="Arial" w:hAnsi="Arial" w:cs="Arial"/>
        </w:rPr>
        <w:br/>
      </w:r>
      <w:r w:rsidR="007244CD" w:rsidRPr="00497860">
        <w:rPr>
          <w:rFonts w:ascii="Arial" w:hAnsi="Arial" w:cs="Arial"/>
        </w:rPr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0"/>
        <w:gridCol w:w="5224"/>
      </w:tblGrid>
      <w:tr w:rsidR="007244CD" w:rsidRPr="00497860" w14:paraId="0A4EAD6C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2C092D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68B759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Data głosowania: 30.03.2022 11:01</w:t>
            </w:r>
          </w:p>
        </w:tc>
      </w:tr>
      <w:tr w:rsidR="007244CD" w:rsidRPr="00497860" w14:paraId="07A6598C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5FC4C8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0CD725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Miejsce: sala obrad nr 1</w:t>
            </w:r>
          </w:p>
        </w:tc>
      </w:tr>
    </w:tbl>
    <w:p w14:paraId="13C5FEB2" w14:textId="77777777" w:rsidR="007244CD" w:rsidRPr="00497860" w:rsidRDefault="007244CD" w:rsidP="00497860">
      <w:pPr>
        <w:rPr>
          <w:rFonts w:ascii="Arial" w:hAnsi="Arial" w:cs="Arial"/>
        </w:rPr>
      </w:pPr>
      <w:r w:rsidRPr="00497860">
        <w:rPr>
          <w:rFonts w:ascii="Arial" w:hAnsi="Arial" w:cs="Arial"/>
        </w:rPr>
        <w:br/>
      </w:r>
    </w:p>
    <w:p w14:paraId="2DC8A197" w14:textId="77777777" w:rsidR="007244CD" w:rsidRPr="00497860" w:rsidRDefault="007244CD" w:rsidP="00497860">
      <w:pPr>
        <w:rPr>
          <w:rFonts w:ascii="Arial" w:hAnsi="Arial" w:cs="Arial"/>
        </w:rPr>
      </w:pPr>
      <w:r w:rsidRPr="00497860">
        <w:rPr>
          <w:rFonts w:ascii="Arial" w:hAnsi="Arial" w:cs="Arial"/>
        </w:rPr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70"/>
        <w:gridCol w:w="5194"/>
      </w:tblGrid>
      <w:tr w:rsidR="007244CD" w:rsidRPr="00497860" w14:paraId="7433DA04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EBE49C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Uprawnionych: 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ADF243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Za: 17</w:t>
            </w:r>
          </w:p>
        </w:tc>
      </w:tr>
      <w:tr w:rsidR="007244CD" w:rsidRPr="00497860" w14:paraId="3547B289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3FB7F4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Zagłosowało: 22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80BFB8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Przeciw: 5</w:t>
            </w:r>
          </w:p>
        </w:tc>
      </w:tr>
      <w:tr w:rsidR="007244CD" w:rsidRPr="00497860" w14:paraId="591C2324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99108E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Nieobecni: 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1CE8CE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Wstrzymało się: 0</w:t>
            </w:r>
          </w:p>
        </w:tc>
      </w:tr>
    </w:tbl>
    <w:p w14:paraId="277D031B" w14:textId="77777777" w:rsidR="007244CD" w:rsidRPr="00497860" w:rsidRDefault="007244CD" w:rsidP="00497860">
      <w:pPr>
        <w:rPr>
          <w:rFonts w:ascii="Arial" w:hAnsi="Arial" w:cs="Arial"/>
        </w:rPr>
      </w:pPr>
      <w:r w:rsidRPr="00497860">
        <w:rPr>
          <w:rFonts w:ascii="Arial" w:hAnsi="Arial" w:cs="Arial"/>
        </w:rPr>
        <w:br/>
      </w:r>
    </w:p>
    <w:p w14:paraId="01ECF349" w14:textId="77777777" w:rsidR="007244CD" w:rsidRPr="00497860" w:rsidRDefault="007244CD" w:rsidP="00497860">
      <w:pPr>
        <w:rPr>
          <w:rFonts w:ascii="Arial" w:hAnsi="Arial" w:cs="Arial"/>
        </w:rPr>
      </w:pPr>
      <w:r w:rsidRPr="00497860">
        <w:rPr>
          <w:rFonts w:ascii="Arial" w:hAnsi="Arial" w:cs="Arial"/>
        </w:rPr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"/>
        <w:gridCol w:w="4018"/>
        <w:gridCol w:w="1976"/>
        <w:gridCol w:w="3963"/>
      </w:tblGrid>
      <w:tr w:rsidR="007244CD" w:rsidRPr="00497860" w14:paraId="60E87DDA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3DEE24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E5C4E1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BEC892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218B44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Data i czas oddania głosu</w:t>
            </w:r>
          </w:p>
        </w:tc>
      </w:tr>
      <w:tr w:rsidR="007244CD" w:rsidRPr="00497860" w14:paraId="02CE994A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30FF58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C0A311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Sylwia Więcławska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3CA3AF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60489D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11:01</w:t>
            </w:r>
          </w:p>
        </w:tc>
      </w:tr>
      <w:tr w:rsidR="007244CD" w:rsidRPr="00497860" w14:paraId="39416553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DB4EB9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67FACE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Marlena Wężyk-Głowacka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0D9B62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Przeciw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0EE3AE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11:02</w:t>
            </w:r>
          </w:p>
        </w:tc>
      </w:tr>
      <w:tr w:rsidR="007244CD" w:rsidRPr="00497860" w14:paraId="00FF9274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D8F633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69BC39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 xml:space="preserve">Monika </w:t>
            </w:r>
            <w:proofErr w:type="spellStart"/>
            <w:r w:rsidRPr="00497860">
              <w:rPr>
                <w:rFonts w:ascii="Arial" w:hAnsi="Arial" w:cs="Arial"/>
              </w:rPr>
              <w:t>Tera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66AB4D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C68595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11:01</w:t>
            </w:r>
          </w:p>
        </w:tc>
      </w:tr>
      <w:tr w:rsidR="007244CD" w:rsidRPr="00497860" w14:paraId="1FA3DD8C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A22024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B7E12A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Mariusz Staszek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45F6A1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134752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11:01</w:t>
            </w:r>
          </w:p>
        </w:tc>
      </w:tr>
      <w:tr w:rsidR="007244CD" w:rsidRPr="00497860" w14:paraId="10FEEF48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7705A5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207737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 xml:space="preserve">Sergiusz </w:t>
            </w:r>
            <w:proofErr w:type="spellStart"/>
            <w:r w:rsidRPr="00497860">
              <w:rPr>
                <w:rFonts w:ascii="Arial" w:hAnsi="Arial" w:cs="Arial"/>
              </w:rPr>
              <w:t>Stachaczyk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8A3E97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Przeciw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8FF6E1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11:01</w:t>
            </w:r>
          </w:p>
        </w:tc>
      </w:tr>
      <w:tr w:rsidR="007244CD" w:rsidRPr="00497860" w14:paraId="1A4F6566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2E52F5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314484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Andrzej Piekarski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1E48AE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Przeciw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D7150E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11:01</w:t>
            </w:r>
          </w:p>
        </w:tc>
      </w:tr>
      <w:tr w:rsidR="007244CD" w:rsidRPr="00497860" w14:paraId="41AFA684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F1AD14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89CCDB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Bogumił Pęcina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84B951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C5FE0A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11:01</w:t>
            </w:r>
          </w:p>
        </w:tc>
      </w:tr>
      <w:tr w:rsidR="007244CD" w:rsidRPr="00497860" w14:paraId="58DA053A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93EA7A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96F999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 xml:space="preserve">Ludomir </w:t>
            </w:r>
            <w:proofErr w:type="spellStart"/>
            <w:r w:rsidRPr="00497860">
              <w:rPr>
                <w:rFonts w:ascii="Arial" w:hAnsi="Arial" w:cs="Arial"/>
              </w:rPr>
              <w:t>Pencina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F25406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8E442B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11:01</w:t>
            </w:r>
          </w:p>
        </w:tc>
      </w:tr>
      <w:tr w:rsidR="007244CD" w:rsidRPr="00497860" w14:paraId="15BE3D0C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077995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D0181B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Wiesława Olejnik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398884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Nie głosował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371F73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------------</w:t>
            </w:r>
          </w:p>
        </w:tc>
      </w:tr>
      <w:tr w:rsidR="007244CD" w:rsidRPr="00497860" w14:paraId="0E0BD9B6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38A6AA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5E8F2B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 xml:space="preserve">Piotr </w:t>
            </w:r>
            <w:proofErr w:type="spellStart"/>
            <w:r w:rsidRPr="00497860">
              <w:rPr>
                <w:rFonts w:ascii="Arial" w:hAnsi="Arial" w:cs="Arial"/>
              </w:rPr>
              <w:t>Masiarek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A71C12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ECA1E7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11:01</w:t>
            </w:r>
          </w:p>
        </w:tc>
      </w:tr>
      <w:tr w:rsidR="007244CD" w:rsidRPr="00497860" w14:paraId="2BD3AB62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ABD6D5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5DA0AB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Halina Madej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E97A31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017AE0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11:01</w:t>
            </w:r>
          </w:p>
        </w:tc>
      </w:tr>
      <w:tr w:rsidR="007244CD" w:rsidRPr="00497860" w14:paraId="20ECBB15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62976E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584614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Lech Kaźmierczak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85557E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2D8FA6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11:01</w:t>
            </w:r>
          </w:p>
        </w:tc>
      </w:tr>
      <w:tr w:rsidR="007244CD" w:rsidRPr="00497860" w14:paraId="5617C899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D1DE0F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40BF96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Łukasz Janik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02CB0A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Przeciw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3407B0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11:01</w:t>
            </w:r>
          </w:p>
        </w:tc>
      </w:tr>
      <w:tr w:rsidR="007244CD" w:rsidRPr="00497860" w14:paraId="38809977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77715E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45108C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Piotr Gajda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9885D4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Przeciw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52EDFB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11:01</w:t>
            </w:r>
          </w:p>
        </w:tc>
      </w:tr>
      <w:tr w:rsidR="007244CD" w:rsidRPr="00497860" w14:paraId="29325816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8C37A2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3F0DAD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 xml:space="preserve">Jan </w:t>
            </w:r>
            <w:proofErr w:type="spellStart"/>
            <w:r w:rsidRPr="00497860">
              <w:rPr>
                <w:rFonts w:ascii="Arial" w:hAnsi="Arial" w:cs="Arial"/>
              </w:rPr>
              <w:t>Dziemdziora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FC9F27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729E5E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11:01</w:t>
            </w:r>
          </w:p>
        </w:tc>
      </w:tr>
      <w:tr w:rsidR="007244CD" w:rsidRPr="00497860" w14:paraId="1240BBFA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6A18F7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16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4C6E76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 xml:space="preserve">Sławomir </w:t>
            </w:r>
            <w:proofErr w:type="spellStart"/>
            <w:r w:rsidRPr="00497860">
              <w:rPr>
                <w:rFonts w:ascii="Arial" w:hAnsi="Arial" w:cs="Arial"/>
              </w:rPr>
              <w:t>Dajcz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365739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BCDB95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11:01</w:t>
            </w:r>
          </w:p>
        </w:tc>
      </w:tr>
      <w:tr w:rsidR="007244CD" w:rsidRPr="00497860" w14:paraId="78FE4601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78317F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17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0FC083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Konrad Czyżyński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59203A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364B93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11:01</w:t>
            </w:r>
          </w:p>
        </w:tc>
      </w:tr>
      <w:tr w:rsidR="007244CD" w:rsidRPr="00497860" w14:paraId="3BB236D2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D07B17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18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0EFC64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Urszula Czubała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F57CC5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C04F63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11:01</w:t>
            </w:r>
          </w:p>
        </w:tc>
      </w:tr>
      <w:tr w:rsidR="007244CD" w:rsidRPr="00497860" w14:paraId="15994BA3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EDF66C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19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1368CC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Krystyna Czechowska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A83299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AA0548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11:01</w:t>
            </w:r>
          </w:p>
        </w:tc>
      </w:tr>
      <w:tr w:rsidR="007244CD" w:rsidRPr="00497860" w14:paraId="706C5BF5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F773B3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20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1E63F2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Rafał Czajka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ED08CD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778669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11:01</w:t>
            </w:r>
          </w:p>
        </w:tc>
      </w:tr>
      <w:tr w:rsidR="007244CD" w:rsidRPr="00497860" w14:paraId="2B3837C5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10C2D7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21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0F56E6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 xml:space="preserve">Dariusz </w:t>
            </w:r>
            <w:proofErr w:type="spellStart"/>
            <w:r w:rsidRPr="00497860">
              <w:rPr>
                <w:rFonts w:ascii="Arial" w:hAnsi="Arial" w:cs="Arial"/>
              </w:rPr>
              <w:t>Cecotka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857027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2C3D4B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11:01</w:t>
            </w:r>
          </w:p>
        </w:tc>
      </w:tr>
      <w:tr w:rsidR="007244CD" w:rsidRPr="00497860" w14:paraId="701C6EC1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C04C05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22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313249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Jadwiga Wójcik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62E587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0C18B3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11:01</w:t>
            </w:r>
          </w:p>
        </w:tc>
      </w:tr>
      <w:tr w:rsidR="007244CD" w:rsidRPr="00497860" w14:paraId="49EF7EA9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D1D941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883EE5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Marian Błaszczyński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E1BE71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53DA6E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11:01</w:t>
            </w:r>
          </w:p>
        </w:tc>
      </w:tr>
    </w:tbl>
    <w:p w14:paraId="79EA968A" w14:textId="201011F0" w:rsidR="007244CD" w:rsidRPr="00497860" w:rsidRDefault="00497860" w:rsidP="00497860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7244CD" w:rsidRPr="00497860">
        <w:rPr>
          <w:rFonts w:ascii="Arial" w:hAnsi="Arial" w:cs="Arial"/>
        </w:rPr>
        <w:br/>
      </w:r>
      <w:r w:rsidR="005B3E38">
        <w:rPr>
          <w:rFonts w:ascii="Arial" w:hAnsi="Arial" w:cs="Arial"/>
        </w:rPr>
        <w:t>4.5</w:t>
      </w:r>
      <w:r w:rsidR="007244CD" w:rsidRPr="00497860">
        <w:rPr>
          <w:rFonts w:ascii="Arial" w:hAnsi="Arial" w:cs="Arial"/>
        </w:rPr>
        <w:t xml:space="preserve"> Podjęcie uchwały w sprawie zmiany budżetu miasta na 2022 rok wraz z autopoprawką Prezydenta Miasta.</w:t>
      </w:r>
      <w:r w:rsidR="007244CD" w:rsidRPr="00497860">
        <w:rPr>
          <w:rFonts w:ascii="Arial" w:hAnsi="Arial" w:cs="Arial"/>
        </w:rPr>
        <w:br/>
      </w:r>
      <w:r w:rsidR="007244CD" w:rsidRPr="00497860">
        <w:rPr>
          <w:rFonts w:ascii="Arial" w:hAnsi="Arial" w:cs="Arial"/>
        </w:rPr>
        <w:br/>
        <w:t xml:space="preserve">Głosowania: </w:t>
      </w:r>
      <w:r w:rsidR="007244CD" w:rsidRPr="00497860">
        <w:rPr>
          <w:rFonts w:ascii="Arial" w:hAnsi="Arial" w:cs="Arial"/>
        </w:rPr>
        <w:br/>
        <w:t>Głosowanie w sprawie: Podjęcie uchwały w sprawie zmiany budżetu miasta na 2022 rok.</w:t>
      </w:r>
      <w:r w:rsidR="007244CD" w:rsidRPr="00497860">
        <w:rPr>
          <w:rFonts w:ascii="Arial" w:hAnsi="Arial" w:cs="Arial"/>
        </w:rPr>
        <w:br/>
      </w:r>
      <w:r w:rsidR="007244CD" w:rsidRPr="00497860">
        <w:rPr>
          <w:rFonts w:ascii="Arial" w:hAnsi="Arial" w:cs="Arial"/>
        </w:rPr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0"/>
        <w:gridCol w:w="5224"/>
      </w:tblGrid>
      <w:tr w:rsidR="007244CD" w:rsidRPr="00497860" w14:paraId="7FEED184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9E3255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FDA6A4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Data głosowania: 30.03.2022 11:15</w:t>
            </w:r>
          </w:p>
        </w:tc>
      </w:tr>
      <w:tr w:rsidR="007244CD" w:rsidRPr="00497860" w14:paraId="2266C861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E8C365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9CB8B6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Miejsce: sala obrad nr 1</w:t>
            </w:r>
          </w:p>
        </w:tc>
      </w:tr>
    </w:tbl>
    <w:p w14:paraId="5C21F5CC" w14:textId="77777777" w:rsidR="007244CD" w:rsidRPr="00497860" w:rsidRDefault="007244CD" w:rsidP="00497860">
      <w:pPr>
        <w:rPr>
          <w:rFonts w:ascii="Arial" w:hAnsi="Arial" w:cs="Arial"/>
        </w:rPr>
      </w:pPr>
      <w:r w:rsidRPr="00497860">
        <w:rPr>
          <w:rFonts w:ascii="Arial" w:hAnsi="Arial" w:cs="Arial"/>
        </w:rPr>
        <w:br/>
      </w:r>
    </w:p>
    <w:p w14:paraId="1DDF74AB" w14:textId="77777777" w:rsidR="007244CD" w:rsidRPr="00497860" w:rsidRDefault="007244CD" w:rsidP="00497860">
      <w:pPr>
        <w:rPr>
          <w:rFonts w:ascii="Arial" w:hAnsi="Arial" w:cs="Arial"/>
        </w:rPr>
      </w:pPr>
      <w:r w:rsidRPr="00497860">
        <w:rPr>
          <w:rFonts w:ascii="Arial" w:hAnsi="Arial" w:cs="Arial"/>
        </w:rPr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70"/>
        <w:gridCol w:w="5194"/>
      </w:tblGrid>
      <w:tr w:rsidR="007244CD" w:rsidRPr="00497860" w14:paraId="7CA5793A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8B8AA2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Uprawnionych: 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521968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Za: 16</w:t>
            </w:r>
          </w:p>
        </w:tc>
      </w:tr>
      <w:tr w:rsidR="007244CD" w:rsidRPr="00497860" w14:paraId="62C82BB3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28AD17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Zagłosowało: 21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85317B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Przeciw: 5</w:t>
            </w:r>
          </w:p>
        </w:tc>
      </w:tr>
      <w:tr w:rsidR="007244CD" w:rsidRPr="00497860" w14:paraId="58DB7D20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416126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Nieobecni: 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38B097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Wstrzymało się: 0</w:t>
            </w:r>
          </w:p>
        </w:tc>
      </w:tr>
    </w:tbl>
    <w:p w14:paraId="775C2085" w14:textId="77777777" w:rsidR="007244CD" w:rsidRPr="00497860" w:rsidRDefault="007244CD" w:rsidP="00497860">
      <w:pPr>
        <w:rPr>
          <w:rFonts w:ascii="Arial" w:hAnsi="Arial" w:cs="Arial"/>
        </w:rPr>
      </w:pPr>
      <w:r w:rsidRPr="00497860">
        <w:rPr>
          <w:rFonts w:ascii="Arial" w:hAnsi="Arial" w:cs="Arial"/>
        </w:rPr>
        <w:br/>
      </w:r>
    </w:p>
    <w:p w14:paraId="24587DBD" w14:textId="77777777" w:rsidR="007244CD" w:rsidRPr="00497860" w:rsidRDefault="007244CD" w:rsidP="00497860">
      <w:pPr>
        <w:rPr>
          <w:rFonts w:ascii="Arial" w:hAnsi="Arial" w:cs="Arial"/>
        </w:rPr>
      </w:pPr>
      <w:r w:rsidRPr="00497860">
        <w:rPr>
          <w:rFonts w:ascii="Arial" w:hAnsi="Arial" w:cs="Arial"/>
        </w:rPr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"/>
        <w:gridCol w:w="4018"/>
        <w:gridCol w:w="1976"/>
        <w:gridCol w:w="3963"/>
      </w:tblGrid>
      <w:tr w:rsidR="007244CD" w:rsidRPr="00497860" w14:paraId="391AB264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DC7308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35DCAA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5F28D1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ADC992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Data i czas oddania głosu</w:t>
            </w:r>
          </w:p>
        </w:tc>
      </w:tr>
      <w:tr w:rsidR="007244CD" w:rsidRPr="00497860" w14:paraId="040FC926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3A83B0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DADD36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Sylwia Więcławska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655E7F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E70DF8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11:15</w:t>
            </w:r>
          </w:p>
        </w:tc>
      </w:tr>
      <w:tr w:rsidR="007244CD" w:rsidRPr="00497860" w14:paraId="613EDBE3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A4796A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D2C3B3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Marlena Wężyk-Głowacka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AB552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Przeciw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FAD809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11:15</w:t>
            </w:r>
          </w:p>
        </w:tc>
      </w:tr>
      <w:tr w:rsidR="007244CD" w:rsidRPr="00497860" w14:paraId="7C5EC0C1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866ECD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55986D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 xml:space="preserve">Monika </w:t>
            </w:r>
            <w:proofErr w:type="spellStart"/>
            <w:r w:rsidRPr="00497860">
              <w:rPr>
                <w:rFonts w:ascii="Arial" w:hAnsi="Arial" w:cs="Arial"/>
              </w:rPr>
              <w:t>Tera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C53AEE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72922E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11:15</w:t>
            </w:r>
          </w:p>
        </w:tc>
      </w:tr>
      <w:tr w:rsidR="007244CD" w:rsidRPr="00497860" w14:paraId="56469DAD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15A858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E8181B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Mariusz Staszek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F17902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Nie głosował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BC1A38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------------</w:t>
            </w:r>
          </w:p>
        </w:tc>
      </w:tr>
      <w:tr w:rsidR="007244CD" w:rsidRPr="00497860" w14:paraId="5703DA8E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1BCCB0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8869C8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 xml:space="preserve">Sergiusz </w:t>
            </w:r>
            <w:proofErr w:type="spellStart"/>
            <w:r w:rsidRPr="00497860">
              <w:rPr>
                <w:rFonts w:ascii="Arial" w:hAnsi="Arial" w:cs="Arial"/>
              </w:rPr>
              <w:t>Stachaczyk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4F0295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Przeciw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2301AC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11:15</w:t>
            </w:r>
          </w:p>
        </w:tc>
      </w:tr>
      <w:tr w:rsidR="007244CD" w:rsidRPr="00497860" w14:paraId="62272A41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E466D5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49CCC6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Andrzej Piekarski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41A823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Przeciw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DC293E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11:15</w:t>
            </w:r>
          </w:p>
        </w:tc>
      </w:tr>
      <w:tr w:rsidR="007244CD" w:rsidRPr="00497860" w14:paraId="07F2A82F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8CEDB0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8725E6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Bogumił Pęcina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C59B6D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E8B19C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11:15</w:t>
            </w:r>
          </w:p>
        </w:tc>
      </w:tr>
      <w:tr w:rsidR="007244CD" w:rsidRPr="00497860" w14:paraId="040E08CB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2AC5E1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F60210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 xml:space="preserve">Ludomir </w:t>
            </w:r>
            <w:proofErr w:type="spellStart"/>
            <w:r w:rsidRPr="00497860">
              <w:rPr>
                <w:rFonts w:ascii="Arial" w:hAnsi="Arial" w:cs="Arial"/>
              </w:rPr>
              <w:t>Pencina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B9D191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A98987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11:15</w:t>
            </w:r>
          </w:p>
        </w:tc>
      </w:tr>
      <w:tr w:rsidR="007244CD" w:rsidRPr="00497860" w14:paraId="547D1608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73F3E4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6048BE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Wiesława Olejnik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D395D6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281367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11:15</w:t>
            </w:r>
          </w:p>
        </w:tc>
      </w:tr>
      <w:tr w:rsidR="007244CD" w:rsidRPr="00497860" w14:paraId="17BEA0DB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C312E9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B964F7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 xml:space="preserve">Piotr </w:t>
            </w:r>
            <w:proofErr w:type="spellStart"/>
            <w:r w:rsidRPr="00497860">
              <w:rPr>
                <w:rFonts w:ascii="Arial" w:hAnsi="Arial" w:cs="Arial"/>
              </w:rPr>
              <w:t>Masiarek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6315EC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4CCF6F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11:15</w:t>
            </w:r>
          </w:p>
        </w:tc>
      </w:tr>
      <w:tr w:rsidR="007244CD" w:rsidRPr="00497860" w14:paraId="15C9EBA1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2DA8A2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AB15BB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Halina Madej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6DA0B2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BA8696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11:15</w:t>
            </w:r>
          </w:p>
        </w:tc>
      </w:tr>
      <w:tr w:rsidR="007244CD" w:rsidRPr="00497860" w14:paraId="39630CB2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614FBC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3CCDBD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Lech Kaźmierczak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ADC1FA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F7401A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11:15</w:t>
            </w:r>
          </w:p>
        </w:tc>
      </w:tr>
      <w:tr w:rsidR="007244CD" w:rsidRPr="00497860" w14:paraId="5D9D8FC9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EAEE0B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BAEC9E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Łukasz Janik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145452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Przeciw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F3AF6B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11:15</w:t>
            </w:r>
          </w:p>
        </w:tc>
      </w:tr>
      <w:tr w:rsidR="007244CD" w:rsidRPr="00497860" w14:paraId="4F025627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A1EBCA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DF48B9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Piotr Gajda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F5BEB8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Przeciw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A27229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11:15</w:t>
            </w:r>
          </w:p>
        </w:tc>
      </w:tr>
      <w:tr w:rsidR="007244CD" w:rsidRPr="00497860" w14:paraId="10382A42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AFE60B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18FF9A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 xml:space="preserve">Jan </w:t>
            </w:r>
            <w:proofErr w:type="spellStart"/>
            <w:r w:rsidRPr="00497860">
              <w:rPr>
                <w:rFonts w:ascii="Arial" w:hAnsi="Arial" w:cs="Arial"/>
              </w:rPr>
              <w:t>Dziemdziora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1274FD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1ED0AC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11:15</w:t>
            </w:r>
          </w:p>
        </w:tc>
      </w:tr>
      <w:tr w:rsidR="007244CD" w:rsidRPr="00497860" w14:paraId="27EC7A6D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B9DC4C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16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4543E6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 xml:space="preserve">Sławomir </w:t>
            </w:r>
            <w:proofErr w:type="spellStart"/>
            <w:r w:rsidRPr="00497860">
              <w:rPr>
                <w:rFonts w:ascii="Arial" w:hAnsi="Arial" w:cs="Arial"/>
              </w:rPr>
              <w:t>Dajcz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4AA4CC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A10292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11:15</w:t>
            </w:r>
          </w:p>
        </w:tc>
      </w:tr>
      <w:tr w:rsidR="007244CD" w:rsidRPr="00497860" w14:paraId="7896BC61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2163D7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17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000A72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Konrad Czyżyński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9D7B00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Nie głosował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8482B1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------------</w:t>
            </w:r>
          </w:p>
        </w:tc>
      </w:tr>
      <w:tr w:rsidR="007244CD" w:rsidRPr="00497860" w14:paraId="444CD8DB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C5CDA6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18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6F2F3F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Urszula Czubała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746AD6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33839D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11:15</w:t>
            </w:r>
          </w:p>
        </w:tc>
      </w:tr>
      <w:tr w:rsidR="007244CD" w:rsidRPr="00497860" w14:paraId="6385BC1C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281396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19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844D04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Krystyna Czechowska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8B5F08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C981D0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11:15</w:t>
            </w:r>
          </w:p>
        </w:tc>
      </w:tr>
      <w:tr w:rsidR="007244CD" w:rsidRPr="00497860" w14:paraId="5774A52B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8E7D2E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20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64FC9E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Rafał Czajka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3C0800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0BB03B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11:15</w:t>
            </w:r>
          </w:p>
        </w:tc>
      </w:tr>
      <w:tr w:rsidR="007244CD" w:rsidRPr="00497860" w14:paraId="131E41F3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F14561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21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FF5D26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 xml:space="preserve">Dariusz </w:t>
            </w:r>
            <w:proofErr w:type="spellStart"/>
            <w:r w:rsidRPr="00497860">
              <w:rPr>
                <w:rFonts w:ascii="Arial" w:hAnsi="Arial" w:cs="Arial"/>
              </w:rPr>
              <w:t>Cecotka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A55C84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DAE209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11:15</w:t>
            </w:r>
          </w:p>
        </w:tc>
      </w:tr>
      <w:tr w:rsidR="007244CD" w:rsidRPr="00497860" w14:paraId="328CF6DE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D4B01E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22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752227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Jadwiga Wójcik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ABEEEF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FA2C93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11:15</w:t>
            </w:r>
          </w:p>
        </w:tc>
      </w:tr>
      <w:tr w:rsidR="007244CD" w:rsidRPr="00497860" w14:paraId="72FFB167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E778F7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187F2A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Marian Błaszczyński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D32329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F89884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11:15</w:t>
            </w:r>
          </w:p>
        </w:tc>
      </w:tr>
    </w:tbl>
    <w:p w14:paraId="5645B820" w14:textId="139014B8" w:rsidR="007244CD" w:rsidRPr="00497860" w:rsidRDefault="007244CD" w:rsidP="00497860">
      <w:pPr>
        <w:rPr>
          <w:rFonts w:ascii="Arial" w:hAnsi="Arial" w:cs="Arial"/>
        </w:rPr>
      </w:pPr>
    </w:p>
    <w:p w14:paraId="4EEEB1A9" w14:textId="138235E9" w:rsidR="007244CD" w:rsidRPr="00497860" w:rsidRDefault="007244CD" w:rsidP="00497860">
      <w:pPr>
        <w:rPr>
          <w:rFonts w:ascii="Arial" w:hAnsi="Arial" w:cs="Arial"/>
        </w:rPr>
      </w:pPr>
      <w:r w:rsidRPr="00497860">
        <w:rPr>
          <w:rFonts w:ascii="Arial" w:hAnsi="Arial" w:cs="Arial"/>
        </w:rPr>
        <w:br/>
      </w:r>
      <w:r w:rsidR="005B3E38">
        <w:rPr>
          <w:rFonts w:ascii="Arial" w:hAnsi="Arial" w:cs="Arial"/>
        </w:rPr>
        <w:t>4.6</w:t>
      </w:r>
      <w:r w:rsidRPr="00497860">
        <w:rPr>
          <w:rFonts w:ascii="Arial" w:hAnsi="Arial" w:cs="Arial"/>
        </w:rPr>
        <w:t xml:space="preserve"> Podjęcie uchwały w sprawie określenia zadań i podziału środków Państwowego Funduszu Rehabilitacji Osób Niepełnosprawnych z zakresu rehabilitacji zawodowej  i społecznej osób niepełnosprawnych na 2022 rok.</w:t>
      </w:r>
      <w:r w:rsidRPr="00497860">
        <w:rPr>
          <w:rFonts w:ascii="Arial" w:hAnsi="Arial" w:cs="Arial"/>
        </w:rPr>
        <w:br/>
      </w:r>
      <w:r w:rsidRPr="00497860">
        <w:rPr>
          <w:rFonts w:ascii="Arial" w:hAnsi="Arial" w:cs="Arial"/>
        </w:rPr>
        <w:br/>
        <w:t xml:space="preserve">Głosowania: </w:t>
      </w:r>
      <w:r w:rsidRPr="00497860">
        <w:rPr>
          <w:rFonts w:ascii="Arial" w:hAnsi="Arial" w:cs="Arial"/>
        </w:rPr>
        <w:br/>
        <w:t>Głosowanie w sprawie: Podjęcie uchwały w sprawie określenia zadań i podziału środków Państwowego Funduszu Rehabilitacji Osób Niepełnosprawnych z zakresu rehabilitacji zawodowej  i społecznej osób niepełnosprawnych na 2022 rok.</w:t>
      </w:r>
      <w:r w:rsidRPr="00497860">
        <w:rPr>
          <w:rFonts w:ascii="Arial" w:hAnsi="Arial" w:cs="Arial"/>
        </w:rPr>
        <w:br/>
      </w:r>
      <w:r w:rsidRPr="00497860">
        <w:rPr>
          <w:rFonts w:ascii="Arial" w:hAnsi="Arial" w:cs="Arial"/>
        </w:rPr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0"/>
        <w:gridCol w:w="5224"/>
      </w:tblGrid>
      <w:tr w:rsidR="007244CD" w:rsidRPr="00497860" w14:paraId="35EDBBE7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227211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7ECF90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Data głosowania: 30.03.2022 11:16</w:t>
            </w:r>
          </w:p>
        </w:tc>
      </w:tr>
      <w:tr w:rsidR="007244CD" w:rsidRPr="00497860" w14:paraId="4A48B1E6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4E58AB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AC8A76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Miejsce: sala obrad nr 1</w:t>
            </w:r>
          </w:p>
        </w:tc>
      </w:tr>
    </w:tbl>
    <w:p w14:paraId="61DDA702" w14:textId="77777777" w:rsidR="007244CD" w:rsidRPr="00497860" w:rsidRDefault="007244CD" w:rsidP="00497860">
      <w:pPr>
        <w:rPr>
          <w:rFonts w:ascii="Arial" w:hAnsi="Arial" w:cs="Arial"/>
        </w:rPr>
      </w:pPr>
      <w:r w:rsidRPr="00497860">
        <w:rPr>
          <w:rFonts w:ascii="Arial" w:hAnsi="Arial" w:cs="Arial"/>
        </w:rPr>
        <w:br/>
      </w:r>
    </w:p>
    <w:p w14:paraId="0F5CEB7E" w14:textId="77777777" w:rsidR="007244CD" w:rsidRPr="00497860" w:rsidRDefault="007244CD" w:rsidP="00497860">
      <w:pPr>
        <w:rPr>
          <w:rFonts w:ascii="Arial" w:hAnsi="Arial" w:cs="Arial"/>
        </w:rPr>
      </w:pPr>
      <w:r w:rsidRPr="00497860">
        <w:rPr>
          <w:rFonts w:ascii="Arial" w:hAnsi="Arial" w:cs="Arial"/>
        </w:rPr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70"/>
        <w:gridCol w:w="5194"/>
      </w:tblGrid>
      <w:tr w:rsidR="007244CD" w:rsidRPr="00497860" w14:paraId="225E01AB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C30C99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Uprawnionych: 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C742E5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Za: 22</w:t>
            </w:r>
          </w:p>
        </w:tc>
      </w:tr>
      <w:tr w:rsidR="007244CD" w:rsidRPr="00497860" w14:paraId="5FD6550D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72B2A0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Zagłosowało: 22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3B4BC3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Przeciw: 0</w:t>
            </w:r>
          </w:p>
        </w:tc>
      </w:tr>
      <w:tr w:rsidR="007244CD" w:rsidRPr="00497860" w14:paraId="3400DD20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89AC10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Nieobecni: 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9AC193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Wstrzymało się: 0</w:t>
            </w:r>
          </w:p>
        </w:tc>
      </w:tr>
    </w:tbl>
    <w:p w14:paraId="202FDB5C" w14:textId="77777777" w:rsidR="007244CD" w:rsidRPr="00497860" w:rsidRDefault="007244CD" w:rsidP="00497860">
      <w:pPr>
        <w:rPr>
          <w:rFonts w:ascii="Arial" w:hAnsi="Arial" w:cs="Arial"/>
        </w:rPr>
      </w:pPr>
      <w:r w:rsidRPr="00497860">
        <w:rPr>
          <w:rFonts w:ascii="Arial" w:hAnsi="Arial" w:cs="Arial"/>
        </w:rPr>
        <w:br/>
      </w:r>
    </w:p>
    <w:p w14:paraId="66FF1DE1" w14:textId="77777777" w:rsidR="007244CD" w:rsidRPr="00497860" w:rsidRDefault="007244CD" w:rsidP="00497860">
      <w:pPr>
        <w:rPr>
          <w:rFonts w:ascii="Arial" w:hAnsi="Arial" w:cs="Arial"/>
        </w:rPr>
      </w:pPr>
      <w:r w:rsidRPr="00497860">
        <w:rPr>
          <w:rFonts w:ascii="Arial" w:hAnsi="Arial" w:cs="Arial"/>
        </w:rPr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"/>
        <w:gridCol w:w="4018"/>
        <w:gridCol w:w="1976"/>
        <w:gridCol w:w="3963"/>
      </w:tblGrid>
      <w:tr w:rsidR="007244CD" w:rsidRPr="00497860" w14:paraId="60699A7A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2A2930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7AF838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9157C2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E07809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Data i czas oddania głosu</w:t>
            </w:r>
          </w:p>
        </w:tc>
      </w:tr>
      <w:tr w:rsidR="007244CD" w:rsidRPr="00497860" w14:paraId="6E3DEFA5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5836C7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3A3ED2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Sylwia Więcławska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88BF8D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296615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11:16</w:t>
            </w:r>
          </w:p>
        </w:tc>
      </w:tr>
      <w:tr w:rsidR="007244CD" w:rsidRPr="00497860" w14:paraId="0F468857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1F79BC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8E179C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Marlena Wężyk-Głowacka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2C8E3F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59C0CE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11:16</w:t>
            </w:r>
          </w:p>
        </w:tc>
      </w:tr>
      <w:tr w:rsidR="007244CD" w:rsidRPr="00497860" w14:paraId="504B589C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E91B7E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D078DB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 xml:space="preserve">Monika </w:t>
            </w:r>
            <w:proofErr w:type="spellStart"/>
            <w:r w:rsidRPr="00497860">
              <w:rPr>
                <w:rFonts w:ascii="Arial" w:hAnsi="Arial" w:cs="Arial"/>
              </w:rPr>
              <w:t>Tera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B9395B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DA430F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11:16</w:t>
            </w:r>
          </w:p>
        </w:tc>
      </w:tr>
      <w:tr w:rsidR="007244CD" w:rsidRPr="00497860" w14:paraId="2CE36DE2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93416B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41AEFE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Mariusz Staszek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E30955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E9F185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11:16</w:t>
            </w:r>
          </w:p>
        </w:tc>
      </w:tr>
      <w:tr w:rsidR="007244CD" w:rsidRPr="00497860" w14:paraId="3B5D6A29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FB4687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CD7132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 xml:space="preserve">Sergiusz </w:t>
            </w:r>
            <w:proofErr w:type="spellStart"/>
            <w:r w:rsidRPr="00497860">
              <w:rPr>
                <w:rFonts w:ascii="Arial" w:hAnsi="Arial" w:cs="Arial"/>
              </w:rPr>
              <w:t>Stachaczyk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7C884C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858C1F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11:16</w:t>
            </w:r>
          </w:p>
        </w:tc>
      </w:tr>
      <w:tr w:rsidR="007244CD" w:rsidRPr="00497860" w14:paraId="3FA9CC24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BE8C20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126A4F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Andrzej Piekarski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854BDD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BC3E2B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11:16</w:t>
            </w:r>
          </w:p>
        </w:tc>
      </w:tr>
      <w:tr w:rsidR="007244CD" w:rsidRPr="00497860" w14:paraId="1FC9CCAD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0956B8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50C249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Bogumił Pęcina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3A44AA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68CE94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11:16</w:t>
            </w:r>
          </w:p>
        </w:tc>
      </w:tr>
      <w:tr w:rsidR="007244CD" w:rsidRPr="00497860" w14:paraId="0CF126EE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BDC937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DCF794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 xml:space="preserve">Ludomir </w:t>
            </w:r>
            <w:proofErr w:type="spellStart"/>
            <w:r w:rsidRPr="00497860">
              <w:rPr>
                <w:rFonts w:ascii="Arial" w:hAnsi="Arial" w:cs="Arial"/>
              </w:rPr>
              <w:t>Pencina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12D63C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B1A418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11:16</w:t>
            </w:r>
          </w:p>
        </w:tc>
      </w:tr>
      <w:tr w:rsidR="007244CD" w:rsidRPr="00497860" w14:paraId="50B3CA58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6F35D4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70D6CA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Wiesława Olejnik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ECD5E0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D5F20D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11:16</w:t>
            </w:r>
          </w:p>
        </w:tc>
      </w:tr>
      <w:tr w:rsidR="007244CD" w:rsidRPr="00497860" w14:paraId="5D22B7B1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6661D8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C46713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 xml:space="preserve">Piotr </w:t>
            </w:r>
            <w:proofErr w:type="spellStart"/>
            <w:r w:rsidRPr="00497860">
              <w:rPr>
                <w:rFonts w:ascii="Arial" w:hAnsi="Arial" w:cs="Arial"/>
              </w:rPr>
              <w:t>Masiarek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B301F1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5E63AD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11:16</w:t>
            </w:r>
          </w:p>
        </w:tc>
      </w:tr>
      <w:tr w:rsidR="007244CD" w:rsidRPr="00497860" w14:paraId="177DE86E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EDE4F5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7554D0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Halina Madej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435FD1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BFADDE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11:16</w:t>
            </w:r>
          </w:p>
        </w:tc>
      </w:tr>
      <w:tr w:rsidR="007244CD" w:rsidRPr="00497860" w14:paraId="3A6557AF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4A8213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6D02FF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Lech Kaźmierczak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18C048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958D95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11:16</w:t>
            </w:r>
          </w:p>
        </w:tc>
      </w:tr>
      <w:tr w:rsidR="007244CD" w:rsidRPr="00497860" w14:paraId="27ED17B0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E1A426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631BE5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Łukasz Janik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321515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5F87E4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11:16</w:t>
            </w:r>
          </w:p>
        </w:tc>
      </w:tr>
      <w:tr w:rsidR="007244CD" w:rsidRPr="00497860" w14:paraId="4C8EB00A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B2771B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901B2D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Piotr Gajda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6F7B6A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DE8B31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11:16</w:t>
            </w:r>
          </w:p>
        </w:tc>
      </w:tr>
      <w:tr w:rsidR="007244CD" w:rsidRPr="00497860" w14:paraId="7773D5A7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04564A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6F0283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 xml:space="preserve">Jan </w:t>
            </w:r>
            <w:proofErr w:type="spellStart"/>
            <w:r w:rsidRPr="00497860">
              <w:rPr>
                <w:rFonts w:ascii="Arial" w:hAnsi="Arial" w:cs="Arial"/>
              </w:rPr>
              <w:t>Dziemdziora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C04D2E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5DC5A4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11:16</w:t>
            </w:r>
          </w:p>
        </w:tc>
      </w:tr>
      <w:tr w:rsidR="007244CD" w:rsidRPr="00497860" w14:paraId="67998570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D866E6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16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F04983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 xml:space="preserve">Sławomir </w:t>
            </w:r>
            <w:proofErr w:type="spellStart"/>
            <w:r w:rsidRPr="00497860">
              <w:rPr>
                <w:rFonts w:ascii="Arial" w:hAnsi="Arial" w:cs="Arial"/>
              </w:rPr>
              <w:t>Dajcz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411D1F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Nie głosował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073C1A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------------</w:t>
            </w:r>
          </w:p>
        </w:tc>
      </w:tr>
      <w:tr w:rsidR="007244CD" w:rsidRPr="00497860" w14:paraId="2E4120E3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A10B48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lastRenderedPageBreak/>
              <w:t>17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3A8AB8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Konrad Czyżyński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E88C37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57C583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11:16</w:t>
            </w:r>
          </w:p>
        </w:tc>
      </w:tr>
      <w:tr w:rsidR="007244CD" w:rsidRPr="00497860" w14:paraId="0A86984D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976654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18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3D7165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Urszula Czubała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33F11A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B5623D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11:16</w:t>
            </w:r>
          </w:p>
        </w:tc>
      </w:tr>
      <w:tr w:rsidR="007244CD" w:rsidRPr="00497860" w14:paraId="652FB8A1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8D8927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19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D38C70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Krystyna Czechowska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BF746A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E1C42C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11:16</w:t>
            </w:r>
          </w:p>
        </w:tc>
      </w:tr>
      <w:tr w:rsidR="007244CD" w:rsidRPr="00497860" w14:paraId="36BE6941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CAE103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20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2718D6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Rafał Czajka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F0C78C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241ECC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11:16</w:t>
            </w:r>
          </w:p>
        </w:tc>
      </w:tr>
      <w:tr w:rsidR="007244CD" w:rsidRPr="00497860" w14:paraId="2A218EE0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D8A0BB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21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9AEFAA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 xml:space="preserve">Dariusz </w:t>
            </w:r>
            <w:proofErr w:type="spellStart"/>
            <w:r w:rsidRPr="00497860">
              <w:rPr>
                <w:rFonts w:ascii="Arial" w:hAnsi="Arial" w:cs="Arial"/>
              </w:rPr>
              <w:t>Cecotka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E91C69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F39ED7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11:16</w:t>
            </w:r>
          </w:p>
        </w:tc>
      </w:tr>
      <w:tr w:rsidR="007244CD" w:rsidRPr="00497860" w14:paraId="7BC688C8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72E916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22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64D64C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Jadwiga Wójcik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7DEB43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B75863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11:16</w:t>
            </w:r>
          </w:p>
        </w:tc>
      </w:tr>
      <w:tr w:rsidR="007244CD" w:rsidRPr="00497860" w14:paraId="1E246374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7A510D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8424E2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Marian Błaszczyński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87BEAE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AAE51E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11:16</w:t>
            </w:r>
          </w:p>
        </w:tc>
      </w:tr>
    </w:tbl>
    <w:p w14:paraId="75080B6A" w14:textId="44789E9E" w:rsidR="007244CD" w:rsidRPr="00497860" w:rsidRDefault="007244CD" w:rsidP="00497860">
      <w:pPr>
        <w:rPr>
          <w:rFonts w:ascii="Arial" w:hAnsi="Arial" w:cs="Arial"/>
        </w:rPr>
      </w:pPr>
      <w:r w:rsidRPr="00497860">
        <w:rPr>
          <w:rFonts w:ascii="Arial" w:hAnsi="Arial" w:cs="Arial"/>
        </w:rPr>
        <w:br/>
      </w:r>
      <w:r w:rsidR="005B3E38">
        <w:rPr>
          <w:rFonts w:ascii="Arial" w:hAnsi="Arial" w:cs="Arial"/>
        </w:rPr>
        <w:t xml:space="preserve">4.7 </w:t>
      </w:r>
      <w:r w:rsidRPr="00497860">
        <w:rPr>
          <w:rFonts w:ascii="Arial" w:hAnsi="Arial" w:cs="Arial"/>
        </w:rPr>
        <w:t>Podjęcie uchwały w sprawie udzielenia pomocy finansowej Powiatowi Piotrkowskiemu.</w:t>
      </w:r>
      <w:r w:rsidR="00497860">
        <w:rPr>
          <w:rFonts w:ascii="Arial" w:hAnsi="Arial" w:cs="Arial"/>
        </w:rPr>
        <w:br/>
      </w:r>
      <w:r w:rsidRPr="00497860">
        <w:rPr>
          <w:rFonts w:ascii="Arial" w:hAnsi="Arial" w:cs="Arial"/>
        </w:rPr>
        <w:br/>
        <w:t xml:space="preserve">Głosowania: </w:t>
      </w:r>
      <w:r w:rsidRPr="00497860">
        <w:rPr>
          <w:rFonts w:ascii="Arial" w:hAnsi="Arial" w:cs="Arial"/>
        </w:rPr>
        <w:br/>
        <w:t>Głosowanie w sprawie: Podjęcie uchwały w sprawie udzielenia pomocy finansowej Powiatowi Piotrkowskiemu.</w:t>
      </w:r>
      <w:r w:rsidRPr="00497860">
        <w:rPr>
          <w:rFonts w:ascii="Arial" w:hAnsi="Arial" w:cs="Arial"/>
        </w:rPr>
        <w:br/>
      </w:r>
      <w:r w:rsidRPr="00497860">
        <w:rPr>
          <w:rFonts w:ascii="Arial" w:hAnsi="Arial" w:cs="Arial"/>
        </w:rPr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0"/>
        <w:gridCol w:w="5224"/>
      </w:tblGrid>
      <w:tr w:rsidR="007244CD" w:rsidRPr="00497860" w14:paraId="02ABA730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AADD24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F27CD4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Data głosowania: 30.03.2022 11:20</w:t>
            </w:r>
          </w:p>
        </w:tc>
      </w:tr>
      <w:tr w:rsidR="007244CD" w:rsidRPr="00497860" w14:paraId="75E866F1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398B92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AC1D2F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Miejsce: sala obrad nr 1</w:t>
            </w:r>
          </w:p>
        </w:tc>
      </w:tr>
    </w:tbl>
    <w:p w14:paraId="6FC227B4" w14:textId="77777777" w:rsidR="007244CD" w:rsidRPr="00497860" w:rsidRDefault="007244CD" w:rsidP="00497860">
      <w:pPr>
        <w:rPr>
          <w:rFonts w:ascii="Arial" w:hAnsi="Arial" w:cs="Arial"/>
        </w:rPr>
      </w:pPr>
      <w:r w:rsidRPr="00497860">
        <w:rPr>
          <w:rFonts w:ascii="Arial" w:hAnsi="Arial" w:cs="Arial"/>
        </w:rPr>
        <w:br/>
      </w:r>
    </w:p>
    <w:p w14:paraId="067A23D9" w14:textId="77777777" w:rsidR="007244CD" w:rsidRPr="00497860" w:rsidRDefault="007244CD" w:rsidP="00497860">
      <w:pPr>
        <w:rPr>
          <w:rFonts w:ascii="Arial" w:hAnsi="Arial" w:cs="Arial"/>
        </w:rPr>
      </w:pPr>
      <w:r w:rsidRPr="00497860">
        <w:rPr>
          <w:rFonts w:ascii="Arial" w:hAnsi="Arial" w:cs="Arial"/>
        </w:rPr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70"/>
        <w:gridCol w:w="5194"/>
      </w:tblGrid>
      <w:tr w:rsidR="007244CD" w:rsidRPr="00497860" w14:paraId="79B9FA6E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BDEE43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Uprawnionych: 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6A3D2F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Za: 22</w:t>
            </w:r>
          </w:p>
        </w:tc>
      </w:tr>
      <w:tr w:rsidR="007244CD" w:rsidRPr="00497860" w14:paraId="28109C45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C93D4D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Zagłosowało: 22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41B02E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Przeciw: 0</w:t>
            </w:r>
          </w:p>
        </w:tc>
      </w:tr>
      <w:tr w:rsidR="007244CD" w:rsidRPr="00497860" w14:paraId="7C595AE0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47C874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Nieobecni: 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E1C541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Wstrzymało się: 0</w:t>
            </w:r>
          </w:p>
        </w:tc>
      </w:tr>
    </w:tbl>
    <w:p w14:paraId="0B0044C8" w14:textId="77777777" w:rsidR="007244CD" w:rsidRPr="00497860" w:rsidRDefault="007244CD" w:rsidP="00497860">
      <w:pPr>
        <w:rPr>
          <w:rFonts w:ascii="Arial" w:hAnsi="Arial" w:cs="Arial"/>
        </w:rPr>
      </w:pPr>
      <w:r w:rsidRPr="00497860">
        <w:rPr>
          <w:rFonts w:ascii="Arial" w:hAnsi="Arial" w:cs="Arial"/>
        </w:rPr>
        <w:br/>
      </w:r>
    </w:p>
    <w:p w14:paraId="245B5472" w14:textId="77777777" w:rsidR="007244CD" w:rsidRPr="00497860" w:rsidRDefault="007244CD" w:rsidP="00497860">
      <w:pPr>
        <w:rPr>
          <w:rFonts w:ascii="Arial" w:hAnsi="Arial" w:cs="Arial"/>
        </w:rPr>
      </w:pPr>
      <w:r w:rsidRPr="00497860">
        <w:rPr>
          <w:rFonts w:ascii="Arial" w:hAnsi="Arial" w:cs="Arial"/>
        </w:rPr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"/>
        <w:gridCol w:w="4018"/>
        <w:gridCol w:w="1976"/>
        <w:gridCol w:w="3963"/>
      </w:tblGrid>
      <w:tr w:rsidR="007244CD" w:rsidRPr="00497860" w14:paraId="7B582713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C35E32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019AA1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95CCA2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D83AE4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Data i czas oddania głosu</w:t>
            </w:r>
          </w:p>
        </w:tc>
      </w:tr>
      <w:tr w:rsidR="007244CD" w:rsidRPr="00497860" w14:paraId="72D67BEA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DFF378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8C2E44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Sylwia Więcławska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D7C14B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1F24E1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11:20</w:t>
            </w:r>
          </w:p>
        </w:tc>
      </w:tr>
      <w:tr w:rsidR="007244CD" w:rsidRPr="00497860" w14:paraId="36C33F72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5CB858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18D704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Marlena Wężyk-Głowacka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FDA67F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E91B26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11:20</w:t>
            </w:r>
          </w:p>
        </w:tc>
      </w:tr>
      <w:tr w:rsidR="007244CD" w:rsidRPr="00497860" w14:paraId="3B7A0081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65CC8E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65631E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 xml:space="preserve">Monika </w:t>
            </w:r>
            <w:proofErr w:type="spellStart"/>
            <w:r w:rsidRPr="00497860">
              <w:rPr>
                <w:rFonts w:ascii="Arial" w:hAnsi="Arial" w:cs="Arial"/>
              </w:rPr>
              <w:t>Tera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982F5E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5E0F34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11:20</w:t>
            </w:r>
          </w:p>
        </w:tc>
      </w:tr>
      <w:tr w:rsidR="007244CD" w:rsidRPr="00497860" w14:paraId="071BFBE0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721AB2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770397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Mariusz Staszek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D1AB65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A91F21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11:20</w:t>
            </w:r>
          </w:p>
        </w:tc>
      </w:tr>
      <w:tr w:rsidR="007244CD" w:rsidRPr="00497860" w14:paraId="68413FF0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9A6D68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640EFD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 xml:space="preserve">Sergiusz </w:t>
            </w:r>
            <w:proofErr w:type="spellStart"/>
            <w:r w:rsidRPr="00497860">
              <w:rPr>
                <w:rFonts w:ascii="Arial" w:hAnsi="Arial" w:cs="Arial"/>
              </w:rPr>
              <w:t>Stachaczyk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9FE271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BEDD6B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11:20</w:t>
            </w:r>
          </w:p>
        </w:tc>
      </w:tr>
      <w:tr w:rsidR="007244CD" w:rsidRPr="00497860" w14:paraId="0559A53D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3ED3DF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52EB40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Andrzej Piekarski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17DCE7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825DE9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11:20</w:t>
            </w:r>
          </w:p>
        </w:tc>
      </w:tr>
      <w:tr w:rsidR="007244CD" w:rsidRPr="00497860" w14:paraId="6213DA24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24D6B9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4E4E93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Bogumił Pęcina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292F4C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0864E7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11:20</w:t>
            </w:r>
          </w:p>
        </w:tc>
      </w:tr>
      <w:tr w:rsidR="007244CD" w:rsidRPr="00497860" w14:paraId="3FE03DA5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A48A52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5B2D33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 xml:space="preserve">Ludomir </w:t>
            </w:r>
            <w:proofErr w:type="spellStart"/>
            <w:r w:rsidRPr="00497860">
              <w:rPr>
                <w:rFonts w:ascii="Arial" w:hAnsi="Arial" w:cs="Arial"/>
              </w:rPr>
              <w:t>Pencina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E1ED52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5A3CEE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11:20</w:t>
            </w:r>
          </w:p>
        </w:tc>
      </w:tr>
      <w:tr w:rsidR="007244CD" w:rsidRPr="00497860" w14:paraId="70DDC495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A9ABD9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32738E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Wiesława Olejnik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87F29D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735DAE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11:20</w:t>
            </w:r>
          </w:p>
        </w:tc>
      </w:tr>
      <w:tr w:rsidR="007244CD" w:rsidRPr="00497860" w14:paraId="1D90E677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CB8962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6234D1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 xml:space="preserve">Piotr </w:t>
            </w:r>
            <w:proofErr w:type="spellStart"/>
            <w:r w:rsidRPr="00497860">
              <w:rPr>
                <w:rFonts w:ascii="Arial" w:hAnsi="Arial" w:cs="Arial"/>
              </w:rPr>
              <w:t>Masiarek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9102F3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2B19FD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11:20</w:t>
            </w:r>
          </w:p>
        </w:tc>
      </w:tr>
      <w:tr w:rsidR="007244CD" w:rsidRPr="00497860" w14:paraId="7C7D215E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E617E7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2FED5B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Halina Madej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B1A03C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5D1861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11:20</w:t>
            </w:r>
          </w:p>
        </w:tc>
      </w:tr>
      <w:tr w:rsidR="007244CD" w:rsidRPr="00497860" w14:paraId="40CF4B11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761512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13528B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Lech Kaźmierczak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5273C3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2FF4CD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11:20</w:t>
            </w:r>
          </w:p>
        </w:tc>
      </w:tr>
      <w:tr w:rsidR="007244CD" w:rsidRPr="00497860" w14:paraId="76A735EE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7FA8E9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7FD567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Łukasz Janik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2A937B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689EF8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11:20</w:t>
            </w:r>
          </w:p>
        </w:tc>
      </w:tr>
      <w:tr w:rsidR="007244CD" w:rsidRPr="00497860" w14:paraId="125D2A33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CCE141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EA1C68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Piotr Gajda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50988D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F919BB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11:20</w:t>
            </w:r>
          </w:p>
        </w:tc>
      </w:tr>
      <w:tr w:rsidR="007244CD" w:rsidRPr="00497860" w14:paraId="6A905C1A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28A565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5DD662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 xml:space="preserve">Jan </w:t>
            </w:r>
            <w:proofErr w:type="spellStart"/>
            <w:r w:rsidRPr="00497860">
              <w:rPr>
                <w:rFonts w:ascii="Arial" w:hAnsi="Arial" w:cs="Arial"/>
              </w:rPr>
              <w:t>Dziemdziora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F6140B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6BA472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11:20</w:t>
            </w:r>
          </w:p>
        </w:tc>
      </w:tr>
      <w:tr w:rsidR="007244CD" w:rsidRPr="00497860" w14:paraId="56597D76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A39DC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16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FA7800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 xml:space="preserve">Sławomir </w:t>
            </w:r>
            <w:proofErr w:type="spellStart"/>
            <w:r w:rsidRPr="00497860">
              <w:rPr>
                <w:rFonts w:ascii="Arial" w:hAnsi="Arial" w:cs="Arial"/>
              </w:rPr>
              <w:t>Dajcz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DA71FE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53D685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11:20</w:t>
            </w:r>
          </w:p>
        </w:tc>
      </w:tr>
      <w:tr w:rsidR="007244CD" w:rsidRPr="00497860" w14:paraId="159C36F7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2F0D35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17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1A6EF7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Konrad Czyżyński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1FC2DC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83568D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11:20</w:t>
            </w:r>
          </w:p>
        </w:tc>
      </w:tr>
      <w:tr w:rsidR="007244CD" w:rsidRPr="00497860" w14:paraId="06953771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F5701C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18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DA957F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Urszula Czubała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A6133C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3CC66F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11:20</w:t>
            </w:r>
          </w:p>
        </w:tc>
      </w:tr>
      <w:tr w:rsidR="007244CD" w:rsidRPr="00497860" w14:paraId="0BC32661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7C967C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19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A5E1DF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Krystyna Czechowska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D70525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ED542D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11:20</w:t>
            </w:r>
          </w:p>
        </w:tc>
      </w:tr>
      <w:tr w:rsidR="007244CD" w:rsidRPr="00497860" w14:paraId="58A3D8B8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A41D85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20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0D5FB1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Rafał Czajka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1CE41D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Nie głosował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680C11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------------</w:t>
            </w:r>
          </w:p>
        </w:tc>
      </w:tr>
      <w:tr w:rsidR="007244CD" w:rsidRPr="00497860" w14:paraId="4332B35C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BDDDF1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21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F82AE3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 xml:space="preserve">Dariusz </w:t>
            </w:r>
            <w:proofErr w:type="spellStart"/>
            <w:r w:rsidRPr="00497860">
              <w:rPr>
                <w:rFonts w:ascii="Arial" w:hAnsi="Arial" w:cs="Arial"/>
              </w:rPr>
              <w:t>Cecotka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92131F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F438C5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11:20</w:t>
            </w:r>
          </w:p>
        </w:tc>
      </w:tr>
      <w:tr w:rsidR="007244CD" w:rsidRPr="00497860" w14:paraId="133EBACC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17B4E7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22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83CBA6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Jadwiga Wójcik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286EF5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3563B3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11:20</w:t>
            </w:r>
          </w:p>
        </w:tc>
      </w:tr>
      <w:tr w:rsidR="007244CD" w:rsidRPr="00497860" w14:paraId="77D0AAE5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90E5BF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CAAEB9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Marian Błaszczyński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9DBCFC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67D7DB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11:20</w:t>
            </w:r>
          </w:p>
        </w:tc>
      </w:tr>
    </w:tbl>
    <w:p w14:paraId="1B391831" w14:textId="30400E03" w:rsidR="007244CD" w:rsidRPr="00497860" w:rsidRDefault="007244CD" w:rsidP="00497860">
      <w:pPr>
        <w:rPr>
          <w:rFonts w:ascii="Arial" w:hAnsi="Arial" w:cs="Arial"/>
        </w:rPr>
      </w:pPr>
      <w:r w:rsidRPr="00497860">
        <w:rPr>
          <w:rFonts w:ascii="Arial" w:hAnsi="Arial" w:cs="Arial"/>
        </w:rPr>
        <w:br/>
      </w:r>
      <w:r w:rsidR="005B3E38">
        <w:rPr>
          <w:rFonts w:ascii="Arial" w:hAnsi="Arial" w:cs="Arial"/>
        </w:rPr>
        <w:t>4.8</w:t>
      </w:r>
      <w:r w:rsidRPr="00497860">
        <w:rPr>
          <w:rFonts w:ascii="Arial" w:hAnsi="Arial" w:cs="Arial"/>
        </w:rPr>
        <w:t xml:space="preserve"> Podjęcie uchwały w sprawie wyrażenia zgody na sprzedaż niezabudowanej nieruchomości położonej w Piotrkowie Trybunalskim przy ul. Fajansowej 20/ Wypoczynkowej 21.</w:t>
      </w:r>
      <w:r w:rsidRPr="00497860">
        <w:rPr>
          <w:rFonts w:ascii="Arial" w:hAnsi="Arial" w:cs="Arial"/>
        </w:rPr>
        <w:br/>
      </w:r>
      <w:r w:rsidRPr="00497860">
        <w:rPr>
          <w:rFonts w:ascii="Arial" w:hAnsi="Arial" w:cs="Arial"/>
        </w:rPr>
        <w:lastRenderedPageBreak/>
        <w:t xml:space="preserve">Głosowania: </w:t>
      </w:r>
      <w:r w:rsidRPr="00497860">
        <w:rPr>
          <w:rFonts w:ascii="Arial" w:hAnsi="Arial" w:cs="Arial"/>
        </w:rPr>
        <w:br/>
        <w:t>Głosowanie w sprawie: Podjęcie uchwały w sprawie wyrażenia zgody na sprzedaż niezabudowanej nieruchomości położonej w Piotrkowie Trybunalskim przy ul. Fajansowej 20/ Wypoczynkowej 21.</w:t>
      </w:r>
      <w:r w:rsidRPr="00497860">
        <w:rPr>
          <w:rFonts w:ascii="Arial" w:hAnsi="Arial" w:cs="Arial"/>
        </w:rPr>
        <w:br/>
      </w:r>
      <w:r w:rsidRPr="00497860">
        <w:rPr>
          <w:rFonts w:ascii="Arial" w:hAnsi="Arial" w:cs="Arial"/>
        </w:rPr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0"/>
        <w:gridCol w:w="5224"/>
      </w:tblGrid>
      <w:tr w:rsidR="007244CD" w:rsidRPr="00497860" w14:paraId="6F0AFB96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61D328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EEB10C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Data głosowania: 30.03.2022 11:21</w:t>
            </w:r>
          </w:p>
        </w:tc>
      </w:tr>
      <w:tr w:rsidR="007244CD" w:rsidRPr="00497860" w14:paraId="57D5AA0C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62AEB8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D57AD2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Miejsce: sala obrad nr 1</w:t>
            </w:r>
          </w:p>
        </w:tc>
      </w:tr>
    </w:tbl>
    <w:p w14:paraId="3AE96D72" w14:textId="77777777" w:rsidR="007244CD" w:rsidRPr="00497860" w:rsidRDefault="007244CD" w:rsidP="00497860">
      <w:pPr>
        <w:rPr>
          <w:rFonts w:ascii="Arial" w:hAnsi="Arial" w:cs="Arial"/>
        </w:rPr>
      </w:pPr>
      <w:r w:rsidRPr="00497860">
        <w:rPr>
          <w:rFonts w:ascii="Arial" w:hAnsi="Arial" w:cs="Arial"/>
        </w:rPr>
        <w:br/>
      </w:r>
    </w:p>
    <w:p w14:paraId="28187526" w14:textId="77777777" w:rsidR="007244CD" w:rsidRPr="00497860" w:rsidRDefault="007244CD" w:rsidP="00497860">
      <w:pPr>
        <w:rPr>
          <w:rFonts w:ascii="Arial" w:hAnsi="Arial" w:cs="Arial"/>
        </w:rPr>
      </w:pPr>
      <w:r w:rsidRPr="00497860">
        <w:rPr>
          <w:rFonts w:ascii="Arial" w:hAnsi="Arial" w:cs="Arial"/>
        </w:rPr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70"/>
        <w:gridCol w:w="5194"/>
      </w:tblGrid>
      <w:tr w:rsidR="007244CD" w:rsidRPr="00497860" w14:paraId="59A9C92A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52F843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Uprawnionych: 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0B0ACB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Za: 22</w:t>
            </w:r>
          </w:p>
        </w:tc>
      </w:tr>
      <w:tr w:rsidR="007244CD" w:rsidRPr="00497860" w14:paraId="04793782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972BAC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Zagłosowało: 22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73470A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Przeciw: 0</w:t>
            </w:r>
          </w:p>
        </w:tc>
      </w:tr>
      <w:tr w:rsidR="007244CD" w:rsidRPr="00497860" w14:paraId="00C2775C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5326DB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Nieobecni: 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0674FA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Wstrzymało się: 0</w:t>
            </w:r>
          </w:p>
        </w:tc>
      </w:tr>
    </w:tbl>
    <w:p w14:paraId="3F69C469" w14:textId="13F439E0" w:rsidR="007244CD" w:rsidRPr="00497860" w:rsidRDefault="007244CD" w:rsidP="00497860">
      <w:pPr>
        <w:rPr>
          <w:rFonts w:ascii="Arial" w:hAnsi="Arial" w:cs="Arial"/>
        </w:rPr>
      </w:pPr>
    </w:p>
    <w:p w14:paraId="57A0CEA1" w14:textId="77777777" w:rsidR="007244CD" w:rsidRPr="00497860" w:rsidRDefault="007244CD" w:rsidP="00497860">
      <w:pPr>
        <w:rPr>
          <w:rFonts w:ascii="Arial" w:hAnsi="Arial" w:cs="Arial"/>
        </w:rPr>
      </w:pPr>
      <w:r w:rsidRPr="00497860">
        <w:rPr>
          <w:rFonts w:ascii="Arial" w:hAnsi="Arial" w:cs="Arial"/>
        </w:rPr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"/>
        <w:gridCol w:w="4018"/>
        <w:gridCol w:w="1976"/>
        <w:gridCol w:w="3963"/>
      </w:tblGrid>
      <w:tr w:rsidR="007244CD" w:rsidRPr="00497860" w14:paraId="55B8EEF5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23DDAA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FBA12B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62C35E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EDB155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Data i czas oddania głosu</w:t>
            </w:r>
          </w:p>
        </w:tc>
      </w:tr>
      <w:tr w:rsidR="007244CD" w:rsidRPr="00497860" w14:paraId="6BBD1A50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B4081E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A83BF1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Sylwia Więcławska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106C9C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237143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11:21</w:t>
            </w:r>
          </w:p>
        </w:tc>
      </w:tr>
      <w:tr w:rsidR="007244CD" w:rsidRPr="00497860" w14:paraId="3E42D06E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A75C62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8FF60A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Marlena Wężyk-Głowacka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DEC0B1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92FEB9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11:21</w:t>
            </w:r>
          </w:p>
        </w:tc>
      </w:tr>
      <w:tr w:rsidR="007244CD" w:rsidRPr="00497860" w14:paraId="24DBA6E0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42E1E8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E141DF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 xml:space="preserve">Monika </w:t>
            </w:r>
            <w:proofErr w:type="spellStart"/>
            <w:r w:rsidRPr="00497860">
              <w:rPr>
                <w:rFonts w:ascii="Arial" w:hAnsi="Arial" w:cs="Arial"/>
              </w:rPr>
              <w:t>Tera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A8D184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7A9610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11:21</w:t>
            </w:r>
          </w:p>
        </w:tc>
      </w:tr>
      <w:tr w:rsidR="007244CD" w:rsidRPr="00497860" w14:paraId="3123B921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9DA8A8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5C013C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Mariusz Staszek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A82A38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6894DC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11:21</w:t>
            </w:r>
          </w:p>
        </w:tc>
      </w:tr>
      <w:tr w:rsidR="007244CD" w:rsidRPr="00497860" w14:paraId="4DFF01BE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81EE8C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A9363F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 xml:space="preserve">Sergiusz </w:t>
            </w:r>
            <w:proofErr w:type="spellStart"/>
            <w:r w:rsidRPr="00497860">
              <w:rPr>
                <w:rFonts w:ascii="Arial" w:hAnsi="Arial" w:cs="Arial"/>
              </w:rPr>
              <w:t>Stachaczyk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92CA02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5C6E44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11:21</w:t>
            </w:r>
          </w:p>
        </w:tc>
      </w:tr>
      <w:tr w:rsidR="007244CD" w:rsidRPr="00497860" w14:paraId="06B3B832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F2A419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8E3743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Andrzej Piekarski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EAD98F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A92315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11:21</w:t>
            </w:r>
          </w:p>
        </w:tc>
      </w:tr>
      <w:tr w:rsidR="007244CD" w:rsidRPr="00497860" w14:paraId="0A7C04F3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AE084B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80EC94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Bogumił Pęcina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00C09C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E9E827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11:21</w:t>
            </w:r>
          </w:p>
        </w:tc>
      </w:tr>
      <w:tr w:rsidR="007244CD" w:rsidRPr="00497860" w14:paraId="576A0945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D69D84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65B67C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 xml:space="preserve">Ludomir </w:t>
            </w:r>
            <w:proofErr w:type="spellStart"/>
            <w:r w:rsidRPr="00497860">
              <w:rPr>
                <w:rFonts w:ascii="Arial" w:hAnsi="Arial" w:cs="Arial"/>
              </w:rPr>
              <w:t>Pencina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166B3E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1D0C34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11:21</w:t>
            </w:r>
          </w:p>
        </w:tc>
      </w:tr>
      <w:tr w:rsidR="007244CD" w:rsidRPr="00497860" w14:paraId="5AABC175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F288DD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79563D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Wiesława Olejnik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EE0E5E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AA0C6F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11:21</w:t>
            </w:r>
          </w:p>
        </w:tc>
      </w:tr>
      <w:tr w:rsidR="007244CD" w:rsidRPr="00497860" w14:paraId="66B79B1B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299C1E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56F2FA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 xml:space="preserve">Piotr </w:t>
            </w:r>
            <w:proofErr w:type="spellStart"/>
            <w:r w:rsidRPr="00497860">
              <w:rPr>
                <w:rFonts w:ascii="Arial" w:hAnsi="Arial" w:cs="Arial"/>
              </w:rPr>
              <w:t>Masiarek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B456FC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79C641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11:21</w:t>
            </w:r>
          </w:p>
        </w:tc>
      </w:tr>
      <w:tr w:rsidR="007244CD" w:rsidRPr="00497860" w14:paraId="1F8D395C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C63F70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7C835A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Halina Madej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C80177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ED100B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11:21</w:t>
            </w:r>
          </w:p>
        </w:tc>
      </w:tr>
      <w:tr w:rsidR="007244CD" w:rsidRPr="00497860" w14:paraId="1B6D9E31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DE3D37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DF22B2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Lech Kaźmierczak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42FDF3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1533B5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11:21</w:t>
            </w:r>
          </w:p>
        </w:tc>
      </w:tr>
      <w:tr w:rsidR="007244CD" w:rsidRPr="00497860" w14:paraId="6E868C81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5A85F5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D1DEC5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Łukasz Janik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5C1271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C61F3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11:21</w:t>
            </w:r>
          </w:p>
        </w:tc>
      </w:tr>
      <w:tr w:rsidR="007244CD" w:rsidRPr="00497860" w14:paraId="5DBC6721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C919FD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F6D2C1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Piotr Gajda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0019C4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E9645F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11:21</w:t>
            </w:r>
          </w:p>
        </w:tc>
      </w:tr>
      <w:tr w:rsidR="007244CD" w:rsidRPr="00497860" w14:paraId="7CE34558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CD35EE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9AB63E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 xml:space="preserve">Jan </w:t>
            </w:r>
            <w:proofErr w:type="spellStart"/>
            <w:r w:rsidRPr="00497860">
              <w:rPr>
                <w:rFonts w:ascii="Arial" w:hAnsi="Arial" w:cs="Arial"/>
              </w:rPr>
              <w:t>Dziemdziora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4E26A4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2D2B4F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11:21</w:t>
            </w:r>
          </w:p>
        </w:tc>
      </w:tr>
      <w:tr w:rsidR="007244CD" w:rsidRPr="00497860" w14:paraId="144704E5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E84465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16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94A13F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 xml:space="preserve">Sławomir </w:t>
            </w:r>
            <w:proofErr w:type="spellStart"/>
            <w:r w:rsidRPr="00497860">
              <w:rPr>
                <w:rFonts w:ascii="Arial" w:hAnsi="Arial" w:cs="Arial"/>
              </w:rPr>
              <w:t>Dajcz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FABD76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432DF7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11:21</w:t>
            </w:r>
          </w:p>
        </w:tc>
      </w:tr>
      <w:tr w:rsidR="007244CD" w:rsidRPr="00497860" w14:paraId="17C16B34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938675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17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99F1FF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Konrad Czyżyński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E5A605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1ED43F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11:21</w:t>
            </w:r>
          </w:p>
        </w:tc>
      </w:tr>
      <w:tr w:rsidR="007244CD" w:rsidRPr="00497860" w14:paraId="68876ACC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3A562C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18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08BD3C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Urszula Czubała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508C53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242AB6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11:21</w:t>
            </w:r>
          </w:p>
        </w:tc>
      </w:tr>
      <w:tr w:rsidR="007244CD" w:rsidRPr="00497860" w14:paraId="374A67C8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18F66B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19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B22657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Krystyna Czechowska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75854F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882043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11:21</w:t>
            </w:r>
          </w:p>
        </w:tc>
      </w:tr>
      <w:tr w:rsidR="007244CD" w:rsidRPr="00497860" w14:paraId="1C490E0D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7C3B66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20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FF866F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Rafał Czajka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D503A6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Nie głosował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F9E167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------------</w:t>
            </w:r>
          </w:p>
        </w:tc>
      </w:tr>
      <w:tr w:rsidR="007244CD" w:rsidRPr="00497860" w14:paraId="19F66661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ACD633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21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A23553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 xml:space="preserve">Dariusz </w:t>
            </w:r>
            <w:proofErr w:type="spellStart"/>
            <w:r w:rsidRPr="00497860">
              <w:rPr>
                <w:rFonts w:ascii="Arial" w:hAnsi="Arial" w:cs="Arial"/>
              </w:rPr>
              <w:t>Cecotka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E47FFB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0E76F4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11:21</w:t>
            </w:r>
          </w:p>
        </w:tc>
      </w:tr>
      <w:tr w:rsidR="007244CD" w:rsidRPr="00497860" w14:paraId="1993AA8C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C254C2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22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3A4ED2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Jadwiga Wójcik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EEBEE7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1EA459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11:21</w:t>
            </w:r>
          </w:p>
        </w:tc>
      </w:tr>
      <w:tr w:rsidR="007244CD" w:rsidRPr="00497860" w14:paraId="58837FBC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0289E3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7098D0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Marian Błaszczyński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A34B1E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85726C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11:21</w:t>
            </w:r>
          </w:p>
        </w:tc>
      </w:tr>
    </w:tbl>
    <w:p w14:paraId="47C83BB8" w14:textId="39CD62F2" w:rsidR="007244CD" w:rsidRPr="00497860" w:rsidRDefault="00497860" w:rsidP="00497860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7244CD" w:rsidRPr="00497860">
        <w:rPr>
          <w:rFonts w:ascii="Arial" w:hAnsi="Arial" w:cs="Arial"/>
        </w:rPr>
        <w:br/>
      </w:r>
      <w:r w:rsidR="005B3E38">
        <w:rPr>
          <w:rFonts w:ascii="Arial" w:hAnsi="Arial" w:cs="Arial"/>
        </w:rPr>
        <w:t>4.9</w:t>
      </w:r>
      <w:r w:rsidR="007244CD" w:rsidRPr="00497860">
        <w:rPr>
          <w:rFonts w:ascii="Arial" w:hAnsi="Arial" w:cs="Arial"/>
        </w:rPr>
        <w:t xml:space="preserve"> Podjęcie uchwały w sprawie wyrażenia zgody na sprzedaż nieruchomości niezabudowanej, położonej w Piotrkowie Trybunalskim przy ul. Nowy Świat.</w:t>
      </w:r>
      <w:r w:rsidR="0074342B" w:rsidRPr="00497860">
        <w:rPr>
          <w:rFonts w:ascii="Arial" w:hAnsi="Arial" w:cs="Arial"/>
        </w:rPr>
        <w:br/>
      </w:r>
      <w:r w:rsidR="007244CD" w:rsidRPr="00497860">
        <w:rPr>
          <w:rFonts w:ascii="Arial" w:hAnsi="Arial" w:cs="Arial"/>
        </w:rPr>
        <w:br/>
        <w:t xml:space="preserve">Głosowania: </w:t>
      </w:r>
      <w:r w:rsidR="007244CD" w:rsidRPr="00497860">
        <w:rPr>
          <w:rFonts w:ascii="Arial" w:hAnsi="Arial" w:cs="Arial"/>
        </w:rPr>
        <w:br/>
        <w:t>Głosowanie w sprawie: Podjęcie uchwały w sprawie wyrażenia zgody na sprzedaż nieruchomości niezabudowanej, położonej w Piotrkowie Trybunalskim przy ul. Nowy Świat.</w:t>
      </w:r>
      <w:r w:rsidR="007244CD" w:rsidRPr="00497860">
        <w:rPr>
          <w:rFonts w:ascii="Arial" w:hAnsi="Arial" w:cs="Arial"/>
        </w:rPr>
        <w:br/>
      </w:r>
      <w:r w:rsidR="007244CD" w:rsidRPr="00497860">
        <w:rPr>
          <w:rFonts w:ascii="Arial" w:hAnsi="Arial" w:cs="Arial"/>
        </w:rPr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0"/>
        <w:gridCol w:w="5224"/>
      </w:tblGrid>
      <w:tr w:rsidR="007244CD" w:rsidRPr="00497860" w14:paraId="5B001392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A7D550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AF453E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Data głosowania: 30.03.2022 11:22</w:t>
            </w:r>
          </w:p>
        </w:tc>
      </w:tr>
      <w:tr w:rsidR="007244CD" w:rsidRPr="00497860" w14:paraId="4F14A2F8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FB9CC9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BA8F34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Miejsce: sala obrad nr 1</w:t>
            </w:r>
          </w:p>
        </w:tc>
      </w:tr>
    </w:tbl>
    <w:p w14:paraId="65BCDF34" w14:textId="77777777" w:rsidR="007244CD" w:rsidRPr="00497860" w:rsidRDefault="007244CD" w:rsidP="00497860">
      <w:pPr>
        <w:rPr>
          <w:rFonts w:ascii="Arial" w:hAnsi="Arial" w:cs="Arial"/>
        </w:rPr>
      </w:pPr>
      <w:r w:rsidRPr="00497860">
        <w:rPr>
          <w:rFonts w:ascii="Arial" w:hAnsi="Arial" w:cs="Arial"/>
        </w:rPr>
        <w:lastRenderedPageBreak/>
        <w:br/>
      </w:r>
    </w:p>
    <w:p w14:paraId="19CBC94D" w14:textId="77777777" w:rsidR="007244CD" w:rsidRPr="00497860" w:rsidRDefault="007244CD" w:rsidP="00497860">
      <w:pPr>
        <w:rPr>
          <w:rFonts w:ascii="Arial" w:hAnsi="Arial" w:cs="Arial"/>
        </w:rPr>
      </w:pPr>
      <w:r w:rsidRPr="00497860">
        <w:rPr>
          <w:rFonts w:ascii="Arial" w:hAnsi="Arial" w:cs="Arial"/>
        </w:rPr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70"/>
        <w:gridCol w:w="5194"/>
      </w:tblGrid>
      <w:tr w:rsidR="007244CD" w:rsidRPr="00497860" w14:paraId="3ADEF518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F648AB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Uprawnionych: 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4E9CB7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Za: 19</w:t>
            </w:r>
          </w:p>
        </w:tc>
      </w:tr>
      <w:tr w:rsidR="007244CD" w:rsidRPr="00497860" w14:paraId="35759EB4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6D60AE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Zagłosowało: 22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22A735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Przeciw: 0</w:t>
            </w:r>
          </w:p>
        </w:tc>
      </w:tr>
      <w:tr w:rsidR="007244CD" w:rsidRPr="00497860" w14:paraId="055B81DD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56425E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Nieobecni: 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3D0E55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Wstrzymało się: 3</w:t>
            </w:r>
          </w:p>
        </w:tc>
      </w:tr>
    </w:tbl>
    <w:p w14:paraId="2291AA7E" w14:textId="77777777" w:rsidR="007244CD" w:rsidRPr="00497860" w:rsidRDefault="007244CD" w:rsidP="00497860">
      <w:pPr>
        <w:rPr>
          <w:rFonts w:ascii="Arial" w:hAnsi="Arial" w:cs="Arial"/>
        </w:rPr>
      </w:pPr>
      <w:r w:rsidRPr="00497860">
        <w:rPr>
          <w:rFonts w:ascii="Arial" w:hAnsi="Arial" w:cs="Arial"/>
        </w:rPr>
        <w:br/>
      </w:r>
    </w:p>
    <w:p w14:paraId="494667E2" w14:textId="77777777" w:rsidR="007244CD" w:rsidRPr="00497860" w:rsidRDefault="007244CD" w:rsidP="00497860">
      <w:pPr>
        <w:rPr>
          <w:rFonts w:ascii="Arial" w:hAnsi="Arial" w:cs="Arial"/>
        </w:rPr>
      </w:pPr>
      <w:r w:rsidRPr="00497860">
        <w:rPr>
          <w:rFonts w:ascii="Arial" w:hAnsi="Arial" w:cs="Arial"/>
        </w:rPr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7"/>
        <w:gridCol w:w="3947"/>
        <w:gridCol w:w="2128"/>
        <w:gridCol w:w="3892"/>
      </w:tblGrid>
      <w:tr w:rsidR="007244CD" w:rsidRPr="00497860" w14:paraId="31BBC090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0C2737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4921DA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A47CDC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570DDE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Data i czas oddania głosu</w:t>
            </w:r>
          </w:p>
        </w:tc>
      </w:tr>
      <w:tr w:rsidR="007244CD" w:rsidRPr="00497860" w14:paraId="0442061A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D70FA9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807479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Sylwia Więcławska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013AFF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4117FC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11:22</w:t>
            </w:r>
          </w:p>
        </w:tc>
      </w:tr>
      <w:tr w:rsidR="007244CD" w:rsidRPr="00497860" w14:paraId="783E5067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F0C7F8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345B98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Marlena Wężyk-Głowacka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AAC2A4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F9E11F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11:22</w:t>
            </w:r>
          </w:p>
        </w:tc>
      </w:tr>
      <w:tr w:rsidR="007244CD" w:rsidRPr="00497860" w14:paraId="7E55D4EB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9F8013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0107BC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 xml:space="preserve">Monika </w:t>
            </w:r>
            <w:proofErr w:type="spellStart"/>
            <w:r w:rsidRPr="00497860">
              <w:rPr>
                <w:rFonts w:ascii="Arial" w:hAnsi="Arial" w:cs="Arial"/>
              </w:rPr>
              <w:t>Tera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927EEF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1C3CD0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11:22</w:t>
            </w:r>
          </w:p>
        </w:tc>
      </w:tr>
      <w:tr w:rsidR="007244CD" w:rsidRPr="00497860" w14:paraId="21AB0E2B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D64803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9572AE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Mariusz Staszek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5D6403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D2A905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11:22</w:t>
            </w:r>
          </w:p>
        </w:tc>
      </w:tr>
      <w:tr w:rsidR="007244CD" w:rsidRPr="00497860" w14:paraId="71D1BEC6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4B4A15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65E5E3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 xml:space="preserve">Sergiusz </w:t>
            </w:r>
            <w:proofErr w:type="spellStart"/>
            <w:r w:rsidRPr="00497860">
              <w:rPr>
                <w:rFonts w:ascii="Arial" w:hAnsi="Arial" w:cs="Arial"/>
              </w:rPr>
              <w:t>Stachaczyk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3122A2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Wstrzymał się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0A93B8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11:22</w:t>
            </w:r>
          </w:p>
        </w:tc>
      </w:tr>
      <w:tr w:rsidR="007244CD" w:rsidRPr="00497860" w14:paraId="3FDCD753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0B655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AF8CDB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Andrzej Piekarski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BB8D52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Wstrzymał się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293B82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11:22</w:t>
            </w:r>
          </w:p>
        </w:tc>
      </w:tr>
      <w:tr w:rsidR="007244CD" w:rsidRPr="00497860" w14:paraId="5FF11FB2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3D509D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4A591F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Bogumił Pęcina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9DC0B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8B6D68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11:22</w:t>
            </w:r>
          </w:p>
        </w:tc>
      </w:tr>
      <w:tr w:rsidR="007244CD" w:rsidRPr="00497860" w14:paraId="07F03364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59E59A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CA1B09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 xml:space="preserve">Ludomir </w:t>
            </w:r>
            <w:proofErr w:type="spellStart"/>
            <w:r w:rsidRPr="00497860">
              <w:rPr>
                <w:rFonts w:ascii="Arial" w:hAnsi="Arial" w:cs="Arial"/>
              </w:rPr>
              <w:t>Pencina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7C1D29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776F28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11:22</w:t>
            </w:r>
          </w:p>
        </w:tc>
      </w:tr>
      <w:tr w:rsidR="007244CD" w:rsidRPr="00497860" w14:paraId="72DDD6F1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F03F59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BAFFC4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Wiesława Olejnik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F2D227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74F4BE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11:22</w:t>
            </w:r>
          </w:p>
        </w:tc>
      </w:tr>
      <w:tr w:rsidR="007244CD" w:rsidRPr="00497860" w14:paraId="232E7576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8BC50D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1353F8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 xml:space="preserve">Piotr </w:t>
            </w:r>
            <w:proofErr w:type="spellStart"/>
            <w:r w:rsidRPr="00497860">
              <w:rPr>
                <w:rFonts w:ascii="Arial" w:hAnsi="Arial" w:cs="Arial"/>
              </w:rPr>
              <w:t>Masiarek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893F8A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5760EF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11:22</w:t>
            </w:r>
          </w:p>
        </w:tc>
      </w:tr>
      <w:tr w:rsidR="007244CD" w:rsidRPr="00497860" w14:paraId="7DC735DC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5CF207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BDDF4B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Halina Madej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2C1789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8FD40F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11:22</w:t>
            </w:r>
          </w:p>
        </w:tc>
      </w:tr>
      <w:tr w:rsidR="007244CD" w:rsidRPr="00497860" w14:paraId="041EC43C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6A4722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37DA44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Lech Kaźmierczak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BD204C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8CC2ED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11:22</w:t>
            </w:r>
          </w:p>
        </w:tc>
      </w:tr>
      <w:tr w:rsidR="007244CD" w:rsidRPr="00497860" w14:paraId="288F61CD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5AE5E0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317F11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Łukasz Janik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E48DF5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Wstrzymał się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26E798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11:22</w:t>
            </w:r>
          </w:p>
        </w:tc>
      </w:tr>
      <w:tr w:rsidR="007244CD" w:rsidRPr="00497860" w14:paraId="55024972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A7B610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004D52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Piotr Gajda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A2FD89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E533D5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11:22</w:t>
            </w:r>
          </w:p>
        </w:tc>
      </w:tr>
      <w:tr w:rsidR="007244CD" w:rsidRPr="00497860" w14:paraId="4FBDF94F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C876CD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826EE3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 xml:space="preserve">Jan </w:t>
            </w:r>
            <w:proofErr w:type="spellStart"/>
            <w:r w:rsidRPr="00497860">
              <w:rPr>
                <w:rFonts w:ascii="Arial" w:hAnsi="Arial" w:cs="Arial"/>
              </w:rPr>
              <w:t>Dziemdziora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E4E131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9FEFC3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11:22</w:t>
            </w:r>
          </w:p>
        </w:tc>
      </w:tr>
      <w:tr w:rsidR="007244CD" w:rsidRPr="00497860" w14:paraId="07C1D895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123400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16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61B7D8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 xml:space="preserve">Sławomir </w:t>
            </w:r>
            <w:proofErr w:type="spellStart"/>
            <w:r w:rsidRPr="00497860">
              <w:rPr>
                <w:rFonts w:ascii="Arial" w:hAnsi="Arial" w:cs="Arial"/>
              </w:rPr>
              <w:t>Dajcz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D6BD20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223E6E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11:22</w:t>
            </w:r>
          </w:p>
        </w:tc>
      </w:tr>
      <w:tr w:rsidR="007244CD" w:rsidRPr="00497860" w14:paraId="3267C0D0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9E7EB5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17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6FB089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Konrad Czyżyński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D435E3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240F31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11:22</w:t>
            </w:r>
          </w:p>
        </w:tc>
      </w:tr>
      <w:tr w:rsidR="007244CD" w:rsidRPr="00497860" w14:paraId="0C85CCF9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5CC8B3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18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8C4C66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Urszula Czubała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5BC8EE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38579D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11:22</w:t>
            </w:r>
          </w:p>
        </w:tc>
      </w:tr>
      <w:tr w:rsidR="007244CD" w:rsidRPr="00497860" w14:paraId="0B6200D7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152303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19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ECCE92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Krystyna Czechowska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BD933A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C6095D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11:22</w:t>
            </w:r>
          </w:p>
        </w:tc>
      </w:tr>
      <w:tr w:rsidR="007244CD" w:rsidRPr="00497860" w14:paraId="7120E858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C6F998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20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620C9D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Rafał Czajka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8ADF6A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Nie głosował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A9D36E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------------</w:t>
            </w:r>
          </w:p>
        </w:tc>
      </w:tr>
      <w:tr w:rsidR="007244CD" w:rsidRPr="00497860" w14:paraId="0121818A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7E5974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21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3A76C2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 xml:space="preserve">Dariusz </w:t>
            </w:r>
            <w:proofErr w:type="spellStart"/>
            <w:r w:rsidRPr="00497860">
              <w:rPr>
                <w:rFonts w:ascii="Arial" w:hAnsi="Arial" w:cs="Arial"/>
              </w:rPr>
              <w:t>Cecotka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EAAC1F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D9EB37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11:22</w:t>
            </w:r>
          </w:p>
        </w:tc>
      </w:tr>
      <w:tr w:rsidR="007244CD" w:rsidRPr="00497860" w14:paraId="58D04033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733577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22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D7081F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Jadwiga Wójcik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5F763D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47C7FF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11:22</w:t>
            </w:r>
          </w:p>
        </w:tc>
      </w:tr>
      <w:tr w:rsidR="007244CD" w:rsidRPr="00497860" w14:paraId="4EF31B01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3BD811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DCE176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Marian Błaszczyński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C24B2D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CAD8FD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11:22</w:t>
            </w:r>
          </w:p>
        </w:tc>
      </w:tr>
    </w:tbl>
    <w:p w14:paraId="5F5FDEF0" w14:textId="502B735E" w:rsidR="007244CD" w:rsidRPr="00497860" w:rsidRDefault="005B3E38" w:rsidP="00497860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="007244CD" w:rsidRPr="00497860">
        <w:rPr>
          <w:rFonts w:ascii="Arial" w:hAnsi="Arial" w:cs="Arial"/>
        </w:rPr>
        <w:br/>
      </w:r>
      <w:r>
        <w:rPr>
          <w:rFonts w:ascii="Arial" w:hAnsi="Arial" w:cs="Arial"/>
        </w:rPr>
        <w:t>4.10</w:t>
      </w:r>
      <w:r w:rsidR="007244CD" w:rsidRPr="00497860">
        <w:rPr>
          <w:rFonts w:ascii="Arial" w:hAnsi="Arial" w:cs="Arial"/>
        </w:rPr>
        <w:t xml:space="preserve"> Podjęcie uchwały w sprawie uchwalenia ,,Gminnego Programu Wspierania Rodziny na lata 2022-2024’’.</w:t>
      </w:r>
      <w:r w:rsidR="007244CD" w:rsidRPr="00497860">
        <w:rPr>
          <w:rFonts w:ascii="Arial" w:hAnsi="Arial" w:cs="Arial"/>
        </w:rPr>
        <w:br/>
      </w:r>
      <w:r w:rsidR="007244CD" w:rsidRPr="00497860">
        <w:rPr>
          <w:rFonts w:ascii="Arial" w:hAnsi="Arial" w:cs="Arial"/>
        </w:rPr>
        <w:br/>
        <w:t xml:space="preserve">Głosowania: </w:t>
      </w:r>
      <w:r w:rsidR="007244CD" w:rsidRPr="00497860">
        <w:rPr>
          <w:rFonts w:ascii="Arial" w:hAnsi="Arial" w:cs="Arial"/>
        </w:rPr>
        <w:br/>
        <w:t>Głosowanie w sprawie: Podjęcie uchwały w sprawie uchwalenia ,,Gminnego Programu Wspierania Rodziny na lata 2022-2024’’.</w:t>
      </w:r>
      <w:r w:rsidR="007244CD" w:rsidRPr="00497860">
        <w:rPr>
          <w:rFonts w:ascii="Arial" w:hAnsi="Arial" w:cs="Arial"/>
        </w:rPr>
        <w:br/>
      </w:r>
      <w:r w:rsidR="007244CD" w:rsidRPr="00497860">
        <w:rPr>
          <w:rFonts w:ascii="Arial" w:hAnsi="Arial" w:cs="Arial"/>
        </w:rPr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0"/>
        <w:gridCol w:w="5224"/>
      </w:tblGrid>
      <w:tr w:rsidR="007244CD" w:rsidRPr="00497860" w14:paraId="7962B245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F87467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967DBF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Data głosowania: 30.03.2022 11:25</w:t>
            </w:r>
          </w:p>
        </w:tc>
      </w:tr>
      <w:tr w:rsidR="007244CD" w:rsidRPr="00497860" w14:paraId="64E434B4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5DEF82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BA4489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Miejsce: sala obrad nr 1</w:t>
            </w:r>
          </w:p>
        </w:tc>
      </w:tr>
    </w:tbl>
    <w:p w14:paraId="21C6BDAD" w14:textId="77777777" w:rsidR="007244CD" w:rsidRPr="00497860" w:rsidRDefault="007244CD" w:rsidP="00497860">
      <w:pPr>
        <w:rPr>
          <w:rFonts w:ascii="Arial" w:hAnsi="Arial" w:cs="Arial"/>
        </w:rPr>
      </w:pPr>
      <w:r w:rsidRPr="00497860">
        <w:rPr>
          <w:rFonts w:ascii="Arial" w:hAnsi="Arial" w:cs="Arial"/>
        </w:rPr>
        <w:br/>
      </w:r>
    </w:p>
    <w:p w14:paraId="606758FB" w14:textId="77777777" w:rsidR="007244CD" w:rsidRPr="00497860" w:rsidRDefault="007244CD" w:rsidP="00497860">
      <w:pPr>
        <w:rPr>
          <w:rFonts w:ascii="Arial" w:hAnsi="Arial" w:cs="Arial"/>
        </w:rPr>
      </w:pPr>
      <w:r w:rsidRPr="00497860">
        <w:rPr>
          <w:rFonts w:ascii="Arial" w:hAnsi="Arial" w:cs="Arial"/>
        </w:rPr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70"/>
        <w:gridCol w:w="5194"/>
      </w:tblGrid>
      <w:tr w:rsidR="007244CD" w:rsidRPr="00497860" w14:paraId="6E30FCBF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CD8BCB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Uprawnionych: 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78D931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Za: 22</w:t>
            </w:r>
          </w:p>
        </w:tc>
      </w:tr>
      <w:tr w:rsidR="007244CD" w:rsidRPr="00497860" w14:paraId="402AE1C8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5D2452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Zagłosowało: 22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73E38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Przeciw: 0</w:t>
            </w:r>
          </w:p>
        </w:tc>
      </w:tr>
      <w:tr w:rsidR="007244CD" w:rsidRPr="00497860" w14:paraId="7DC4889B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247DAA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Nieobecni: 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F5AB97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Wstrzymało się: 0</w:t>
            </w:r>
          </w:p>
        </w:tc>
      </w:tr>
    </w:tbl>
    <w:p w14:paraId="77B9B0D2" w14:textId="77777777" w:rsidR="007244CD" w:rsidRPr="00497860" w:rsidRDefault="007244CD" w:rsidP="00497860">
      <w:pPr>
        <w:rPr>
          <w:rFonts w:ascii="Arial" w:hAnsi="Arial" w:cs="Arial"/>
        </w:rPr>
      </w:pPr>
      <w:r w:rsidRPr="00497860">
        <w:rPr>
          <w:rFonts w:ascii="Arial" w:hAnsi="Arial" w:cs="Arial"/>
        </w:rPr>
        <w:lastRenderedPageBreak/>
        <w:br/>
      </w:r>
    </w:p>
    <w:p w14:paraId="29C154B6" w14:textId="77777777" w:rsidR="007244CD" w:rsidRPr="00497860" w:rsidRDefault="007244CD" w:rsidP="00497860">
      <w:pPr>
        <w:rPr>
          <w:rFonts w:ascii="Arial" w:hAnsi="Arial" w:cs="Arial"/>
        </w:rPr>
      </w:pPr>
      <w:r w:rsidRPr="00497860">
        <w:rPr>
          <w:rFonts w:ascii="Arial" w:hAnsi="Arial" w:cs="Arial"/>
        </w:rPr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"/>
        <w:gridCol w:w="4018"/>
        <w:gridCol w:w="1976"/>
        <w:gridCol w:w="3963"/>
      </w:tblGrid>
      <w:tr w:rsidR="007244CD" w:rsidRPr="00497860" w14:paraId="4B82E581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DB9DA9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3C4A8B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046A92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794618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Data i czas oddania głosu</w:t>
            </w:r>
          </w:p>
        </w:tc>
      </w:tr>
      <w:tr w:rsidR="007244CD" w:rsidRPr="00497860" w14:paraId="6B449E1C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AB5715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38BCF0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Sylwia Więcławska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B503DA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6192AB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11:25</w:t>
            </w:r>
          </w:p>
        </w:tc>
      </w:tr>
      <w:tr w:rsidR="007244CD" w:rsidRPr="00497860" w14:paraId="5A9C4E4C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7278E8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9522F0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Marlena Wężyk-Głowacka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6A360B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A80A34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11:25</w:t>
            </w:r>
          </w:p>
        </w:tc>
      </w:tr>
      <w:tr w:rsidR="007244CD" w:rsidRPr="00497860" w14:paraId="226D29AE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74988B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0CEBA8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 xml:space="preserve">Monika </w:t>
            </w:r>
            <w:proofErr w:type="spellStart"/>
            <w:r w:rsidRPr="00497860">
              <w:rPr>
                <w:rFonts w:ascii="Arial" w:hAnsi="Arial" w:cs="Arial"/>
              </w:rPr>
              <w:t>Tera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B959BC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B442A2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11:25</w:t>
            </w:r>
          </w:p>
        </w:tc>
      </w:tr>
      <w:tr w:rsidR="007244CD" w:rsidRPr="00497860" w14:paraId="0129EC29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E4B01B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44E8FA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Mariusz Staszek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AAB19D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6C9201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11:25</w:t>
            </w:r>
          </w:p>
        </w:tc>
      </w:tr>
      <w:tr w:rsidR="007244CD" w:rsidRPr="00497860" w14:paraId="740412EE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55926C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DF158C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 xml:space="preserve">Sergiusz </w:t>
            </w:r>
            <w:proofErr w:type="spellStart"/>
            <w:r w:rsidRPr="00497860">
              <w:rPr>
                <w:rFonts w:ascii="Arial" w:hAnsi="Arial" w:cs="Arial"/>
              </w:rPr>
              <w:t>Stachaczyk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4A78C5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080065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11:25</w:t>
            </w:r>
          </w:p>
        </w:tc>
      </w:tr>
      <w:tr w:rsidR="007244CD" w:rsidRPr="00497860" w14:paraId="71AD1423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573869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1BE90A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Andrzej Piekarski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C7F6C2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5226F3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11:25</w:t>
            </w:r>
          </w:p>
        </w:tc>
      </w:tr>
      <w:tr w:rsidR="007244CD" w:rsidRPr="00497860" w14:paraId="485D2188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EA7715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E7178E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Bogumił Pęcina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7F5B87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E74C0B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11:25</w:t>
            </w:r>
          </w:p>
        </w:tc>
      </w:tr>
      <w:tr w:rsidR="007244CD" w:rsidRPr="00497860" w14:paraId="7BCFBF15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DC2896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0DD597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 xml:space="preserve">Ludomir </w:t>
            </w:r>
            <w:proofErr w:type="spellStart"/>
            <w:r w:rsidRPr="00497860">
              <w:rPr>
                <w:rFonts w:ascii="Arial" w:hAnsi="Arial" w:cs="Arial"/>
              </w:rPr>
              <w:t>Pencina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C7C630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0B1275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11:25</w:t>
            </w:r>
          </w:p>
        </w:tc>
      </w:tr>
      <w:tr w:rsidR="007244CD" w:rsidRPr="00497860" w14:paraId="4DD67126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E28BC0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184028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Wiesława Olejnik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621EAA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3F3B66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11:25</w:t>
            </w:r>
          </w:p>
        </w:tc>
      </w:tr>
      <w:tr w:rsidR="007244CD" w:rsidRPr="00497860" w14:paraId="383DDBC4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BFA861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AB6874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 xml:space="preserve">Piotr </w:t>
            </w:r>
            <w:proofErr w:type="spellStart"/>
            <w:r w:rsidRPr="00497860">
              <w:rPr>
                <w:rFonts w:ascii="Arial" w:hAnsi="Arial" w:cs="Arial"/>
              </w:rPr>
              <w:t>Masiarek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D31476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C4E97A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11:25</w:t>
            </w:r>
          </w:p>
        </w:tc>
      </w:tr>
      <w:tr w:rsidR="007244CD" w:rsidRPr="00497860" w14:paraId="598A311A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24BE01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99F0FF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Halina Madej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BF4F29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4CC0B8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11:25</w:t>
            </w:r>
          </w:p>
        </w:tc>
      </w:tr>
      <w:tr w:rsidR="007244CD" w:rsidRPr="00497860" w14:paraId="389B427F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8A9F9E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1A3CD3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Lech Kaźmierczak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9C4EFB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8ED557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11:25</w:t>
            </w:r>
          </w:p>
        </w:tc>
      </w:tr>
      <w:tr w:rsidR="007244CD" w:rsidRPr="00497860" w14:paraId="68774A7A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52DE73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2CB33B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Łukasz Janik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E47C8E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8B2E2E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11:25</w:t>
            </w:r>
          </w:p>
        </w:tc>
      </w:tr>
      <w:tr w:rsidR="007244CD" w:rsidRPr="00497860" w14:paraId="47BACFAD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710F83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6CE702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Piotr Gajda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E7306F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3A0411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11:25</w:t>
            </w:r>
          </w:p>
        </w:tc>
      </w:tr>
      <w:tr w:rsidR="007244CD" w:rsidRPr="00497860" w14:paraId="290AA99F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BDEEF8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85991A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 xml:space="preserve">Jan </w:t>
            </w:r>
            <w:proofErr w:type="spellStart"/>
            <w:r w:rsidRPr="00497860">
              <w:rPr>
                <w:rFonts w:ascii="Arial" w:hAnsi="Arial" w:cs="Arial"/>
              </w:rPr>
              <w:t>Dziemdziora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4F61B2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63CF0A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11:25</w:t>
            </w:r>
          </w:p>
        </w:tc>
      </w:tr>
      <w:tr w:rsidR="007244CD" w:rsidRPr="00497860" w14:paraId="51EA87A1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19FD53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16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181459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 xml:space="preserve">Sławomir </w:t>
            </w:r>
            <w:proofErr w:type="spellStart"/>
            <w:r w:rsidRPr="00497860">
              <w:rPr>
                <w:rFonts w:ascii="Arial" w:hAnsi="Arial" w:cs="Arial"/>
              </w:rPr>
              <w:t>Dajcz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D160D7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7CEF06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11:25</w:t>
            </w:r>
          </w:p>
        </w:tc>
      </w:tr>
      <w:tr w:rsidR="007244CD" w:rsidRPr="00497860" w14:paraId="2D2C02DB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620C26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17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78CD6C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Konrad Czyżyński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6D63E1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9D78B1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11:25</w:t>
            </w:r>
          </w:p>
        </w:tc>
      </w:tr>
      <w:tr w:rsidR="007244CD" w:rsidRPr="00497860" w14:paraId="36E27DF4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765C43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18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BE1B81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Urszula Czubała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32014D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68ADDA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11:25</w:t>
            </w:r>
          </w:p>
        </w:tc>
      </w:tr>
      <w:tr w:rsidR="007244CD" w:rsidRPr="00497860" w14:paraId="1744F57C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06D9DA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19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E03C5C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Krystyna Czechowska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789028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3F163D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11:25</w:t>
            </w:r>
          </w:p>
        </w:tc>
      </w:tr>
      <w:tr w:rsidR="007244CD" w:rsidRPr="00497860" w14:paraId="3E888425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8A48EC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20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1C6C64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Rafał Czajka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76E5F6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Nie głosował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60D999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------------</w:t>
            </w:r>
          </w:p>
        </w:tc>
      </w:tr>
      <w:tr w:rsidR="007244CD" w:rsidRPr="00497860" w14:paraId="30AF674E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4256D0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21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091519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 xml:space="preserve">Dariusz </w:t>
            </w:r>
            <w:proofErr w:type="spellStart"/>
            <w:r w:rsidRPr="00497860">
              <w:rPr>
                <w:rFonts w:ascii="Arial" w:hAnsi="Arial" w:cs="Arial"/>
              </w:rPr>
              <w:t>Cecotka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7B2804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BAE351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11:25</w:t>
            </w:r>
          </w:p>
        </w:tc>
      </w:tr>
      <w:tr w:rsidR="007244CD" w:rsidRPr="00497860" w14:paraId="26495125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1ADCBF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22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937B2F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Jadwiga Wójcik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E96DDA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280B62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11:25</w:t>
            </w:r>
          </w:p>
        </w:tc>
      </w:tr>
      <w:tr w:rsidR="007244CD" w:rsidRPr="00497860" w14:paraId="06A360AB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BAC82A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9DD749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Marian Błaszczyński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58F82A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354BA2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11:25</w:t>
            </w:r>
          </w:p>
        </w:tc>
      </w:tr>
    </w:tbl>
    <w:p w14:paraId="44C0394B" w14:textId="252229A9" w:rsidR="007244CD" w:rsidRPr="00497860" w:rsidRDefault="007244CD" w:rsidP="00497860">
      <w:pPr>
        <w:rPr>
          <w:rFonts w:ascii="Arial" w:hAnsi="Arial" w:cs="Arial"/>
        </w:rPr>
      </w:pPr>
      <w:r w:rsidRPr="00497860">
        <w:rPr>
          <w:rFonts w:ascii="Arial" w:hAnsi="Arial" w:cs="Arial"/>
        </w:rPr>
        <w:br/>
      </w:r>
      <w:r w:rsidRPr="00497860">
        <w:rPr>
          <w:rFonts w:ascii="Arial" w:hAnsi="Arial" w:cs="Arial"/>
        </w:rPr>
        <w:br/>
      </w:r>
      <w:r w:rsidR="005B3E38">
        <w:rPr>
          <w:rFonts w:ascii="Arial" w:hAnsi="Arial" w:cs="Arial"/>
        </w:rPr>
        <w:t>4.11</w:t>
      </w:r>
      <w:r w:rsidRPr="00497860">
        <w:rPr>
          <w:rFonts w:ascii="Arial" w:hAnsi="Arial" w:cs="Arial"/>
        </w:rPr>
        <w:t xml:space="preserve"> Podjęcie uchwały w sprawie uchwalenia ,,Powiatowego Programu Rozwoju Pieczy Zastępczej w Mieście Piotrkowie Trybunalskim  na lata 2022-2024’’.</w:t>
      </w:r>
      <w:r w:rsidRPr="00497860">
        <w:rPr>
          <w:rFonts w:ascii="Arial" w:hAnsi="Arial" w:cs="Arial"/>
        </w:rPr>
        <w:br/>
      </w:r>
      <w:r w:rsidRPr="00497860">
        <w:rPr>
          <w:rFonts w:ascii="Arial" w:hAnsi="Arial" w:cs="Arial"/>
        </w:rPr>
        <w:br/>
        <w:t xml:space="preserve">Głosowania: </w:t>
      </w:r>
      <w:r w:rsidRPr="00497860">
        <w:rPr>
          <w:rFonts w:ascii="Arial" w:hAnsi="Arial" w:cs="Arial"/>
        </w:rPr>
        <w:br/>
        <w:t>Głosowanie w sprawie: Podjęcie uchwały w sprawie uchwalenia ,,Powiatowego Programu Rozwoju Pieczy Zastępczej w Mieście Piotrkowie Trybunalskim  na lata 2022-2024’’.</w:t>
      </w:r>
      <w:r w:rsidRPr="00497860">
        <w:rPr>
          <w:rFonts w:ascii="Arial" w:hAnsi="Arial" w:cs="Arial"/>
        </w:rPr>
        <w:br/>
      </w:r>
      <w:r w:rsidRPr="00497860">
        <w:rPr>
          <w:rFonts w:ascii="Arial" w:hAnsi="Arial" w:cs="Arial"/>
        </w:rPr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0"/>
        <w:gridCol w:w="5224"/>
      </w:tblGrid>
      <w:tr w:rsidR="007244CD" w:rsidRPr="00497860" w14:paraId="04009501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62BC6D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E374B1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Data głosowania: 30.03.2022 11:27</w:t>
            </w:r>
          </w:p>
        </w:tc>
      </w:tr>
      <w:tr w:rsidR="007244CD" w:rsidRPr="00497860" w14:paraId="512A6DED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60EDA7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89F28B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Miejsce: sala obrad nr 1</w:t>
            </w:r>
          </w:p>
        </w:tc>
      </w:tr>
    </w:tbl>
    <w:p w14:paraId="63C7F61C" w14:textId="67E0E11A" w:rsidR="007244CD" w:rsidRPr="00497860" w:rsidRDefault="007244CD" w:rsidP="00497860">
      <w:pPr>
        <w:rPr>
          <w:rFonts w:ascii="Arial" w:hAnsi="Arial" w:cs="Arial"/>
        </w:rPr>
      </w:pPr>
    </w:p>
    <w:p w14:paraId="09398849" w14:textId="77777777" w:rsidR="007244CD" w:rsidRPr="00497860" w:rsidRDefault="007244CD" w:rsidP="00497860">
      <w:pPr>
        <w:rPr>
          <w:rFonts w:ascii="Arial" w:hAnsi="Arial" w:cs="Arial"/>
        </w:rPr>
      </w:pPr>
      <w:r w:rsidRPr="00497860">
        <w:rPr>
          <w:rFonts w:ascii="Arial" w:hAnsi="Arial" w:cs="Arial"/>
        </w:rPr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70"/>
        <w:gridCol w:w="5194"/>
      </w:tblGrid>
      <w:tr w:rsidR="007244CD" w:rsidRPr="00497860" w14:paraId="180637A7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2E1283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Uprawnionych: 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891C0F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Za: 22</w:t>
            </w:r>
          </w:p>
        </w:tc>
      </w:tr>
      <w:tr w:rsidR="007244CD" w:rsidRPr="00497860" w14:paraId="702B6124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91D118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Zagłosowało: 22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0F4DE1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Przeciw: 0</w:t>
            </w:r>
          </w:p>
        </w:tc>
      </w:tr>
      <w:tr w:rsidR="007244CD" w:rsidRPr="00497860" w14:paraId="1370303C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3A88F4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Nieobecni: 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A4E19E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Wstrzymało się: 0</w:t>
            </w:r>
          </w:p>
        </w:tc>
      </w:tr>
    </w:tbl>
    <w:p w14:paraId="51F72C5C" w14:textId="77777777" w:rsidR="007244CD" w:rsidRPr="00497860" w:rsidRDefault="007244CD" w:rsidP="00497860">
      <w:pPr>
        <w:rPr>
          <w:rFonts w:ascii="Arial" w:hAnsi="Arial" w:cs="Arial"/>
        </w:rPr>
      </w:pPr>
      <w:r w:rsidRPr="00497860">
        <w:rPr>
          <w:rFonts w:ascii="Arial" w:hAnsi="Arial" w:cs="Arial"/>
        </w:rPr>
        <w:br/>
      </w:r>
    </w:p>
    <w:p w14:paraId="126DB8F7" w14:textId="77777777" w:rsidR="007244CD" w:rsidRPr="00497860" w:rsidRDefault="007244CD" w:rsidP="00497860">
      <w:pPr>
        <w:rPr>
          <w:rFonts w:ascii="Arial" w:hAnsi="Arial" w:cs="Arial"/>
        </w:rPr>
      </w:pPr>
      <w:r w:rsidRPr="00497860">
        <w:rPr>
          <w:rFonts w:ascii="Arial" w:hAnsi="Arial" w:cs="Arial"/>
        </w:rPr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"/>
        <w:gridCol w:w="4018"/>
        <w:gridCol w:w="1976"/>
        <w:gridCol w:w="3963"/>
      </w:tblGrid>
      <w:tr w:rsidR="007244CD" w:rsidRPr="00497860" w14:paraId="315B3EF1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5D92A8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CFEFFB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362576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47D8F6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Data i czas oddania głosu</w:t>
            </w:r>
          </w:p>
        </w:tc>
      </w:tr>
      <w:tr w:rsidR="007244CD" w:rsidRPr="00497860" w14:paraId="7AFB4ECA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8A7AD8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977B66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Sylwia Więcławska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65C41C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2127AA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11:27</w:t>
            </w:r>
          </w:p>
        </w:tc>
      </w:tr>
      <w:tr w:rsidR="007244CD" w:rsidRPr="00497860" w14:paraId="5F4BC657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0A97C4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6D01C3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Marlena Wężyk-Głowacka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E95B3A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5D7B31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11:27</w:t>
            </w:r>
          </w:p>
        </w:tc>
      </w:tr>
      <w:tr w:rsidR="007244CD" w:rsidRPr="00497860" w14:paraId="3B627474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04D2A4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11D204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 xml:space="preserve">Monika </w:t>
            </w:r>
            <w:proofErr w:type="spellStart"/>
            <w:r w:rsidRPr="00497860">
              <w:rPr>
                <w:rFonts w:ascii="Arial" w:hAnsi="Arial" w:cs="Arial"/>
              </w:rPr>
              <w:t>Tera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B2C7C8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A725D0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11:27</w:t>
            </w:r>
          </w:p>
        </w:tc>
      </w:tr>
      <w:tr w:rsidR="007244CD" w:rsidRPr="00497860" w14:paraId="6D166ACB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1A6274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3FCD96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Mariusz Staszek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BEDE58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648A32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11:27</w:t>
            </w:r>
          </w:p>
        </w:tc>
      </w:tr>
      <w:tr w:rsidR="007244CD" w:rsidRPr="00497860" w14:paraId="177B4D75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0BCFC1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2DE912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 xml:space="preserve">Sergiusz </w:t>
            </w:r>
            <w:proofErr w:type="spellStart"/>
            <w:r w:rsidRPr="00497860">
              <w:rPr>
                <w:rFonts w:ascii="Arial" w:hAnsi="Arial" w:cs="Arial"/>
              </w:rPr>
              <w:t>Stachaczyk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5315BA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7577A2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11:27</w:t>
            </w:r>
          </w:p>
        </w:tc>
      </w:tr>
      <w:tr w:rsidR="007244CD" w:rsidRPr="00497860" w14:paraId="27949589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573F8B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2DA09E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Andrzej Piekarski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77C79C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3168F6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11:27</w:t>
            </w:r>
          </w:p>
        </w:tc>
      </w:tr>
      <w:tr w:rsidR="007244CD" w:rsidRPr="00497860" w14:paraId="41508731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397F64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D8D1E7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Bogumił Pęcina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F97C0F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192FED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11:27</w:t>
            </w:r>
          </w:p>
        </w:tc>
      </w:tr>
      <w:tr w:rsidR="007244CD" w:rsidRPr="00497860" w14:paraId="19886268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5F3273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1F42D6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 xml:space="preserve">Ludomir </w:t>
            </w:r>
            <w:proofErr w:type="spellStart"/>
            <w:r w:rsidRPr="00497860">
              <w:rPr>
                <w:rFonts w:ascii="Arial" w:hAnsi="Arial" w:cs="Arial"/>
              </w:rPr>
              <w:t>Pencina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53FC83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0AEF3B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11:27</w:t>
            </w:r>
          </w:p>
        </w:tc>
      </w:tr>
      <w:tr w:rsidR="007244CD" w:rsidRPr="00497860" w14:paraId="1AE7B02D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33FD8F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931F42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Wiesława Olejnik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22E550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C4330F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11:27</w:t>
            </w:r>
          </w:p>
        </w:tc>
      </w:tr>
      <w:tr w:rsidR="007244CD" w:rsidRPr="00497860" w14:paraId="171DF10D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5E6D36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9099AA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 xml:space="preserve">Piotr </w:t>
            </w:r>
            <w:proofErr w:type="spellStart"/>
            <w:r w:rsidRPr="00497860">
              <w:rPr>
                <w:rFonts w:ascii="Arial" w:hAnsi="Arial" w:cs="Arial"/>
              </w:rPr>
              <w:t>Masiarek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6401ED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AA9B8A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11:27</w:t>
            </w:r>
          </w:p>
        </w:tc>
      </w:tr>
      <w:tr w:rsidR="007244CD" w:rsidRPr="00497860" w14:paraId="5D6232DB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B5331F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771D54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Halina Madej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ACFD19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76A344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11:27</w:t>
            </w:r>
          </w:p>
        </w:tc>
      </w:tr>
      <w:tr w:rsidR="007244CD" w:rsidRPr="00497860" w14:paraId="62A37D19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45DC85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298F70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Lech Kaźmierczak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70B392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A5D9DB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11:27</w:t>
            </w:r>
          </w:p>
        </w:tc>
      </w:tr>
      <w:tr w:rsidR="007244CD" w:rsidRPr="00497860" w14:paraId="7AC53B8C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03206B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FF77C5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Łukasz Janik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A2A4AD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9427BD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11:27</w:t>
            </w:r>
          </w:p>
        </w:tc>
      </w:tr>
      <w:tr w:rsidR="007244CD" w:rsidRPr="00497860" w14:paraId="5FE3347E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8A6B68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47773C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Piotr Gajda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B5F56A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94BB53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11:27</w:t>
            </w:r>
          </w:p>
        </w:tc>
      </w:tr>
      <w:tr w:rsidR="007244CD" w:rsidRPr="00497860" w14:paraId="433EA8C5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61C1B5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5100DE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 xml:space="preserve">Jan </w:t>
            </w:r>
            <w:proofErr w:type="spellStart"/>
            <w:r w:rsidRPr="00497860">
              <w:rPr>
                <w:rFonts w:ascii="Arial" w:hAnsi="Arial" w:cs="Arial"/>
              </w:rPr>
              <w:t>Dziemdziora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9AFC65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D18DEE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11:27</w:t>
            </w:r>
          </w:p>
        </w:tc>
      </w:tr>
      <w:tr w:rsidR="007244CD" w:rsidRPr="00497860" w14:paraId="6B5824EC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DD6814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16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EEB14A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 xml:space="preserve">Sławomir </w:t>
            </w:r>
            <w:proofErr w:type="spellStart"/>
            <w:r w:rsidRPr="00497860">
              <w:rPr>
                <w:rFonts w:ascii="Arial" w:hAnsi="Arial" w:cs="Arial"/>
              </w:rPr>
              <w:t>Dajcz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143E8C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B05275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11:27</w:t>
            </w:r>
          </w:p>
        </w:tc>
      </w:tr>
      <w:tr w:rsidR="007244CD" w:rsidRPr="00497860" w14:paraId="7E1E12EF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8D6A72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17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3962DE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Konrad Czyżyński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92B51E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3B0AE8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11:27</w:t>
            </w:r>
          </w:p>
        </w:tc>
      </w:tr>
      <w:tr w:rsidR="007244CD" w:rsidRPr="00497860" w14:paraId="44F2CD66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C964EA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18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315C38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Urszula Czubała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ABA9CE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9E3F65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11:27</w:t>
            </w:r>
          </w:p>
        </w:tc>
      </w:tr>
      <w:tr w:rsidR="007244CD" w:rsidRPr="00497860" w14:paraId="1427465F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BE9560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19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755D1D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Krystyna Czechowska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82082F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80ED95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11:27</w:t>
            </w:r>
          </w:p>
        </w:tc>
      </w:tr>
      <w:tr w:rsidR="007244CD" w:rsidRPr="00497860" w14:paraId="4F34BCF6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C36ACD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20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E50E79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Rafał Czajka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68DCD2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Nie głosował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EC4C37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------------</w:t>
            </w:r>
          </w:p>
        </w:tc>
      </w:tr>
      <w:tr w:rsidR="007244CD" w:rsidRPr="00497860" w14:paraId="70AC8900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42012F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21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343D6B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 xml:space="preserve">Dariusz </w:t>
            </w:r>
            <w:proofErr w:type="spellStart"/>
            <w:r w:rsidRPr="00497860">
              <w:rPr>
                <w:rFonts w:ascii="Arial" w:hAnsi="Arial" w:cs="Arial"/>
              </w:rPr>
              <w:t>Cecotka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250771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9B3E29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11:27</w:t>
            </w:r>
          </w:p>
        </w:tc>
      </w:tr>
      <w:tr w:rsidR="007244CD" w:rsidRPr="00497860" w14:paraId="746BDCA9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10CA99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22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392453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Jadwiga Wójcik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336EB3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2AAE42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11:27</w:t>
            </w:r>
          </w:p>
        </w:tc>
      </w:tr>
      <w:tr w:rsidR="007244CD" w:rsidRPr="00497860" w14:paraId="5545B79B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FD328F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8978D5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Marian Błaszczyński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ED57E6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1E834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11:27</w:t>
            </w:r>
          </w:p>
        </w:tc>
      </w:tr>
    </w:tbl>
    <w:p w14:paraId="6EA18F4C" w14:textId="1EC4EA15" w:rsidR="007244CD" w:rsidRPr="00497860" w:rsidRDefault="007244CD" w:rsidP="00497860">
      <w:pPr>
        <w:rPr>
          <w:rFonts w:ascii="Arial" w:hAnsi="Arial" w:cs="Arial"/>
        </w:rPr>
      </w:pPr>
      <w:r w:rsidRPr="00497860">
        <w:rPr>
          <w:rFonts w:ascii="Arial" w:hAnsi="Arial" w:cs="Arial"/>
        </w:rPr>
        <w:br/>
      </w:r>
      <w:r w:rsidRPr="00497860">
        <w:rPr>
          <w:rFonts w:ascii="Arial" w:hAnsi="Arial" w:cs="Arial"/>
        </w:rPr>
        <w:br/>
      </w:r>
      <w:r w:rsidR="005B3E38">
        <w:rPr>
          <w:rFonts w:ascii="Arial" w:hAnsi="Arial" w:cs="Arial"/>
        </w:rPr>
        <w:t>4.12</w:t>
      </w:r>
      <w:r w:rsidRPr="00497860">
        <w:rPr>
          <w:rFonts w:ascii="Arial" w:hAnsi="Arial" w:cs="Arial"/>
        </w:rPr>
        <w:t xml:space="preserve"> Podjęcie uchwały w sprawie uchwalenia Miejskiego Programu Profilaktyki i Rozwiązywania Problemów Alkoholowych oraz Przeciwdziałania Narkomanii dla Miasta Piotrkowa Trybunalskiego na 2022 rok.</w:t>
      </w:r>
      <w:r w:rsidRPr="00497860">
        <w:rPr>
          <w:rFonts w:ascii="Arial" w:hAnsi="Arial" w:cs="Arial"/>
        </w:rPr>
        <w:br/>
      </w:r>
      <w:r w:rsidRPr="00497860">
        <w:rPr>
          <w:rFonts w:ascii="Arial" w:hAnsi="Arial" w:cs="Arial"/>
        </w:rPr>
        <w:br/>
        <w:t xml:space="preserve">Głosowania: </w:t>
      </w:r>
      <w:r w:rsidRPr="00497860">
        <w:rPr>
          <w:rFonts w:ascii="Arial" w:hAnsi="Arial" w:cs="Arial"/>
        </w:rPr>
        <w:br/>
        <w:t>Głosowanie w sprawie: Podjęcie uchwały w sprawie uchwalenia Miejskiego Programu Profilaktyki i Rozwiązywania Problemów Alkoholowych oraz Przeciwdziałania Narkomanii dla Miasta Piotrkowa Trybunalskiego na 2022 rok.</w:t>
      </w:r>
      <w:r w:rsidRPr="00497860">
        <w:rPr>
          <w:rFonts w:ascii="Arial" w:hAnsi="Arial" w:cs="Arial"/>
        </w:rPr>
        <w:br/>
      </w:r>
      <w:r w:rsidRPr="00497860">
        <w:rPr>
          <w:rFonts w:ascii="Arial" w:hAnsi="Arial" w:cs="Arial"/>
        </w:rPr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0"/>
        <w:gridCol w:w="5224"/>
      </w:tblGrid>
      <w:tr w:rsidR="007244CD" w:rsidRPr="00497860" w14:paraId="021557C1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033638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43D37D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Data głosowania: 30.03.2022 11:28</w:t>
            </w:r>
          </w:p>
        </w:tc>
      </w:tr>
      <w:tr w:rsidR="007244CD" w:rsidRPr="00497860" w14:paraId="5AD07A42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D42577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ADE8FF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Miejsce: sala obrad nr 1</w:t>
            </w:r>
          </w:p>
        </w:tc>
      </w:tr>
    </w:tbl>
    <w:p w14:paraId="0AEF1BCF" w14:textId="77777777" w:rsidR="007244CD" w:rsidRPr="00497860" w:rsidRDefault="007244CD" w:rsidP="00497860">
      <w:pPr>
        <w:rPr>
          <w:rFonts w:ascii="Arial" w:hAnsi="Arial" w:cs="Arial"/>
        </w:rPr>
      </w:pPr>
      <w:r w:rsidRPr="00497860">
        <w:rPr>
          <w:rFonts w:ascii="Arial" w:hAnsi="Arial" w:cs="Arial"/>
        </w:rPr>
        <w:br/>
      </w:r>
    </w:p>
    <w:p w14:paraId="120A81E9" w14:textId="77777777" w:rsidR="007244CD" w:rsidRPr="00497860" w:rsidRDefault="007244CD" w:rsidP="00497860">
      <w:pPr>
        <w:rPr>
          <w:rFonts w:ascii="Arial" w:hAnsi="Arial" w:cs="Arial"/>
        </w:rPr>
      </w:pPr>
      <w:r w:rsidRPr="00497860">
        <w:rPr>
          <w:rFonts w:ascii="Arial" w:hAnsi="Arial" w:cs="Arial"/>
        </w:rPr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70"/>
        <w:gridCol w:w="5194"/>
      </w:tblGrid>
      <w:tr w:rsidR="007244CD" w:rsidRPr="00497860" w14:paraId="5C03EA5D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26737A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Uprawnionych: 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28F320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Za: 22</w:t>
            </w:r>
          </w:p>
        </w:tc>
      </w:tr>
      <w:tr w:rsidR="007244CD" w:rsidRPr="00497860" w14:paraId="50BA0C3F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42E687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Zagłosowało: 22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927C5F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Przeciw: 0</w:t>
            </w:r>
          </w:p>
        </w:tc>
      </w:tr>
      <w:tr w:rsidR="007244CD" w:rsidRPr="00497860" w14:paraId="0FE3CB8C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74AE86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Nieobecni: 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57F1CA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Wstrzymało się: 0</w:t>
            </w:r>
          </w:p>
        </w:tc>
      </w:tr>
    </w:tbl>
    <w:p w14:paraId="31046266" w14:textId="77777777" w:rsidR="007244CD" w:rsidRPr="00497860" w:rsidRDefault="007244CD" w:rsidP="00497860">
      <w:pPr>
        <w:rPr>
          <w:rFonts w:ascii="Arial" w:hAnsi="Arial" w:cs="Arial"/>
        </w:rPr>
      </w:pPr>
      <w:r w:rsidRPr="00497860">
        <w:rPr>
          <w:rFonts w:ascii="Arial" w:hAnsi="Arial" w:cs="Arial"/>
        </w:rPr>
        <w:br/>
      </w:r>
    </w:p>
    <w:p w14:paraId="103FA0CD" w14:textId="77777777" w:rsidR="007244CD" w:rsidRPr="00497860" w:rsidRDefault="007244CD" w:rsidP="00497860">
      <w:pPr>
        <w:rPr>
          <w:rFonts w:ascii="Arial" w:hAnsi="Arial" w:cs="Arial"/>
        </w:rPr>
      </w:pPr>
      <w:r w:rsidRPr="00497860">
        <w:rPr>
          <w:rFonts w:ascii="Arial" w:hAnsi="Arial" w:cs="Arial"/>
        </w:rPr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"/>
        <w:gridCol w:w="4018"/>
        <w:gridCol w:w="1976"/>
        <w:gridCol w:w="3963"/>
      </w:tblGrid>
      <w:tr w:rsidR="007244CD" w:rsidRPr="00497860" w14:paraId="0E7CD2E1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087F5C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0AD0AE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F45830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E7ED06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Data i czas oddania głosu</w:t>
            </w:r>
          </w:p>
        </w:tc>
      </w:tr>
      <w:tr w:rsidR="007244CD" w:rsidRPr="00497860" w14:paraId="0BF51C4F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B2B117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40B7C5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Sylwia Więcławska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D6B012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2D8286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11:28</w:t>
            </w:r>
          </w:p>
        </w:tc>
      </w:tr>
      <w:tr w:rsidR="007244CD" w:rsidRPr="00497860" w14:paraId="2F5D8A63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4BBD11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A1221F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Marlena Wężyk-Głowacka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A6DD26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7EC523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11:28</w:t>
            </w:r>
          </w:p>
        </w:tc>
      </w:tr>
      <w:tr w:rsidR="007244CD" w:rsidRPr="00497860" w14:paraId="25ED7C77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92B40F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1270DA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 xml:space="preserve">Monika </w:t>
            </w:r>
            <w:proofErr w:type="spellStart"/>
            <w:r w:rsidRPr="00497860">
              <w:rPr>
                <w:rFonts w:ascii="Arial" w:hAnsi="Arial" w:cs="Arial"/>
              </w:rPr>
              <w:t>Tera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802705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65E41F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11:28</w:t>
            </w:r>
          </w:p>
        </w:tc>
      </w:tr>
      <w:tr w:rsidR="007244CD" w:rsidRPr="00497860" w14:paraId="7BE617CC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CC96CE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C231CF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Mariusz Staszek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FD84ED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E150D0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11:28</w:t>
            </w:r>
          </w:p>
        </w:tc>
      </w:tr>
      <w:tr w:rsidR="007244CD" w:rsidRPr="00497860" w14:paraId="4F7866C5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2BDDF4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EEA265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 xml:space="preserve">Sergiusz </w:t>
            </w:r>
            <w:proofErr w:type="spellStart"/>
            <w:r w:rsidRPr="00497860">
              <w:rPr>
                <w:rFonts w:ascii="Arial" w:hAnsi="Arial" w:cs="Arial"/>
              </w:rPr>
              <w:t>Stachaczyk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D8E4D7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CFF861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11:28</w:t>
            </w:r>
          </w:p>
        </w:tc>
      </w:tr>
      <w:tr w:rsidR="007244CD" w:rsidRPr="00497860" w14:paraId="019FC2E1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0B82FC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ACDB35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Andrzej Piekarski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625C0A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71D907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11:28</w:t>
            </w:r>
          </w:p>
        </w:tc>
      </w:tr>
      <w:tr w:rsidR="007244CD" w:rsidRPr="00497860" w14:paraId="1A7BD2A6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03E357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3563E3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Bogumił Pęcina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45D440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ECA4D2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11:28</w:t>
            </w:r>
          </w:p>
        </w:tc>
      </w:tr>
      <w:tr w:rsidR="007244CD" w:rsidRPr="00497860" w14:paraId="22A249E2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4CF34A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1E0E35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 xml:space="preserve">Ludomir </w:t>
            </w:r>
            <w:proofErr w:type="spellStart"/>
            <w:r w:rsidRPr="00497860">
              <w:rPr>
                <w:rFonts w:ascii="Arial" w:hAnsi="Arial" w:cs="Arial"/>
              </w:rPr>
              <w:t>Pencina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140D87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57BAB3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11:28</w:t>
            </w:r>
          </w:p>
        </w:tc>
      </w:tr>
      <w:tr w:rsidR="007244CD" w:rsidRPr="00497860" w14:paraId="3F579BC6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F9294F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B29D1B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Wiesława Olejnik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41F3BE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309F2F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11:28</w:t>
            </w:r>
          </w:p>
        </w:tc>
      </w:tr>
      <w:tr w:rsidR="007244CD" w:rsidRPr="00497860" w14:paraId="1B27E9CC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FFE2A2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A62350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 xml:space="preserve">Piotr </w:t>
            </w:r>
            <w:proofErr w:type="spellStart"/>
            <w:r w:rsidRPr="00497860">
              <w:rPr>
                <w:rFonts w:ascii="Arial" w:hAnsi="Arial" w:cs="Arial"/>
              </w:rPr>
              <w:t>Masiarek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A59252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EB40F6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11:28</w:t>
            </w:r>
          </w:p>
        </w:tc>
      </w:tr>
      <w:tr w:rsidR="007244CD" w:rsidRPr="00497860" w14:paraId="366BF4D2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40F513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06BC10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Halina Madej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696358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14DCEB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11:28</w:t>
            </w:r>
          </w:p>
        </w:tc>
      </w:tr>
      <w:tr w:rsidR="007244CD" w:rsidRPr="00497860" w14:paraId="313FC27A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9BE0C6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0AE686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Lech Kaźmierczak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3A46F3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C08874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11:28</w:t>
            </w:r>
          </w:p>
        </w:tc>
      </w:tr>
      <w:tr w:rsidR="007244CD" w:rsidRPr="00497860" w14:paraId="65AFF9D0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14915E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19B531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Łukasz Janik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48DDF7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77F2F3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11:28</w:t>
            </w:r>
          </w:p>
        </w:tc>
      </w:tr>
      <w:tr w:rsidR="007244CD" w:rsidRPr="00497860" w14:paraId="72E64214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0FA0D7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9A30C0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Piotr Gajda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4CE4A7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ECCFA2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11:28</w:t>
            </w:r>
          </w:p>
        </w:tc>
      </w:tr>
      <w:tr w:rsidR="007244CD" w:rsidRPr="00497860" w14:paraId="42C8510F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81FD5E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E1BB9E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 xml:space="preserve">Jan </w:t>
            </w:r>
            <w:proofErr w:type="spellStart"/>
            <w:r w:rsidRPr="00497860">
              <w:rPr>
                <w:rFonts w:ascii="Arial" w:hAnsi="Arial" w:cs="Arial"/>
              </w:rPr>
              <w:t>Dziemdziora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E76647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4B8F61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11:28</w:t>
            </w:r>
          </w:p>
        </w:tc>
      </w:tr>
      <w:tr w:rsidR="007244CD" w:rsidRPr="00497860" w14:paraId="72E1B2A8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DA779B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16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2B2FE6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 xml:space="preserve">Sławomir </w:t>
            </w:r>
            <w:proofErr w:type="spellStart"/>
            <w:r w:rsidRPr="00497860">
              <w:rPr>
                <w:rFonts w:ascii="Arial" w:hAnsi="Arial" w:cs="Arial"/>
              </w:rPr>
              <w:t>Dajcz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D98C68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EC4361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11:28</w:t>
            </w:r>
          </w:p>
        </w:tc>
      </w:tr>
      <w:tr w:rsidR="007244CD" w:rsidRPr="00497860" w14:paraId="0E545A10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8FCFBD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17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21777A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Konrad Czyżyński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F159C9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0E6563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11:28</w:t>
            </w:r>
          </w:p>
        </w:tc>
      </w:tr>
      <w:tr w:rsidR="007244CD" w:rsidRPr="00497860" w14:paraId="3EA15623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0FDC25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18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7D6A74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Urszula Czubała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69DD60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5E81AB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11:28</w:t>
            </w:r>
          </w:p>
        </w:tc>
      </w:tr>
      <w:tr w:rsidR="007244CD" w:rsidRPr="00497860" w14:paraId="49653EC7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724E76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19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38E53A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Krystyna Czechowska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BEAC2D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E00679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11:28</w:t>
            </w:r>
          </w:p>
        </w:tc>
      </w:tr>
      <w:tr w:rsidR="007244CD" w:rsidRPr="00497860" w14:paraId="7F36A4BD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262492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20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55CB6E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Rafał Czajka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6A255B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Nie głosował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81190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------------</w:t>
            </w:r>
          </w:p>
        </w:tc>
      </w:tr>
      <w:tr w:rsidR="007244CD" w:rsidRPr="00497860" w14:paraId="405CBA6E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5AE849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21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8E1BA7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 xml:space="preserve">Dariusz </w:t>
            </w:r>
            <w:proofErr w:type="spellStart"/>
            <w:r w:rsidRPr="00497860">
              <w:rPr>
                <w:rFonts w:ascii="Arial" w:hAnsi="Arial" w:cs="Arial"/>
              </w:rPr>
              <w:t>Cecotka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C79522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B10D6C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11:28</w:t>
            </w:r>
          </w:p>
        </w:tc>
      </w:tr>
      <w:tr w:rsidR="007244CD" w:rsidRPr="00497860" w14:paraId="74ECEC22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68F1C4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22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0FC3F2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Jadwiga Wójcik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DCE94B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EE9592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11:28</w:t>
            </w:r>
          </w:p>
        </w:tc>
      </w:tr>
      <w:tr w:rsidR="007244CD" w:rsidRPr="00497860" w14:paraId="040B86F3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2BDC59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B10FE1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Marian Błaszczyński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BB2ADE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685180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11:28</w:t>
            </w:r>
          </w:p>
        </w:tc>
      </w:tr>
    </w:tbl>
    <w:p w14:paraId="4944DE09" w14:textId="508F4793" w:rsidR="007244CD" w:rsidRPr="00497860" w:rsidRDefault="00497860" w:rsidP="00497860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7244CD" w:rsidRPr="00497860">
        <w:rPr>
          <w:rFonts w:ascii="Arial" w:hAnsi="Arial" w:cs="Arial"/>
        </w:rPr>
        <w:br/>
      </w:r>
      <w:r w:rsidR="007244CD" w:rsidRPr="00497860">
        <w:rPr>
          <w:rFonts w:ascii="Arial" w:hAnsi="Arial" w:cs="Arial"/>
        </w:rPr>
        <w:br/>
      </w:r>
      <w:r w:rsidR="005B3E38">
        <w:rPr>
          <w:rFonts w:ascii="Arial" w:hAnsi="Arial" w:cs="Arial"/>
        </w:rPr>
        <w:t>4.13</w:t>
      </w:r>
      <w:r w:rsidR="007244CD" w:rsidRPr="00497860">
        <w:rPr>
          <w:rFonts w:ascii="Arial" w:hAnsi="Arial" w:cs="Arial"/>
        </w:rPr>
        <w:t xml:space="preserve"> Podjęcie uchwały w sprawie przyjęcia programu opieki nad zwierzętami bezdomnymi oraz zapobiegania bezdomności zwierząt w Piotrkowie Trybunalskim na rok 2022.</w:t>
      </w:r>
      <w:r w:rsidR="0074342B" w:rsidRPr="00497860">
        <w:rPr>
          <w:rFonts w:ascii="Arial" w:hAnsi="Arial" w:cs="Arial"/>
        </w:rPr>
        <w:br/>
      </w:r>
      <w:r w:rsidR="007244CD" w:rsidRPr="00497860">
        <w:rPr>
          <w:rFonts w:ascii="Arial" w:hAnsi="Arial" w:cs="Arial"/>
        </w:rPr>
        <w:br/>
        <w:t xml:space="preserve">Głosowania: </w:t>
      </w:r>
      <w:r w:rsidR="007244CD" w:rsidRPr="00497860">
        <w:rPr>
          <w:rFonts w:ascii="Arial" w:hAnsi="Arial" w:cs="Arial"/>
        </w:rPr>
        <w:br/>
        <w:t>Głosowanie w sprawie: Podjęcie uchwały w sprawie przyjęcia programu opieki nad zwierzętami bezdomnymi oraz zapobiegania bezdomności zwierząt w Piotrkowie Trybunalskim na rok 2022.</w:t>
      </w:r>
      <w:r w:rsidR="007244CD" w:rsidRPr="00497860">
        <w:rPr>
          <w:rFonts w:ascii="Arial" w:hAnsi="Arial" w:cs="Arial"/>
        </w:rPr>
        <w:br/>
      </w:r>
      <w:r w:rsidR="007244CD" w:rsidRPr="00497860">
        <w:rPr>
          <w:rFonts w:ascii="Arial" w:hAnsi="Arial" w:cs="Arial"/>
        </w:rPr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0"/>
        <w:gridCol w:w="5224"/>
      </w:tblGrid>
      <w:tr w:rsidR="007244CD" w:rsidRPr="00497860" w14:paraId="24836FEC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06DD3A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61F1BC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Data głosowania: 30.03.2022 11:36</w:t>
            </w:r>
          </w:p>
        </w:tc>
      </w:tr>
      <w:tr w:rsidR="007244CD" w:rsidRPr="00497860" w14:paraId="337033FC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69742B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9A81BF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Miejsce: sala obrad nr 1</w:t>
            </w:r>
          </w:p>
        </w:tc>
      </w:tr>
    </w:tbl>
    <w:p w14:paraId="72871BD7" w14:textId="77777777" w:rsidR="007244CD" w:rsidRPr="00497860" w:rsidRDefault="007244CD" w:rsidP="00497860">
      <w:pPr>
        <w:rPr>
          <w:rFonts w:ascii="Arial" w:hAnsi="Arial" w:cs="Arial"/>
        </w:rPr>
      </w:pPr>
      <w:r w:rsidRPr="00497860">
        <w:rPr>
          <w:rFonts w:ascii="Arial" w:hAnsi="Arial" w:cs="Arial"/>
        </w:rPr>
        <w:br/>
      </w:r>
    </w:p>
    <w:p w14:paraId="44440A61" w14:textId="77777777" w:rsidR="007244CD" w:rsidRPr="00497860" w:rsidRDefault="007244CD" w:rsidP="00497860">
      <w:pPr>
        <w:rPr>
          <w:rFonts w:ascii="Arial" w:hAnsi="Arial" w:cs="Arial"/>
        </w:rPr>
      </w:pPr>
      <w:r w:rsidRPr="00497860">
        <w:rPr>
          <w:rFonts w:ascii="Arial" w:hAnsi="Arial" w:cs="Arial"/>
        </w:rPr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70"/>
        <w:gridCol w:w="5194"/>
      </w:tblGrid>
      <w:tr w:rsidR="007244CD" w:rsidRPr="00497860" w14:paraId="128CF076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4F0E13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Uprawnionych: 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DB926B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Za: 22</w:t>
            </w:r>
          </w:p>
        </w:tc>
      </w:tr>
      <w:tr w:rsidR="007244CD" w:rsidRPr="00497860" w14:paraId="7ADAFE90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F198C9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Zagłosowało: 22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7F4085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Przeciw: 0</w:t>
            </w:r>
          </w:p>
        </w:tc>
      </w:tr>
      <w:tr w:rsidR="007244CD" w:rsidRPr="00497860" w14:paraId="4DA94A2B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64C8C2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Nieobecni: 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768A6D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Wstrzymało się: 0</w:t>
            </w:r>
          </w:p>
        </w:tc>
      </w:tr>
    </w:tbl>
    <w:p w14:paraId="728F33E7" w14:textId="77777777" w:rsidR="007244CD" w:rsidRPr="00497860" w:rsidRDefault="007244CD" w:rsidP="00497860">
      <w:pPr>
        <w:rPr>
          <w:rFonts w:ascii="Arial" w:hAnsi="Arial" w:cs="Arial"/>
        </w:rPr>
      </w:pPr>
      <w:r w:rsidRPr="00497860">
        <w:rPr>
          <w:rFonts w:ascii="Arial" w:hAnsi="Arial" w:cs="Arial"/>
        </w:rPr>
        <w:br/>
      </w:r>
    </w:p>
    <w:p w14:paraId="7AC70E6A" w14:textId="77777777" w:rsidR="007244CD" w:rsidRPr="00497860" w:rsidRDefault="007244CD" w:rsidP="00497860">
      <w:pPr>
        <w:rPr>
          <w:rFonts w:ascii="Arial" w:hAnsi="Arial" w:cs="Arial"/>
        </w:rPr>
      </w:pPr>
      <w:r w:rsidRPr="00497860">
        <w:rPr>
          <w:rFonts w:ascii="Arial" w:hAnsi="Arial" w:cs="Arial"/>
        </w:rPr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"/>
        <w:gridCol w:w="4018"/>
        <w:gridCol w:w="1976"/>
        <w:gridCol w:w="3963"/>
      </w:tblGrid>
      <w:tr w:rsidR="007244CD" w:rsidRPr="00497860" w14:paraId="33513655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80EF1F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62406C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4E1FA3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209718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Data i czas oddania głosu</w:t>
            </w:r>
          </w:p>
        </w:tc>
      </w:tr>
      <w:tr w:rsidR="007244CD" w:rsidRPr="00497860" w14:paraId="6EF2C178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9E20B6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59CB0C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Sylwia Więcławska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CF5888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845D0F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11:36</w:t>
            </w:r>
          </w:p>
        </w:tc>
      </w:tr>
      <w:tr w:rsidR="007244CD" w:rsidRPr="00497860" w14:paraId="1A01BC62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F4FB32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55AEDD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Marlena Wężyk-Głowacka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223E50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BD375C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11:36</w:t>
            </w:r>
          </w:p>
        </w:tc>
      </w:tr>
      <w:tr w:rsidR="007244CD" w:rsidRPr="00497860" w14:paraId="6CD4A040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A4CE19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836E67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 xml:space="preserve">Monika </w:t>
            </w:r>
            <w:proofErr w:type="spellStart"/>
            <w:r w:rsidRPr="00497860">
              <w:rPr>
                <w:rFonts w:ascii="Arial" w:hAnsi="Arial" w:cs="Arial"/>
              </w:rPr>
              <w:t>Tera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2F0650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11FAF1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11:36</w:t>
            </w:r>
          </w:p>
        </w:tc>
      </w:tr>
      <w:tr w:rsidR="007244CD" w:rsidRPr="00497860" w14:paraId="6836AB26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14BA00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306A7E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Mariusz Staszek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722B1B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EC81A7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11:36</w:t>
            </w:r>
          </w:p>
        </w:tc>
      </w:tr>
      <w:tr w:rsidR="007244CD" w:rsidRPr="00497860" w14:paraId="11B5B627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50B596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52FABB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 xml:space="preserve">Sergiusz </w:t>
            </w:r>
            <w:proofErr w:type="spellStart"/>
            <w:r w:rsidRPr="00497860">
              <w:rPr>
                <w:rFonts w:ascii="Arial" w:hAnsi="Arial" w:cs="Arial"/>
              </w:rPr>
              <w:t>Stachaczyk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69BD76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963681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11:36</w:t>
            </w:r>
          </w:p>
        </w:tc>
      </w:tr>
      <w:tr w:rsidR="007244CD" w:rsidRPr="00497860" w14:paraId="7E8C192A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19ADFE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34A91E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Andrzej Piekarski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488E15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7FB694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11:36</w:t>
            </w:r>
          </w:p>
        </w:tc>
      </w:tr>
      <w:tr w:rsidR="007244CD" w:rsidRPr="00497860" w14:paraId="68C3371B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AE5272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9DD8B9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Bogumił Pęcina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900DF7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74B7FE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11:36</w:t>
            </w:r>
          </w:p>
        </w:tc>
      </w:tr>
      <w:tr w:rsidR="007244CD" w:rsidRPr="00497860" w14:paraId="49F3644C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25EA9D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A660C6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 xml:space="preserve">Ludomir </w:t>
            </w:r>
            <w:proofErr w:type="spellStart"/>
            <w:r w:rsidRPr="00497860">
              <w:rPr>
                <w:rFonts w:ascii="Arial" w:hAnsi="Arial" w:cs="Arial"/>
              </w:rPr>
              <w:t>Pencina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DB80AB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E3F9CF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11:36</w:t>
            </w:r>
          </w:p>
        </w:tc>
      </w:tr>
      <w:tr w:rsidR="007244CD" w:rsidRPr="00497860" w14:paraId="0CD2D0F7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5B993E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12ACFF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Wiesława Olejnik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83ABCB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627FEE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11:36</w:t>
            </w:r>
          </w:p>
        </w:tc>
      </w:tr>
      <w:tr w:rsidR="007244CD" w:rsidRPr="00497860" w14:paraId="774D8AA3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A73ED1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219C69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 xml:space="preserve">Piotr </w:t>
            </w:r>
            <w:proofErr w:type="spellStart"/>
            <w:r w:rsidRPr="00497860">
              <w:rPr>
                <w:rFonts w:ascii="Arial" w:hAnsi="Arial" w:cs="Arial"/>
              </w:rPr>
              <w:t>Masiarek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7A42BC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5EF0EE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11:36</w:t>
            </w:r>
          </w:p>
        </w:tc>
      </w:tr>
      <w:tr w:rsidR="007244CD" w:rsidRPr="00497860" w14:paraId="30D026C2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CC878C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78FB45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Halina Madej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4C782E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AB6F0E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11:36</w:t>
            </w:r>
          </w:p>
        </w:tc>
      </w:tr>
      <w:tr w:rsidR="007244CD" w:rsidRPr="00497860" w14:paraId="0F700457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6B9C92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625A72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Lech Kaźmierczak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346CE0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41C6AE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11:36</w:t>
            </w:r>
          </w:p>
        </w:tc>
      </w:tr>
      <w:tr w:rsidR="007244CD" w:rsidRPr="00497860" w14:paraId="5DF8FC3A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632C49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A6CC95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Łukasz Janik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031E5D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B08C09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11:36</w:t>
            </w:r>
          </w:p>
        </w:tc>
      </w:tr>
      <w:tr w:rsidR="007244CD" w:rsidRPr="00497860" w14:paraId="6065A580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F1176F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1CD969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Piotr Gajda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CD740D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E9E793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11:36</w:t>
            </w:r>
          </w:p>
        </w:tc>
      </w:tr>
      <w:tr w:rsidR="007244CD" w:rsidRPr="00497860" w14:paraId="373673C6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8B1B0F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99D615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 xml:space="preserve">Jan </w:t>
            </w:r>
            <w:proofErr w:type="spellStart"/>
            <w:r w:rsidRPr="00497860">
              <w:rPr>
                <w:rFonts w:ascii="Arial" w:hAnsi="Arial" w:cs="Arial"/>
              </w:rPr>
              <w:t>Dziemdziora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B6AFFB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8A0D8B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11:36</w:t>
            </w:r>
          </w:p>
        </w:tc>
      </w:tr>
      <w:tr w:rsidR="007244CD" w:rsidRPr="00497860" w14:paraId="73602A17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044A72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16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A8D740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 xml:space="preserve">Sławomir </w:t>
            </w:r>
            <w:proofErr w:type="spellStart"/>
            <w:r w:rsidRPr="00497860">
              <w:rPr>
                <w:rFonts w:ascii="Arial" w:hAnsi="Arial" w:cs="Arial"/>
              </w:rPr>
              <w:t>Dajcz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5671F0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5DED2A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11:36</w:t>
            </w:r>
          </w:p>
        </w:tc>
      </w:tr>
      <w:tr w:rsidR="007244CD" w:rsidRPr="00497860" w14:paraId="69B25654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3B9949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17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7452C5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Konrad Czyżyński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9833D2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08DA7A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11:36</w:t>
            </w:r>
          </w:p>
        </w:tc>
      </w:tr>
      <w:tr w:rsidR="007244CD" w:rsidRPr="00497860" w14:paraId="5A426307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A6D6D0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18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8BE4E6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Urszula Czubała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D8FE6E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A5A89C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11:36</w:t>
            </w:r>
          </w:p>
        </w:tc>
      </w:tr>
      <w:tr w:rsidR="007244CD" w:rsidRPr="00497860" w14:paraId="4AF329C0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DDF522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lastRenderedPageBreak/>
              <w:t>19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120147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Krystyna Czechowska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C7D828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BC6ECB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11:36</w:t>
            </w:r>
          </w:p>
        </w:tc>
      </w:tr>
      <w:tr w:rsidR="007244CD" w:rsidRPr="00497860" w14:paraId="15747D08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9599F1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20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3FA1AC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Rafał Czajka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2A0558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Nie głosował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1BF435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------------</w:t>
            </w:r>
          </w:p>
        </w:tc>
      </w:tr>
      <w:tr w:rsidR="007244CD" w:rsidRPr="00497860" w14:paraId="70590AD2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ED6556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21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556E62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 xml:space="preserve">Dariusz </w:t>
            </w:r>
            <w:proofErr w:type="spellStart"/>
            <w:r w:rsidRPr="00497860">
              <w:rPr>
                <w:rFonts w:ascii="Arial" w:hAnsi="Arial" w:cs="Arial"/>
              </w:rPr>
              <w:t>Cecotka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786CC8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F223EC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11:36</w:t>
            </w:r>
          </w:p>
        </w:tc>
      </w:tr>
      <w:tr w:rsidR="007244CD" w:rsidRPr="00497860" w14:paraId="4BB95EC4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00FE52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22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295625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Jadwiga Wójcik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DAB8C8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EFCDDD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11:36</w:t>
            </w:r>
          </w:p>
        </w:tc>
      </w:tr>
      <w:tr w:rsidR="007244CD" w:rsidRPr="00497860" w14:paraId="60FF278D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7569FC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6FA7CA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Marian Błaszczyński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84AF8C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4F6C6B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11:36</w:t>
            </w:r>
          </w:p>
        </w:tc>
      </w:tr>
    </w:tbl>
    <w:p w14:paraId="379D2E9B" w14:textId="3CD5406E" w:rsidR="007244CD" w:rsidRPr="00497860" w:rsidRDefault="00497860" w:rsidP="00497860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7244CD" w:rsidRPr="00497860">
        <w:rPr>
          <w:rFonts w:ascii="Arial" w:hAnsi="Arial" w:cs="Arial"/>
        </w:rPr>
        <w:br/>
      </w:r>
      <w:r w:rsidR="007244CD" w:rsidRPr="00497860">
        <w:rPr>
          <w:rFonts w:ascii="Arial" w:hAnsi="Arial" w:cs="Arial"/>
        </w:rPr>
        <w:br/>
      </w:r>
      <w:r w:rsidR="005B3E38">
        <w:rPr>
          <w:rFonts w:ascii="Arial" w:hAnsi="Arial" w:cs="Arial"/>
        </w:rPr>
        <w:t>4.14</w:t>
      </w:r>
      <w:r w:rsidR="007244CD" w:rsidRPr="00497860">
        <w:rPr>
          <w:rFonts w:ascii="Arial" w:hAnsi="Arial" w:cs="Arial"/>
        </w:rPr>
        <w:t xml:space="preserve"> Podjęcie uchwały w sprawie nadania nazwy dla drogi w Piotrkowie Trybunalskim (Płomienna).</w:t>
      </w:r>
      <w:r w:rsidR="0074342B" w:rsidRPr="00497860">
        <w:rPr>
          <w:rFonts w:ascii="Arial" w:hAnsi="Arial" w:cs="Arial"/>
        </w:rPr>
        <w:br/>
      </w:r>
      <w:r w:rsidR="007244CD" w:rsidRPr="00497860">
        <w:rPr>
          <w:rFonts w:ascii="Arial" w:hAnsi="Arial" w:cs="Arial"/>
        </w:rPr>
        <w:br/>
      </w:r>
      <w:r w:rsidR="007244CD" w:rsidRPr="00497860">
        <w:rPr>
          <w:rFonts w:ascii="Arial" w:hAnsi="Arial" w:cs="Arial"/>
        </w:rPr>
        <w:br/>
        <w:t xml:space="preserve">Głosowania: </w:t>
      </w:r>
      <w:r w:rsidR="007244CD" w:rsidRPr="00497860">
        <w:rPr>
          <w:rFonts w:ascii="Arial" w:hAnsi="Arial" w:cs="Arial"/>
        </w:rPr>
        <w:br/>
        <w:t>Głosowanie w sprawie: Podjęcie uchwały w sprawie nadania nazwy dla drogi w Piotrkowie Trybunalskim (Płomienna).</w:t>
      </w:r>
      <w:r w:rsidR="007244CD" w:rsidRPr="00497860">
        <w:rPr>
          <w:rFonts w:ascii="Arial" w:hAnsi="Arial" w:cs="Arial"/>
        </w:rPr>
        <w:br/>
      </w:r>
      <w:r w:rsidR="007244CD" w:rsidRPr="00497860">
        <w:rPr>
          <w:rFonts w:ascii="Arial" w:hAnsi="Arial" w:cs="Arial"/>
        </w:rPr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0"/>
        <w:gridCol w:w="5224"/>
      </w:tblGrid>
      <w:tr w:rsidR="007244CD" w:rsidRPr="00497860" w14:paraId="49273107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11B6BE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9C66F9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Data głosowania: 30.03.2022 11:37</w:t>
            </w:r>
          </w:p>
        </w:tc>
      </w:tr>
      <w:tr w:rsidR="007244CD" w:rsidRPr="00497860" w14:paraId="1EA6516B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90B9D3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35BD26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Miejsce: sala obrad nr 1</w:t>
            </w:r>
          </w:p>
        </w:tc>
      </w:tr>
    </w:tbl>
    <w:p w14:paraId="6D8E3E06" w14:textId="77777777" w:rsidR="007244CD" w:rsidRPr="00497860" w:rsidRDefault="007244CD" w:rsidP="00497860">
      <w:pPr>
        <w:rPr>
          <w:rFonts w:ascii="Arial" w:hAnsi="Arial" w:cs="Arial"/>
        </w:rPr>
      </w:pPr>
      <w:r w:rsidRPr="00497860">
        <w:rPr>
          <w:rFonts w:ascii="Arial" w:hAnsi="Arial" w:cs="Arial"/>
        </w:rPr>
        <w:br/>
      </w:r>
    </w:p>
    <w:p w14:paraId="04EE6950" w14:textId="77777777" w:rsidR="007244CD" w:rsidRPr="00497860" w:rsidRDefault="007244CD" w:rsidP="00497860">
      <w:pPr>
        <w:rPr>
          <w:rFonts w:ascii="Arial" w:hAnsi="Arial" w:cs="Arial"/>
        </w:rPr>
      </w:pPr>
      <w:r w:rsidRPr="00497860">
        <w:rPr>
          <w:rFonts w:ascii="Arial" w:hAnsi="Arial" w:cs="Arial"/>
        </w:rPr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70"/>
        <w:gridCol w:w="5194"/>
      </w:tblGrid>
      <w:tr w:rsidR="007244CD" w:rsidRPr="00497860" w14:paraId="759BE4FB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4AE2BA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Uprawnionych: 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E8CA0B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Za: 22</w:t>
            </w:r>
          </w:p>
        </w:tc>
      </w:tr>
      <w:tr w:rsidR="007244CD" w:rsidRPr="00497860" w14:paraId="208EFD60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AC5AFB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Zagłosowało: 22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2B3B4F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Przeciw: 0</w:t>
            </w:r>
          </w:p>
        </w:tc>
      </w:tr>
      <w:tr w:rsidR="007244CD" w:rsidRPr="00497860" w14:paraId="606BCCD5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9AFDC7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Nieobecni: 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069415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Wstrzymało się: 0</w:t>
            </w:r>
          </w:p>
        </w:tc>
      </w:tr>
    </w:tbl>
    <w:p w14:paraId="229DF41A" w14:textId="77777777" w:rsidR="007244CD" w:rsidRPr="00497860" w:rsidRDefault="007244CD" w:rsidP="00497860">
      <w:pPr>
        <w:rPr>
          <w:rFonts w:ascii="Arial" w:hAnsi="Arial" w:cs="Arial"/>
        </w:rPr>
      </w:pPr>
      <w:r w:rsidRPr="00497860">
        <w:rPr>
          <w:rFonts w:ascii="Arial" w:hAnsi="Arial" w:cs="Arial"/>
        </w:rPr>
        <w:br/>
      </w:r>
    </w:p>
    <w:p w14:paraId="20AA526D" w14:textId="77777777" w:rsidR="007244CD" w:rsidRPr="00497860" w:rsidRDefault="007244CD" w:rsidP="00497860">
      <w:pPr>
        <w:rPr>
          <w:rFonts w:ascii="Arial" w:hAnsi="Arial" w:cs="Arial"/>
        </w:rPr>
      </w:pPr>
      <w:r w:rsidRPr="00497860">
        <w:rPr>
          <w:rFonts w:ascii="Arial" w:hAnsi="Arial" w:cs="Arial"/>
        </w:rPr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"/>
        <w:gridCol w:w="4018"/>
        <w:gridCol w:w="1976"/>
        <w:gridCol w:w="3963"/>
      </w:tblGrid>
      <w:tr w:rsidR="007244CD" w:rsidRPr="00497860" w14:paraId="1EC0ADCA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28F64A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7D54CA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2AB667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A47245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Data i czas oddania głosu</w:t>
            </w:r>
          </w:p>
        </w:tc>
      </w:tr>
      <w:tr w:rsidR="007244CD" w:rsidRPr="00497860" w14:paraId="44687194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D7E770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D69159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Sylwia Więcławska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92DF1F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866F4B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11:37</w:t>
            </w:r>
          </w:p>
        </w:tc>
      </w:tr>
      <w:tr w:rsidR="007244CD" w:rsidRPr="00497860" w14:paraId="471ADFE8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DA12BA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0D7337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Marlena Wężyk-Głowacka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09D263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D8C56D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11:37</w:t>
            </w:r>
          </w:p>
        </w:tc>
      </w:tr>
      <w:tr w:rsidR="007244CD" w:rsidRPr="00497860" w14:paraId="5DBA8797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0CAFA7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BB9AD9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 xml:space="preserve">Monika </w:t>
            </w:r>
            <w:proofErr w:type="spellStart"/>
            <w:r w:rsidRPr="00497860">
              <w:rPr>
                <w:rFonts w:ascii="Arial" w:hAnsi="Arial" w:cs="Arial"/>
              </w:rPr>
              <w:t>Tera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303001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AE608C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11:37</w:t>
            </w:r>
          </w:p>
        </w:tc>
      </w:tr>
      <w:tr w:rsidR="007244CD" w:rsidRPr="00497860" w14:paraId="44195D0B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F0968D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CC923D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Mariusz Staszek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130109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1B65B2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11:37</w:t>
            </w:r>
          </w:p>
        </w:tc>
      </w:tr>
      <w:tr w:rsidR="007244CD" w:rsidRPr="00497860" w14:paraId="1846038F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1340BF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A79962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 xml:space="preserve">Sergiusz </w:t>
            </w:r>
            <w:proofErr w:type="spellStart"/>
            <w:r w:rsidRPr="00497860">
              <w:rPr>
                <w:rFonts w:ascii="Arial" w:hAnsi="Arial" w:cs="Arial"/>
              </w:rPr>
              <w:t>Stachaczyk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B40EB5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A501E2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11:37</w:t>
            </w:r>
          </w:p>
        </w:tc>
      </w:tr>
      <w:tr w:rsidR="007244CD" w:rsidRPr="00497860" w14:paraId="1DBFB1D3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03513A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4FF477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Andrzej Piekarski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623D44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D530D8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11:37</w:t>
            </w:r>
          </w:p>
        </w:tc>
      </w:tr>
      <w:tr w:rsidR="007244CD" w:rsidRPr="00497860" w14:paraId="06D1FB43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15BFF2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718E05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Bogumił Pęcina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6206E5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AF580E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11:37</w:t>
            </w:r>
          </w:p>
        </w:tc>
      </w:tr>
      <w:tr w:rsidR="007244CD" w:rsidRPr="00497860" w14:paraId="576937C2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A0FB94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E0261E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 xml:space="preserve">Ludomir </w:t>
            </w:r>
            <w:proofErr w:type="spellStart"/>
            <w:r w:rsidRPr="00497860">
              <w:rPr>
                <w:rFonts w:ascii="Arial" w:hAnsi="Arial" w:cs="Arial"/>
              </w:rPr>
              <w:t>Pencina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234670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51DBC7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11:37</w:t>
            </w:r>
          </w:p>
        </w:tc>
      </w:tr>
      <w:tr w:rsidR="007244CD" w:rsidRPr="00497860" w14:paraId="2A56E8B2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8CFED7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19777E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Wiesława Olejnik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09DA25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0267DA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11:37</w:t>
            </w:r>
          </w:p>
        </w:tc>
      </w:tr>
      <w:tr w:rsidR="007244CD" w:rsidRPr="00497860" w14:paraId="12F972CA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29BE9E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8297F4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 xml:space="preserve">Piotr </w:t>
            </w:r>
            <w:proofErr w:type="spellStart"/>
            <w:r w:rsidRPr="00497860">
              <w:rPr>
                <w:rFonts w:ascii="Arial" w:hAnsi="Arial" w:cs="Arial"/>
              </w:rPr>
              <w:t>Masiarek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0C3C56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73A121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11:37</w:t>
            </w:r>
          </w:p>
        </w:tc>
      </w:tr>
      <w:tr w:rsidR="007244CD" w:rsidRPr="00497860" w14:paraId="3A0E241E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B57658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89C1F7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Halina Madej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E3232F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C97EB1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11:37</w:t>
            </w:r>
          </w:p>
        </w:tc>
      </w:tr>
      <w:tr w:rsidR="007244CD" w:rsidRPr="00497860" w14:paraId="6E26A5DB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8C683E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87E817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Lech Kaźmierczak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DFA4D4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C33720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11:37</w:t>
            </w:r>
          </w:p>
        </w:tc>
      </w:tr>
      <w:tr w:rsidR="007244CD" w:rsidRPr="00497860" w14:paraId="603358EA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B5BD97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372D95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Łukasz Janik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DCA443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969733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11:37</w:t>
            </w:r>
          </w:p>
        </w:tc>
      </w:tr>
      <w:tr w:rsidR="007244CD" w:rsidRPr="00497860" w14:paraId="0C052798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E6FD99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9BA256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Piotr Gajda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AF8938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300A3A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11:37</w:t>
            </w:r>
          </w:p>
        </w:tc>
      </w:tr>
      <w:tr w:rsidR="007244CD" w:rsidRPr="00497860" w14:paraId="6623165A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CCA180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5C7695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 xml:space="preserve">Jan </w:t>
            </w:r>
            <w:proofErr w:type="spellStart"/>
            <w:r w:rsidRPr="00497860">
              <w:rPr>
                <w:rFonts w:ascii="Arial" w:hAnsi="Arial" w:cs="Arial"/>
              </w:rPr>
              <w:t>Dziemdziora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3DE5C2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A3FCB9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11:37</w:t>
            </w:r>
          </w:p>
        </w:tc>
      </w:tr>
      <w:tr w:rsidR="007244CD" w:rsidRPr="00497860" w14:paraId="7CC49BDB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1D7008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16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5FCDFA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 xml:space="preserve">Sławomir </w:t>
            </w:r>
            <w:proofErr w:type="spellStart"/>
            <w:r w:rsidRPr="00497860">
              <w:rPr>
                <w:rFonts w:ascii="Arial" w:hAnsi="Arial" w:cs="Arial"/>
              </w:rPr>
              <w:t>Dajcz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6DDF63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1FC490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11:37</w:t>
            </w:r>
          </w:p>
        </w:tc>
      </w:tr>
      <w:tr w:rsidR="007244CD" w:rsidRPr="00497860" w14:paraId="29076360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9C0EB5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17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ECE9D5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Konrad Czyżyński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D34D12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408A53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11:37</w:t>
            </w:r>
          </w:p>
        </w:tc>
      </w:tr>
      <w:tr w:rsidR="007244CD" w:rsidRPr="00497860" w14:paraId="2B3D68EA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7C2FD2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18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434BE2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Urszula Czubała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C2C03E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55EBA1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11:37</w:t>
            </w:r>
          </w:p>
        </w:tc>
      </w:tr>
      <w:tr w:rsidR="007244CD" w:rsidRPr="00497860" w14:paraId="34203F55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EEA25C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19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D79CF4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Krystyna Czechowska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AD2E75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DC150C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11:37</w:t>
            </w:r>
          </w:p>
        </w:tc>
      </w:tr>
      <w:tr w:rsidR="007244CD" w:rsidRPr="00497860" w14:paraId="7942C1E9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2A6EC7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20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E8AC65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Rafał Czajka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2A924E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Nie głosował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3B9EAA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------------</w:t>
            </w:r>
          </w:p>
        </w:tc>
      </w:tr>
      <w:tr w:rsidR="007244CD" w:rsidRPr="00497860" w14:paraId="070F7678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1605E7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21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ED24F2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 xml:space="preserve">Dariusz </w:t>
            </w:r>
            <w:proofErr w:type="spellStart"/>
            <w:r w:rsidRPr="00497860">
              <w:rPr>
                <w:rFonts w:ascii="Arial" w:hAnsi="Arial" w:cs="Arial"/>
              </w:rPr>
              <w:t>Cecotka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AF09F7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1E2F76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11:37</w:t>
            </w:r>
          </w:p>
        </w:tc>
      </w:tr>
      <w:tr w:rsidR="007244CD" w:rsidRPr="00497860" w14:paraId="18A62313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40A0B3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22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61DB55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Jadwiga Wójcik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27F95D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62214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11:37</w:t>
            </w:r>
          </w:p>
        </w:tc>
      </w:tr>
      <w:tr w:rsidR="007244CD" w:rsidRPr="00497860" w14:paraId="4E9F2B06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9C4028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561778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Marian Błaszczyński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CF47BC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FFDBC7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11:37</w:t>
            </w:r>
          </w:p>
        </w:tc>
      </w:tr>
    </w:tbl>
    <w:p w14:paraId="4B4254D4" w14:textId="57AFDB27" w:rsidR="007244CD" w:rsidRPr="00497860" w:rsidRDefault="007244CD" w:rsidP="00497860">
      <w:pPr>
        <w:rPr>
          <w:rFonts w:ascii="Arial" w:hAnsi="Arial" w:cs="Arial"/>
        </w:rPr>
      </w:pPr>
      <w:r w:rsidRPr="00497860">
        <w:rPr>
          <w:rFonts w:ascii="Arial" w:hAnsi="Arial" w:cs="Arial"/>
        </w:rPr>
        <w:lastRenderedPageBreak/>
        <w:br/>
      </w:r>
      <w:r w:rsidRPr="00497860">
        <w:rPr>
          <w:rFonts w:ascii="Arial" w:hAnsi="Arial" w:cs="Arial"/>
        </w:rPr>
        <w:br/>
      </w:r>
      <w:r w:rsidR="005B3E38">
        <w:rPr>
          <w:rFonts w:ascii="Arial" w:hAnsi="Arial" w:cs="Arial"/>
        </w:rPr>
        <w:t>4.15</w:t>
      </w:r>
      <w:r w:rsidRPr="00497860">
        <w:rPr>
          <w:rFonts w:ascii="Arial" w:hAnsi="Arial" w:cs="Arial"/>
        </w:rPr>
        <w:t xml:space="preserve"> Podjęcie uchwały w sprawie nadania nazwy dla drogi w Piotrkowie Trybunalskim (Stanisława Lema).</w:t>
      </w:r>
      <w:r w:rsidR="0074342B" w:rsidRPr="00497860">
        <w:rPr>
          <w:rFonts w:ascii="Arial" w:hAnsi="Arial" w:cs="Arial"/>
        </w:rPr>
        <w:br/>
      </w:r>
      <w:r w:rsidRPr="00497860">
        <w:rPr>
          <w:rFonts w:ascii="Arial" w:hAnsi="Arial" w:cs="Arial"/>
        </w:rPr>
        <w:br/>
      </w:r>
      <w:r w:rsidRPr="00497860">
        <w:rPr>
          <w:rFonts w:ascii="Arial" w:hAnsi="Arial" w:cs="Arial"/>
        </w:rPr>
        <w:br/>
        <w:t xml:space="preserve">Głosowania: </w:t>
      </w:r>
      <w:r w:rsidRPr="00497860">
        <w:rPr>
          <w:rFonts w:ascii="Arial" w:hAnsi="Arial" w:cs="Arial"/>
        </w:rPr>
        <w:br/>
        <w:t>Głosowanie w sprawie: Podjęcie uchwały w sprawie nadania nazwy dla drogi w Piotrkowie Trybunalskim (Stanisława Lema).</w:t>
      </w:r>
      <w:r w:rsidRPr="00497860">
        <w:rPr>
          <w:rFonts w:ascii="Arial" w:hAnsi="Arial" w:cs="Arial"/>
        </w:rPr>
        <w:br/>
      </w:r>
      <w:r w:rsidRPr="00497860">
        <w:rPr>
          <w:rFonts w:ascii="Arial" w:hAnsi="Arial" w:cs="Arial"/>
        </w:rPr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0"/>
        <w:gridCol w:w="5224"/>
      </w:tblGrid>
      <w:tr w:rsidR="007244CD" w:rsidRPr="00497860" w14:paraId="7549631E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BD2614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6A97AB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Data głosowania: 30.03.2022 11:38</w:t>
            </w:r>
          </w:p>
        </w:tc>
      </w:tr>
      <w:tr w:rsidR="007244CD" w:rsidRPr="00497860" w14:paraId="69182A99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6C7A99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A80D6F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Miejsce: sala obrad nr 1</w:t>
            </w:r>
          </w:p>
        </w:tc>
      </w:tr>
    </w:tbl>
    <w:p w14:paraId="5F27102A" w14:textId="77777777" w:rsidR="007244CD" w:rsidRPr="00497860" w:rsidRDefault="007244CD" w:rsidP="00497860">
      <w:pPr>
        <w:rPr>
          <w:rFonts w:ascii="Arial" w:hAnsi="Arial" w:cs="Arial"/>
        </w:rPr>
      </w:pPr>
      <w:r w:rsidRPr="00497860">
        <w:rPr>
          <w:rFonts w:ascii="Arial" w:hAnsi="Arial" w:cs="Arial"/>
        </w:rPr>
        <w:br/>
      </w:r>
    </w:p>
    <w:p w14:paraId="78A3FA44" w14:textId="77777777" w:rsidR="007244CD" w:rsidRPr="00497860" w:rsidRDefault="007244CD" w:rsidP="00497860">
      <w:pPr>
        <w:rPr>
          <w:rFonts w:ascii="Arial" w:hAnsi="Arial" w:cs="Arial"/>
        </w:rPr>
      </w:pPr>
      <w:r w:rsidRPr="00497860">
        <w:rPr>
          <w:rFonts w:ascii="Arial" w:hAnsi="Arial" w:cs="Arial"/>
        </w:rPr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70"/>
        <w:gridCol w:w="5194"/>
      </w:tblGrid>
      <w:tr w:rsidR="007244CD" w:rsidRPr="00497860" w14:paraId="5C0C0AF3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C4E8D5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Uprawnionych: 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24FD09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Za: 22</w:t>
            </w:r>
          </w:p>
        </w:tc>
      </w:tr>
      <w:tr w:rsidR="007244CD" w:rsidRPr="00497860" w14:paraId="202FE9B7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0CED75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Zagłosowało: 22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FE91E5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Przeciw: 0</w:t>
            </w:r>
          </w:p>
        </w:tc>
      </w:tr>
      <w:tr w:rsidR="007244CD" w:rsidRPr="00497860" w14:paraId="3F1B0D80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25DE21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Nieobecni: 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C79138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Wstrzymało się: 0</w:t>
            </w:r>
          </w:p>
        </w:tc>
      </w:tr>
    </w:tbl>
    <w:p w14:paraId="0BE1C098" w14:textId="77777777" w:rsidR="007244CD" w:rsidRPr="00497860" w:rsidRDefault="007244CD" w:rsidP="00497860">
      <w:pPr>
        <w:rPr>
          <w:rFonts w:ascii="Arial" w:hAnsi="Arial" w:cs="Arial"/>
        </w:rPr>
      </w:pPr>
      <w:r w:rsidRPr="00497860">
        <w:rPr>
          <w:rFonts w:ascii="Arial" w:hAnsi="Arial" w:cs="Arial"/>
        </w:rPr>
        <w:br/>
      </w:r>
    </w:p>
    <w:p w14:paraId="6EA63991" w14:textId="77777777" w:rsidR="007244CD" w:rsidRPr="00497860" w:rsidRDefault="007244CD" w:rsidP="00497860">
      <w:pPr>
        <w:rPr>
          <w:rFonts w:ascii="Arial" w:hAnsi="Arial" w:cs="Arial"/>
        </w:rPr>
      </w:pPr>
      <w:r w:rsidRPr="00497860">
        <w:rPr>
          <w:rFonts w:ascii="Arial" w:hAnsi="Arial" w:cs="Arial"/>
        </w:rPr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"/>
        <w:gridCol w:w="4018"/>
        <w:gridCol w:w="1976"/>
        <w:gridCol w:w="3963"/>
      </w:tblGrid>
      <w:tr w:rsidR="007244CD" w:rsidRPr="00497860" w14:paraId="2AEBD24B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FB7246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5BD859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879DFB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C4833F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Data i czas oddania głosu</w:t>
            </w:r>
          </w:p>
        </w:tc>
      </w:tr>
      <w:tr w:rsidR="007244CD" w:rsidRPr="00497860" w14:paraId="37A86F37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EF48E2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CBE46F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Sylwia Więcławska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076A77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8C1FB0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11:38</w:t>
            </w:r>
          </w:p>
        </w:tc>
      </w:tr>
      <w:tr w:rsidR="007244CD" w:rsidRPr="00497860" w14:paraId="45F12F0A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BF675F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ED91E8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Marlena Wężyk-Głowacka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036EC9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BDF873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11:38</w:t>
            </w:r>
          </w:p>
        </w:tc>
      </w:tr>
      <w:tr w:rsidR="007244CD" w:rsidRPr="00497860" w14:paraId="3A1E2F80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A6759D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FADFDB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 xml:space="preserve">Monika </w:t>
            </w:r>
            <w:proofErr w:type="spellStart"/>
            <w:r w:rsidRPr="00497860">
              <w:rPr>
                <w:rFonts w:ascii="Arial" w:hAnsi="Arial" w:cs="Arial"/>
              </w:rPr>
              <w:t>Tera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6A8389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451AB4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11:38</w:t>
            </w:r>
          </w:p>
        </w:tc>
      </w:tr>
      <w:tr w:rsidR="007244CD" w:rsidRPr="00497860" w14:paraId="6B7B95C1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111F9C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F682E8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Mariusz Staszek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08D2F3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9197DC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11:38</w:t>
            </w:r>
          </w:p>
        </w:tc>
      </w:tr>
      <w:tr w:rsidR="007244CD" w:rsidRPr="00497860" w14:paraId="40377738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2D0E36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872C9E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 xml:space="preserve">Sergiusz </w:t>
            </w:r>
            <w:proofErr w:type="spellStart"/>
            <w:r w:rsidRPr="00497860">
              <w:rPr>
                <w:rFonts w:ascii="Arial" w:hAnsi="Arial" w:cs="Arial"/>
              </w:rPr>
              <w:t>Stachaczyk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C7A51B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15D273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11:38</w:t>
            </w:r>
          </w:p>
        </w:tc>
      </w:tr>
      <w:tr w:rsidR="007244CD" w:rsidRPr="00497860" w14:paraId="2C0FD5CF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E57956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6C917D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Andrzej Piekarski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16398F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AAF1ED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11:38</w:t>
            </w:r>
          </w:p>
        </w:tc>
      </w:tr>
      <w:tr w:rsidR="007244CD" w:rsidRPr="00497860" w14:paraId="25616B78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8A2F54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468E25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Bogumił Pęcina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C7F92E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AF4E74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11:38</w:t>
            </w:r>
          </w:p>
        </w:tc>
      </w:tr>
      <w:tr w:rsidR="007244CD" w:rsidRPr="00497860" w14:paraId="362C1877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649E55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1ADE26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 xml:space="preserve">Ludomir </w:t>
            </w:r>
            <w:proofErr w:type="spellStart"/>
            <w:r w:rsidRPr="00497860">
              <w:rPr>
                <w:rFonts w:ascii="Arial" w:hAnsi="Arial" w:cs="Arial"/>
              </w:rPr>
              <w:t>Pencina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C92548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A80DF3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11:38</w:t>
            </w:r>
          </w:p>
        </w:tc>
      </w:tr>
      <w:tr w:rsidR="007244CD" w:rsidRPr="00497860" w14:paraId="3428CDB5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B36A5E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046986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Wiesława Olejnik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50F731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2817E1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11:38</w:t>
            </w:r>
          </w:p>
        </w:tc>
      </w:tr>
      <w:tr w:rsidR="007244CD" w:rsidRPr="00497860" w14:paraId="05870AC4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6870B9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B93D20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 xml:space="preserve">Piotr </w:t>
            </w:r>
            <w:proofErr w:type="spellStart"/>
            <w:r w:rsidRPr="00497860">
              <w:rPr>
                <w:rFonts w:ascii="Arial" w:hAnsi="Arial" w:cs="Arial"/>
              </w:rPr>
              <w:t>Masiarek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6ADF3F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036001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11:38</w:t>
            </w:r>
          </w:p>
        </w:tc>
      </w:tr>
      <w:tr w:rsidR="007244CD" w:rsidRPr="00497860" w14:paraId="48BCFF5F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B4B32F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4ACB78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Halina Madej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6C99AD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506EF2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11:38</w:t>
            </w:r>
          </w:p>
        </w:tc>
      </w:tr>
      <w:tr w:rsidR="007244CD" w:rsidRPr="00497860" w14:paraId="106FE422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9DC7F7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0D0A26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Lech Kaźmierczak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4B2F37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5F41E5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11:38</w:t>
            </w:r>
          </w:p>
        </w:tc>
      </w:tr>
      <w:tr w:rsidR="007244CD" w:rsidRPr="00497860" w14:paraId="443BB510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8F9C3B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695FE5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Łukasz Janik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90B393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45F103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11:38</w:t>
            </w:r>
          </w:p>
        </w:tc>
      </w:tr>
      <w:tr w:rsidR="007244CD" w:rsidRPr="00497860" w14:paraId="660AE85F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9E10C3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F5DC88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Piotr Gajda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1A497C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821275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11:38</w:t>
            </w:r>
          </w:p>
        </w:tc>
      </w:tr>
      <w:tr w:rsidR="007244CD" w:rsidRPr="00497860" w14:paraId="59AD886E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81647F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F929C3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 xml:space="preserve">Jan </w:t>
            </w:r>
            <w:proofErr w:type="spellStart"/>
            <w:r w:rsidRPr="00497860">
              <w:rPr>
                <w:rFonts w:ascii="Arial" w:hAnsi="Arial" w:cs="Arial"/>
              </w:rPr>
              <w:t>Dziemdziora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FE93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0A13FC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11:38</w:t>
            </w:r>
          </w:p>
        </w:tc>
      </w:tr>
      <w:tr w:rsidR="007244CD" w:rsidRPr="00497860" w14:paraId="3AB52CF9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57D4BA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16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88CB92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 xml:space="preserve">Sławomir </w:t>
            </w:r>
            <w:proofErr w:type="spellStart"/>
            <w:r w:rsidRPr="00497860">
              <w:rPr>
                <w:rFonts w:ascii="Arial" w:hAnsi="Arial" w:cs="Arial"/>
              </w:rPr>
              <w:t>Dajcz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F67E61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5AF6A7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11:38</w:t>
            </w:r>
          </w:p>
        </w:tc>
      </w:tr>
      <w:tr w:rsidR="007244CD" w:rsidRPr="00497860" w14:paraId="21F12340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8B3129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17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E9D088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Konrad Czyżyński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F1B4B1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ADC87D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11:38</w:t>
            </w:r>
          </w:p>
        </w:tc>
      </w:tr>
      <w:tr w:rsidR="007244CD" w:rsidRPr="00497860" w14:paraId="318FF8B9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E21ECC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18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C45C11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Urszula Czubała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0CB77D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E822E8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11:38</w:t>
            </w:r>
          </w:p>
        </w:tc>
      </w:tr>
      <w:tr w:rsidR="007244CD" w:rsidRPr="00497860" w14:paraId="2F65EED9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458DE5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19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618F57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Krystyna Czechowska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C4CDE7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1BF3D5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11:38</w:t>
            </w:r>
          </w:p>
        </w:tc>
      </w:tr>
      <w:tr w:rsidR="007244CD" w:rsidRPr="00497860" w14:paraId="478E5B6A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88C4B5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20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EF57B4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Rafał Czajka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046949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Nie głosował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47E7A5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------------</w:t>
            </w:r>
          </w:p>
        </w:tc>
      </w:tr>
      <w:tr w:rsidR="007244CD" w:rsidRPr="00497860" w14:paraId="38C6D852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55CD5F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21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B48383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 xml:space="preserve">Dariusz </w:t>
            </w:r>
            <w:proofErr w:type="spellStart"/>
            <w:r w:rsidRPr="00497860">
              <w:rPr>
                <w:rFonts w:ascii="Arial" w:hAnsi="Arial" w:cs="Arial"/>
              </w:rPr>
              <w:t>Cecotka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2615CD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1F31D1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11:38</w:t>
            </w:r>
          </w:p>
        </w:tc>
      </w:tr>
      <w:tr w:rsidR="007244CD" w:rsidRPr="00497860" w14:paraId="708107F7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65A0E0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22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D9781C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Jadwiga Wójcik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E18FA2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4FFBF1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11:38</w:t>
            </w:r>
          </w:p>
        </w:tc>
      </w:tr>
      <w:tr w:rsidR="007244CD" w:rsidRPr="00497860" w14:paraId="06E7D392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1B9082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8395C8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Marian Błaszczyński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15E93C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A15287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11:38</w:t>
            </w:r>
          </w:p>
        </w:tc>
      </w:tr>
    </w:tbl>
    <w:p w14:paraId="06AC494E" w14:textId="2FCB3909" w:rsidR="007244CD" w:rsidRPr="00497860" w:rsidRDefault="007244CD" w:rsidP="00497860">
      <w:pPr>
        <w:rPr>
          <w:rFonts w:ascii="Arial" w:hAnsi="Arial" w:cs="Arial"/>
        </w:rPr>
      </w:pPr>
      <w:r w:rsidRPr="00497860">
        <w:rPr>
          <w:rFonts w:ascii="Arial" w:hAnsi="Arial" w:cs="Arial"/>
        </w:rPr>
        <w:br/>
      </w:r>
      <w:r w:rsidRPr="00497860">
        <w:rPr>
          <w:rFonts w:ascii="Arial" w:hAnsi="Arial" w:cs="Arial"/>
        </w:rPr>
        <w:br/>
      </w:r>
      <w:r w:rsidR="005B3E38">
        <w:rPr>
          <w:rFonts w:ascii="Arial" w:hAnsi="Arial" w:cs="Arial"/>
        </w:rPr>
        <w:t>4.16</w:t>
      </w:r>
      <w:r w:rsidRPr="00497860">
        <w:rPr>
          <w:rFonts w:ascii="Arial" w:hAnsi="Arial" w:cs="Arial"/>
        </w:rPr>
        <w:t xml:space="preserve"> Podjęcie uchwały zmieniającej uchwałę w sprawie regulaminu określającego zasady prowadzenia handlu w piątki i soboty przez rolników i ich domowników na targowisku miejskim w Piotrkowie Trybunalskim przy ul. Bawełnianej.</w:t>
      </w:r>
      <w:r w:rsidR="0074342B" w:rsidRPr="00497860">
        <w:rPr>
          <w:rFonts w:ascii="Arial" w:hAnsi="Arial" w:cs="Arial"/>
        </w:rPr>
        <w:br/>
      </w:r>
      <w:r w:rsidRPr="00497860">
        <w:rPr>
          <w:rFonts w:ascii="Arial" w:hAnsi="Arial" w:cs="Arial"/>
        </w:rPr>
        <w:br/>
        <w:t xml:space="preserve">Głosowania: </w:t>
      </w:r>
      <w:r w:rsidRPr="00497860">
        <w:rPr>
          <w:rFonts w:ascii="Arial" w:hAnsi="Arial" w:cs="Arial"/>
        </w:rPr>
        <w:br/>
      </w:r>
      <w:r w:rsidRPr="00497860">
        <w:rPr>
          <w:rFonts w:ascii="Arial" w:hAnsi="Arial" w:cs="Arial"/>
        </w:rPr>
        <w:lastRenderedPageBreak/>
        <w:t>Głosowanie w sprawie: Podjęcie uchwały zmieniającej uchwałę w sprawie regulaminu określającego zasady prowadzenia handlu w piątki i soboty przez rolników i ich domowników na targowisku miejskim w Piotrkowie Trybunalskim przy ul. Bawełnianej.</w:t>
      </w:r>
      <w:r w:rsidRPr="00497860">
        <w:rPr>
          <w:rFonts w:ascii="Arial" w:hAnsi="Arial" w:cs="Arial"/>
        </w:rPr>
        <w:br/>
      </w:r>
      <w:r w:rsidRPr="00497860">
        <w:rPr>
          <w:rFonts w:ascii="Arial" w:hAnsi="Arial" w:cs="Arial"/>
        </w:rPr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0"/>
        <w:gridCol w:w="5224"/>
      </w:tblGrid>
      <w:tr w:rsidR="007244CD" w:rsidRPr="00497860" w14:paraId="22AF2A7D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84F0D5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17D765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Data głosowania: 30.03.2022 11:38</w:t>
            </w:r>
          </w:p>
        </w:tc>
      </w:tr>
      <w:tr w:rsidR="007244CD" w:rsidRPr="00497860" w14:paraId="557E348E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FDCD5C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BC14FF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Miejsce: sala obrad nr 1</w:t>
            </w:r>
          </w:p>
        </w:tc>
      </w:tr>
    </w:tbl>
    <w:p w14:paraId="65B31515" w14:textId="77777777" w:rsidR="007244CD" w:rsidRPr="00497860" w:rsidRDefault="007244CD" w:rsidP="00497860">
      <w:pPr>
        <w:rPr>
          <w:rFonts w:ascii="Arial" w:hAnsi="Arial" w:cs="Arial"/>
        </w:rPr>
      </w:pPr>
      <w:r w:rsidRPr="00497860">
        <w:rPr>
          <w:rFonts w:ascii="Arial" w:hAnsi="Arial" w:cs="Arial"/>
        </w:rPr>
        <w:br/>
      </w:r>
    </w:p>
    <w:p w14:paraId="223CBD3E" w14:textId="77777777" w:rsidR="007244CD" w:rsidRPr="00497860" w:rsidRDefault="007244CD" w:rsidP="00497860">
      <w:pPr>
        <w:rPr>
          <w:rFonts w:ascii="Arial" w:hAnsi="Arial" w:cs="Arial"/>
        </w:rPr>
      </w:pPr>
      <w:r w:rsidRPr="00497860">
        <w:rPr>
          <w:rFonts w:ascii="Arial" w:hAnsi="Arial" w:cs="Arial"/>
        </w:rPr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70"/>
        <w:gridCol w:w="5194"/>
      </w:tblGrid>
      <w:tr w:rsidR="007244CD" w:rsidRPr="00497860" w14:paraId="341A6BCF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34BB9C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Uprawnionych: 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0DF91B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Za: 22</w:t>
            </w:r>
          </w:p>
        </w:tc>
      </w:tr>
      <w:tr w:rsidR="007244CD" w:rsidRPr="00497860" w14:paraId="63986F6D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A6A65C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Zagłosowało: 22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49002C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Przeciw: 0</w:t>
            </w:r>
          </w:p>
        </w:tc>
      </w:tr>
      <w:tr w:rsidR="007244CD" w:rsidRPr="00497860" w14:paraId="2C73463C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F78176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Nieobecni: 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2E760A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Wstrzymało się: 0</w:t>
            </w:r>
          </w:p>
        </w:tc>
      </w:tr>
    </w:tbl>
    <w:p w14:paraId="5D5A3526" w14:textId="77777777" w:rsidR="007244CD" w:rsidRPr="00497860" w:rsidRDefault="007244CD" w:rsidP="00497860">
      <w:pPr>
        <w:rPr>
          <w:rFonts w:ascii="Arial" w:hAnsi="Arial" w:cs="Arial"/>
        </w:rPr>
      </w:pPr>
      <w:r w:rsidRPr="00497860">
        <w:rPr>
          <w:rFonts w:ascii="Arial" w:hAnsi="Arial" w:cs="Arial"/>
        </w:rPr>
        <w:br/>
      </w:r>
    </w:p>
    <w:p w14:paraId="68B5EC56" w14:textId="77777777" w:rsidR="007244CD" w:rsidRPr="00497860" w:rsidRDefault="007244CD" w:rsidP="00497860">
      <w:pPr>
        <w:rPr>
          <w:rFonts w:ascii="Arial" w:hAnsi="Arial" w:cs="Arial"/>
        </w:rPr>
      </w:pPr>
      <w:r w:rsidRPr="00497860">
        <w:rPr>
          <w:rFonts w:ascii="Arial" w:hAnsi="Arial" w:cs="Arial"/>
        </w:rPr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"/>
        <w:gridCol w:w="4018"/>
        <w:gridCol w:w="1976"/>
        <w:gridCol w:w="3963"/>
      </w:tblGrid>
      <w:tr w:rsidR="007244CD" w:rsidRPr="00497860" w14:paraId="6E12232E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3890E9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1C032C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B2A898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FAA17E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Data i czas oddania głosu</w:t>
            </w:r>
          </w:p>
        </w:tc>
      </w:tr>
      <w:tr w:rsidR="007244CD" w:rsidRPr="00497860" w14:paraId="1B44EB1D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DC95B2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679C6A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Sylwia Więcławska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E864AE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6B1658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11:39</w:t>
            </w:r>
          </w:p>
        </w:tc>
      </w:tr>
      <w:tr w:rsidR="007244CD" w:rsidRPr="00497860" w14:paraId="5AB41A79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FC7367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E41548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Marlena Wężyk-Głowacka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111CFD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91C15F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11:39</w:t>
            </w:r>
          </w:p>
        </w:tc>
      </w:tr>
      <w:tr w:rsidR="007244CD" w:rsidRPr="00497860" w14:paraId="403DCD6D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688BCE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C838F3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 xml:space="preserve">Monika </w:t>
            </w:r>
            <w:proofErr w:type="spellStart"/>
            <w:r w:rsidRPr="00497860">
              <w:rPr>
                <w:rFonts w:ascii="Arial" w:hAnsi="Arial" w:cs="Arial"/>
              </w:rPr>
              <w:t>Tera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3D9752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E304D9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11:39</w:t>
            </w:r>
          </w:p>
        </w:tc>
      </w:tr>
      <w:tr w:rsidR="007244CD" w:rsidRPr="00497860" w14:paraId="4E4002CA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FEAB36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FAFD93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Mariusz Staszek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DECAC4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159D4A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11:39</w:t>
            </w:r>
          </w:p>
        </w:tc>
      </w:tr>
      <w:tr w:rsidR="007244CD" w:rsidRPr="00497860" w14:paraId="370DA0F4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B7D03C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BC40E7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 xml:space="preserve">Sergiusz </w:t>
            </w:r>
            <w:proofErr w:type="spellStart"/>
            <w:r w:rsidRPr="00497860">
              <w:rPr>
                <w:rFonts w:ascii="Arial" w:hAnsi="Arial" w:cs="Arial"/>
              </w:rPr>
              <w:t>Stachaczyk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128CBF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AE6962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11:39</w:t>
            </w:r>
          </w:p>
        </w:tc>
      </w:tr>
      <w:tr w:rsidR="007244CD" w:rsidRPr="00497860" w14:paraId="3B086476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E48E01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287C46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Andrzej Piekarski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34874F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37C189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11:39</w:t>
            </w:r>
          </w:p>
        </w:tc>
      </w:tr>
      <w:tr w:rsidR="007244CD" w:rsidRPr="00497860" w14:paraId="37D28514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02C57A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5EC585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Bogumił Pęcina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CC3DE2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6ED446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11:39</w:t>
            </w:r>
          </w:p>
        </w:tc>
      </w:tr>
      <w:tr w:rsidR="007244CD" w:rsidRPr="00497860" w14:paraId="698DCD0B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482FA7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58D5E9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 xml:space="preserve">Ludomir </w:t>
            </w:r>
            <w:proofErr w:type="spellStart"/>
            <w:r w:rsidRPr="00497860">
              <w:rPr>
                <w:rFonts w:ascii="Arial" w:hAnsi="Arial" w:cs="Arial"/>
              </w:rPr>
              <w:t>Pencina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1326FB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CB5522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11:39</w:t>
            </w:r>
          </w:p>
        </w:tc>
      </w:tr>
      <w:tr w:rsidR="007244CD" w:rsidRPr="00497860" w14:paraId="0A5DEF40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001B15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1BA050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Wiesława Olejnik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E1F2F0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31823B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11:39</w:t>
            </w:r>
          </w:p>
        </w:tc>
      </w:tr>
      <w:tr w:rsidR="007244CD" w:rsidRPr="00497860" w14:paraId="0EB84D23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B01E40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855957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 xml:space="preserve">Piotr </w:t>
            </w:r>
            <w:proofErr w:type="spellStart"/>
            <w:r w:rsidRPr="00497860">
              <w:rPr>
                <w:rFonts w:ascii="Arial" w:hAnsi="Arial" w:cs="Arial"/>
              </w:rPr>
              <w:t>Masiarek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C11B27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3B51A7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11:39</w:t>
            </w:r>
          </w:p>
        </w:tc>
      </w:tr>
      <w:tr w:rsidR="007244CD" w:rsidRPr="00497860" w14:paraId="1D43DFD4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73E68B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60507E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Halina Madej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FCBE21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16AEFC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11:39</w:t>
            </w:r>
          </w:p>
        </w:tc>
      </w:tr>
      <w:tr w:rsidR="007244CD" w:rsidRPr="00497860" w14:paraId="06FCBE21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EE792B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AB4675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Lech Kaźmierczak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BAB631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EC5EC8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11:39</w:t>
            </w:r>
          </w:p>
        </w:tc>
      </w:tr>
      <w:tr w:rsidR="007244CD" w:rsidRPr="00497860" w14:paraId="2C733586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16B68E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663E43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Łukasz Janik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6F7C46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FF6930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11:39</w:t>
            </w:r>
          </w:p>
        </w:tc>
      </w:tr>
      <w:tr w:rsidR="007244CD" w:rsidRPr="00497860" w14:paraId="3EAC1630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D91C69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23D3F7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Piotr Gajda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87932E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262D7E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11:39</w:t>
            </w:r>
          </w:p>
        </w:tc>
      </w:tr>
      <w:tr w:rsidR="007244CD" w:rsidRPr="00497860" w14:paraId="6E74A72B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DBF9FD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1254DA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 xml:space="preserve">Jan </w:t>
            </w:r>
            <w:proofErr w:type="spellStart"/>
            <w:r w:rsidRPr="00497860">
              <w:rPr>
                <w:rFonts w:ascii="Arial" w:hAnsi="Arial" w:cs="Arial"/>
              </w:rPr>
              <w:t>Dziemdziora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4DDF14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73B85E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11:39</w:t>
            </w:r>
          </w:p>
        </w:tc>
      </w:tr>
      <w:tr w:rsidR="007244CD" w:rsidRPr="00497860" w14:paraId="2E566D35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3DFF3B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16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752F68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 xml:space="preserve">Sławomir </w:t>
            </w:r>
            <w:proofErr w:type="spellStart"/>
            <w:r w:rsidRPr="00497860">
              <w:rPr>
                <w:rFonts w:ascii="Arial" w:hAnsi="Arial" w:cs="Arial"/>
              </w:rPr>
              <w:t>Dajcz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A892BB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11E3A1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11:39</w:t>
            </w:r>
          </w:p>
        </w:tc>
      </w:tr>
      <w:tr w:rsidR="007244CD" w:rsidRPr="00497860" w14:paraId="0BBC2FEB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A85C4D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17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E9CBD8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Konrad Czyżyński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3DD716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715AFC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11:39</w:t>
            </w:r>
          </w:p>
        </w:tc>
      </w:tr>
      <w:tr w:rsidR="007244CD" w:rsidRPr="00497860" w14:paraId="558262F3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8710F4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18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A23E86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Urszula Czubała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58B5F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009C8A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11:39</w:t>
            </w:r>
          </w:p>
        </w:tc>
      </w:tr>
      <w:tr w:rsidR="007244CD" w:rsidRPr="00497860" w14:paraId="11067B9B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1AF832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19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B04990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Krystyna Czechowska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030A61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B208BF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11:39</w:t>
            </w:r>
          </w:p>
        </w:tc>
      </w:tr>
      <w:tr w:rsidR="007244CD" w:rsidRPr="00497860" w14:paraId="2BB28EC5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C09238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20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B64EED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Rafał Czajka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FEB91C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Nie głosował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1026EF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------------</w:t>
            </w:r>
          </w:p>
        </w:tc>
      </w:tr>
      <w:tr w:rsidR="007244CD" w:rsidRPr="00497860" w14:paraId="7D959BC9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1BDD46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21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04D218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 xml:space="preserve">Dariusz </w:t>
            </w:r>
            <w:proofErr w:type="spellStart"/>
            <w:r w:rsidRPr="00497860">
              <w:rPr>
                <w:rFonts w:ascii="Arial" w:hAnsi="Arial" w:cs="Arial"/>
              </w:rPr>
              <w:t>Cecotka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FCD2BC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2D6558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11:39</w:t>
            </w:r>
          </w:p>
        </w:tc>
      </w:tr>
      <w:tr w:rsidR="007244CD" w:rsidRPr="00497860" w14:paraId="76C22143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865E69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22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E0CDAB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Jadwiga Wójcik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3EE5C6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01AFCD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11:39</w:t>
            </w:r>
          </w:p>
        </w:tc>
      </w:tr>
      <w:tr w:rsidR="007244CD" w:rsidRPr="00497860" w14:paraId="494D231E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8306B9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A59298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Marian Błaszczyński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F58B37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EA8716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11:39</w:t>
            </w:r>
          </w:p>
        </w:tc>
      </w:tr>
    </w:tbl>
    <w:p w14:paraId="2F4924B8" w14:textId="6684E7C5" w:rsidR="007244CD" w:rsidRPr="00497860" w:rsidRDefault="00497860" w:rsidP="00497860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="007244CD" w:rsidRPr="00497860">
        <w:rPr>
          <w:rFonts w:ascii="Arial" w:hAnsi="Arial" w:cs="Arial"/>
        </w:rPr>
        <w:br/>
      </w:r>
      <w:r w:rsidR="005B3E38">
        <w:rPr>
          <w:rFonts w:ascii="Arial" w:hAnsi="Arial" w:cs="Arial"/>
        </w:rPr>
        <w:t>4.17</w:t>
      </w:r>
      <w:r w:rsidR="007244CD" w:rsidRPr="00497860">
        <w:rPr>
          <w:rFonts w:ascii="Arial" w:hAnsi="Arial" w:cs="Arial"/>
        </w:rPr>
        <w:t xml:space="preserve"> Podjęcie uchwały w sprawie miejscowego planu zagospodarowania przestrzennego w rejonie ulic: Słowackiego, Armii Krajowej, Szkolnej i Owocowej w Piotrkowie Trybunalskim.</w:t>
      </w:r>
      <w:r w:rsidR="007244CD" w:rsidRPr="00497860">
        <w:rPr>
          <w:rFonts w:ascii="Arial" w:hAnsi="Arial" w:cs="Arial"/>
        </w:rPr>
        <w:br/>
      </w:r>
      <w:r w:rsidR="007244CD" w:rsidRPr="00497860">
        <w:rPr>
          <w:rFonts w:ascii="Arial" w:hAnsi="Arial" w:cs="Arial"/>
        </w:rPr>
        <w:br/>
        <w:t xml:space="preserve">Głosowania: </w:t>
      </w:r>
      <w:r w:rsidR="007244CD" w:rsidRPr="00497860">
        <w:rPr>
          <w:rFonts w:ascii="Arial" w:hAnsi="Arial" w:cs="Arial"/>
        </w:rPr>
        <w:br/>
        <w:t>Głosowanie w sprawie: Podjęcie uchwały w sprawie miejscowego planu zagospodarowania przestrzennego w rejonie ulic: Słowackiego, Armii Krajowej, Szkolnej i Owocowej w Piotrkowie Trybunalskim.</w:t>
      </w:r>
      <w:r w:rsidR="007244CD" w:rsidRPr="00497860">
        <w:rPr>
          <w:rFonts w:ascii="Arial" w:hAnsi="Arial" w:cs="Arial"/>
        </w:rPr>
        <w:br/>
      </w:r>
      <w:r w:rsidR="007244CD" w:rsidRPr="00497860">
        <w:rPr>
          <w:rFonts w:ascii="Arial" w:hAnsi="Arial" w:cs="Arial"/>
        </w:rPr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0"/>
        <w:gridCol w:w="5224"/>
      </w:tblGrid>
      <w:tr w:rsidR="007244CD" w:rsidRPr="00497860" w14:paraId="4724EB11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12731F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D742A7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Data głosowania: 30.03.2022 11:39</w:t>
            </w:r>
          </w:p>
        </w:tc>
      </w:tr>
      <w:tr w:rsidR="007244CD" w:rsidRPr="00497860" w14:paraId="0EA24D1B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5AC251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lastRenderedPageBreak/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DD80C8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Miejsce: sala obrad nr 1</w:t>
            </w:r>
          </w:p>
        </w:tc>
      </w:tr>
    </w:tbl>
    <w:p w14:paraId="0374AD20" w14:textId="77777777" w:rsidR="007244CD" w:rsidRPr="00497860" w:rsidRDefault="007244CD" w:rsidP="00497860">
      <w:pPr>
        <w:rPr>
          <w:rFonts w:ascii="Arial" w:hAnsi="Arial" w:cs="Arial"/>
        </w:rPr>
      </w:pPr>
      <w:r w:rsidRPr="00497860">
        <w:rPr>
          <w:rFonts w:ascii="Arial" w:hAnsi="Arial" w:cs="Arial"/>
        </w:rPr>
        <w:br/>
      </w:r>
    </w:p>
    <w:p w14:paraId="2E224D76" w14:textId="77777777" w:rsidR="007244CD" w:rsidRPr="00497860" w:rsidRDefault="007244CD" w:rsidP="00497860">
      <w:pPr>
        <w:rPr>
          <w:rFonts w:ascii="Arial" w:hAnsi="Arial" w:cs="Arial"/>
        </w:rPr>
      </w:pPr>
      <w:r w:rsidRPr="00497860">
        <w:rPr>
          <w:rFonts w:ascii="Arial" w:hAnsi="Arial" w:cs="Arial"/>
        </w:rPr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70"/>
        <w:gridCol w:w="5194"/>
      </w:tblGrid>
      <w:tr w:rsidR="007244CD" w:rsidRPr="00497860" w14:paraId="12C6C765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02817A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Uprawnionych: 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2E2ECF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Za: 17</w:t>
            </w:r>
          </w:p>
        </w:tc>
      </w:tr>
      <w:tr w:rsidR="007244CD" w:rsidRPr="00497860" w14:paraId="3E54E718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DC1B78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Zagłosowało: 22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16CA20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Przeciw: 1</w:t>
            </w:r>
          </w:p>
        </w:tc>
      </w:tr>
      <w:tr w:rsidR="007244CD" w:rsidRPr="00497860" w14:paraId="25F90155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3269C5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Nieobecni: 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10938A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Wstrzymało się: 4</w:t>
            </w:r>
          </w:p>
        </w:tc>
      </w:tr>
    </w:tbl>
    <w:p w14:paraId="5CB4D871" w14:textId="77777777" w:rsidR="007244CD" w:rsidRPr="00497860" w:rsidRDefault="007244CD" w:rsidP="00497860">
      <w:pPr>
        <w:rPr>
          <w:rFonts w:ascii="Arial" w:hAnsi="Arial" w:cs="Arial"/>
        </w:rPr>
      </w:pPr>
      <w:r w:rsidRPr="00497860">
        <w:rPr>
          <w:rFonts w:ascii="Arial" w:hAnsi="Arial" w:cs="Arial"/>
        </w:rPr>
        <w:br/>
      </w:r>
    </w:p>
    <w:p w14:paraId="20E05A98" w14:textId="77777777" w:rsidR="007244CD" w:rsidRPr="00497860" w:rsidRDefault="007244CD" w:rsidP="00497860">
      <w:pPr>
        <w:rPr>
          <w:rFonts w:ascii="Arial" w:hAnsi="Arial" w:cs="Arial"/>
        </w:rPr>
      </w:pPr>
      <w:r w:rsidRPr="00497860">
        <w:rPr>
          <w:rFonts w:ascii="Arial" w:hAnsi="Arial" w:cs="Arial"/>
        </w:rPr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7"/>
        <w:gridCol w:w="3947"/>
        <w:gridCol w:w="2128"/>
        <w:gridCol w:w="3892"/>
      </w:tblGrid>
      <w:tr w:rsidR="007244CD" w:rsidRPr="00497860" w14:paraId="7C9B1CFD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003024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43B463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6C159A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859468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Data i czas oddania głosu</w:t>
            </w:r>
          </w:p>
        </w:tc>
      </w:tr>
      <w:tr w:rsidR="007244CD" w:rsidRPr="00497860" w14:paraId="3B4AD4AF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B4137D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5C9846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Sylwia Więcławska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4A848E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CC0E3A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11:39</w:t>
            </w:r>
          </w:p>
        </w:tc>
      </w:tr>
      <w:tr w:rsidR="007244CD" w:rsidRPr="00497860" w14:paraId="10444FCE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CE231A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57B01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Marlena Wężyk-Głowacka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ECB80C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5D604D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11:39</w:t>
            </w:r>
          </w:p>
        </w:tc>
      </w:tr>
      <w:tr w:rsidR="007244CD" w:rsidRPr="00497860" w14:paraId="35A54D99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B63F8B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B089B2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 xml:space="preserve">Monika </w:t>
            </w:r>
            <w:proofErr w:type="spellStart"/>
            <w:r w:rsidRPr="00497860">
              <w:rPr>
                <w:rFonts w:ascii="Arial" w:hAnsi="Arial" w:cs="Arial"/>
              </w:rPr>
              <w:t>Tera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9F2F1B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DEF68C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11:39</w:t>
            </w:r>
          </w:p>
        </w:tc>
      </w:tr>
      <w:tr w:rsidR="007244CD" w:rsidRPr="00497860" w14:paraId="48992C22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9EC046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43012A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Mariusz Staszek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9089E4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06BD4E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11:39</w:t>
            </w:r>
          </w:p>
        </w:tc>
      </w:tr>
      <w:tr w:rsidR="007244CD" w:rsidRPr="00497860" w14:paraId="34CEE774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3EE32D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9E127D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 xml:space="preserve">Sergiusz </w:t>
            </w:r>
            <w:proofErr w:type="spellStart"/>
            <w:r w:rsidRPr="00497860">
              <w:rPr>
                <w:rFonts w:ascii="Arial" w:hAnsi="Arial" w:cs="Arial"/>
              </w:rPr>
              <w:t>Stachaczyk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37F06C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Wstrzymał się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0F1CC1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11:39</w:t>
            </w:r>
          </w:p>
        </w:tc>
      </w:tr>
      <w:tr w:rsidR="007244CD" w:rsidRPr="00497860" w14:paraId="40BC9903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922569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B1DF93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Andrzej Piekarski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DAC73F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Wstrzymał się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1A8DBF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11:39</w:t>
            </w:r>
          </w:p>
        </w:tc>
      </w:tr>
      <w:tr w:rsidR="007244CD" w:rsidRPr="00497860" w14:paraId="504A7295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46E843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491E2B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Bogumił Pęcina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172A92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C8D970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11:39</w:t>
            </w:r>
          </w:p>
        </w:tc>
      </w:tr>
      <w:tr w:rsidR="007244CD" w:rsidRPr="00497860" w14:paraId="3C788129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1A9040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1CC416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 xml:space="preserve">Ludomir </w:t>
            </w:r>
            <w:proofErr w:type="spellStart"/>
            <w:r w:rsidRPr="00497860">
              <w:rPr>
                <w:rFonts w:ascii="Arial" w:hAnsi="Arial" w:cs="Arial"/>
              </w:rPr>
              <w:t>Pencina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9B5BDB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1FAE8F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11:39</w:t>
            </w:r>
          </w:p>
        </w:tc>
      </w:tr>
      <w:tr w:rsidR="007244CD" w:rsidRPr="00497860" w14:paraId="351E3775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FFDA3B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640F8D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Wiesława Olejnik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B599D1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DAE209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11:39</w:t>
            </w:r>
          </w:p>
        </w:tc>
      </w:tr>
      <w:tr w:rsidR="007244CD" w:rsidRPr="00497860" w14:paraId="14A33FD7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424238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F33974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 xml:space="preserve">Piotr </w:t>
            </w:r>
            <w:proofErr w:type="spellStart"/>
            <w:r w:rsidRPr="00497860">
              <w:rPr>
                <w:rFonts w:ascii="Arial" w:hAnsi="Arial" w:cs="Arial"/>
              </w:rPr>
              <w:t>Masiarek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F0128C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0464FF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11:39</w:t>
            </w:r>
          </w:p>
        </w:tc>
      </w:tr>
      <w:tr w:rsidR="007244CD" w:rsidRPr="00497860" w14:paraId="6FFFC4B3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D4CD3B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D23E21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Halina Madej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A64ED5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2B08DC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11:39</w:t>
            </w:r>
          </w:p>
        </w:tc>
      </w:tr>
      <w:tr w:rsidR="007244CD" w:rsidRPr="00497860" w14:paraId="69624AF2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29ECA1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67C204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Lech Kaźmierczak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8AF203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733FC6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11:39</w:t>
            </w:r>
          </w:p>
        </w:tc>
      </w:tr>
      <w:tr w:rsidR="007244CD" w:rsidRPr="00497860" w14:paraId="4C980483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E212B5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F4A011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Łukasz Janik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D7ED2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Wstrzymał się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E7258A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11:39</w:t>
            </w:r>
          </w:p>
        </w:tc>
      </w:tr>
      <w:tr w:rsidR="007244CD" w:rsidRPr="00497860" w14:paraId="4EECF928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F1E636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19908B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Piotr Gajda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CADFC3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Wstrzymał się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F72FAE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11:39</w:t>
            </w:r>
          </w:p>
        </w:tc>
      </w:tr>
      <w:tr w:rsidR="007244CD" w:rsidRPr="00497860" w14:paraId="3A2DCB69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1F504A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582223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 xml:space="preserve">Jan </w:t>
            </w:r>
            <w:proofErr w:type="spellStart"/>
            <w:r w:rsidRPr="00497860">
              <w:rPr>
                <w:rFonts w:ascii="Arial" w:hAnsi="Arial" w:cs="Arial"/>
              </w:rPr>
              <w:t>Dziemdziora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229147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2C0E4F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11:39</w:t>
            </w:r>
          </w:p>
        </w:tc>
      </w:tr>
      <w:tr w:rsidR="007244CD" w:rsidRPr="00497860" w14:paraId="2DEE9E88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E153CA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16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581B4A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 xml:space="preserve">Sławomir </w:t>
            </w:r>
            <w:proofErr w:type="spellStart"/>
            <w:r w:rsidRPr="00497860">
              <w:rPr>
                <w:rFonts w:ascii="Arial" w:hAnsi="Arial" w:cs="Arial"/>
              </w:rPr>
              <w:t>Dajcz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1BB47B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Przeciw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E7C147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11:39</w:t>
            </w:r>
          </w:p>
        </w:tc>
      </w:tr>
      <w:tr w:rsidR="007244CD" w:rsidRPr="00497860" w14:paraId="0DB1AC1F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4483CD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17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811261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Konrad Czyżyński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AB1B4F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437A25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11:39</w:t>
            </w:r>
          </w:p>
        </w:tc>
      </w:tr>
      <w:tr w:rsidR="007244CD" w:rsidRPr="00497860" w14:paraId="44E691C0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24CA18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18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69FAB2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Urszula Czubała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C361CB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8B8E80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11:39</w:t>
            </w:r>
          </w:p>
        </w:tc>
      </w:tr>
      <w:tr w:rsidR="007244CD" w:rsidRPr="00497860" w14:paraId="362A8744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725701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19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809C8D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Krystyna Czechowska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02A93C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233EBB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11:39</w:t>
            </w:r>
          </w:p>
        </w:tc>
      </w:tr>
      <w:tr w:rsidR="007244CD" w:rsidRPr="00497860" w14:paraId="0FBE173B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9414F2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20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F44835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Rafał Czajka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82C6E2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Nie głosował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14BDB2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------------</w:t>
            </w:r>
          </w:p>
        </w:tc>
      </w:tr>
      <w:tr w:rsidR="007244CD" w:rsidRPr="00497860" w14:paraId="04920C22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8DE371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21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5B1197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 xml:space="preserve">Dariusz </w:t>
            </w:r>
            <w:proofErr w:type="spellStart"/>
            <w:r w:rsidRPr="00497860">
              <w:rPr>
                <w:rFonts w:ascii="Arial" w:hAnsi="Arial" w:cs="Arial"/>
              </w:rPr>
              <w:t>Cecotka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BE6F6C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C56A76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11:39</w:t>
            </w:r>
          </w:p>
        </w:tc>
      </w:tr>
      <w:tr w:rsidR="007244CD" w:rsidRPr="00497860" w14:paraId="740CA1A9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E830F7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22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AB71E8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Jadwiga Wójcik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3DCCFE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EDDB8E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11:39</w:t>
            </w:r>
          </w:p>
        </w:tc>
      </w:tr>
      <w:tr w:rsidR="007244CD" w:rsidRPr="00497860" w14:paraId="025C298E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A2D0C0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2F0F12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Marian Błaszczyński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61FDA9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4CE0E2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11:39</w:t>
            </w:r>
          </w:p>
        </w:tc>
      </w:tr>
    </w:tbl>
    <w:p w14:paraId="24B2DA38" w14:textId="291F301D" w:rsidR="007244CD" w:rsidRPr="00497860" w:rsidRDefault="007244CD" w:rsidP="00497860">
      <w:pPr>
        <w:rPr>
          <w:rFonts w:ascii="Arial" w:hAnsi="Arial" w:cs="Arial"/>
        </w:rPr>
      </w:pPr>
      <w:r w:rsidRPr="00497860">
        <w:rPr>
          <w:rFonts w:ascii="Arial" w:hAnsi="Arial" w:cs="Arial"/>
        </w:rPr>
        <w:br/>
      </w:r>
      <w:r w:rsidRPr="00497860">
        <w:rPr>
          <w:rFonts w:ascii="Arial" w:hAnsi="Arial" w:cs="Arial"/>
        </w:rPr>
        <w:br/>
      </w:r>
      <w:r w:rsidR="005B3E38">
        <w:rPr>
          <w:rFonts w:ascii="Arial" w:hAnsi="Arial" w:cs="Arial"/>
        </w:rPr>
        <w:t>4.18</w:t>
      </w:r>
      <w:r w:rsidRPr="00497860">
        <w:rPr>
          <w:rFonts w:ascii="Arial" w:hAnsi="Arial" w:cs="Arial"/>
        </w:rPr>
        <w:t xml:space="preserve"> Podjęcie uchwały w sprawie zmiany ,,Studium uwarunkowań i kierunków zagospodarowania przestrzennego miasta Piotrkowa Trybunalskiego’’.</w:t>
      </w:r>
      <w:r w:rsidR="0074342B" w:rsidRPr="00497860">
        <w:rPr>
          <w:rFonts w:ascii="Arial" w:hAnsi="Arial" w:cs="Arial"/>
        </w:rPr>
        <w:br/>
      </w:r>
      <w:r w:rsidRPr="00497860">
        <w:rPr>
          <w:rFonts w:ascii="Arial" w:hAnsi="Arial" w:cs="Arial"/>
        </w:rPr>
        <w:br/>
      </w:r>
      <w:r w:rsidRPr="00497860">
        <w:rPr>
          <w:rFonts w:ascii="Arial" w:hAnsi="Arial" w:cs="Arial"/>
        </w:rPr>
        <w:br/>
        <w:t xml:space="preserve">Głosowania: </w:t>
      </w:r>
      <w:r w:rsidRPr="00497860">
        <w:rPr>
          <w:rFonts w:ascii="Arial" w:hAnsi="Arial" w:cs="Arial"/>
        </w:rPr>
        <w:br/>
        <w:t>Głosowanie w sprawie: Podjęcie uchwały w sprawie zmiany ,,Studium uwarunkowań i kierunków zagospodarowania przestrzennego miasta Piotrkowa Trybunalskiego’’.</w:t>
      </w:r>
      <w:r w:rsidRPr="00497860">
        <w:rPr>
          <w:rFonts w:ascii="Arial" w:hAnsi="Arial" w:cs="Arial"/>
        </w:rPr>
        <w:br/>
      </w:r>
      <w:r w:rsidRPr="00497860">
        <w:rPr>
          <w:rFonts w:ascii="Arial" w:hAnsi="Arial" w:cs="Arial"/>
        </w:rPr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0"/>
        <w:gridCol w:w="5224"/>
      </w:tblGrid>
      <w:tr w:rsidR="007244CD" w:rsidRPr="00497860" w14:paraId="3C1A248B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6A6192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2E1CF8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Data głosowania: 30.03.2022 11:40</w:t>
            </w:r>
          </w:p>
        </w:tc>
      </w:tr>
      <w:tr w:rsidR="007244CD" w:rsidRPr="00497860" w14:paraId="38D04473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F8C927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49C325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Miejsce: sala obrad nr 1</w:t>
            </w:r>
          </w:p>
        </w:tc>
      </w:tr>
    </w:tbl>
    <w:p w14:paraId="28DEB9BC" w14:textId="77777777" w:rsidR="007244CD" w:rsidRPr="00497860" w:rsidRDefault="007244CD" w:rsidP="00497860">
      <w:pPr>
        <w:rPr>
          <w:rFonts w:ascii="Arial" w:hAnsi="Arial" w:cs="Arial"/>
        </w:rPr>
      </w:pPr>
      <w:r w:rsidRPr="00497860">
        <w:rPr>
          <w:rFonts w:ascii="Arial" w:hAnsi="Arial" w:cs="Arial"/>
        </w:rPr>
        <w:br/>
      </w:r>
    </w:p>
    <w:p w14:paraId="03881F7E" w14:textId="77777777" w:rsidR="007244CD" w:rsidRPr="00497860" w:rsidRDefault="007244CD" w:rsidP="00497860">
      <w:pPr>
        <w:rPr>
          <w:rFonts w:ascii="Arial" w:hAnsi="Arial" w:cs="Arial"/>
        </w:rPr>
      </w:pPr>
      <w:r w:rsidRPr="00497860">
        <w:rPr>
          <w:rFonts w:ascii="Arial" w:hAnsi="Arial" w:cs="Arial"/>
        </w:rPr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70"/>
        <w:gridCol w:w="5194"/>
      </w:tblGrid>
      <w:tr w:rsidR="007244CD" w:rsidRPr="00497860" w14:paraId="76E32076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2CCF1C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Uprawnionych: 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1230B4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Za: 18</w:t>
            </w:r>
          </w:p>
        </w:tc>
      </w:tr>
      <w:tr w:rsidR="007244CD" w:rsidRPr="00497860" w14:paraId="68790569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613C1E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Zagłosowało: 22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4BF814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Przeciw: 0</w:t>
            </w:r>
          </w:p>
        </w:tc>
      </w:tr>
      <w:tr w:rsidR="007244CD" w:rsidRPr="00497860" w14:paraId="1661EC83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D17E71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Nieobecni: 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EC5ABD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Wstrzymało się: 4</w:t>
            </w:r>
          </w:p>
        </w:tc>
      </w:tr>
    </w:tbl>
    <w:p w14:paraId="45BB2DFD" w14:textId="77777777" w:rsidR="007244CD" w:rsidRPr="00497860" w:rsidRDefault="007244CD" w:rsidP="00497860">
      <w:pPr>
        <w:rPr>
          <w:rFonts w:ascii="Arial" w:hAnsi="Arial" w:cs="Arial"/>
        </w:rPr>
      </w:pPr>
      <w:r w:rsidRPr="00497860">
        <w:rPr>
          <w:rFonts w:ascii="Arial" w:hAnsi="Arial" w:cs="Arial"/>
        </w:rPr>
        <w:lastRenderedPageBreak/>
        <w:br/>
      </w:r>
    </w:p>
    <w:p w14:paraId="38E018EE" w14:textId="77777777" w:rsidR="007244CD" w:rsidRPr="00497860" w:rsidRDefault="007244CD" w:rsidP="00497860">
      <w:pPr>
        <w:rPr>
          <w:rFonts w:ascii="Arial" w:hAnsi="Arial" w:cs="Arial"/>
        </w:rPr>
      </w:pPr>
      <w:r w:rsidRPr="00497860">
        <w:rPr>
          <w:rFonts w:ascii="Arial" w:hAnsi="Arial" w:cs="Arial"/>
        </w:rPr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7"/>
        <w:gridCol w:w="3947"/>
        <w:gridCol w:w="2128"/>
        <w:gridCol w:w="3892"/>
      </w:tblGrid>
      <w:tr w:rsidR="007244CD" w:rsidRPr="00497860" w14:paraId="78143E86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292A05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3DC734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0FD103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D21FA1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Data i czas oddania głosu</w:t>
            </w:r>
          </w:p>
        </w:tc>
      </w:tr>
      <w:tr w:rsidR="007244CD" w:rsidRPr="00497860" w14:paraId="75373AAD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AF8F1E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12563A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Sylwia Więcławska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82D13A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A175F6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11:40</w:t>
            </w:r>
          </w:p>
        </w:tc>
      </w:tr>
      <w:tr w:rsidR="007244CD" w:rsidRPr="00497860" w14:paraId="7042DA2F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D2F6A8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4D75F4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Marlena Wężyk-Głowacka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B2F334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28B208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11:40</w:t>
            </w:r>
          </w:p>
        </w:tc>
      </w:tr>
      <w:tr w:rsidR="007244CD" w:rsidRPr="00497860" w14:paraId="4324E59B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B93D6D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765E49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 xml:space="preserve">Monika </w:t>
            </w:r>
            <w:proofErr w:type="spellStart"/>
            <w:r w:rsidRPr="00497860">
              <w:rPr>
                <w:rFonts w:ascii="Arial" w:hAnsi="Arial" w:cs="Arial"/>
              </w:rPr>
              <w:t>Tera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0BC846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0EF048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11:40</w:t>
            </w:r>
          </w:p>
        </w:tc>
      </w:tr>
      <w:tr w:rsidR="007244CD" w:rsidRPr="00497860" w14:paraId="5E54E717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8930EA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267766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Mariusz Staszek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BF373C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B6AE99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11:40</w:t>
            </w:r>
          </w:p>
        </w:tc>
      </w:tr>
      <w:tr w:rsidR="007244CD" w:rsidRPr="00497860" w14:paraId="6ECD49A1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325071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44FF40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 xml:space="preserve">Sergiusz </w:t>
            </w:r>
            <w:proofErr w:type="spellStart"/>
            <w:r w:rsidRPr="00497860">
              <w:rPr>
                <w:rFonts w:ascii="Arial" w:hAnsi="Arial" w:cs="Arial"/>
              </w:rPr>
              <w:t>Stachaczyk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01325D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Wstrzymał się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F5D3DB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11:40</w:t>
            </w:r>
          </w:p>
        </w:tc>
      </w:tr>
      <w:tr w:rsidR="007244CD" w:rsidRPr="00497860" w14:paraId="0DD7E196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8E93DB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CB27D3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Andrzej Piekarski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C3BFBE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Wstrzymał się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9F99B1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11:40</w:t>
            </w:r>
          </w:p>
        </w:tc>
      </w:tr>
      <w:tr w:rsidR="007244CD" w:rsidRPr="00497860" w14:paraId="388620C1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F5F981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71A4AD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Bogumił Pęcina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C76062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C959C8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11:40</w:t>
            </w:r>
          </w:p>
        </w:tc>
      </w:tr>
      <w:tr w:rsidR="007244CD" w:rsidRPr="00497860" w14:paraId="59F403BD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A35074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52186D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 xml:space="preserve">Ludomir </w:t>
            </w:r>
            <w:proofErr w:type="spellStart"/>
            <w:r w:rsidRPr="00497860">
              <w:rPr>
                <w:rFonts w:ascii="Arial" w:hAnsi="Arial" w:cs="Arial"/>
              </w:rPr>
              <w:t>Pencina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8006D6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92EF53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11:40</w:t>
            </w:r>
          </w:p>
        </w:tc>
      </w:tr>
      <w:tr w:rsidR="007244CD" w:rsidRPr="00497860" w14:paraId="43E8AB1E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405989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B78828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Wiesława Olejnik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EF2087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BFB0A6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11:40</w:t>
            </w:r>
          </w:p>
        </w:tc>
      </w:tr>
      <w:tr w:rsidR="007244CD" w:rsidRPr="00497860" w14:paraId="500C0B0B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F97D6E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4DD581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 xml:space="preserve">Piotr </w:t>
            </w:r>
            <w:proofErr w:type="spellStart"/>
            <w:r w:rsidRPr="00497860">
              <w:rPr>
                <w:rFonts w:ascii="Arial" w:hAnsi="Arial" w:cs="Arial"/>
              </w:rPr>
              <w:t>Masiarek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0488F6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0709B3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11:40</w:t>
            </w:r>
          </w:p>
        </w:tc>
      </w:tr>
      <w:tr w:rsidR="007244CD" w:rsidRPr="00497860" w14:paraId="756C21FB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1077DD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D35572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Halina Madej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81A924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42A2CA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11:40</w:t>
            </w:r>
          </w:p>
        </w:tc>
      </w:tr>
      <w:tr w:rsidR="007244CD" w:rsidRPr="00497860" w14:paraId="1E50DF74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608B1A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C53419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Lech Kaźmierczak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6C59C9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BD1810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11:40</w:t>
            </w:r>
          </w:p>
        </w:tc>
      </w:tr>
      <w:tr w:rsidR="007244CD" w:rsidRPr="00497860" w14:paraId="388DBA1D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99341E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71279B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Łukasz Janik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0954CE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Wstrzymał się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072119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11:40</w:t>
            </w:r>
          </w:p>
        </w:tc>
      </w:tr>
      <w:tr w:rsidR="007244CD" w:rsidRPr="00497860" w14:paraId="2B22FB0A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29B218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A2081A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Piotr Gajda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1DAEED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Wstrzymał się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CCA001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11:40</w:t>
            </w:r>
          </w:p>
        </w:tc>
      </w:tr>
      <w:tr w:rsidR="007244CD" w:rsidRPr="00497860" w14:paraId="5803BD71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057CB4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8E0FF0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 xml:space="preserve">Jan </w:t>
            </w:r>
            <w:proofErr w:type="spellStart"/>
            <w:r w:rsidRPr="00497860">
              <w:rPr>
                <w:rFonts w:ascii="Arial" w:hAnsi="Arial" w:cs="Arial"/>
              </w:rPr>
              <w:t>Dziemdziora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06181F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D81E00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11:40</w:t>
            </w:r>
          </w:p>
        </w:tc>
      </w:tr>
      <w:tr w:rsidR="007244CD" w:rsidRPr="00497860" w14:paraId="0810160C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8770EB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16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03AB2E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 xml:space="preserve">Sławomir </w:t>
            </w:r>
            <w:proofErr w:type="spellStart"/>
            <w:r w:rsidRPr="00497860">
              <w:rPr>
                <w:rFonts w:ascii="Arial" w:hAnsi="Arial" w:cs="Arial"/>
              </w:rPr>
              <w:t>Dajcz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CAEC50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D8826B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11:40</w:t>
            </w:r>
          </w:p>
        </w:tc>
      </w:tr>
      <w:tr w:rsidR="007244CD" w:rsidRPr="00497860" w14:paraId="3782EED3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2A6F4C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17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FCA581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Konrad Czyżyński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66191C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DE1971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11:40</w:t>
            </w:r>
          </w:p>
        </w:tc>
      </w:tr>
      <w:tr w:rsidR="007244CD" w:rsidRPr="00497860" w14:paraId="7BB5E1EF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10E846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18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AB942D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Urszula Czubała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607EE1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F0533C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11:40</w:t>
            </w:r>
          </w:p>
        </w:tc>
      </w:tr>
      <w:tr w:rsidR="007244CD" w:rsidRPr="00497860" w14:paraId="25287AFE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A9966D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19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FC7CBD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Krystyna Czechowska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4A076D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0B8CE2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11:40</w:t>
            </w:r>
          </w:p>
        </w:tc>
      </w:tr>
      <w:tr w:rsidR="007244CD" w:rsidRPr="00497860" w14:paraId="225ADF46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03214A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20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20E482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Rafał Czajka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EB13C9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Nie głosował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62E794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------------</w:t>
            </w:r>
          </w:p>
        </w:tc>
      </w:tr>
      <w:tr w:rsidR="007244CD" w:rsidRPr="00497860" w14:paraId="3F02F4B7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345759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21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07BFC8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 xml:space="preserve">Dariusz </w:t>
            </w:r>
            <w:proofErr w:type="spellStart"/>
            <w:r w:rsidRPr="00497860">
              <w:rPr>
                <w:rFonts w:ascii="Arial" w:hAnsi="Arial" w:cs="Arial"/>
              </w:rPr>
              <w:t>Cecotka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553C50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F7AF0A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11:40</w:t>
            </w:r>
          </w:p>
        </w:tc>
      </w:tr>
      <w:tr w:rsidR="007244CD" w:rsidRPr="00497860" w14:paraId="562EE69F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72E167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22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3E0CDA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Jadwiga Wójcik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7FD857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9B76F2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11:40</w:t>
            </w:r>
          </w:p>
        </w:tc>
      </w:tr>
      <w:tr w:rsidR="007244CD" w:rsidRPr="00497860" w14:paraId="05450F11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525141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040F3E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Marian Błaszczyński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C99531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6D4036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11:40</w:t>
            </w:r>
          </w:p>
        </w:tc>
      </w:tr>
    </w:tbl>
    <w:p w14:paraId="455FC289" w14:textId="52201302" w:rsidR="007244CD" w:rsidRPr="00497860" w:rsidRDefault="00497860" w:rsidP="00497860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7244CD" w:rsidRPr="00497860">
        <w:rPr>
          <w:rFonts w:ascii="Arial" w:hAnsi="Arial" w:cs="Arial"/>
        </w:rPr>
        <w:br/>
      </w:r>
      <w:r w:rsidR="005B3E38">
        <w:rPr>
          <w:rFonts w:ascii="Arial" w:hAnsi="Arial" w:cs="Arial"/>
        </w:rPr>
        <w:t>4.19</w:t>
      </w:r>
      <w:r w:rsidR="007244CD" w:rsidRPr="00497860">
        <w:rPr>
          <w:rFonts w:ascii="Arial" w:hAnsi="Arial" w:cs="Arial"/>
        </w:rPr>
        <w:t xml:space="preserve"> Podjęcie uchwały w sprawie przyjęcia ,,Strategii Rozwoju Miasta Piotrków Trybunalski 2030’’.</w:t>
      </w:r>
      <w:r w:rsidR="0074342B" w:rsidRPr="00497860">
        <w:rPr>
          <w:rFonts w:ascii="Arial" w:hAnsi="Arial" w:cs="Arial"/>
        </w:rPr>
        <w:br/>
      </w:r>
      <w:r w:rsidR="007244CD" w:rsidRPr="00497860">
        <w:rPr>
          <w:rFonts w:ascii="Arial" w:hAnsi="Arial" w:cs="Arial"/>
        </w:rPr>
        <w:br/>
      </w:r>
      <w:r w:rsidR="007244CD" w:rsidRPr="00497860">
        <w:rPr>
          <w:rFonts w:ascii="Arial" w:hAnsi="Arial" w:cs="Arial"/>
        </w:rPr>
        <w:br/>
        <w:t xml:space="preserve">Głosowania: </w:t>
      </w:r>
      <w:r w:rsidR="007244CD" w:rsidRPr="00497860">
        <w:rPr>
          <w:rFonts w:ascii="Arial" w:hAnsi="Arial" w:cs="Arial"/>
        </w:rPr>
        <w:br/>
        <w:t>Głosowanie w sprawie: Podjęcie uchwały w sprawie przyjęcia ,,Strategii Rozwoju Miasta Piotrków Trybunalski 2030’’.</w:t>
      </w:r>
      <w:r w:rsidR="007244CD" w:rsidRPr="00497860">
        <w:rPr>
          <w:rFonts w:ascii="Arial" w:hAnsi="Arial" w:cs="Arial"/>
        </w:rPr>
        <w:br/>
      </w:r>
      <w:r w:rsidR="007244CD" w:rsidRPr="00497860">
        <w:rPr>
          <w:rFonts w:ascii="Arial" w:hAnsi="Arial" w:cs="Arial"/>
        </w:rPr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0"/>
        <w:gridCol w:w="5224"/>
      </w:tblGrid>
      <w:tr w:rsidR="007244CD" w:rsidRPr="00497860" w14:paraId="43759BD9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B6E6ED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5CDD1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Data głosowania: 30.03.2022 12:00</w:t>
            </w:r>
          </w:p>
        </w:tc>
      </w:tr>
      <w:tr w:rsidR="007244CD" w:rsidRPr="00497860" w14:paraId="05454B4E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E8B445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5865C7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Miejsce: sala obrad nr 1</w:t>
            </w:r>
          </w:p>
        </w:tc>
      </w:tr>
    </w:tbl>
    <w:p w14:paraId="4E6691CD" w14:textId="77777777" w:rsidR="007244CD" w:rsidRPr="00497860" w:rsidRDefault="007244CD" w:rsidP="00497860">
      <w:pPr>
        <w:rPr>
          <w:rFonts w:ascii="Arial" w:hAnsi="Arial" w:cs="Arial"/>
        </w:rPr>
      </w:pPr>
      <w:r w:rsidRPr="00497860">
        <w:rPr>
          <w:rFonts w:ascii="Arial" w:hAnsi="Arial" w:cs="Arial"/>
        </w:rPr>
        <w:br/>
      </w:r>
    </w:p>
    <w:p w14:paraId="4FF45497" w14:textId="77777777" w:rsidR="007244CD" w:rsidRPr="00497860" w:rsidRDefault="007244CD" w:rsidP="00497860">
      <w:pPr>
        <w:rPr>
          <w:rFonts w:ascii="Arial" w:hAnsi="Arial" w:cs="Arial"/>
        </w:rPr>
      </w:pPr>
      <w:r w:rsidRPr="00497860">
        <w:rPr>
          <w:rFonts w:ascii="Arial" w:hAnsi="Arial" w:cs="Arial"/>
        </w:rPr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70"/>
        <w:gridCol w:w="5194"/>
      </w:tblGrid>
      <w:tr w:rsidR="007244CD" w:rsidRPr="00497860" w14:paraId="4F01F1D3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5E0D01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Uprawnionych: 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25CBA3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Za: 17</w:t>
            </w:r>
          </w:p>
        </w:tc>
      </w:tr>
      <w:tr w:rsidR="007244CD" w:rsidRPr="00497860" w14:paraId="20FFB321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A6FBAE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Zagłosowało: 22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11F563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Przeciw: 1</w:t>
            </w:r>
          </w:p>
        </w:tc>
      </w:tr>
      <w:tr w:rsidR="007244CD" w:rsidRPr="00497860" w14:paraId="055455EA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87BC81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Nieobecni: 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57473A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Wstrzymało się: 4</w:t>
            </w:r>
          </w:p>
        </w:tc>
      </w:tr>
    </w:tbl>
    <w:p w14:paraId="0F709D52" w14:textId="77777777" w:rsidR="007244CD" w:rsidRPr="00497860" w:rsidRDefault="007244CD" w:rsidP="00497860">
      <w:pPr>
        <w:rPr>
          <w:rFonts w:ascii="Arial" w:hAnsi="Arial" w:cs="Arial"/>
        </w:rPr>
      </w:pPr>
      <w:r w:rsidRPr="00497860">
        <w:rPr>
          <w:rFonts w:ascii="Arial" w:hAnsi="Arial" w:cs="Arial"/>
        </w:rPr>
        <w:br/>
      </w:r>
    </w:p>
    <w:p w14:paraId="6E5005D0" w14:textId="77777777" w:rsidR="007244CD" w:rsidRPr="00497860" w:rsidRDefault="007244CD" w:rsidP="00497860">
      <w:pPr>
        <w:rPr>
          <w:rFonts w:ascii="Arial" w:hAnsi="Arial" w:cs="Arial"/>
        </w:rPr>
      </w:pPr>
      <w:r w:rsidRPr="00497860">
        <w:rPr>
          <w:rFonts w:ascii="Arial" w:hAnsi="Arial" w:cs="Arial"/>
        </w:rPr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7"/>
        <w:gridCol w:w="3947"/>
        <w:gridCol w:w="2128"/>
        <w:gridCol w:w="3892"/>
      </w:tblGrid>
      <w:tr w:rsidR="007244CD" w:rsidRPr="00497860" w14:paraId="15E3E043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FBF127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5F30EB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E499B6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E9BC27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Data i czas oddania głosu</w:t>
            </w:r>
          </w:p>
        </w:tc>
      </w:tr>
      <w:tr w:rsidR="007244CD" w:rsidRPr="00497860" w14:paraId="70BDD2FF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1F37BD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A3FD9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Sylwia Więcławska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606124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7B7ED6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12:00</w:t>
            </w:r>
          </w:p>
        </w:tc>
      </w:tr>
      <w:tr w:rsidR="007244CD" w:rsidRPr="00497860" w14:paraId="35D717F6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54791F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B77718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Marlena Wężyk-Głowacka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60D5F1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Przeciw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FC7310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12:00</w:t>
            </w:r>
          </w:p>
        </w:tc>
      </w:tr>
      <w:tr w:rsidR="007244CD" w:rsidRPr="00497860" w14:paraId="6C59CFBC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BF089E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BA5D7B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 xml:space="preserve">Monika </w:t>
            </w:r>
            <w:proofErr w:type="spellStart"/>
            <w:r w:rsidRPr="00497860">
              <w:rPr>
                <w:rFonts w:ascii="Arial" w:hAnsi="Arial" w:cs="Arial"/>
              </w:rPr>
              <w:t>Tera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A1077C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A8E4AE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12:00</w:t>
            </w:r>
          </w:p>
        </w:tc>
      </w:tr>
      <w:tr w:rsidR="007244CD" w:rsidRPr="00497860" w14:paraId="0EF3141C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83480C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6FCBCD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Mariusz Staszek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EA5056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18DD6B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12:00</w:t>
            </w:r>
          </w:p>
        </w:tc>
      </w:tr>
      <w:tr w:rsidR="007244CD" w:rsidRPr="00497860" w14:paraId="12F8EF38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573F88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2D0838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 xml:space="preserve">Sergiusz </w:t>
            </w:r>
            <w:proofErr w:type="spellStart"/>
            <w:r w:rsidRPr="00497860">
              <w:rPr>
                <w:rFonts w:ascii="Arial" w:hAnsi="Arial" w:cs="Arial"/>
              </w:rPr>
              <w:t>Stachaczyk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A10E95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Wstrzymał się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B9337C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12:00</w:t>
            </w:r>
          </w:p>
        </w:tc>
      </w:tr>
      <w:tr w:rsidR="007244CD" w:rsidRPr="00497860" w14:paraId="5A27097C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FE02A5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B862D7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Andrzej Piekarski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B47EFC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Wstrzymał się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78822E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12:00</w:t>
            </w:r>
          </w:p>
        </w:tc>
      </w:tr>
      <w:tr w:rsidR="007244CD" w:rsidRPr="00497860" w14:paraId="1FB863A3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A3ADBE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4D27BD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Bogumił Pęcina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FA7612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90667B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12:00</w:t>
            </w:r>
          </w:p>
        </w:tc>
      </w:tr>
      <w:tr w:rsidR="007244CD" w:rsidRPr="00497860" w14:paraId="6D8A33AF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D32DB7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8DCCF3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 xml:space="preserve">Ludomir </w:t>
            </w:r>
            <w:proofErr w:type="spellStart"/>
            <w:r w:rsidRPr="00497860">
              <w:rPr>
                <w:rFonts w:ascii="Arial" w:hAnsi="Arial" w:cs="Arial"/>
              </w:rPr>
              <w:t>Pencina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FC6FB3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5615AB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12:00</w:t>
            </w:r>
          </w:p>
        </w:tc>
      </w:tr>
      <w:tr w:rsidR="007244CD" w:rsidRPr="00497860" w14:paraId="4F09D1DF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EDB65C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79D5F1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Wiesława Olejnik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115551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02EB4E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12:00</w:t>
            </w:r>
          </w:p>
        </w:tc>
      </w:tr>
      <w:tr w:rsidR="007244CD" w:rsidRPr="00497860" w14:paraId="462097C3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C53D3D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CB3636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 xml:space="preserve">Piotr </w:t>
            </w:r>
            <w:proofErr w:type="spellStart"/>
            <w:r w:rsidRPr="00497860">
              <w:rPr>
                <w:rFonts w:ascii="Arial" w:hAnsi="Arial" w:cs="Arial"/>
              </w:rPr>
              <w:t>Masiarek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EB826B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F723AF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12:00</w:t>
            </w:r>
          </w:p>
        </w:tc>
      </w:tr>
      <w:tr w:rsidR="007244CD" w:rsidRPr="00497860" w14:paraId="1CA6FCAA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6AED9A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2A1E04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Halina Madej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CE36AC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145FAC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12:01</w:t>
            </w:r>
          </w:p>
        </w:tc>
      </w:tr>
      <w:tr w:rsidR="007244CD" w:rsidRPr="00497860" w14:paraId="4953C11F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37BB8E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232075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Lech Kaźmierczak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A11B98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AC700F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12:00</w:t>
            </w:r>
          </w:p>
        </w:tc>
      </w:tr>
      <w:tr w:rsidR="007244CD" w:rsidRPr="00497860" w14:paraId="0E840996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249BA7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7423E4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Łukasz Janik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91D3F2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Wstrzymał się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7CB6F8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12:00</w:t>
            </w:r>
          </w:p>
        </w:tc>
      </w:tr>
      <w:tr w:rsidR="007244CD" w:rsidRPr="00497860" w14:paraId="2C39F2AD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706986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8D3610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Piotr Gajda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5FCB5E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Wstrzymał się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09C0E5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12:00</w:t>
            </w:r>
          </w:p>
        </w:tc>
      </w:tr>
      <w:tr w:rsidR="007244CD" w:rsidRPr="00497860" w14:paraId="77C313DD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1F9663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D92F01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 xml:space="preserve">Jan </w:t>
            </w:r>
            <w:proofErr w:type="spellStart"/>
            <w:r w:rsidRPr="00497860">
              <w:rPr>
                <w:rFonts w:ascii="Arial" w:hAnsi="Arial" w:cs="Arial"/>
              </w:rPr>
              <w:t>Dziemdziora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ED0770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4337DE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12:00</w:t>
            </w:r>
          </w:p>
        </w:tc>
      </w:tr>
      <w:tr w:rsidR="007244CD" w:rsidRPr="00497860" w14:paraId="60FF1005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DE0BC9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16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76D34C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 xml:space="preserve">Sławomir </w:t>
            </w:r>
            <w:proofErr w:type="spellStart"/>
            <w:r w:rsidRPr="00497860">
              <w:rPr>
                <w:rFonts w:ascii="Arial" w:hAnsi="Arial" w:cs="Arial"/>
              </w:rPr>
              <w:t>Dajcz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94C3B4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24B9F8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12:00</w:t>
            </w:r>
          </w:p>
        </w:tc>
      </w:tr>
      <w:tr w:rsidR="007244CD" w:rsidRPr="00497860" w14:paraId="0ECA7B5A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16811C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17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63DB39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Konrad Czyżyński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DE018F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EE9B59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12:00</w:t>
            </w:r>
          </w:p>
        </w:tc>
      </w:tr>
      <w:tr w:rsidR="007244CD" w:rsidRPr="00497860" w14:paraId="73C0AC82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EAF341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18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82C9FF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Urszula Czubała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8C1D1F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45EDCC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12:00</w:t>
            </w:r>
          </w:p>
        </w:tc>
      </w:tr>
      <w:tr w:rsidR="007244CD" w:rsidRPr="00497860" w14:paraId="553AA424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A6EBBE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19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AE9CE2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Krystyna Czechowska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C5612B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2D8B03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12:00</w:t>
            </w:r>
          </w:p>
        </w:tc>
      </w:tr>
      <w:tr w:rsidR="007244CD" w:rsidRPr="00497860" w14:paraId="5034C105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B7DFCE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20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11BCCD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Rafał Czajka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84CB94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Nie głosował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82D510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------------</w:t>
            </w:r>
          </w:p>
        </w:tc>
      </w:tr>
      <w:tr w:rsidR="007244CD" w:rsidRPr="00497860" w14:paraId="09223B32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DDC079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21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2DABC2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 xml:space="preserve">Dariusz </w:t>
            </w:r>
            <w:proofErr w:type="spellStart"/>
            <w:r w:rsidRPr="00497860">
              <w:rPr>
                <w:rFonts w:ascii="Arial" w:hAnsi="Arial" w:cs="Arial"/>
              </w:rPr>
              <w:t>Cecotka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232E75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BA1773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12:00</w:t>
            </w:r>
          </w:p>
        </w:tc>
      </w:tr>
      <w:tr w:rsidR="007244CD" w:rsidRPr="00497860" w14:paraId="233DB347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45AB49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22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C8B2E2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Jadwiga Wójcik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837E1D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8A0710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12:00</w:t>
            </w:r>
          </w:p>
        </w:tc>
      </w:tr>
      <w:tr w:rsidR="007244CD" w:rsidRPr="00497860" w14:paraId="4643AACD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1362B1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BDE71C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Marian Błaszczyński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57E99A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A976E8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12:00</w:t>
            </w:r>
          </w:p>
        </w:tc>
      </w:tr>
    </w:tbl>
    <w:p w14:paraId="2CFC5284" w14:textId="47A47F83" w:rsidR="007244CD" w:rsidRPr="00497860" w:rsidRDefault="007244CD" w:rsidP="00497860">
      <w:pPr>
        <w:rPr>
          <w:rFonts w:ascii="Arial" w:hAnsi="Arial" w:cs="Arial"/>
        </w:rPr>
      </w:pPr>
      <w:r w:rsidRPr="00497860">
        <w:rPr>
          <w:rFonts w:ascii="Arial" w:hAnsi="Arial" w:cs="Arial"/>
        </w:rPr>
        <w:br/>
      </w:r>
      <w:r w:rsidRPr="00497860">
        <w:rPr>
          <w:rFonts w:ascii="Arial" w:hAnsi="Arial" w:cs="Arial"/>
        </w:rPr>
        <w:br/>
      </w:r>
      <w:r w:rsidR="005B3E38">
        <w:rPr>
          <w:rFonts w:ascii="Arial" w:hAnsi="Arial" w:cs="Arial"/>
        </w:rPr>
        <w:t>4.20</w:t>
      </w:r>
      <w:r w:rsidRPr="00497860">
        <w:rPr>
          <w:rFonts w:ascii="Arial" w:hAnsi="Arial" w:cs="Arial"/>
        </w:rPr>
        <w:t xml:space="preserve"> Podjęcie uchwały w sprawie udzielenia upoważnienia Dyrektora Miejskiego Ośrodka Pomocy Rodzinie w Piotrkowie Trybunalskim do prowadzenia postępowania w sprawach świadczeń pomocy materialnej o charakterze socjalnym dla uczniów obywateli Ukrainy przebywających na terenie Miasta Piotrkowa Trybunalskiego.</w:t>
      </w:r>
      <w:r w:rsidRPr="00497860">
        <w:rPr>
          <w:rFonts w:ascii="Arial" w:hAnsi="Arial" w:cs="Arial"/>
        </w:rPr>
        <w:br/>
      </w:r>
      <w:r w:rsidRPr="00497860">
        <w:rPr>
          <w:rFonts w:ascii="Arial" w:hAnsi="Arial" w:cs="Arial"/>
        </w:rPr>
        <w:br/>
      </w:r>
      <w:r w:rsidRPr="00497860">
        <w:rPr>
          <w:rFonts w:ascii="Arial" w:hAnsi="Arial" w:cs="Arial"/>
        </w:rPr>
        <w:br/>
        <w:t xml:space="preserve">Głosowania: </w:t>
      </w:r>
      <w:r w:rsidRPr="00497860">
        <w:rPr>
          <w:rFonts w:ascii="Arial" w:hAnsi="Arial" w:cs="Arial"/>
        </w:rPr>
        <w:br/>
        <w:t>Głosowanie w sprawie: Podjęcie uchwały w sprawie udzielenia upoważnienia Dyrektora  Miejskiego Ośrodka Pomocy Rodzinie w Piotrkowie Trybunalskim do prowadzenia postępowania w sprawach świadczeń pomocy materialnej o charakterze socjalnym dla uczniów obywateli Ukrainy przebywających na terenie Miasta Piotrkowa Trybunalskiego.</w:t>
      </w:r>
      <w:r w:rsidRPr="00497860">
        <w:rPr>
          <w:rFonts w:ascii="Arial" w:hAnsi="Arial" w:cs="Arial"/>
        </w:rPr>
        <w:br/>
      </w:r>
      <w:r w:rsidRPr="00497860">
        <w:rPr>
          <w:rFonts w:ascii="Arial" w:hAnsi="Arial" w:cs="Arial"/>
        </w:rPr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0"/>
        <w:gridCol w:w="5224"/>
      </w:tblGrid>
      <w:tr w:rsidR="007244CD" w:rsidRPr="00497860" w14:paraId="47C1DC4C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F655D6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47E250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Data głosowania: 30.03.2022 12:02</w:t>
            </w:r>
          </w:p>
        </w:tc>
      </w:tr>
      <w:tr w:rsidR="007244CD" w:rsidRPr="00497860" w14:paraId="18964081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2D2327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AA7D51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Miejsce: sala obrad nr 1</w:t>
            </w:r>
          </w:p>
        </w:tc>
      </w:tr>
    </w:tbl>
    <w:p w14:paraId="5735518E" w14:textId="77777777" w:rsidR="007244CD" w:rsidRPr="00497860" w:rsidRDefault="007244CD" w:rsidP="00497860">
      <w:pPr>
        <w:rPr>
          <w:rFonts w:ascii="Arial" w:hAnsi="Arial" w:cs="Arial"/>
        </w:rPr>
      </w:pPr>
      <w:r w:rsidRPr="00497860">
        <w:rPr>
          <w:rFonts w:ascii="Arial" w:hAnsi="Arial" w:cs="Arial"/>
        </w:rPr>
        <w:br/>
      </w:r>
    </w:p>
    <w:p w14:paraId="3386935F" w14:textId="77777777" w:rsidR="007244CD" w:rsidRPr="00497860" w:rsidRDefault="007244CD" w:rsidP="00497860">
      <w:pPr>
        <w:rPr>
          <w:rFonts w:ascii="Arial" w:hAnsi="Arial" w:cs="Arial"/>
        </w:rPr>
      </w:pPr>
      <w:r w:rsidRPr="00497860">
        <w:rPr>
          <w:rFonts w:ascii="Arial" w:hAnsi="Arial" w:cs="Arial"/>
        </w:rPr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70"/>
        <w:gridCol w:w="5194"/>
      </w:tblGrid>
      <w:tr w:rsidR="007244CD" w:rsidRPr="00497860" w14:paraId="5096D91C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D074BC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Uprawnionych: 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1B263D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Za: 22</w:t>
            </w:r>
          </w:p>
        </w:tc>
      </w:tr>
      <w:tr w:rsidR="007244CD" w:rsidRPr="00497860" w14:paraId="7A36DEDD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13F731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Zagłosowało: 22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FEDB7C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Przeciw: 0</w:t>
            </w:r>
          </w:p>
        </w:tc>
      </w:tr>
      <w:tr w:rsidR="007244CD" w:rsidRPr="00497860" w14:paraId="4048D517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10B4AE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Nieobecni: 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F03C5E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Wstrzymało się: 0</w:t>
            </w:r>
          </w:p>
        </w:tc>
      </w:tr>
    </w:tbl>
    <w:p w14:paraId="45239F42" w14:textId="77777777" w:rsidR="007244CD" w:rsidRPr="00497860" w:rsidRDefault="007244CD" w:rsidP="00497860">
      <w:pPr>
        <w:rPr>
          <w:rFonts w:ascii="Arial" w:hAnsi="Arial" w:cs="Arial"/>
        </w:rPr>
      </w:pPr>
      <w:r w:rsidRPr="00497860">
        <w:rPr>
          <w:rFonts w:ascii="Arial" w:hAnsi="Arial" w:cs="Arial"/>
        </w:rPr>
        <w:br/>
      </w:r>
    </w:p>
    <w:p w14:paraId="02A180E5" w14:textId="77777777" w:rsidR="007244CD" w:rsidRPr="00497860" w:rsidRDefault="007244CD" w:rsidP="00497860">
      <w:pPr>
        <w:rPr>
          <w:rFonts w:ascii="Arial" w:hAnsi="Arial" w:cs="Arial"/>
        </w:rPr>
      </w:pPr>
      <w:r w:rsidRPr="00497860">
        <w:rPr>
          <w:rFonts w:ascii="Arial" w:hAnsi="Arial" w:cs="Arial"/>
        </w:rPr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"/>
        <w:gridCol w:w="4018"/>
        <w:gridCol w:w="1976"/>
        <w:gridCol w:w="3963"/>
      </w:tblGrid>
      <w:tr w:rsidR="007244CD" w:rsidRPr="00497860" w14:paraId="7F9510A4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DA8379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F267DD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876EE2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B583FB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Data i czas oddania głosu</w:t>
            </w:r>
          </w:p>
        </w:tc>
      </w:tr>
      <w:tr w:rsidR="007244CD" w:rsidRPr="00497860" w14:paraId="6801CE7C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AC6954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5177D5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Sylwia Więcławska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6F08B0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AD0766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12:02</w:t>
            </w:r>
          </w:p>
        </w:tc>
      </w:tr>
      <w:tr w:rsidR="007244CD" w:rsidRPr="00497860" w14:paraId="4C497D0C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5B63C2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0ED4DA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Marlena Wężyk-Głowacka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08A50F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B0FF93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12:02</w:t>
            </w:r>
          </w:p>
        </w:tc>
      </w:tr>
      <w:tr w:rsidR="007244CD" w:rsidRPr="00497860" w14:paraId="7453D375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4F1C9C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09720E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 xml:space="preserve">Monika </w:t>
            </w:r>
            <w:proofErr w:type="spellStart"/>
            <w:r w:rsidRPr="00497860">
              <w:rPr>
                <w:rFonts w:ascii="Arial" w:hAnsi="Arial" w:cs="Arial"/>
              </w:rPr>
              <w:t>Tera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692D58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FD73E3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12:02</w:t>
            </w:r>
          </w:p>
        </w:tc>
      </w:tr>
      <w:tr w:rsidR="007244CD" w:rsidRPr="00497860" w14:paraId="65336C27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E4236B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2F99B6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Mariusz Staszek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28ACCA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799AC6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12:02</w:t>
            </w:r>
          </w:p>
        </w:tc>
      </w:tr>
      <w:tr w:rsidR="007244CD" w:rsidRPr="00497860" w14:paraId="72A9CC2C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C9064A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02EA7F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 xml:space="preserve">Sergiusz </w:t>
            </w:r>
            <w:proofErr w:type="spellStart"/>
            <w:r w:rsidRPr="00497860">
              <w:rPr>
                <w:rFonts w:ascii="Arial" w:hAnsi="Arial" w:cs="Arial"/>
              </w:rPr>
              <w:t>Stachaczyk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EAEB04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6FECD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12:02</w:t>
            </w:r>
          </w:p>
        </w:tc>
      </w:tr>
      <w:tr w:rsidR="007244CD" w:rsidRPr="00497860" w14:paraId="3366E9FC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0A9BAF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037165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Andrzej Piekarski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223464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40AE2F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12:02</w:t>
            </w:r>
          </w:p>
        </w:tc>
      </w:tr>
      <w:tr w:rsidR="007244CD" w:rsidRPr="00497860" w14:paraId="33C70DBC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2B4922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A15600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Bogumił Pęcina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6CFDC4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5011C8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12:02</w:t>
            </w:r>
          </w:p>
        </w:tc>
      </w:tr>
      <w:tr w:rsidR="007244CD" w:rsidRPr="00497860" w14:paraId="1A10412D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66A44F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BA61AF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 xml:space="preserve">Ludomir </w:t>
            </w:r>
            <w:proofErr w:type="spellStart"/>
            <w:r w:rsidRPr="00497860">
              <w:rPr>
                <w:rFonts w:ascii="Arial" w:hAnsi="Arial" w:cs="Arial"/>
              </w:rPr>
              <w:t>Pencina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42617F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A326B1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12:02</w:t>
            </w:r>
          </w:p>
        </w:tc>
      </w:tr>
      <w:tr w:rsidR="007244CD" w:rsidRPr="00497860" w14:paraId="3CC855F0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A10BF9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554B3D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Wiesława Olejnik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343FB2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7C7604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12:02</w:t>
            </w:r>
          </w:p>
        </w:tc>
      </w:tr>
      <w:tr w:rsidR="007244CD" w:rsidRPr="00497860" w14:paraId="0186E988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95B3E6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2364FB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 xml:space="preserve">Piotr </w:t>
            </w:r>
            <w:proofErr w:type="spellStart"/>
            <w:r w:rsidRPr="00497860">
              <w:rPr>
                <w:rFonts w:ascii="Arial" w:hAnsi="Arial" w:cs="Arial"/>
              </w:rPr>
              <w:t>Masiarek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E5D6B6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6AE2AD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12:02</w:t>
            </w:r>
          </w:p>
        </w:tc>
      </w:tr>
      <w:tr w:rsidR="007244CD" w:rsidRPr="00497860" w14:paraId="3A368D1F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B9C25A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61B62A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Halina Madej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962277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B51014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12:02</w:t>
            </w:r>
          </w:p>
        </w:tc>
      </w:tr>
      <w:tr w:rsidR="007244CD" w:rsidRPr="00497860" w14:paraId="51F3E18C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D0A2C8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01C3F3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Lech Kaźmierczak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C70D54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57375D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12:02</w:t>
            </w:r>
          </w:p>
        </w:tc>
      </w:tr>
      <w:tr w:rsidR="007244CD" w:rsidRPr="00497860" w14:paraId="2F5F5F04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208DE1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EFB84C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Łukasz Janik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7E00FE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F8F1C0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12:02</w:t>
            </w:r>
          </w:p>
        </w:tc>
      </w:tr>
      <w:tr w:rsidR="007244CD" w:rsidRPr="00497860" w14:paraId="743BD89C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CCF77D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3F6AD9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Piotr Gajda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F2EB2A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34660E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12:02</w:t>
            </w:r>
          </w:p>
        </w:tc>
      </w:tr>
      <w:tr w:rsidR="007244CD" w:rsidRPr="00497860" w14:paraId="30CA0091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F1DB59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78B6C7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 xml:space="preserve">Jan </w:t>
            </w:r>
            <w:proofErr w:type="spellStart"/>
            <w:r w:rsidRPr="00497860">
              <w:rPr>
                <w:rFonts w:ascii="Arial" w:hAnsi="Arial" w:cs="Arial"/>
              </w:rPr>
              <w:t>Dziemdziora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08DB23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CBCED2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12:02</w:t>
            </w:r>
          </w:p>
        </w:tc>
      </w:tr>
      <w:tr w:rsidR="007244CD" w:rsidRPr="00497860" w14:paraId="527F58F4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848FF2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16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930584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 xml:space="preserve">Sławomir </w:t>
            </w:r>
            <w:proofErr w:type="spellStart"/>
            <w:r w:rsidRPr="00497860">
              <w:rPr>
                <w:rFonts w:ascii="Arial" w:hAnsi="Arial" w:cs="Arial"/>
              </w:rPr>
              <w:t>Dajcz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476130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6825CF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12:02</w:t>
            </w:r>
          </w:p>
        </w:tc>
      </w:tr>
      <w:tr w:rsidR="007244CD" w:rsidRPr="00497860" w14:paraId="54558021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8471E9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17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12FFB7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Konrad Czyżyński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E8E3EC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7CC9C6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12:02</w:t>
            </w:r>
          </w:p>
        </w:tc>
      </w:tr>
      <w:tr w:rsidR="007244CD" w:rsidRPr="00497860" w14:paraId="5EEC466E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214B9A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18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5E3613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Urszula Czubała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4D5CBC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EB4613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12:02</w:t>
            </w:r>
          </w:p>
        </w:tc>
      </w:tr>
      <w:tr w:rsidR="007244CD" w:rsidRPr="00497860" w14:paraId="7354FD0B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56C9CC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19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8856CD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Krystyna Czechowska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6B915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A746D3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12:02</w:t>
            </w:r>
          </w:p>
        </w:tc>
      </w:tr>
      <w:tr w:rsidR="007244CD" w:rsidRPr="00497860" w14:paraId="4766DAB2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7C7A85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20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750CF8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Rafał Czajka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7F58F7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Nie głosował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84D187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------------</w:t>
            </w:r>
          </w:p>
        </w:tc>
      </w:tr>
      <w:tr w:rsidR="007244CD" w:rsidRPr="00497860" w14:paraId="5DCEDB08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E0B069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21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DC8C80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 xml:space="preserve">Dariusz </w:t>
            </w:r>
            <w:proofErr w:type="spellStart"/>
            <w:r w:rsidRPr="00497860">
              <w:rPr>
                <w:rFonts w:ascii="Arial" w:hAnsi="Arial" w:cs="Arial"/>
              </w:rPr>
              <w:t>Cecotka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06FAF8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D6C84C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12:02</w:t>
            </w:r>
          </w:p>
        </w:tc>
      </w:tr>
      <w:tr w:rsidR="007244CD" w:rsidRPr="00497860" w14:paraId="7E0A8079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B5B06C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22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3E1C5D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Jadwiga Wójcik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D302AA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19F64C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12:02</w:t>
            </w:r>
          </w:p>
        </w:tc>
      </w:tr>
      <w:tr w:rsidR="007244CD" w:rsidRPr="00497860" w14:paraId="57914699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EF8B01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B498AE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Marian Błaszczyński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5213AA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C95366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12:02</w:t>
            </w:r>
          </w:p>
        </w:tc>
      </w:tr>
    </w:tbl>
    <w:p w14:paraId="7B4E2D8D" w14:textId="6979B417" w:rsidR="007244CD" w:rsidRPr="00497860" w:rsidRDefault="007244CD" w:rsidP="00497860">
      <w:pPr>
        <w:rPr>
          <w:rFonts w:ascii="Arial" w:hAnsi="Arial" w:cs="Arial"/>
        </w:rPr>
      </w:pPr>
      <w:r w:rsidRPr="00497860">
        <w:rPr>
          <w:rFonts w:ascii="Arial" w:hAnsi="Arial" w:cs="Arial"/>
        </w:rPr>
        <w:br/>
      </w:r>
      <w:r w:rsidRPr="00497860">
        <w:rPr>
          <w:rFonts w:ascii="Arial" w:hAnsi="Arial" w:cs="Arial"/>
        </w:rPr>
        <w:br/>
      </w:r>
      <w:r w:rsidR="005B3E38">
        <w:rPr>
          <w:rFonts w:ascii="Arial" w:hAnsi="Arial" w:cs="Arial"/>
        </w:rPr>
        <w:t>4.21</w:t>
      </w:r>
      <w:r w:rsidRPr="00497860">
        <w:rPr>
          <w:rFonts w:ascii="Arial" w:hAnsi="Arial" w:cs="Arial"/>
        </w:rPr>
        <w:t xml:space="preserve"> Podjęcie uchwały w sprawie przedłużenia terminu rozpatrzenia skargi.</w:t>
      </w:r>
      <w:r w:rsidR="0074342B" w:rsidRPr="00497860">
        <w:rPr>
          <w:rFonts w:ascii="Arial" w:hAnsi="Arial" w:cs="Arial"/>
        </w:rPr>
        <w:br/>
      </w:r>
      <w:r w:rsidRPr="00497860">
        <w:rPr>
          <w:rFonts w:ascii="Arial" w:hAnsi="Arial" w:cs="Arial"/>
        </w:rPr>
        <w:br/>
      </w:r>
      <w:r w:rsidRPr="00497860">
        <w:rPr>
          <w:rFonts w:ascii="Arial" w:hAnsi="Arial" w:cs="Arial"/>
        </w:rPr>
        <w:br/>
        <w:t xml:space="preserve">Głosowania: </w:t>
      </w:r>
      <w:r w:rsidRPr="00497860">
        <w:rPr>
          <w:rFonts w:ascii="Arial" w:hAnsi="Arial" w:cs="Arial"/>
        </w:rPr>
        <w:br/>
        <w:t>Głosowanie w sprawie: Podjęcie uchwały w sprawie przedłużenia terminu rozpatrzenia skargi.</w:t>
      </w:r>
      <w:r w:rsidRPr="00497860">
        <w:rPr>
          <w:rFonts w:ascii="Arial" w:hAnsi="Arial" w:cs="Arial"/>
        </w:rPr>
        <w:br/>
      </w:r>
      <w:r w:rsidRPr="00497860">
        <w:rPr>
          <w:rFonts w:ascii="Arial" w:hAnsi="Arial" w:cs="Arial"/>
        </w:rPr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0"/>
        <w:gridCol w:w="5224"/>
      </w:tblGrid>
      <w:tr w:rsidR="007244CD" w:rsidRPr="00497860" w14:paraId="162AA14B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366F7D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5FCC3A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Data głosowania: 30.03.2022 12:06</w:t>
            </w:r>
          </w:p>
        </w:tc>
      </w:tr>
      <w:tr w:rsidR="007244CD" w:rsidRPr="00497860" w14:paraId="3D508533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7A7F84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7AD52B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Miejsce: sala obrad nr 1</w:t>
            </w:r>
          </w:p>
        </w:tc>
      </w:tr>
    </w:tbl>
    <w:p w14:paraId="5512C04F" w14:textId="77777777" w:rsidR="007244CD" w:rsidRPr="00497860" w:rsidRDefault="007244CD" w:rsidP="00497860">
      <w:pPr>
        <w:rPr>
          <w:rFonts w:ascii="Arial" w:hAnsi="Arial" w:cs="Arial"/>
        </w:rPr>
      </w:pPr>
      <w:r w:rsidRPr="00497860">
        <w:rPr>
          <w:rFonts w:ascii="Arial" w:hAnsi="Arial" w:cs="Arial"/>
        </w:rPr>
        <w:br/>
      </w:r>
    </w:p>
    <w:p w14:paraId="4B686BD1" w14:textId="77777777" w:rsidR="007244CD" w:rsidRPr="00497860" w:rsidRDefault="007244CD" w:rsidP="00497860">
      <w:pPr>
        <w:rPr>
          <w:rFonts w:ascii="Arial" w:hAnsi="Arial" w:cs="Arial"/>
        </w:rPr>
      </w:pPr>
      <w:r w:rsidRPr="00497860">
        <w:rPr>
          <w:rFonts w:ascii="Arial" w:hAnsi="Arial" w:cs="Arial"/>
        </w:rPr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70"/>
        <w:gridCol w:w="5194"/>
      </w:tblGrid>
      <w:tr w:rsidR="007244CD" w:rsidRPr="00497860" w14:paraId="511981AC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FD17F3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Uprawnionych: 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8CBC1D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Za: 21</w:t>
            </w:r>
          </w:p>
        </w:tc>
      </w:tr>
      <w:tr w:rsidR="007244CD" w:rsidRPr="00497860" w14:paraId="10A57C66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9074DB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Zagłosowało: 21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DFD96F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Przeciw: 0</w:t>
            </w:r>
          </w:p>
        </w:tc>
      </w:tr>
      <w:tr w:rsidR="007244CD" w:rsidRPr="00497860" w14:paraId="1D6F666B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A21F4F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Nieobecni: 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97F3C3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Wstrzymało się: 0</w:t>
            </w:r>
          </w:p>
        </w:tc>
      </w:tr>
    </w:tbl>
    <w:p w14:paraId="55B8E3E5" w14:textId="77777777" w:rsidR="007244CD" w:rsidRPr="00497860" w:rsidRDefault="007244CD" w:rsidP="00497860">
      <w:pPr>
        <w:rPr>
          <w:rFonts w:ascii="Arial" w:hAnsi="Arial" w:cs="Arial"/>
        </w:rPr>
      </w:pPr>
      <w:r w:rsidRPr="00497860">
        <w:rPr>
          <w:rFonts w:ascii="Arial" w:hAnsi="Arial" w:cs="Arial"/>
        </w:rPr>
        <w:br/>
      </w:r>
    </w:p>
    <w:p w14:paraId="310BBDE8" w14:textId="77777777" w:rsidR="007244CD" w:rsidRPr="00497860" w:rsidRDefault="007244CD" w:rsidP="00497860">
      <w:pPr>
        <w:rPr>
          <w:rFonts w:ascii="Arial" w:hAnsi="Arial" w:cs="Arial"/>
        </w:rPr>
      </w:pPr>
      <w:r w:rsidRPr="00497860">
        <w:rPr>
          <w:rFonts w:ascii="Arial" w:hAnsi="Arial" w:cs="Arial"/>
        </w:rPr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"/>
        <w:gridCol w:w="4018"/>
        <w:gridCol w:w="1976"/>
        <w:gridCol w:w="3963"/>
      </w:tblGrid>
      <w:tr w:rsidR="007244CD" w:rsidRPr="00497860" w14:paraId="2E280F9C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812E78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E08C7C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7A3130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BDC47E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Data i czas oddania głosu</w:t>
            </w:r>
          </w:p>
        </w:tc>
      </w:tr>
      <w:tr w:rsidR="007244CD" w:rsidRPr="00497860" w14:paraId="75D55D23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EB94A2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B1F732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Sylwia Więcławska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652C08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56F3D6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12:06</w:t>
            </w:r>
          </w:p>
        </w:tc>
      </w:tr>
      <w:tr w:rsidR="007244CD" w:rsidRPr="00497860" w14:paraId="67F8CF60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63066C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FA16B5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Marlena Wężyk-Głowacka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45DD72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Nie głosował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4D2106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------------</w:t>
            </w:r>
          </w:p>
        </w:tc>
      </w:tr>
      <w:tr w:rsidR="007244CD" w:rsidRPr="00497860" w14:paraId="51B6A6B6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387ACE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CBFE03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 xml:space="preserve">Monika </w:t>
            </w:r>
            <w:proofErr w:type="spellStart"/>
            <w:r w:rsidRPr="00497860">
              <w:rPr>
                <w:rFonts w:ascii="Arial" w:hAnsi="Arial" w:cs="Arial"/>
              </w:rPr>
              <w:t>Tera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DC9660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81C030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12:06</w:t>
            </w:r>
          </w:p>
        </w:tc>
      </w:tr>
      <w:tr w:rsidR="007244CD" w:rsidRPr="00497860" w14:paraId="6F30BF64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267393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2CB7FA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Mariusz Staszek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9AC909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1F4897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12:06</w:t>
            </w:r>
          </w:p>
        </w:tc>
      </w:tr>
      <w:tr w:rsidR="007244CD" w:rsidRPr="00497860" w14:paraId="2D6563E7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2B46F4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4DE092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 xml:space="preserve">Sergiusz </w:t>
            </w:r>
            <w:proofErr w:type="spellStart"/>
            <w:r w:rsidRPr="00497860">
              <w:rPr>
                <w:rFonts w:ascii="Arial" w:hAnsi="Arial" w:cs="Arial"/>
              </w:rPr>
              <w:t>Stachaczyk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AD2A64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4000A4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12:06</w:t>
            </w:r>
          </w:p>
        </w:tc>
      </w:tr>
      <w:tr w:rsidR="007244CD" w:rsidRPr="00497860" w14:paraId="7F9BA3F1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B663F8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25ECC5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Andrzej Piekarski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F92CF1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3DD831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12:06</w:t>
            </w:r>
          </w:p>
        </w:tc>
      </w:tr>
      <w:tr w:rsidR="007244CD" w:rsidRPr="00497860" w14:paraId="4AC6F52A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ED5415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BF6318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Bogumił Pęcina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499C22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F7AD7A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12:06</w:t>
            </w:r>
          </w:p>
        </w:tc>
      </w:tr>
      <w:tr w:rsidR="007244CD" w:rsidRPr="00497860" w14:paraId="36EDAD73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B82FE9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12EDD0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 xml:space="preserve">Ludomir </w:t>
            </w:r>
            <w:proofErr w:type="spellStart"/>
            <w:r w:rsidRPr="00497860">
              <w:rPr>
                <w:rFonts w:ascii="Arial" w:hAnsi="Arial" w:cs="Arial"/>
              </w:rPr>
              <w:t>Pencina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3A1B2E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318CA6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12:06</w:t>
            </w:r>
          </w:p>
        </w:tc>
      </w:tr>
      <w:tr w:rsidR="007244CD" w:rsidRPr="00497860" w14:paraId="253617E7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23D30B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6424AA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Wiesława Olejnik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DF552A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D30A11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12:06</w:t>
            </w:r>
          </w:p>
        </w:tc>
      </w:tr>
      <w:tr w:rsidR="007244CD" w:rsidRPr="00497860" w14:paraId="704C903D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3FB7C9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7A5CB4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 xml:space="preserve">Piotr </w:t>
            </w:r>
            <w:proofErr w:type="spellStart"/>
            <w:r w:rsidRPr="00497860">
              <w:rPr>
                <w:rFonts w:ascii="Arial" w:hAnsi="Arial" w:cs="Arial"/>
              </w:rPr>
              <w:t>Masiarek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43588E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A92065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12:06</w:t>
            </w:r>
          </w:p>
        </w:tc>
      </w:tr>
      <w:tr w:rsidR="007244CD" w:rsidRPr="00497860" w14:paraId="28C282A9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6744A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E805BC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Halina Madej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30E8BF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5DACFF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12:06</w:t>
            </w:r>
          </w:p>
        </w:tc>
      </w:tr>
      <w:tr w:rsidR="007244CD" w:rsidRPr="00497860" w14:paraId="61395D34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1B66EF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48BAFD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Lech Kaźmierczak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3A3F6B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9FDEF7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12:06</w:t>
            </w:r>
          </w:p>
        </w:tc>
      </w:tr>
      <w:tr w:rsidR="007244CD" w:rsidRPr="00497860" w14:paraId="3D3694F6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B98BEC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39DC7D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Łukasz Janik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CC75B5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CC99D6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12:06</w:t>
            </w:r>
          </w:p>
        </w:tc>
      </w:tr>
      <w:tr w:rsidR="007244CD" w:rsidRPr="00497860" w14:paraId="2471EB64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FD829F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890520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Piotr Gajda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965DBE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96EF94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12:06</w:t>
            </w:r>
          </w:p>
        </w:tc>
      </w:tr>
      <w:tr w:rsidR="007244CD" w:rsidRPr="00497860" w14:paraId="0121B58C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602103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DF4715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 xml:space="preserve">Jan </w:t>
            </w:r>
            <w:proofErr w:type="spellStart"/>
            <w:r w:rsidRPr="00497860">
              <w:rPr>
                <w:rFonts w:ascii="Arial" w:hAnsi="Arial" w:cs="Arial"/>
              </w:rPr>
              <w:t>Dziemdziora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B6C60C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D896E6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12:06</w:t>
            </w:r>
          </w:p>
        </w:tc>
      </w:tr>
      <w:tr w:rsidR="007244CD" w:rsidRPr="00497860" w14:paraId="6021F458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3E73FC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16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F43FE6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 xml:space="preserve">Sławomir </w:t>
            </w:r>
            <w:proofErr w:type="spellStart"/>
            <w:r w:rsidRPr="00497860">
              <w:rPr>
                <w:rFonts w:ascii="Arial" w:hAnsi="Arial" w:cs="Arial"/>
              </w:rPr>
              <w:t>Dajcz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44261F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771308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12:06</w:t>
            </w:r>
          </w:p>
        </w:tc>
      </w:tr>
      <w:tr w:rsidR="007244CD" w:rsidRPr="00497860" w14:paraId="32707EEE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A7C56A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lastRenderedPageBreak/>
              <w:t>17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4D2722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Konrad Czyżyński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E322F5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C10884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12:06</w:t>
            </w:r>
          </w:p>
        </w:tc>
      </w:tr>
      <w:tr w:rsidR="007244CD" w:rsidRPr="00497860" w14:paraId="65CAB4A7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C2352C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18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7EA21D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Urszula Czubała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1E1729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6B7DEC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12:06</w:t>
            </w:r>
          </w:p>
        </w:tc>
      </w:tr>
      <w:tr w:rsidR="007244CD" w:rsidRPr="00497860" w14:paraId="307A5343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81567E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19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DFE1DB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Krystyna Czechowska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E896B4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EA52E0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12:06</w:t>
            </w:r>
          </w:p>
        </w:tc>
      </w:tr>
      <w:tr w:rsidR="007244CD" w:rsidRPr="00497860" w14:paraId="08246A69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D8FCCB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20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66CE37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Rafał Czajka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01DEFB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Nie głosował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D43C92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------------</w:t>
            </w:r>
          </w:p>
        </w:tc>
      </w:tr>
      <w:tr w:rsidR="007244CD" w:rsidRPr="00497860" w14:paraId="7EA328BF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12E88D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21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706216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 xml:space="preserve">Dariusz </w:t>
            </w:r>
            <w:proofErr w:type="spellStart"/>
            <w:r w:rsidRPr="00497860">
              <w:rPr>
                <w:rFonts w:ascii="Arial" w:hAnsi="Arial" w:cs="Arial"/>
              </w:rPr>
              <w:t>Cecotka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6F9904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4E230C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12:06</w:t>
            </w:r>
          </w:p>
        </w:tc>
      </w:tr>
      <w:tr w:rsidR="007244CD" w:rsidRPr="00497860" w14:paraId="6DAE5F1D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5F19BA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22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6AD59A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Jadwiga Wójcik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915767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D2D7D3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12:06</w:t>
            </w:r>
          </w:p>
        </w:tc>
      </w:tr>
      <w:tr w:rsidR="007244CD" w:rsidRPr="00497860" w14:paraId="1F3A874D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83D4D8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89563C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Marian Błaszczyński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BE07A0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375813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12:06</w:t>
            </w:r>
          </w:p>
        </w:tc>
      </w:tr>
    </w:tbl>
    <w:p w14:paraId="236569DE" w14:textId="2D9AC98C" w:rsidR="007244CD" w:rsidRPr="00497860" w:rsidRDefault="00497860" w:rsidP="00497860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7244CD" w:rsidRPr="00497860">
        <w:rPr>
          <w:rFonts w:ascii="Arial" w:hAnsi="Arial" w:cs="Arial"/>
        </w:rPr>
        <w:br/>
      </w:r>
      <w:r w:rsidR="007244CD" w:rsidRPr="00497860">
        <w:rPr>
          <w:rFonts w:ascii="Arial" w:hAnsi="Arial" w:cs="Arial"/>
        </w:rPr>
        <w:br/>
      </w:r>
      <w:r w:rsidR="005B3E38">
        <w:rPr>
          <w:rFonts w:ascii="Arial" w:hAnsi="Arial" w:cs="Arial"/>
        </w:rPr>
        <w:t>4.22</w:t>
      </w:r>
      <w:r w:rsidR="007244CD" w:rsidRPr="00497860">
        <w:rPr>
          <w:rFonts w:ascii="Arial" w:hAnsi="Arial" w:cs="Arial"/>
        </w:rPr>
        <w:t xml:space="preserve"> Podjęcie uchwały w sprawie przedłużenia terminu rozpatrzenia skargi na Dyrektora Dziennego Domu Pomocy Społecznej w Piotrkowie Trybunalskim.</w:t>
      </w:r>
      <w:r w:rsidR="0074342B" w:rsidRPr="00497860">
        <w:rPr>
          <w:rFonts w:ascii="Arial" w:hAnsi="Arial" w:cs="Arial"/>
        </w:rPr>
        <w:br/>
      </w:r>
      <w:r w:rsidR="007244CD" w:rsidRPr="00497860">
        <w:rPr>
          <w:rFonts w:ascii="Arial" w:hAnsi="Arial" w:cs="Arial"/>
        </w:rPr>
        <w:br/>
        <w:t xml:space="preserve">Głosowania: </w:t>
      </w:r>
      <w:r w:rsidR="007244CD" w:rsidRPr="00497860">
        <w:rPr>
          <w:rFonts w:ascii="Arial" w:hAnsi="Arial" w:cs="Arial"/>
        </w:rPr>
        <w:br/>
        <w:t>Głosowanie w sprawie: Podjęcie uchwały w sprawie przedłużenia terminu rozpatrzenia skargi na Dyrektora Dziennego Domu Pomocy Społecznej w Piotrkowie Trybunalskim.</w:t>
      </w:r>
      <w:r w:rsidR="007244CD" w:rsidRPr="00497860">
        <w:rPr>
          <w:rFonts w:ascii="Arial" w:hAnsi="Arial" w:cs="Arial"/>
        </w:rPr>
        <w:br/>
      </w:r>
      <w:r w:rsidR="007244CD" w:rsidRPr="00497860">
        <w:rPr>
          <w:rFonts w:ascii="Arial" w:hAnsi="Arial" w:cs="Arial"/>
        </w:rPr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0"/>
        <w:gridCol w:w="5224"/>
      </w:tblGrid>
      <w:tr w:rsidR="007244CD" w:rsidRPr="00497860" w14:paraId="017E3849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9B3BC6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50D167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Data głosowania: 30.03.2022 12:09</w:t>
            </w:r>
          </w:p>
        </w:tc>
      </w:tr>
      <w:tr w:rsidR="007244CD" w:rsidRPr="00497860" w14:paraId="217A5BD5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41F028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A70BBF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Miejsce: sala obrad nr 1</w:t>
            </w:r>
          </w:p>
        </w:tc>
      </w:tr>
    </w:tbl>
    <w:p w14:paraId="6E21ABC1" w14:textId="77777777" w:rsidR="007244CD" w:rsidRPr="00497860" w:rsidRDefault="007244CD" w:rsidP="00497860">
      <w:pPr>
        <w:rPr>
          <w:rFonts w:ascii="Arial" w:hAnsi="Arial" w:cs="Arial"/>
        </w:rPr>
      </w:pPr>
      <w:r w:rsidRPr="00497860">
        <w:rPr>
          <w:rFonts w:ascii="Arial" w:hAnsi="Arial" w:cs="Arial"/>
        </w:rPr>
        <w:br/>
      </w:r>
    </w:p>
    <w:p w14:paraId="1CC6FFDB" w14:textId="77777777" w:rsidR="007244CD" w:rsidRPr="00497860" w:rsidRDefault="007244CD" w:rsidP="00497860">
      <w:pPr>
        <w:rPr>
          <w:rFonts w:ascii="Arial" w:hAnsi="Arial" w:cs="Arial"/>
        </w:rPr>
      </w:pPr>
      <w:r w:rsidRPr="00497860">
        <w:rPr>
          <w:rFonts w:ascii="Arial" w:hAnsi="Arial" w:cs="Arial"/>
        </w:rPr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70"/>
        <w:gridCol w:w="5194"/>
      </w:tblGrid>
      <w:tr w:rsidR="007244CD" w:rsidRPr="00497860" w14:paraId="6A9BA0F0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522809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Uprawnionych: 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D6B2F0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Za: 21</w:t>
            </w:r>
          </w:p>
        </w:tc>
      </w:tr>
      <w:tr w:rsidR="007244CD" w:rsidRPr="00497860" w14:paraId="11360B3B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7A0BD9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Zagłosowało: 21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257CEB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Przeciw: 0</w:t>
            </w:r>
          </w:p>
        </w:tc>
      </w:tr>
      <w:tr w:rsidR="007244CD" w:rsidRPr="00497860" w14:paraId="7704CCFD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599153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Nieobecni: 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291483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Wstrzymało się: 0</w:t>
            </w:r>
          </w:p>
        </w:tc>
      </w:tr>
    </w:tbl>
    <w:p w14:paraId="0E38F93A" w14:textId="77777777" w:rsidR="007244CD" w:rsidRPr="00497860" w:rsidRDefault="007244CD" w:rsidP="00497860">
      <w:pPr>
        <w:rPr>
          <w:rFonts w:ascii="Arial" w:hAnsi="Arial" w:cs="Arial"/>
        </w:rPr>
      </w:pPr>
      <w:r w:rsidRPr="00497860">
        <w:rPr>
          <w:rFonts w:ascii="Arial" w:hAnsi="Arial" w:cs="Arial"/>
        </w:rPr>
        <w:br/>
      </w:r>
    </w:p>
    <w:p w14:paraId="3ABDEE87" w14:textId="77777777" w:rsidR="007244CD" w:rsidRPr="00497860" w:rsidRDefault="007244CD" w:rsidP="00497860">
      <w:pPr>
        <w:rPr>
          <w:rFonts w:ascii="Arial" w:hAnsi="Arial" w:cs="Arial"/>
        </w:rPr>
      </w:pPr>
      <w:r w:rsidRPr="00497860">
        <w:rPr>
          <w:rFonts w:ascii="Arial" w:hAnsi="Arial" w:cs="Arial"/>
        </w:rPr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"/>
        <w:gridCol w:w="4018"/>
        <w:gridCol w:w="1976"/>
        <w:gridCol w:w="3963"/>
      </w:tblGrid>
      <w:tr w:rsidR="007244CD" w:rsidRPr="00497860" w14:paraId="43E2596B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747D52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F8892E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B3941C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45CD50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Data i czas oddania głosu</w:t>
            </w:r>
          </w:p>
        </w:tc>
      </w:tr>
      <w:tr w:rsidR="007244CD" w:rsidRPr="00497860" w14:paraId="494AC2FA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8D322A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CA5C5D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Sylwia Więcławska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460CDD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685326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12:09</w:t>
            </w:r>
          </w:p>
        </w:tc>
      </w:tr>
      <w:tr w:rsidR="007244CD" w:rsidRPr="00497860" w14:paraId="1193349B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26D97F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72AD75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Marlena Wężyk-Głowacka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7556EA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Nie głosował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944120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------------</w:t>
            </w:r>
          </w:p>
        </w:tc>
      </w:tr>
      <w:tr w:rsidR="007244CD" w:rsidRPr="00497860" w14:paraId="597B877B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55D8D4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6C118A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 xml:space="preserve">Monika </w:t>
            </w:r>
            <w:proofErr w:type="spellStart"/>
            <w:r w:rsidRPr="00497860">
              <w:rPr>
                <w:rFonts w:ascii="Arial" w:hAnsi="Arial" w:cs="Arial"/>
              </w:rPr>
              <w:t>Tera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E98A6A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6FCF97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12:09</w:t>
            </w:r>
          </w:p>
        </w:tc>
      </w:tr>
      <w:tr w:rsidR="007244CD" w:rsidRPr="00497860" w14:paraId="7BF39A65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09594A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B36365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Mariusz Staszek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F8E8BE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058CB3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12:09</w:t>
            </w:r>
          </w:p>
        </w:tc>
      </w:tr>
      <w:tr w:rsidR="007244CD" w:rsidRPr="00497860" w14:paraId="129F0236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772022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18938A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 xml:space="preserve">Sergiusz </w:t>
            </w:r>
            <w:proofErr w:type="spellStart"/>
            <w:r w:rsidRPr="00497860">
              <w:rPr>
                <w:rFonts w:ascii="Arial" w:hAnsi="Arial" w:cs="Arial"/>
              </w:rPr>
              <w:t>Stachaczyk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E0F125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8FF461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12:09</w:t>
            </w:r>
          </w:p>
        </w:tc>
      </w:tr>
      <w:tr w:rsidR="007244CD" w:rsidRPr="00497860" w14:paraId="6569359A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248457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F5FCB0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Andrzej Piekarski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EBA1CF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AB730A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12:09</w:t>
            </w:r>
          </w:p>
        </w:tc>
      </w:tr>
      <w:tr w:rsidR="007244CD" w:rsidRPr="00497860" w14:paraId="060C6C2A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3A2F3D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32E5EB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Bogumił Pęcina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AB2908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520EBE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12:09</w:t>
            </w:r>
          </w:p>
        </w:tc>
      </w:tr>
      <w:tr w:rsidR="007244CD" w:rsidRPr="00497860" w14:paraId="68A4D57C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9E3245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FB3E95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 xml:space="preserve">Ludomir </w:t>
            </w:r>
            <w:proofErr w:type="spellStart"/>
            <w:r w:rsidRPr="00497860">
              <w:rPr>
                <w:rFonts w:ascii="Arial" w:hAnsi="Arial" w:cs="Arial"/>
              </w:rPr>
              <w:t>Pencina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9CB8D8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6BDA5B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12:09</w:t>
            </w:r>
          </w:p>
        </w:tc>
      </w:tr>
      <w:tr w:rsidR="007244CD" w:rsidRPr="00497860" w14:paraId="1710EF94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EE82A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3D5F3C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Wiesława Olejnik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7B61AD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5F24BC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12:09</w:t>
            </w:r>
          </w:p>
        </w:tc>
      </w:tr>
      <w:tr w:rsidR="007244CD" w:rsidRPr="00497860" w14:paraId="3FCC96CC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C3CBD8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700E77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 xml:space="preserve">Piotr </w:t>
            </w:r>
            <w:proofErr w:type="spellStart"/>
            <w:r w:rsidRPr="00497860">
              <w:rPr>
                <w:rFonts w:ascii="Arial" w:hAnsi="Arial" w:cs="Arial"/>
              </w:rPr>
              <w:t>Masiarek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E79B6A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41DD1D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12:09</w:t>
            </w:r>
          </w:p>
        </w:tc>
      </w:tr>
      <w:tr w:rsidR="007244CD" w:rsidRPr="00497860" w14:paraId="5C5C0BE0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C1F44A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C58F19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Halina Madej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0FB894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28E168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12:09</w:t>
            </w:r>
          </w:p>
        </w:tc>
      </w:tr>
      <w:tr w:rsidR="007244CD" w:rsidRPr="00497860" w14:paraId="2BF7D217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4079F3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93367F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Lech Kaźmierczak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9E6A19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591142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12:09</w:t>
            </w:r>
          </w:p>
        </w:tc>
      </w:tr>
      <w:tr w:rsidR="007244CD" w:rsidRPr="00497860" w14:paraId="798D9570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439046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02B80E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Łukasz Janik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5BB6C4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7F7A90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12:09</w:t>
            </w:r>
          </w:p>
        </w:tc>
      </w:tr>
      <w:tr w:rsidR="007244CD" w:rsidRPr="00497860" w14:paraId="4C848470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AAF38E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4E70D2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Piotr Gajda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4AE0C9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9E5735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12:09</w:t>
            </w:r>
          </w:p>
        </w:tc>
      </w:tr>
      <w:tr w:rsidR="007244CD" w:rsidRPr="00497860" w14:paraId="74FFF254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D9A404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75F370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 xml:space="preserve">Jan </w:t>
            </w:r>
            <w:proofErr w:type="spellStart"/>
            <w:r w:rsidRPr="00497860">
              <w:rPr>
                <w:rFonts w:ascii="Arial" w:hAnsi="Arial" w:cs="Arial"/>
              </w:rPr>
              <w:t>Dziemdziora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08DC31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F408BC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12:09</w:t>
            </w:r>
          </w:p>
        </w:tc>
      </w:tr>
      <w:tr w:rsidR="007244CD" w:rsidRPr="00497860" w14:paraId="3CEE6293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007F26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16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1A8762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 xml:space="preserve">Sławomir </w:t>
            </w:r>
            <w:proofErr w:type="spellStart"/>
            <w:r w:rsidRPr="00497860">
              <w:rPr>
                <w:rFonts w:ascii="Arial" w:hAnsi="Arial" w:cs="Arial"/>
              </w:rPr>
              <w:t>Dajcz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C88562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B1BEB8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12:09</w:t>
            </w:r>
          </w:p>
        </w:tc>
      </w:tr>
      <w:tr w:rsidR="007244CD" w:rsidRPr="00497860" w14:paraId="76647421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48710E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17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25DCC9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Konrad Czyżyński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93D56C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6F783C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12:09</w:t>
            </w:r>
          </w:p>
        </w:tc>
      </w:tr>
      <w:tr w:rsidR="007244CD" w:rsidRPr="00497860" w14:paraId="7CAD51B2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C80A22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18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395C72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Urszula Czubała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9C4DB2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5D55B2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12:09</w:t>
            </w:r>
          </w:p>
        </w:tc>
      </w:tr>
      <w:tr w:rsidR="007244CD" w:rsidRPr="00497860" w14:paraId="73A3C5DB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24172C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19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99B00E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Krystyna Czechowska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03BDFC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9C4F87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12:09</w:t>
            </w:r>
          </w:p>
        </w:tc>
      </w:tr>
      <w:tr w:rsidR="007244CD" w:rsidRPr="00497860" w14:paraId="3F2E84B9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EA5E43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20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2F2C58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Rafał Czajka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C51D7D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Nie głosował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08FF14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------------</w:t>
            </w:r>
          </w:p>
        </w:tc>
      </w:tr>
      <w:tr w:rsidR="007244CD" w:rsidRPr="00497860" w14:paraId="39D59C30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A67A9B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21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BA7E7F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 xml:space="preserve">Dariusz </w:t>
            </w:r>
            <w:proofErr w:type="spellStart"/>
            <w:r w:rsidRPr="00497860">
              <w:rPr>
                <w:rFonts w:ascii="Arial" w:hAnsi="Arial" w:cs="Arial"/>
              </w:rPr>
              <w:t>Cecotka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93C771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573D3F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12:09</w:t>
            </w:r>
          </w:p>
        </w:tc>
      </w:tr>
      <w:tr w:rsidR="007244CD" w:rsidRPr="00497860" w14:paraId="49B988EB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D5B27B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22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2CF8BD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Jadwiga Wójcik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4F659E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FA3B15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12:09</w:t>
            </w:r>
          </w:p>
        </w:tc>
      </w:tr>
      <w:tr w:rsidR="007244CD" w:rsidRPr="00497860" w14:paraId="0A494FBA" w14:textId="77777777" w:rsidTr="007244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C6759C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9AE47E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Marian Błaszczyński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3CBBAB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F87FBD" w14:textId="77777777" w:rsidR="007244CD" w:rsidRPr="00497860" w:rsidRDefault="007244CD" w:rsidP="00497860">
            <w:pPr>
              <w:rPr>
                <w:rFonts w:ascii="Arial" w:hAnsi="Arial" w:cs="Arial"/>
              </w:rPr>
            </w:pPr>
            <w:r w:rsidRPr="00497860">
              <w:rPr>
                <w:rFonts w:ascii="Arial" w:hAnsi="Arial" w:cs="Arial"/>
              </w:rPr>
              <w:t>30.03.2022 12:09</w:t>
            </w:r>
          </w:p>
        </w:tc>
      </w:tr>
    </w:tbl>
    <w:p w14:paraId="3E9BC637" w14:textId="606E1296" w:rsidR="007244CD" w:rsidRPr="00497860" w:rsidRDefault="007244CD" w:rsidP="00497860">
      <w:pPr>
        <w:spacing w:line="360" w:lineRule="auto"/>
        <w:rPr>
          <w:rFonts w:ascii="Arial" w:hAnsi="Arial" w:cs="Arial"/>
          <w:bCs/>
        </w:rPr>
      </w:pPr>
    </w:p>
    <w:sectPr w:rsidR="007244CD" w:rsidRPr="00497860" w:rsidSect="00534BEE">
      <w:footerReference w:type="default" r:id="rId18"/>
      <w:type w:val="continuous"/>
      <w:pgSz w:w="11906" w:h="16838"/>
      <w:pgMar w:top="720" w:right="720" w:bottom="720" w:left="720" w:header="141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9BD13" w14:textId="77777777" w:rsidR="00922E5A" w:rsidRDefault="00922E5A">
      <w:r>
        <w:separator/>
      </w:r>
    </w:p>
  </w:endnote>
  <w:endnote w:type="continuationSeparator" w:id="0">
    <w:p w14:paraId="2CCAA565" w14:textId="77777777" w:rsidR="00922E5A" w:rsidRDefault="00922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0581700"/>
      <w:docPartObj>
        <w:docPartGallery w:val="Page Numbers (Bottom of Page)"/>
        <w:docPartUnique/>
      </w:docPartObj>
    </w:sdtPr>
    <w:sdtEndPr/>
    <w:sdtContent>
      <w:p w14:paraId="4BC5D10A" w14:textId="77777777" w:rsidR="007244CD" w:rsidRDefault="007244CD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5B3E38">
          <w:rPr>
            <w:noProof/>
          </w:rPr>
          <w:t>22</w:t>
        </w:r>
        <w:r>
          <w:fldChar w:fldCharType="end"/>
        </w:r>
      </w:p>
    </w:sdtContent>
  </w:sdt>
  <w:p w14:paraId="7EF15CCD" w14:textId="77777777" w:rsidR="007244CD" w:rsidRDefault="007244CD">
    <w:pPr>
      <w:pStyle w:val="Stopka"/>
    </w:pPr>
  </w:p>
  <w:p w14:paraId="42724F98" w14:textId="77777777" w:rsidR="007244CD" w:rsidRDefault="007244CD"/>
  <w:p w14:paraId="50F6447C" w14:textId="77777777" w:rsidR="007244CD" w:rsidRDefault="007244CD"/>
  <w:p w14:paraId="4A259ACB" w14:textId="77777777" w:rsidR="007244CD" w:rsidRDefault="007244C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9C6AC" w14:textId="77777777" w:rsidR="00922E5A" w:rsidRDefault="00922E5A">
      <w:r>
        <w:separator/>
      </w:r>
    </w:p>
  </w:footnote>
  <w:footnote w:type="continuationSeparator" w:id="0">
    <w:p w14:paraId="25A53435" w14:textId="77777777" w:rsidR="00922E5A" w:rsidRDefault="00922E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10DE7"/>
    <w:multiLevelType w:val="multilevel"/>
    <w:tmpl w:val="0EAC4708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44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40253"/>
    <w:multiLevelType w:val="multilevel"/>
    <w:tmpl w:val="A51CA44E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B801C8"/>
    <w:multiLevelType w:val="multilevel"/>
    <w:tmpl w:val="01FA1414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5C01799"/>
    <w:multiLevelType w:val="multilevel"/>
    <w:tmpl w:val="F2F4F9B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 w:val="0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57AFB"/>
    <w:multiLevelType w:val="hybridMultilevel"/>
    <w:tmpl w:val="2AA0AE4E"/>
    <w:lvl w:ilvl="0" w:tplc="C43498E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52625"/>
    <w:multiLevelType w:val="multilevel"/>
    <w:tmpl w:val="44E8CBC4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DB14CF9"/>
    <w:multiLevelType w:val="multilevel"/>
    <w:tmpl w:val="4C2EDC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E74E7"/>
    <w:multiLevelType w:val="hybridMultilevel"/>
    <w:tmpl w:val="569E81C0"/>
    <w:lvl w:ilvl="0" w:tplc="2408D40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0906A9"/>
    <w:multiLevelType w:val="multilevel"/>
    <w:tmpl w:val="405C9972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31A4AD1"/>
    <w:multiLevelType w:val="hybridMultilevel"/>
    <w:tmpl w:val="13005C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91675C"/>
    <w:multiLevelType w:val="multilevel"/>
    <w:tmpl w:val="27D8CDD0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B451F91"/>
    <w:multiLevelType w:val="multilevel"/>
    <w:tmpl w:val="85F44818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DB40EDC"/>
    <w:multiLevelType w:val="multilevel"/>
    <w:tmpl w:val="91A01EBC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7717A6"/>
    <w:multiLevelType w:val="multilevel"/>
    <w:tmpl w:val="C9FEC73A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FB14BA8"/>
    <w:multiLevelType w:val="hybridMultilevel"/>
    <w:tmpl w:val="D61A1AD0"/>
    <w:lvl w:ilvl="0" w:tplc="2438E80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5814FF"/>
    <w:multiLevelType w:val="multilevel"/>
    <w:tmpl w:val="43C40496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B8A6A87"/>
    <w:multiLevelType w:val="multilevel"/>
    <w:tmpl w:val="37DA23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3E191517"/>
    <w:multiLevelType w:val="multilevel"/>
    <w:tmpl w:val="A0B6D70C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02D4ED9"/>
    <w:multiLevelType w:val="multilevel"/>
    <w:tmpl w:val="337208B6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1B92992"/>
    <w:multiLevelType w:val="multilevel"/>
    <w:tmpl w:val="3FF05DA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751434"/>
    <w:multiLevelType w:val="multilevel"/>
    <w:tmpl w:val="A0E033D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1" w15:restartNumberingAfterBreak="0">
    <w:nsid w:val="44B80B7E"/>
    <w:multiLevelType w:val="multilevel"/>
    <w:tmpl w:val="2642F6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5BC7520"/>
    <w:multiLevelType w:val="multilevel"/>
    <w:tmpl w:val="58DEC80A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5DA7098"/>
    <w:multiLevelType w:val="multilevel"/>
    <w:tmpl w:val="A6048478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8121DD6"/>
    <w:multiLevelType w:val="hybridMultilevel"/>
    <w:tmpl w:val="569E81C0"/>
    <w:lvl w:ilvl="0" w:tplc="2408D40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3E3738"/>
    <w:multiLevelType w:val="hybridMultilevel"/>
    <w:tmpl w:val="6B0ABB56"/>
    <w:lvl w:ilvl="0" w:tplc="8746EDA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672172"/>
    <w:multiLevelType w:val="multilevel"/>
    <w:tmpl w:val="B380B770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DE226EF"/>
    <w:multiLevelType w:val="multilevel"/>
    <w:tmpl w:val="95AC53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4F5B27CB"/>
    <w:multiLevelType w:val="hybridMultilevel"/>
    <w:tmpl w:val="8FB455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F9A7D16"/>
    <w:multiLevelType w:val="multilevel"/>
    <w:tmpl w:val="28849A7A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5DB0A54"/>
    <w:multiLevelType w:val="multilevel"/>
    <w:tmpl w:val="F8A430EE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6F0764D"/>
    <w:multiLevelType w:val="multilevel"/>
    <w:tmpl w:val="7CFE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 w15:restartNumberingAfterBreak="0">
    <w:nsid w:val="5BBD2E32"/>
    <w:multiLevelType w:val="multilevel"/>
    <w:tmpl w:val="BDA602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2D5F01"/>
    <w:multiLevelType w:val="hybridMultilevel"/>
    <w:tmpl w:val="41F49D98"/>
    <w:lvl w:ilvl="0" w:tplc="AEE2824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C245B6"/>
    <w:multiLevelType w:val="hybridMultilevel"/>
    <w:tmpl w:val="569E81C0"/>
    <w:lvl w:ilvl="0" w:tplc="2408D40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A80BF7"/>
    <w:multiLevelType w:val="multilevel"/>
    <w:tmpl w:val="6A2C8536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5372FCE"/>
    <w:multiLevelType w:val="hybridMultilevel"/>
    <w:tmpl w:val="5A2E12F4"/>
    <w:lvl w:ilvl="0" w:tplc="5E847F80">
      <w:start w:val="1"/>
      <w:numFmt w:val="decimal"/>
      <w:lvlText w:val="%1."/>
      <w:lvlJc w:val="left"/>
      <w:pPr>
        <w:ind w:left="1750" w:hanging="35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161616"/>
        <w:w w:val="110"/>
        <w:sz w:val="22"/>
        <w:szCs w:val="22"/>
      </w:rPr>
    </w:lvl>
    <w:lvl w:ilvl="1" w:tplc="B79EC88E">
      <w:start w:val="1"/>
      <w:numFmt w:val="decimal"/>
      <w:lvlText w:val="%2."/>
      <w:lvlJc w:val="left"/>
      <w:pPr>
        <w:ind w:left="2109" w:hanging="356"/>
        <w:jc w:val="left"/>
      </w:pPr>
      <w:rPr>
        <w:rFonts w:hint="default"/>
        <w:w w:val="109"/>
      </w:rPr>
    </w:lvl>
    <w:lvl w:ilvl="2" w:tplc="73283D82">
      <w:numFmt w:val="bullet"/>
      <w:lvlText w:val="•"/>
      <w:lvlJc w:val="left"/>
      <w:pPr>
        <w:ind w:left="2831" w:hanging="36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A0C0A"/>
        <w:w w:val="90"/>
        <w:sz w:val="23"/>
        <w:szCs w:val="23"/>
      </w:rPr>
    </w:lvl>
    <w:lvl w:ilvl="3" w:tplc="0D10A1EE">
      <w:numFmt w:val="bullet"/>
      <w:lvlText w:val="•"/>
      <w:lvlJc w:val="left"/>
      <w:pPr>
        <w:ind w:left="3761" w:hanging="363"/>
      </w:pPr>
      <w:rPr>
        <w:rFonts w:hint="default"/>
      </w:rPr>
    </w:lvl>
    <w:lvl w:ilvl="4" w:tplc="D1EA817C">
      <w:numFmt w:val="bullet"/>
      <w:lvlText w:val="•"/>
      <w:lvlJc w:val="left"/>
      <w:pPr>
        <w:ind w:left="4682" w:hanging="363"/>
      </w:pPr>
      <w:rPr>
        <w:rFonts w:hint="default"/>
      </w:rPr>
    </w:lvl>
    <w:lvl w:ilvl="5" w:tplc="D8048CDC">
      <w:numFmt w:val="bullet"/>
      <w:lvlText w:val="•"/>
      <w:lvlJc w:val="left"/>
      <w:pPr>
        <w:ind w:left="5603" w:hanging="363"/>
      </w:pPr>
      <w:rPr>
        <w:rFonts w:hint="default"/>
      </w:rPr>
    </w:lvl>
    <w:lvl w:ilvl="6" w:tplc="3A64721A">
      <w:numFmt w:val="bullet"/>
      <w:lvlText w:val="•"/>
      <w:lvlJc w:val="left"/>
      <w:pPr>
        <w:ind w:left="6524" w:hanging="363"/>
      </w:pPr>
      <w:rPr>
        <w:rFonts w:hint="default"/>
      </w:rPr>
    </w:lvl>
    <w:lvl w:ilvl="7" w:tplc="A7F26208">
      <w:numFmt w:val="bullet"/>
      <w:lvlText w:val="•"/>
      <w:lvlJc w:val="left"/>
      <w:pPr>
        <w:ind w:left="7445" w:hanging="363"/>
      </w:pPr>
      <w:rPr>
        <w:rFonts w:hint="default"/>
      </w:rPr>
    </w:lvl>
    <w:lvl w:ilvl="8" w:tplc="4A923AB2">
      <w:numFmt w:val="bullet"/>
      <w:lvlText w:val="•"/>
      <w:lvlJc w:val="left"/>
      <w:pPr>
        <w:ind w:left="8366" w:hanging="363"/>
      </w:pPr>
      <w:rPr>
        <w:rFonts w:hint="default"/>
      </w:rPr>
    </w:lvl>
  </w:abstractNum>
  <w:abstractNum w:abstractNumId="37" w15:restartNumberingAfterBreak="0">
    <w:nsid w:val="65E71617"/>
    <w:multiLevelType w:val="multilevel"/>
    <w:tmpl w:val="F2F4F9B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 w:val="0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1C7B62"/>
    <w:multiLevelType w:val="multilevel"/>
    <w:tmpl w:val="86527BFE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9177325"/>
    <w:multiLevelType w:val="multilevel"/>
    <w:tmpl w:val="24EA66F4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A116C5E"/>
    <w:multiLevelType w:val="hybridMultilevel"/>
    <w:tmpl w:val="C696181A"/>
    <w:lvl w:ilvl="0" w:tplc="016A79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E0095D"/>
    <w:multiLevelType w:val="multilevel"/>
    <w:tmpl w:val="E04C7152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422E92"/>
    <w:multiLevelType w:val="multilevel"/>
    <w:tmpl w:val="C2AA7418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5E517DB"/>
    <w:multiLevelType w:val="multilevel"/>
    <w:tmpl w:val="AC20BD64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A822ADF"/>
    <w:multiLevelType w:val="multilevel"/>
    <w:tmpl w:val="F006D75C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D100FCF"/>
    <w:multiLevelType w:val="multilevel"/>
    <w:tmpl w:val="7B501302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7DA91FCA"/>
    <w:multiLevelType w:val="multilevel"/>
    <w:tmpl w:val="81CAC062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953437648">
    <w:abstractNumId w:val="0"/>
  </w:num>
  <w:num w:numId="2" w16cid:durableId="353071266">
    <w:abstractNumId w:val="21"/>
  </w:num>
  <w:num w:numId="3" w16cid:durableId="1504206238">
    <w:abstractNumId w:val="16"/>
  </w:num>
  <w:num w:numId="4" w16cid:durableId="2034840379">
    <w:abstractNumId w:val="27"/>
  </w:num>
  <w:num w:numId="5" w16cid:durableId="1426195046">
    <w:abstractNumId w:val="20"/>
  </w:num>
  <w:num w:numId="6" w16cid:durableId="1246456891">
    <w:abstractNumId w:val="6"/>
  </w:num>
  <w:num w:numId="7" w16cid:durableId="45376099">
    <w:abstractNumId w:val="31"/>
  </w:num>
  <w:num w:numId="8" w16cid:durableId="1984849287">
    <w:abstractNumId w:val="40"/>
  </w:num>
  <w:num w:numId="9" w16cid:durableId="636572190">
    <w:abstractNumId w:val="12"/>
  </w:num>
  <w:num w:numId="10" w16cid:durableId="2114663719">
    <w:abstractNumId w:val="19"/>
  </w:num>
  <w:num w:numId="11" w16cid:durableId="1362627526">
    <w:abstractNumId w:val="3"/>
  </w:num>
  <w:num w:numId="12" w16cid:durableId="38551675">
    <w:abstractNumId w:val="4"/>
  </w:num>
  <w:num w:numId="13" w16cid:durableId="811214991">
    <w:abstractNumId w:val="37"/>
  </w:num>
  <w:num w:numId="14" w16cid:durableId="2057000165">
    <w:abstractNumId w:val="41"/>
  </w:num>
  <w:num w:numId="15" w16cid:durableId="1122767374">
    <w:abstractNumId w:val="34"/>
  </w:num>
  <w:num w:numId="16" w16cid:durableId="1062754063">
    <w:abstractNumId w:val="7"/>
  </w:num>
  <w:num w:numId="17" w16cid:durableId="734744420">
    <w:abstractNumId w:val="24"/>
  </w:num>
  <w:num w:numId="18" w16cid:durableId="2010598569">
    <w:abstractNumId w:val="14"/>
  </w:num>
  <w:num w:numId="19" w16cid:durableId="267935705">
    <w:abstractNumId w:val="33"/>
  </w:num>
  <w:num w:numId="20" w16cid:durableId="2017997099">
    <w:abstractNumId w:val="9"/>
  </w:num>
  <w:num w:numId="21" w16cid:durableId="1914730767">
    <w:abstractNumId w:val="36"/>
  </w:num>
  <w:num w:numId="22" w16cid:durableId="529421324">
    <w:abstractNumId w:val="25"/>
  </w:num>
  <w:num w:numId="23" w16cid:durableId="259489641">
    <w:abstractNumId w:val="28"/>
  </w:num>
  <w:num w:numId="24" w16cid:durableId="52640449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69500080">
    <w:abstractNumId w:val="1"/>
  </w:num>
  <w:num w:numId="26" w16cid:durableId="70203922">
    <w:abstractNumId w:val="44"/>
  </w:num>
  <w:num w:numId="27" w16cid:durableId="955477967">
    <w:abstractNumId w:val="13"/>
  </w:num>
  <w:num w:numId="28" w16cid:durableId="1360089019">
    <w:abstractNumId w:val="29"/>
  </w:num>
  <w:num w:numId="29" w16cid:durableId="266230013">
    <w:abstractNumId w:val="38"/>
  </w:num>
  <w:num w:numId="30" w16cid:durableId="1588273684">
    <w:abstractNumId w:val="15"/>
  </w:num>
  <w:num w:numId="31" w16cid:durableId="546450453">
    <w:abstractNumId w:val="8"/>
  </w:num>
  <w:num w:numId="32" w16cid:durableId="1271544166">
    <w:abstractNumId w:val="11"/>
  </w:num>
  <w:num w:numId="33" w16cid:durableId="1120998244">
    <w:abstractNumId w:val="2"/>
  </w:num>
  <w:num w:numId="34" w16cid:durableId="1213885725">
    <w:abstractNumId w:val="26"/>
  </w:num>
  <w:num w:numId="35" w16cid:durableId="864443676">
    <w:abstractNumId w:val="45"/>
  </w:num>
  <w:num w:numId="36" w16cid:durableId="2102331730">
    <w:abstractNumId w:val="30"/>
  </w:num>
  <w:num w:numId="37" w16cid:durableId="41096302">
    <w:abstractNumId w:val="23"/>
  </w:num>
  <w:num w:numId="38" w16cid:durableId="171451812">
    <w:abstractNumId w:val="17"/>
  </w:num>
  <w:num w:numId="39" w16cid:durableId="1303925742">
    <w:abstractNumId w:val="18"/>
  </w:num>
  <w:num w:numId="40" w16cid:durableId="2076317713">
    <w:abstractNumId w:val="22"/>
  </w:num>
  <w:num w:numId="41" w16cid:durableId="47579996">
    <w:abstractNumId w:val="35"/>
  </w:num>
  <w:num w:numId="42" w16cid:durableId="583299462">
    <w:abstractNumId w:val="43"/>
  </w:num>
  <w:num w:numId="43" w16cid:durableId="1885865317">
    <w:abstractNumId w:val="5"/>
  </w:num>
  <w:num w:numId="44" w16cid:durableId="1613392907">
    <w:abstractNumId w:val="39"/>
  </w:num>
  <w:num w:numId="45" w16cid:durableId="1294018853">
    <w:abstractNumId w:val="46"/>
  </w:num>
  <w:num w:numId="46" w16cid:durableId="862010412">
    <w:abstractNumId w:val="42"/>
  </w:num>
  <w:num w:numId="47" w16cid:durableId="152929620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03AF7663-2554-4861-B981-0D9A3A45ED29}"/>
  </w:docVars>
  <w:rsids>
    <w:rsidRoot w:val="00354D4D"/>
    <w:rsid w:val="000032DF"/>
    <w:rsid w:val="00032D7D"/>
    <w:rsid w:val="00042D5B"/>
    <w:rsid w:val="00050834"/>
    <w:rsid w:val="00064B98"/>
    <w:rsid w:val="000A0F4F"/>
    <w:rsid w:val="000B655B"/>
    <w:rsid w:val="000C747A"/>
    <w:rsid w:val="000D0015"/>
    <w:rsid w:val="000E4487"/>
    <w:rsid w:val="000F7055"/>
    <w:rsid w:val="00157176"/>
    <w:rsid w:val="00162DA0"/>
    <w:rsid w:val="00180600"/>
    <w:rsid w:val="00185133"/>
    <w:rsid w:val="001A7569"/>
    <w:rsid w:val="001B5336"/>
    <w:rsid w:val="001C77BC"/>
    <w:rsid w:val="001F1E4F"/>
    <w:rsid w:val="001F79B2"/>
    <w:rsid w:val="00202942"/>
    <w:rsid w:val="00217B8A"/>
    <w:rsid w:val="0023692F"/>
    <w:rsid w:val="0028092D"/>
    <w:rsid w:val="00280A90"/>
    <w:rsid w:val="00290880"/>
    <w:rsid w:val="002A6009"/>
    <w:rsid w:val="002D5A6E"/>
    <w:rsid w:val="002E0C91"/>
    <w:rsid w:val="00306D5E"/>
    <w:rsid w:val="00327542"/>
    <w:rsid w:val="00327E42"/>
    <w:rsid w:val="00354D4D"/>
    <w:rsid w:val="00361EA9"/>
    <w:rsid w:val="00373142"/>
    <w:rsid w:val="003A4167"/>
    <w:rsid w:val="003C530B"/>
    <w:rsid w:val="003D0783"/>
    <w:rsid w:val="003E1110"/>
    <w:rsid w:val="003E7203"/>
    <w:rsid w:val="0040611A"/>
    <w:rsid w:val="0041011D"/>
    <w:rsid w:val="0041174B"/>
    <w:rsid w:val="00450CD2"/>
    <w:rsid w:val="0046143C"/>
    <w:rsid w:val="00472E8E"/>
    <w:rsid w:val="00496BDC"/>
    <w:rsid w:val="00497860"/>
    <w:rsid w:val="004B7688"/>
    <w:rsid w:val="004C53CE"/>
    <w:rsid w:val="004D293F"/>
    <w:rsid w:val="004E1621"/>
    <w:rsid w:val="00521255"/>
    <w:rsid w:val="00534BEE"/>
    <w:rsid w:val="00555F5F"/>
    <w:rsid w:val="00563A6B"/>
    <w:rsid w:val="0058194D"/>
    <w:rsid w:val="005B3E38"/>
    <w:rsid w:val="00636DFB"/>
    <w:rsid w:val="006460BE"/>
    <w:rsid w:val="00647520"/>
    <w:rsid w:val="00651343"/>
    <w:rsid w:val="00666179"/>
    <w:rsid w:val="006722D8"/>
    <w:rsid w:val="006737EE"/>
    <w:rsid w:val="006B3DD6"/>
    <w:rsid w:val="006B5832"/>
    <w:rsid w:val="006B7F85"/>
    <w:rsid w:val="006D68D8"/>
    <w:rsid w:val="006F21B4"/>
    <w:rsid w:val="00722FE2"/>
    <w:rsid w:val="007244CD"/>
    <w:rsid w:val="0074342B"/>
    <w:rsid w:val="007474D7"/>
    <w:rsid w:val="00790D49"/>
    <w:rsid w:val="00790E3E"/>
    <w:rsid w:val="00792964"/>
    <w:rsid w:val="007A5EDE"/>
    <w:rsid w:val="007B5D08"/>
    <w:rsid w:val="007C1191"/>
    <w:rsid w:val="007C5D47"/>
    <w:rsid w:val="007D6859"/>
    <w:rsid w:val="007E0A2E"/>
    <w:rsid w:val="007E0CB0"/>
    <w:rsid w:val="007F35F8"/>
    <w:rsid w:val="00804995"/>
    <w:rsid w:val="00850230"/>
    <w:rsid w:val="00857C7F"/>
    <w:rsid w:val="00893739"/>
    <w:rsid w:val="00897202"/>
    <w:rsid w:val="008B00E0"/>
    <w:rsid w:val="008D228C"/>
    <w:rsid w:val="00911597"/>
    <w:rsid w:val="00922E5A"/>
    <w:rsid w:val="0096082B"/>
    <w:rsid w:val="00962D03"/>
    <w:rsid w:val="00975AE5"/>
    <w:rsid w:val="009C4022"/>
    <w:rsid w:val="009C6532"/>
    <w:rsid w:val="009C7A3C"/>
    <w:rsid w:val="009D1724"/>
    <w:rsid w:val="00A01B7A"/>
    <w:rsid w:val="00A11C68"/>
    <w:rsid w:val="00A33B81"/>
    <w:rsid w:val="00A659C9"/>
    <w:rsid w:val="00AB37D1"/>
    <w:rsid w:val="00AC1992"/>
    <w:rsid w:val="00AD6C64"/>
    <w:rsid w:val="00AE05EB"/>
    <w:rsid w:val="00AF596E"/>
    <w:rsid w:val="00B073EF"/>
    <w:rsid w:val="00B101A0"/>
    <w:rsid w:val="00B31873"/>
    <w:rsid w:val="00B40E81"/>
    <w:rsid w:val="00B60B8D"/>
    <w:rsid w:val="00B638CB"/>
    <w:rsid w:val="00B865D4"/>
    <w:rsid w:val="00BA258B"/>
    <w:rsid w:val="00BD2AB8"/>
    <w:rsid w:val="00BD74E1"/>
    <w:rsid w:val="00BE798E"/>
    <w:rsid w:val="00C10B47"/>
    <w:rsid w:val="00C15A57"/>
    <w:rsid w:val="00C33FC2"/>
    <w:rsid w:val="00C44608"/>
    <w:rsid w:val="00C620AA"/>
    <w:rsid w:val="00C82FA3"/>
    <w:rsid w:val="00C95B5F"/>
    <w:rsid w:val="00CF3DDB"/>
    <w:rsid w:val="00CF7A3B"/>
    <w:rsid w:val="00D16C64"/>
    <w:rsid w:val="00D21271"/>
    <w:rsid w:val="00D257DA"/>
    <w:rsid w:val="00D35305"/>
    <w:rsid w:val="00D64BED"/>
    <w:rsid w:val="00D65B17"/>
    <w:rsid w:val="00D801FA"/>
    <w:rsid w:val="00DA0FAE"/>
    <w:rsid w:val="00DA2641"/>
    <w:rsid w:val="00DC24BB"/>
    <w:rsid w:val="00DC7C6F"/>
    <w:rsid w:val="00DD7829"/>
    <w:rsid w:val="00DE0779"/>
    <w:rsid w:val="00DE1530"/>
    <w:rsid w:val="00E00E29"/>
    <w:rsid w:val="00E04DC9"/>
    <w:rsid w:val="00E17081"/>
    <w:rsid w:val="00E336AF"/>
    <w:rsid w:val="00E42B4F"/>
    <w:rsid w:val="00E47AFC"/>
    <w:rsid w:val="00E66C0F"/>
    <w:rsid w:val="00E9503B"/>
    <w:rsid w:val="00EC684A"/>
    <w:rsid w:val="00ED44AA"/>
    <w:rsid w:val="00EE15DD"/>
    <w:rsid w:val="00EF39ED"/>
    <w:rsid w:val="00F324EA"/>
    <w:rsid w:val="00F34972"/>
    <w:rsid w:val="00F34AFA"/>
    <w:rsid w:val="00F443F0"/>
    <w:rsid w:val="00F70B77"/>
    <w:rsid w:val="00F75134"/>
    <w:rsid w:val="00F80D9C"/>
    <w:rsid w:val="00FC2548"/>
    <w:rsid w:val="00FC316E"/>
    <w:rsid w:val="00FC3382"/>
    <w:rsid w:val="00FC423A"/>
    <w:rsid w:val="00FD297F"/>
    <w:rsid w:val="00FE48D1"/>
    <w:rsid w:val="00FF0B27"/>
    <w:rsid w:val="00FF21DF"/>
    <w:rsid w:val="00FF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ED2BC"/>
  <w15:docId w15:val="{808FE024-794F-4592-8AFB-F428C880B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5658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207D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4">
    <w:name w:val="heading 4"/>
    <w:basedOn w:val="Normalny"/>
    <w:link w:val="Nagwek4Znak"/>
    <w:uiPriority w:val="9"/>
    <w:semiHidden/>
    <w:unhideWhenUsed/>
    <w:qFormat/>
    <w:rsid w:val="00004A6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B17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EA495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0D2DDF"/>
    <w:rPr>
      <w:color w:val="0000FF"/>
      <w:u w:val="single"/>
    </w:rPr>
  </w:style>
  <w:style w:type="character" w:customStyle="1" w:styleId="Znakinumeracji">
    <w:name w:val="Znaki numeracji"/>
    <w:qFormat/>
  </w:style>
  <w:style w:type="character" w:customStyle="1" w:styleId="StopkaZnak">
    <w:name w:val="Stopka Znak"/>
    <w:basedOn w:val="Domylnaczcionkaakapitu"/>
    <w:link w:val="Stopka"/>
    <w:uiPriority w:val="99"/>
    <w:qFormat/>
    <w:rsid w:val="002F56D0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004A61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l-PL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st1">
    <w:name w:val="st1"/>
    <w:basedOn w:val="Domylnaczcionkaakapitu"/>
    <w:qFormat/>
  </w:style>
  <w:style w:type="character" w:customStyle="1" w:styleId="Teksttreci2">
    <w:name w:val="Tekst treści (2)_"/>
    <w:basedOn w:val="Domylnaczcionkaakapitu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Teksttreci2Pogrubienie">
    <w:name w:val="Tekst treści (2) + Pogrubienie"/>
    <w:basedOn w:val="Teksttreci2"/>
    <w:qFormat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pl-PL" w:eastAsia="pl-PL" w:bidi="pl-PL"/>
    </w:rPr>
  </w:style>
  <w:style w:type="character" w:customStyle="1" w:styleId="Teksttreci20">
    <w:name w:val="Tekst treści (2)"/>
    <w:basedOn w:val="Teksttreci2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single"/>
      <w:lang w:val="pl-PL" w:eastAsia="pl-PL" w:bidi="pl-PL"/>
    </w:rPr>
  </w:style>
  <w:style w:type="character" w:customStyle="1" w:styleId="hiddenspellerror">
    <w:name w:val="hiddenspellerror"/>
    <w:basedOn w:val="Domylnaczcionkaakapitu"/>
    <w:qFormat/>
    <w:rsid w:val="000E70AA"/>
  </w:style>
  <w:style w:type="character" w:customStyle="1" w:styleId="hiddengrammarerror">
    <w:name w:val="hiddengrammarerror"/>
    <w:basedOn w:val="Domylnaczcionkaakapitu"/>
    <w:qFormat/>
    <w:rsid w:val="000E70AA"/>
  </w:style>
  <w:style w:type="character" w:customStyle="1" w:styleId="Wyrnienie">
    <w:name w:val="Wyróżnienie"/>
    <w:basedOn w:val="Domylnaczcionkaakapitu"/>
    <w:uiPriority w:val="20"/>
    <w:qFormat/>
    <w:rsid w:val="00645C1F"/>
    <w:rPr>
      <w:i/>
      <w:iCs/>
    </w:rPr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D207D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1"/>
    <w:qFormat/>
    <w:rsid w:val="00D4452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B17DC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nhideWhenUsed/>
    <w:rsid w:val="00EA4959"/>
    <w:pPr>
      <w:spacing w:after="120"/>
      <w:ind w:left="283"/>
    </w:pPr>
  </w:style>
  <w:style w:type="paragraph" w:customStyle="1" w:styleId="Default">
    <w:name w:val="Default"/>
    <w:qFormat/>
    <w:rsid w:val="003D2FC6"/>
    <w:rPr>
      <w:rFonts w:ascii="Arial" w:eastAsia="Calibri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F56D0"/>
    <w:pPr>
      <w:tabs>
        <w:tab w:val="center" w:pos="4536"/>
        <w:tab w:val="right" w:pos="9072"/>
      </w:tabs>
    </w:pPr>
  </w:style>
  <w:style w:type="paragraph" w:customStyle="1" w:styleId="Cytaty">
    <w:name w:val="Cytaty"/>
    <w:basedOn w:val="Normalny"/>
    <w:qFormat/>
    <w:pPr>
      <w:spacing w:after="283"/>
      <w:ind w:left="567" w:right="567"/>
    </w:pPr>
  </w:style>
  <w:style w:type="paragraph" w:customStyle="1" w:styleId="Teksttreci21">
    <w:name w:val="Tekst treści (2)"/>
    <w:basedOn w:val="Normalny"/>
    <w:qFormat/>
    <w:pPr>
      <w:shd w:val="clear" w:color="auto" w:fill="FFFFFF"/>
      <w:spacing w:before="240" w:line="302" w:lineRule="exact"/>
      <w:jc w:val="both"/>
    </w:pPr>
    <w:rPr>
      <w:rFonts w:ascii="Arial" w:eastAsia="Arial" w:hAnsi="Arial" w:cs="Arial"/>
    </w:rPr>
  </w:style>
  <w:style w:type="paragraph" w:customStyle="1" w:styleId="Teksttreci4">
    <w:name w:val="Tekst treści (4)"/>
    <w:basedOn w:val="Normalny"/>
    <w:qFormat/>
    <w:pPr>
      <w:shd w:val="clear" w:color="auto" w:fill="FFFFFF"/>
      <w:spacing w:line="298" w:lineRule="exact"/>
      <w:jc w:val="both"/>
    </w:pPr>
    <w:rPr>
      <w:rFonts w:ascii="Arial" w:eastAsia="Arial" w:hAnsi="Arial" w:cs="Arial"/>
      <w:b/>
      <w:bCs/>
    </w:rPr>
  </w:style>
  <w:style w:type="character" w:styleId="Hipercze">
    <w:name w:val="Hyperlink"/>
    <w:basedOn w:val="Domylnaczcionkaakapitu"/>
    <w:uiPriority w:val="99"/>
    <w:unhideWhenUsed/>
    <w:rsid w:val="00FC316E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801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1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adni.tv/transmisja/?id=861" TargetMode="External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radni.tv/transmisja/?id=861" TargetMode="External"/><Relationship Id="rId17" Type="http://schemas.openxmlformats.org/officeDocument/2006/relationships/hyperlink" Target="https://radni.tv/transmisja/?id=861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radni.tv/transmisja/?id=861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adni.tv/transmisja/?id=861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adni.tv/transmisja/?id=861" TargetMode="External"/><Relationship Id="rId10" Type="http://schemas.openxmlformats.org/officeDocument/2006/relationships/hyperlink" Target="https://radni.tv/transmisja/?id=861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radni.tv/transmisja/?id=861" TargetMode="External"/><Relationship Id="rId14" Type="http://schemas.openxmlformats.org/officeDocument/2006/relationships/hyperlink" Target="https://radni.tv/transmisja/?id=86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12434DAC-7234-4F8D-8D00-A1BCBA8D8D4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3AF7663-2554-4861-B981-0D9A3A45ED29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47</Pages>
  <Words>11704</Words>
  <Characters>70224</Characters>
  <Application>Microsoft Office Word</Application>
  <DocSecurity>4</DocSecurity>
  <Lines>585</Lines>
  <Paragraphs>163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Staż_DRM</dc:creator>
  <dc:description/>
  <cp:lastModifiedBy>Jarzębska Monika</cp:lastModifiedBy>
  <cp:revision>2</cp:revision>
  <cp:lastPrinted>2022-04-26T10:54:00Z</cp:lastPrinted>
  <dcterms:created xsi:type="dcterms:W3CDTF">2022-06-10T07:09:00Z</dcterms:created>
  <dcterms:modified xsi:type="dcterms:W3CDTF">2022-06-10T07:09:00Z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