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40"/>
        <w:gridCol w:w="525"/>
        <w:gridCol w:w="2190"/>
        <w:gridCol w:w="2730"/>
      </w:tblGrid>
      <w:tr w:rsidR="00C45EEE" w14:paraId="41A690FF" w14:textId="77777777" w:rsidTr="009C496F">
        <w:tc>
          <w:tcPr>
            <w:tcW w:w="9585" w:type="dxa"/>
            <w:gridSpan w:val="5"/>
            <w:shd w:val="clear" w:color="auto" w:fill="auto"/>
            <w:vAlign w:val="center"/>
          </w:tcPr>
          <w:p w14:paraId="56B12E27" w14:textId="77777777" w:rsidR="00C45EEE" w:rsidRDefault="00C45EEE" w:rsidP="009C496F">
            <w:pPr>
              <w:pageBreakBefore/>
              <w:snapToGrid w:val="0"/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  <w:t>OŚWIADCZENIE MAJĄTKOWE</w:t>
            </w:r>
          </w:p>
          <w:p w14:paraId="66447139" w14:textId="77777777" w:rsidR="00C45EEE" w:rsidRDefault="00C45EEE" w:rsidP="009C496F">
            <w:pPr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</w:pPr>
          </w:p>
          <w:p w14:paraId="6AB8767D" w14:textId="77777777" w:rsidR="00C45EEE" w:rsidRDefault="00C45EEE" w:rsidP="009C496F">
            <w:pPr>
              <w:jc w:val="center"/>
              <w:rPr>
                <w:rFonts w:eastAsia="Times New Roman" w:cs="Times New Roman"/>
                <w:lang w:bidi="ar-SA"/>
              </w:rPr>
            </w:pPr>
            <w:r w:rsidRPr="009B142D">
              <w:rPr>
                <w:rFonts w:eastAsia="Times New Roman" w:cs="Times New Roman"/>
                <w:b/>
                <w:strike/>
                <w:sz w:val="28"/>
                <w:szCs w:val="28"/>
                <w:lang w:bidi="ar-SA"/>
              </w:rPr>
              <w:t>wójta, zastępcy wójta, sekretarza gminy, skarbnika gminy</w:t>
            </w: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 xml:space="preserve">, 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kierownika jednostki</w:t>
            </w: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organizacyjnej gminy</w:t>
            </w: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 xml:space="preserve">, </w:t>
            </w:r>
            <w:r w:rsidRPr="009B142D">
              <w:rPr>
                <w:rFonts w:eastAsia="Times New Roman" w:cs="Times New Roman"/>
                <w:b/>
                <w:strike/>
                <w:sz w:val="28"/>
                <w:szCs w:val="28"/>
                <w:lang w:bidi="ar-SA"/>
              </w:rPr>
              <w:t xml:space="preserve">osoby zarządzającej i członka organu zarządzającego gminną osobą prawną oraz osoby wydającej decyzje administracyjne w imieniu wójta </w:t>
            </w:r>
            <w:r w:rsidRPr="009B142D">
              <w:rPr>
                <w:rFonts w:eastAsia="Times New Roman" w:cs="Times New Roman"/>
                <w:b/>
                <w:strike/>
                <w:sz w:val="28"/>
                <w:szCs w:val="28"/>
                <w:vertAlign w:val="superscript"/>
                <w:lang w:bidi="ar-SA"/>
              </w:rPr>
              <w:t>[1]</w:t>
            </w:r>
          </w:p>
        </w:tc>
      </w:tr>
      <w:tr w:rsidR="00C45EEE" w14:paraId="438FDC59" w14:textId="77777777" w:rsidTr="009C496F">
        <w:trPr>
          <w:trHeight w:hRule="exact" w:val="771"/>
        </w:trPr>
        <w:tc>
          <w:tcPr>
            <w:tcW w:w="4140" w:type="dxa"/>
            <w:gridSpan w:val="2"/>
            <w:shd w:val="clear" w:color="auto" w:fill="auto"/>
          </w:tcPr>
          <w:p w14:paraId="2E155C95" w14:textId="77777777" w:rsidR="00C45EEE" w:rsidRDefault="00C45EEE" w:rsidP="009C496F">
            <w:pPr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445" w:type="dxa"/>
            <w:gridSpan w:val="3"/>
            <w:shd w:val="clear" w:color="auto" w:fill="auto"/>
            <w:vAlign w:val="bottom"/>
          </w:tcPr>
          <w:p w14:paraId="048D80B9" w14:textId="4DAE9DF0" w:rsidR="00C45EEE" w:rsidRDefault="0018190C" w:rsidP="009C496F">
            <w:pPr>
              <w:snapToGrid w:val="0"/>
            </w:pPr>
            <w:r>
              <w:rPr>
                <w:rFonts w:eastAsia="Times New Roman" w:cs="Times New Roman"/>
                <w:lang w:bidi="ar-SA"/>
              </w:rPr>
              <w:t>……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Piotrków Trybunalski</w:t>
            </w:r>
            <w:r w:rsidR="00C45EEE" w:rsidRPr="0018190C">
              <w:rPr>
                <w:rFonts w:eastAsia="Times New Roman" w:cs="Times New Roman"/>
                <w:lang w:bidi="ar-SA"/>
              </w:rPr>
              <w:t xml:space="preserve">…… </w:t>
            </w:r>
            <w:r w:rsidR="00C45EEE" w:rsidRPr="0018190C">
              <w:rPr>
                <w:rFonts w:eastAsia="Times New Roman" w:cs="Times New Roman"/>
                <w:iCs/>
                <w:lang w:bidi="ar-SA"/>
              </w:rPr>
              <w:t xml:space="preserve"> 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 xml:space="preserve">dn. </w:t>
            </w:r>
            <w:r w:rsidR="006F59E7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22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.04.202</w:t>
            </w:r>
            <w:r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2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 xml:space="preserve"> r.</w:t>
            </w:r>
            <w:r w:rsidR="00C45EEE" w:rsidRPr="0018190C">
              <w:rPr>
                <w:rFonts w:eastAsia="Times New Roman" w:cs="Times New Roman"/>
                <w:iCs/>
                <w:lang w:bidi="ar-SA"/>
              </w:rPr>
              <w:t>…</w:t>
            </w:r>
          </w:p>
        </w:tc>
      </w:tr>
      <w:tr w:rsidR="00C45EEE" w14:paraId="61779797" w14:textId="77777777" w:rsidTr="009C496F">
        <w:tc>
          <w:tcPr>
            <w:tcW w:w="4140" w:type="dxa"/>
            <w:gridSpan w:val="2"/>
            <w:shd w:val="clear" w:color="auto" w:fill="auto"/>
          </w:tcPr>
          <w:p w14:paraId="01052371" w14:textId="77777777" w:rsidR="00C45EEE" w:rsidRDefault="00C45EEE" w:rsidP="009C496F">
            <w:pPr>
              <w:snapToGrid w:val="0"/>
              <w:spacing w:before="60" w:after="60"/>
            </w:pPr>
          </w:p>
        </w:tc>
        <w:tc>
          <w:tcPr>
            <w:tcW w:w="2715" w:type="dxa"/>
            <w:gridSpan w:val="2"/>
            <w:shd w:val="clear" w:color="auto" w:fill="auto"/>
          </w:tcPr>
          <w:p w14:paraId="3D2D691D" w14:textId="77777777" w:rsidR="00C45EEE" w:rsidRDefault="00C45EEE" w:rsidP="009C496F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(miejscowość)</w:t>
            </w:r>
          </w:p>
        </w:tc>
        <w:tc>
          <w:tcPr>
            <w:tcW w:w="2730" w:type="dxa"/>
            <w:shd w:val="clear" w:color="auto" w:fill="auto"/>
          </w:tcPr>
          <w:p w14:paraId="122646D2" w14:textId="77777777" w:rsidR="00C45EEE" w:rsidRDefault="00C45EEE" w:rsidP="009C496F">
            <w:pPr>
              <w:snapToGrid w:val="0"/>
              <w:jc w:val="center"/>
              <w:rPr>
                <w:rFonts w:eastAsia="Times New Roman" w:cs="Times New Roman"/>
                <w:b/>
                <w:cap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(dnia)</w:t>
            </w:r>
          </w:p>
        </w:tc>
      </w:tr>
      <w:tr w:rsidR="00C45EEE" w14:paraId="129DDC2B" w14:textId="77777777" w:rsidTr="009C496F">
        <w:trPr>
          <w:trHeight w:val="3373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43FF69A0" w14:textId="77777777" w:rsidR="00C45EEE" w:rsidRDefault="00C45EEE" w:rsidP="009C496F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aps/>
                <w:sz w:val="20"/>
                <w:szCs w:val="20"/>
                <w:lang w:bidi="ar-SA"/>
              </w:rPr>
              <w:t>Uwaga:</w:t>
            </w:r>
          </w:p>
          <w:p w14:paraId="3883FCF0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Osoba składająca oświadczenie obowiązana jest do zgodnego z prawdą, starannego i zupełnego wypełnienia każdej z rubryk.</w:t>
            </w:r>
          </w:p>
          <w:p w14:paraId="3A8B468C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Jeżeli poszczególne rubryki nie znajdują w konkretnym przypadku zastosowania, należy wpisać „nie dotyczy”.</w:t>
            </w:r>
          </w:p>
          <w:p w14:paraId="0C1E4E04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14:paraId="01A3AB2D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Oświadczenie majątkowe dotyczy majątku w kraju i za granicą.</w:t>
            </w:r>
          </w:p>
          <w:p w14:paraId="7EEA87E7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Oświadczenie majątkowe obejmuje również wierzytelności pieniężne.</w:t>
            </w:r>
          </w:p>
          <w:p w14:paraId="066CAFB8" w14:textId="77777777" w:rsidR="00C45EEE" w:rsidRPr="009B142D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B142D">
              <w:rPr>
                <w:rFonts w:eastAsia="Times New Roman" w:cs="Times New Roman"/>
                <w:sz w:val="20"/>
                <w:szCs w:val="20"/>
                <w:lang w:bidi="ar-SA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C45EEE" w14:paraId="19D7701B" w14:textId="77777777" w:rsidTr="009C496F">
        <w:trPr>
          <w:trHeight w:val="543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4D142B8C" w14:textId="77777777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  <w:t>Część A</w:t>
            </w:r>
          </w:p>
        </w:tc>
      </w:tr>
      <w:tr w:rsidR="00C45EEE" w14:paraId="54C2B0AA" w14:textId="77777777" w:rsidTr="009C496F">
        <w:trPr>
          <w:trHeight w:val="518"/>
        </w:trPr>
        <w:tc>
          <w:tcPr>
            <w:tcW w:w="9585" w:type="dxa"/>
            <w:gridSpan w:val="5"/>
            <w:shd w:val="clear" w:color="auto" w:fill="auto"/>
            <w:vAlign w:val="bottom"/>
          </w:tcPr>
          <w:p w14:paraId="78F471E7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Ja, niżej podpisana,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Bożena Aleksandra Gal z d. Matyszewska</w:t>
            </w:r>
            <w:r>
              <w:rPr>
                <w:rFonts w:eastAsia="Times New Roman" w:cs="Times New Roman"/>
                <w:lang w:bidi="ar-SA"/>
              </w:rPr>
              <w:t>………………………...</w:t>
            </w:r>
          </w:p>
        </w:tc>
      </w:tr>
      <w:tr w:rsidR="00C45EEE" w14:paraId="748D6419" w14:textId="77777777" w:rsidTr="009C496F">
        <w:trPr>
          <w:trHeight w:val="437"/>
        </w:trPr>
        <w:tc>
          <w:tcPr>
            <w:tcW w:w="2100" w:type="dxa"/>
            <w:shd w:val="clear" w:color="auto" w:fill="auto"/>
          </w:tcPr>
          <w:p w14:paraId="4C004C7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85" w:type="dxa"/>
            <w:gridSpan w:val="4"/>
            <w:shd w:val="clear" w:color="auto" w:fill="auto"/>
          </w:tcPr>
          <w:p w14:paraId="428146FE" w14:textId="77777777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(imiona i nazwisko oraz nazwisko rodowe)</w:t>
            </w:r>
          </w:p>
        </w:tc>
      </w:tr>
      <w:tr w:rsidR="00C45EEE" w14:paraId="15657C6E" w14:textId="77777777" w:rsidTr="009C496F">
        <w:tc>
          <w:tcPr>
            <w:tcW w:w="9585" w:type="dxa"/>
            <w:gridSpan w:val="5"/>
            <w:shd w:val="clear" w:color="auto" w:fill="auto"/>
          </w:tcPr>
          <w:p w14:paraId="6F460D83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urodzona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22 stycznia 1962 r. w Sulejowie</w:t>
            </w:r>
          </w:p>
          <w:p w14:paraId="6D81534C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</w:t>
            </w:r>
            <w:r>
              <w:rPr>
                <w:rFonts w:eastAsia="Times New Roman" w:cs="Times New Roman"/>
                <w:lang w:bidi="ar-SA"/>
              </w:rPr>
              <w:t xml:space="preserve">………………….....……………….…………………………………………………… 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Przedszkole Samorządowe nr 5 w Piotrkowie Trybunalskim - dyrektor</w:t>
            </w:r>
            <w:r>
              <w:rPr>
                <w:rFonts w:eastAsia="Times New Roman" w:cs="Times New Roman"/>
                <w:lang w:bidi="ar-SA"/>
              </w:rPr>
              <w:t>…………………………</w:t>
            </w:r>
          </w:p>
        </w:tc>
      </w:tr>
      <w:tr w:rsidR="00C45EEE" w14:paraId="066D8F0E" w14:textId="77777777" w:rsidTr="009C496F">
        <w:trPr>
          <w:trHeight w:val="655"/>
        </w:trPr>
        <w:tc>
          <w:tcPr>
            <w:tcW w:w="9585" w:type="dxa"/>
            <w:gridSpan w:val="5"/>
            <w:shd w:val="clear" w:color="auto" w:fill="auto"/>
          </w:tcPr>
          <w:p w14:paraId="71633823" w14:textId="77777777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(miejsce zatrudnienia, stanowisko lub funkcja)</w:t>
            </w:r>
          </w:p>
        </w:tc>
      </w:tr>
      <w:tr w:rsidR="00C45EEE" w14:paraId="3FC4DB9C" w14:textId="77777777" w:rsidTr="009C496F">
        <w:trPr>
          <w:trHeight w:val="2527"/>
        </w:trPr>
        <w:tc>
          <w:tcPr>
            <w:tcW w:w="9585" w:type="dxa"/>
            <w:gridSpan w:val="5"/>
            <w:shd w:val="clear" w:color="auto" w:fill="auto"/>
          </w:tcPr>
          <w:p w14:paraId="3415B4C6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po zapoznaniu się z przepisami ustawy z dnia 21 sierpnia 1997 r. o ograniczeniu prowadzenia działalności gospodarczej przez osoby pełniące funkcje publiczne (Dz. U. z 2017 r. poz.1393) oraz ustawy z dnia 8 marca  1990 r. o samorządzie gminnym (Dz. U. z 2017 r. poz. 1875), zgodnie z art. 24h tej ustawy oświadczam, że posiadam wchodzące w skład małżeńskiej wspólności majątkowej lub stanowiące mój majątek odrębny:</w:t>
            </w:r>
          </w:p>
        </w:tc>
      </w:tr>
      <w:tr w:rsidR="00C45EEE" w14:paraId="77BBA710" w14:textId="77777777" w:rsidTr="009C496F">
        <w:trPr>
          <w:trHeight w:val="1078"/>
        </w:trPr>
        <w:tc>
          <w:tcPr>
            <w:tcW w:w="9585" w:type="dxa"/>
            <w:gridSpan w:val="5"/>
            <w:shd w:val="clear" w:color="auto" w:fill="auto"/>
          </w:tcPr>
          <w:p w14:paraId="7E29B4AD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I. Zasoby pieniężne:</w:t>
            </w:r>
          </w:p>
          <w:p w14:paraId="21055C37" w14:textId="77777777" w:rsidR="00C45EEE" w:rsidRDefault="00C45EEE" w:rsidP="009C496F">
            <w:pPr>
              <w:numPr>
                <w:ilvl w:val="0"/>
                <w:numId w:val="2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środki pieniężne zgromadzone w walucie polskiej: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nie posiadam</w:t>
            </w:r>
            <w:r>
              <w:rPr>
                <w:rFonts w:eastAsia="Times New Roman" w:cs="Times New Roman"/>
                <w:lang w:bidi="ar-SA"/>
              </w:rPr>
              <w:t>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…………………………………………………………………………………………………..</w:t>
            </w:r>
          </w:p>
          <w:p w14:paraId="65AF7E1F" w14:textId="77777777" w:rsidR="00C45EEE" w:rsidRDefault="00C45EEE" w:rsidP="009C496F">
            <w:pPr>
              <w:numPr>
                <w:ilvl w:val="0"/>
                <w:numId w:val="2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środki pieniężne zgromadzone w walucie obcej: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>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…………………………………………………………………………………………………..</w:t>
            </w:r>
          </w:p>
          <w:p w14:paraId="18866ACB" w14:textId="77777777" w:rsidR="00C45EEE" w:rsidRDefault="00C45EEE" w:rsidP="009C496F">
            <w:pPr>
              <w:numPr>
                <w:ilvl w:val="0"/>
                <w:numId w:val="2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papiery wartościowe: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………………………………………………….…..</w:t>
            </w:r>
            <w:r>
              <w:rPr>
                <w:rFonts w:eastAsia="Times New Roman" w:cs="Times New Roman"/>
                <w:lang w:bidi="ar-SA"/>
              </w:rPr>
              <w:br/>
              <w:t xml:space="preserve">……………………………………………….. na kwotę: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………………………..</w:t>
            </w:r>
          </w:p>
        </w:tc>
      </w:tr>
      <w:tr w:rsidR="00C45EEE" w14:paraId="35FF6553" w14:textId="77777777" w:rsidTr="009C496F">
        <w:trPr>
          <w:trHeight w:val="3054"/>
        </w:trPr>
        <w:tc>
          <w:tcPr>
            <w:tcW w:w="9585" w:type="dxa"/>
            <w:gridSpan w:val="5"/>
            <w:shd w:val="clear" w:color="auto" w:fill="auto"/>
          </w:tcPr>
          <w:p w14:paraId="75050F4A" w14:textId="1F104A34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lastRenderedPageBreak/>
              <w:t>II.</w:t>
            </w:r>
          </w:p>
          <w:p w14:paraId="5E287B19" w14:textId="1F769C79" w:rsidR="00C45EEE" w:rsidRDefault="00C45EEE" w:rsidP="0018190C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Dom o powierzchni: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76,60</w:t>
            </w:r>
            <w:r>
              <w:rPr>
                <w:rFonts w:eastAsia="Times New Roman" w:cs="Times New Roman"/>
                <w:lang w:bidi="ar-SA"/>
              </w:rPr>
              <w:t xml:space="preserve"> m2, o wartości: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300</w:t>
            </w:r>
            <w:r w:rsidR="005D79A9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000zł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-</w:t>
            </w:r>
            <w:r>
              <w:rPr>
                <w:rFonts w:eastAsia="Times New Roman" w:cs="Times New Roman"/>
                <w:lang w:bidi="ar-SA"/>
              </w:rPr>
              <w:t xml:space="preserve"> tytuł prawny: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współwłasność – małżeńska wspólność majątkowa</w:t>
            </w:r>
          </w:p>
          <w:p w14:paraId="5207599A" w14:textId="77777777" w:rsidR="00C45EEE" w:rsidRDefault="00C45EEE" w:rsidP="0018190C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Mieszkanie o powierzchni: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 xml:space="preserve"> m2, o wartości: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 tytuł prawny: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</w:p>
          <w:p w14:paraId="7F055BE2" w14:textId="77777777" w:rsidR="00C45EEE" w:rsidRDefault="00C45EEE" w:rsidP="009C496F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Gospodarstwo rolne:  rodzaj gospodarstwa: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 xml:space="preserve">……, powierzchnia: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.. </w:t>
            </w:r>
            <w:r>
              <w:rPr>
                <w:rFonts w:eastAsia="Times New Roman" w:cs="Times New Roman"/>
                <w:lang w:bidi="ar-SA"/>
              </w:rPr>
              <w:br/>
              <w:t xml:space="preserve">o wartości: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…………………… rodzaj zabudowy: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………………….</w:t>
            </w:r>
            <w:r>
              <w:rPr>
                <w:rFonts w:eastAsia="Times New Roman" w:cs="Times New Roman"/>
                <w:lang w:bidi="ar-SA"/>
              </w:rPr>
              <w:br/>
              <w:t xml:space="preserve">tytuł prawny: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przychód i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</w:p>
          <w:p w14:paraId="025FF324" w14:textId="265BED8D" w:rsidR="00C45EEE" w:rsidRDefault="00C45EEE" w:rsidP="0018190C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 w:rsidRPr="0018190C">
              <w:rPr>
                <w:rFonts w:eastAsia="Times New Roman" w:cs="Times New Roman"/>
                <w:lang w:bidi="ar-SA"/>
              </w:rPr>
              <w:t>Inne nieruchomości:</w:t>
            </w:r>
            <w:r w:rsidR="0018190C" w:rsidRPr="0018190C">
              <w:rPr>
                <w:rFonts w:eastAsia="Times New Roman" w:cs="Times New Roman"/>
                <w:b/>
                <w:lang w:bidi="ar-SA"/>
              </w:rPr>
              <w:t xml:space="preserve"> </w:t>
            </w:r>
            <w:r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nieruch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omość rolna o powierzchni 0,9987</w:t>
            </w:r>
            <w:r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ha, 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zabudowana budynkiem mieszkalnym po generalnym remoncie(o powierzchni użytkowej 76,60 m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vertAlign w:val="superscript"/>
                <w:lang w:bidi="ar-SA"/>
              </w:rPr>
              <w:t xml:space="preserve">2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wykazanym w pkt.II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.1.),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oraz dwoma budynkami gospodarczymi w trakcie remontu o wartości ogólnej 300000 zł, tytuł prawny: współwłasność-małżeńska wspólność </w:t>
            </w:r>
            <w:r w:rsidR="00783E86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majątkowa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.</w:t>
            </w:r>
          </w:p>
        </w:tc>
      </w:tr>
      <w:tr w:rsidR="00C45EEE" w14:paraId="69CE5EAE" w14:textId="77777777" w:rsidTr="009C496F">
        <w:trPr>
          <w:trHeight w:val="3328"/>
        </w:trPr>
        <w:tc>
          <w:tcPr>
            <w:tcW w:w="9585" w:type="dxa"/>
            <w:gridSpan w:val="5"/>
            <w:shd w:val="clear" w:color="auto" w:fill="auto"/>
          </w:tcPr>
          <w:p w14:paraId="21DEF24E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III.</w:t>
            </w:r>
          </w:p>
          <w:p w14:paraId="010259F4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Posiadam udziały w spółkach handlowych - należy podać liczbę i emitenta udziałów: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 xml:space="preserve">. …………………………………………………………………………………………… ………………………………………………………………………………………………………  udziały te stanowią pakiet większy niż 10% udziałów w spółce: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…………………….</w:t>
            </w:r>
          </w:p>
          <w:p w14:paraId="5241A148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3AD5377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……………. </w:t>
            </w:r>
          </w:p>
          <w:p w14:paraId="20BE0CF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36049B80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…........................................................................................................................................................</w:t>
            </w:r>
          </w:p>
        </w:tc>
      </w:tr>
      <w:tr w:rsidR="00C45EEE" w14:paraId="4F9C629A" w14:textId="77777777" w:rsidTr="009C496F">
        <w:trPr>
          <w:trHeight w:val="2514"/>
        </w:trPr>
        <w:tc>
          <w:tcPr>
            <w:tcW w:w="9585" w:type="dxa"/>
            <w:gridSpan w:val="5"/>
            <w:shd w:val="clear" w:color="auto" w:fill="auto"/>
          </w:tcPr>
          <w:p w14:paraId="2D13299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IV.</w:t>
            </w:r>
          </w:p>
          <w:p w14:paraId="532FE477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Posiadam akcje w spółkach handlowych - należy podać liczbę i emitenta akcji: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>....</w:t>
            </w:r>
          </w:p>
          <w:p w14:paraId="6F5C9C2B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4EE00FE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04CE517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akcje te stanowią pakiet większy niż 10% akcji w spółce: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…………………………...</w:t>
            </w:r>
          </w:p>
          <w:p w14:paraId="7A17AEBF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997CCE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…………….</w:t>
            </w:r>
          </w:p>
        </w:tc>
      </w:tr>
      <w:tr w:rsidR="00C45EEE" w14:paraId="494ACCEB" w14:textId="77777777" w:rsidTr="009C496F">
        <w:tc>
          <w:tcPr>
            <w:tcW w:w="9585" w:type="dxa"/>
            <w:gridSpan w:val="5"/>
            <w:shd w:val="clear" w:color="auto" w:fill="auto"/>
          </w:tcPr>
          <w:p w14:paraId="3D7FA01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V.</w:t>
            </w:r>
          </w:p>
          <w:p w14:paraId="642C51C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Nabyłem(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(nabył mój małżonek, z wyłączeniem mienia przynależnego do jego majątku odrębnego) od Skarbu Państwa, innej państwowej osoby prawnej, jednostek samorządu terytorialnego, ich  związków, komunalnej osoby prawnej lub związku metropolitarnego  następujące mienie, które podlegało zbyciu w drodze  przetargu - należy podać opis mienia i datę nabycia, od kogo: </w:t>
            </w:r>
          </w:p>
          <w:p w14:paraId="134A934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nabyłam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</w:t>
            </w:r>
          </w:p>
          <w:p w14:paraId="2F006C39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3E449C5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692EF3C5" w14:textId="77777777" w:rsidR="00C45EEE" w:rsidRPr="008B5366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</w:tc>
      </w:tr>
      <w:tr w:rsidR="00C45EEE" w14:paraId="6B73B6D6" w14:textId="77777777" w:rsidTr="009C496F">
        <w:trPr>
          <w:trHeight w:val="4671"/>
        </w:trPr>
        <w:tc>
          <w:tcPr>
            <w:tcW w:w="9585" w:type="dxa"/>
            <w:gridSpan w:val="5"/>
            <w:shd w:val="clear" w:color="auto" w:fill="auto"/>
          </w:tcPr>
          <w:p w14:paraId="55A432F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lastRenderedPageBreak/>
              <w:t>VI.</w:t>
            </w:r>
          </w:p>
          <w:p w14:paraId="1744985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3D94C3DB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1. Prowadzę działalność gospodarczą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[2]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(należy podać formę prawną i przedmiot działalności)</w:t>
            </w:r>
            <w:r>
              <w:rPr>
                <w:rFonts w:eastAsia="Times New Roman" w:cs="Times New Roman"/>
                <w:lang w:bidi="ar-SA"/>
              </w:rPr>
              <w:t>: ……...</w:t>
            </w:r>
          </w:p>
          <w:p w14:paraId="0F2A6D4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prowadzę działalności gospodarczej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</w:t>
            </w:r>
          </w:p>
          <w:p w14:paraId="69AEB93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6F0397CA" w14:textId="77777777" w:rsidR="00C45EEE" w:rsidRDefault="00C45EEE" w:rsidP="009C496F">
            <w:pPr>
              <w:numPr>
                <w:ilvl w:val="0"/>
                <w:numId w:val="4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osobiście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</w:t>
            </w:r>
          </w:p>
          <w:p w14:paraId="77E31E69" w14:textId="77777777" w:rsidR="00C45EEE" w:rsidRDefault="00C45EEE" w:rsidP="009C496F">
            <w:pPr>
              <w:numPr>
                <w:ilvl w:val="0"/>
                <w:numId w:val="4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wspólnie z innymi osobami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</w:t>
            </w:r>
          </w:p>
          <w:p w14:paraId="5F129010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przychód i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</w:t>
            </w:r>
          </w:p>
          <w:p w14:paraId="662DA1A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F9EAC4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0544E7C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3F7BB29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2. Zarządzam działalnością gospodarczą lub jestem przedstawicielem, pełnomocnikiem takiej działalności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(należy podać formę prawną i przedmiot działalności)</w:t>
            </w:r>
            <w:r>
              <w:rPr>
                <w:rFonts w:eastAsia="Times New Roman" w:cs="Times New Roman"/>
                <w:lang w:bidi="ar-SA"/>
              </w:rPr>
              <w:t>:</w:t>
            </w:r>
          </w:p>
          <w:p w14:paraId="077F8F79" w14:textId="77777777" w:rsidR="00C45EEE" w:rsidRDefault="00C45EEE" w:rsidP="009C496F">
            <w:pPr>
              <w:numPr>
                <w:ilvl w:val="0"/>
                <w:numId w:val="5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osobiście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.…………………………………………………………………………………………………</w:t>
            </w:r>
          </w:p>
          <w:p w14:paraId="43AFBA0C" w14:textId="77777777" w:rsidR="00C45EEE" w:rsidRDefault="00C45EEE" w:rsidP="009C496F">
            <w:pPr>
              <w:numPr>
                <w:ilvl w:val="0"/>
                <w:numId w:val="5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wspólnie z innymi osobami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……………………………………………………………………………….…………………</w:t>
            </w:r>
          </w:p>
          <w:p w14:paraId="478134D4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</w:t>
            </w:r>
          </w:p>
          <w:p w14:paraId="42D4740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……………………………………………………………………………………………………...</w:t>
            </w:r>
          </w:p>
        </w:tc>
      </w:tr>
      <w:tr w:rsidR="00C45EEE" w14:paraId="624ECDDB" w14:textId="77777777" w:rsidTr="009C496F">
        <w:tc>
          <w:tcPr>
            <w:tcW w:w="9585" w:type="dxa"/>
            <w:gridSpan w:val="5"/>
            <w:shd w:val="clear" w:color="auto" w:fill="auto"/>
          </w:tcPr>
          <w:p w14:paraId="513A1379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</w:p>
          <w:p w14:paraId="3C09D9CE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VII.</w:t>
            </w:r>
          </w:p>
          <w:p w14:paraId="60F58D4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473A982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1. W spółkach handlowych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(nazwa, siedziba spółki)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………………….………………..</w:t>
            </w:r>
          </w:p>
          <w:p w14:paraId="2DEC7141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………………………………………………………………………………………..……………</w:t>
            </w:r>
          </w:p>
          <w:p w14:paraId="62C196F7" w14:textId="77777777" w:rsidR="00C45EEE" w:rsidRDefault="00C45EEE" w:rsidP="009C496F">
            <w:pPr>
              <w:numPr>
                <w:ilvl w:val="0"/>
                <w:numId w:val="6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zarządu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……………………………………………………………………………………………….…</w:t>
            </w:r>
          </w:p>
          <w:p w14:paraId="37C95F18" w14:textId="77777777" w:rsidR="00C45EEE" w:rsidRDefault="00C45EEE" w:rsidP="009C496F">
            <w:pPr>
              <w:numPr>
                <w:ilvl w:val="0"/>
                <w:numId w:val="6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rady nadzorczej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nie dotyczy</w:t>
            </w:r>
            <w:r>
              <w:rPr>
                <w:rFonts w:eastAsia="Times New Roman" w:cs="Times New Roman"/>
                <w:lang w:bidi="ar-SA"/>
              </w:rPr>
              <w:t>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4351DBA2" w14:textId="77777777" w:rsidR="00C45EEE" w:rsidRDefault="00C45EEE" w:rsidP="009C496F">
            <w:pPr>
              <w:numPr>
                <w:ilvl w:val="0"/>
                <w:numId w:val="6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komisji rewizyjnej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3663AD5E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…………….</w:t>
            </w:r>
          </w:p>
          <w:p w14:paraId="28FECEF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5257593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7C073BC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2. W spółdzielniach: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…………………………………………………………………..</w:t>
            </w:r>
          </w:p>
          <w:p w14:paraId="3C8CE0C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03977DC6" w14:textId="77777777" w:rsidR="00C45EEE" w:rsidRDefault="00C45EEE" w:rsidP="009C496F">
            <w:pPr>
              <w:numPr>
                <w:ilvl w:val="0"/>
                <w:numId w:val="7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zarządu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…………………………………………………………………………………………………,</w:t>
            </w:r>
          </w:p>
          <w:p w14:paraId="65C0BBBE" w14:textId="77777777" w:rsidR="00C45EEE" w:rsidRDefault="00C45EEE" w:rsidP="009C496F">
            <w:pPr>
              <w:numPr>
                <w:ilvl w:val="0"/>
                <w:numId w:val="7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jestem członkiem rady nadzorczej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[3]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…………………………….........,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2DEF4550" w14:textId="77777777" w:rsidR="00C45EEE" w:rsidRDefault="00C45EEE" w:rsidP="009C496F">
            <w:pPr>
              <w:numPr>
                <w:ilvl w:val="0"/>
                <w:numId w:val="7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komisji rewizyjnej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4F42C70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………………………………………………………………………………………………………</w:t>
            </w:r>
          </w:p>
          <w:p w14:paraId="4FD9735D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642B963E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lastRenderedPageBreak/>
              <w:t xml:space="preserve">3. W fundacjach prowadzących działalność gospodarczą: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</w:t>
            </w:r>
          </w:p>
          <w:p w14:paraId="772FB218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BD0404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F3F8DEE" w14:textId="77777777" w:rsidR="00C45EEE" w:rsidRDefault="00C45EEE" w:rsidP="009C496F">
            <w:pPr>
              <w:numPr>
                <w:ilvl w:val="0"/>
                <w:numId w:val="8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zarządu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………………………………………......…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………………………………………………………………………………………………..…</w:t>
            </w:r>
          </w:p>
          <w:p w14:paraId="4434DA13" w14:textId="77777777" w:rsidR="00C45EEE" w:rsidRDefault="00C45EEE" w:rsidP="009C496F">
            <w:pPr>
              <w:numPr>
                <w:ilvl w:val="0"/>
                <w:numId w:val="8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rady nadzorczej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</w:t>
            </w:r>
            <w:r>
              <w:rPr>
                <w:rFonts w:eastAsia="Times New Roman" w:cs="Times New Roman"/>
                <w:lang w:bidi="ar-SA"/>
              </w:rPr>
              <w:t xml:space="preserve">):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3A9ED30F" w14:textId="77777777" w:rsidR="00C45EEE" w:rsidRDefault="00C45EEE" w:rsidP="009C496F">
            <w:pPr>
              <w:numPr>
                <w:ilvl w:val="0"/>
                <w:numId w:val="8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komisji rewizyjnej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7A13BD37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……………………………………………………………………………………………………...</w:t>
            </w:r>
          </w:p>
        </w:tc>
      </w:tr>
      <w:tr w:rsidR="00C45EEE" w14:paraId="37C95A89" w14:textId="77777777" w:rsidTr="009C496F">
        <w:trPr>
          <w:trHeight w:val="2336"/>
        </w:trPr>
        <w:tc>
          <w:tcPr>
            <w:tcW w:w="9585" w:type="dxa"/>
            <w:gridSpan w:val="5"/>
            <w:shd w:val="clear" w:color="auto" w:fill="auto"/>
          </w:tcPr>
          <w:p w14:paraId="043C3389" w14:textId="77D10703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</w:p>
          <w:p w14:paraId="1491D49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VIII.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</w:p>
          <w:p w14:paraId="3995FCE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Inne dochody osiągane z tytułu zatrudnienia lub innej działalności zarobkowej lub zajęć, z  podaniem kwot uzyskiwanych z każdego tytułu: …………………………………...................…..</w:t>
            </w:r>
          </w:p>
          <w:p w14:paraId="4A12EA8D" w14:textId="677E8E63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z tytułu umowy o pracę  dochód 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74 339,43 w tym:</w:t>
            </w:r>
          </w:p>
          <w:p w14:paraId="7D296B57" w14:textId="2DB8B5EB" w:rsidR="0018190C" w:rsidRDefault="0018190C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</w:t>
            </w:r>
            <w:r w:rsidR="00E77F4A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z tytułu zatrudnienia -68 911,77</w:t>
            </w:r>
          </w:p>
          <w:p w14:paraId="4CF1EAFF" w14:textId="69E0F402" w:rsidR="008706A2" w:rsidRDefault="008706A2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inne źródła –</w:t>
            </w:r>
            <w:r w:rsidR="00E77F4A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5427,66</w:t>
            </w:r>
          </w:p>
          <w:p w14:paraId="52BD0082" w14:textId="75FDD0EE" w:rsidR="00C45EEE" w:rsidRPr="00FB7E8F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</w:p>
        </w:tc>
      </w:tr>
      <w:tr w:rsidR="00C45EEE" w14:paraId="0A59F22F" w14:textId="77777777" w:rsidTr="009C496F">
        <w:trPr>
          <w:trHeight w:val="2336"/>
        </w:trPr>
        <w:tc>
          <w:tcPr>
            <w:tcW w:w="9585" w:type="dxa"/>
            <w:gridSpan w:val="5"/>
            <w:shd w:val="clear" w:color="auto" w:fill="auto"/>
          </w:tcPr>
          <w:p w14:paraId="42A31568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IX.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</w:p>
          <w:p w14:paraId="0579163E" w14:textId="6DAC17CE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Składniki mienia ruchomego o wartości powyżej 10 000 złotych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(w przypadku pojazdów  mechanicznych należy podać markę, model i rok produkcji)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samochód osobowy Skoda Octavia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Combi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2009</w:t>
            </w:r>
            <w:r w:rsidR="00E77F4A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, samochód osobowy marki FORD </w:t>
            </w:r>
            <w:r w:rsidR="00E77F4A" w:rsidRPr="00E77F4A">
              <w:rPr>
                <w:rFonts w:eastAsia="Times New Roman" w:cs="Times New Roman"/>
                <w:b/>
                <w:i/>
                <w:lang w:bidi="ar-SA"/>
              </w:rPr>
              <w:t>KUGA 2017</w:t>
            </w:r>
            <w:r>
              <w:rPr>
                <w:rFonts w:eastAsia="Times New Roman" w:cs="Times New Roman"/>
                <w:lang w:bidi="ar-SA"/>
              </w:rPr>
              <w:t>…………………………</w:t>
            </w:r>
          </w:p>
          <w:p w14:paraId="11570BBD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536A028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24EF45E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</w:tc>
      </w:tr>
      <w:tr w:rsidR="00C45EEE" w14:paraId="464B9FF1" w14:textId="77777777" w:rsidTr="009C496F">
        <w:trPr>
          <w:trHeight w:val="4207"/>
        </w:trPr>
        <w:tc>
          <w:tcPr>
            <w:tcW w:w="9585" w:type="dxa"/>
            <w:gridSpan w:val="5"/>
            <w:shd w:val="clear" w:color="auto" w:fill="auto"/>
          </w:tcPr>
          <w:p w14:paraId="37ACB63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</w:p>
          <w:p w14:paraId="77D6235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X.</w:t>
            </w:r>
          </w:p>
          <w:p w14:paraId="6D1744AE" w14:textId="135CD49E" w:rsidR="00C45EEE" w:rsidRPr="00C7210A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Zobowiązania pieniężne o wartości powyżej 10 000 złotych, w tym zaciągnięte kredyty i pożyczki oraz warunki, na jakich zostały udzielone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(wobec kogo, w związku z jakim zdarzeniem, w jakiej wysokości)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 w:rsidR="00E77F4A" w:rsidRPr="00E77F4A">
              <w:rPr>
                <w:rFonts w:eastAsia="Times New Roman" w:cs="Times New Roman"/>
                <w:b/>
                <w:i/>
                <w:lang w:bidi="ar-SA"/>
              </w:rPr>
              <w:t>BRAK ZOBOWIĄZAŃ</w:t>
            </w:r>
          </w:p>
          <w:p w14:paraId="30B2B355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…..................................................………………………………………………………………....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………………………………………………………………………………………………………</w:t>
            </w:r>
          </w:p>
          <w:p w14:paraId="5296A1E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7CE664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44366438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5AF9B9F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6CF2167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1E542501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1D1C482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............................................................................................................................................................</w:t>
            </w:r>
          </w:p>
          <w:p w14:paraId="6108706E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…........................................................................................................................................................</w:t>
            </w:r>
          </w:p>
          <w:p w14:paraId="4EAC6280" w14:textId="3EEDCE25" w:rsidR="00C45EEE" w:rsidRDefault="00C45EEE" w:rsidP="00C40F04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C45EEE" w14:paraId="3CA9ECEB" w14:textId="77777777" w:rsidTr="009C496F">
        <w:trPr>
          <w:trHeight w:val="643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44A658D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</w:p>
        </w:tc>
      </w:tr>
      <w:tr w:rsidR="00C45EEE" w14:paraId="1D803055" w14:textId="77777777" w:rsidTr="009C496F">
        <w:trPr>
          <w:trHeight w:val="2516"/>
        </w:trPr>
        <w:tc>
          <w:tcPr>
            <w:tcW w:w="9585" w:type="dxa"/>
            <w:gridSpan w:val="5"/>
            <w:shd w:val="clear" w:color="auto" w:fill="auto"/>
          </w:tcPr>
          <w:p w14:paraId="7FEF6199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</w:p>
        </w:tc>
      </w:tr>
      <w:tr w:rsidR="00C45EEE" w14:paraId="58610578" w14:textId="77777777" w:rsidTr="009C496F">
        <w:trPr>
          <w:trHeight w:val="898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59CAE932" w14:textId="23B3B62C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</w:p>
        </w:tc>
      </w:tr>
      <w:tr w:rsidR="00C45EEE" w14:paraId="5E3D5B88" w14:textId="77777777" w:rsidTr="009C496F">
        <w:trPr>
          <w:trHeight w:val="723"/>
        </w:trPr>
        <w:tc>
          <w:tcPr>
            <w:tcW w:w="4665" w:type="dxa"/>
            <w:gridSpan w:val="3"/>
            <w:shd w:val="clear" w:color="auto" w:fill="auto"/>
            <w:vAlign w:val="bottom"/>
          </w:tcPr>
          <w:p w14:paraId="1D1BB26C" w14:textId="52B6EC1E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14:paraId="4A98AD4E" w14:textId="40608ABB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C45EEE" w14:paraId="2C8A5EE0" w14:textId="77777777" w:rsidTr="009C496F">
        <w:trPr>
          <w:trHeight w:val="521"/>
        </w:trPr>
        <w:tc>
          <w:tcPr>
            <w:tcW w:w="4665" w:type="dxa"/>
            <w:gridSpan w:val="3"/>
            <w:shd w:val="clear" w:color="auto" w:fill="auto"/>
          </w:tcPr>
          <w:p w14:paraId="72ED5435" w14:textId="171094F0" w:rsidR="00C45EEE" w:rsidRDefault="00C45EEE" w:rsidP="00C40F04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920" w:type="dxa"/>
            <w:gridSpan w:val="2"/>
            <w:shd w:val="clear" w:color="auto" w:fill="auto"/>
          </w:tcPr>
          <w:p w14:paraId="15C4735C" w14:textId="4E8D1FFA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C45EEE" w14:paraId="7076244F" w14:textId="77777777" w:rsidTr="009C496F">
        <w:tc>
          <w:tcPr>
            <w:tcW w:w="9585" w:type="dxa"/>
            <w:gridSpan w:val="5"/>
            <w:shd w:val="clear" w:color="auto" w:fill="auto"/>
            <w:vAlign w:val="bottom"/>
          </w:tcPr>
          <w:p w14:paraId="1BCF0817" w14:textId="722E69DD" w:rsidR="00C45EEE" w:rsidRDefault="00C45EEE" w:rsidP="009C496F"/>
        </w:tc>
      </w:tr>
    </w:tbl>
    <w:p w14:paraId="7F5BCF40" w14:textId="77777777" w:rsidR="00C45EEE" w:rsidRDefault="00C45EEE" w:rsidP="00C40F04"/>
    <w:sectPr w:rsidR="00C45EE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  <w:lang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/>
        <w:iCs/>
        <w:sz w:val="28"/>
        <w:szCs w:val="28"/>
        <w:lang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8" w15:restartNumberingAfterBreak="0">
    <w:nsid w:val="5079045B"/>
    <w:multiLevelType w:val="hybridMultilevel"/>
    <w:tmpl w:val="F2EE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EE"/>
    <w:rsid w:val="0018190C"/>
    <w:rsid w:val="002F0551"/>
    <w:rsid w:val="003208B1"/>
    <w:rsid w:val="005D79A9"/>
    <w:rsid w:val="006F59E7"/>
    <w:rsid w:val="00783E86"/>
    <w:rsid w:val="008706A2"/>
    <w:rsid w:val="008A49DF"/>
    <w:rsid w:val="009B4BE9"/>
    <w:rsid w:val="00C40F04"/>
    <w:rsid w:val="00C45EEE"/>
    <w:rsid w:val="00E77F4A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21F4"/>
  <w15:chartTrackingRefBased/>
  <w15:docId w15:val="{EA9039AC-23FC-44D9-B93F-82DA0DA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E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EE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E0CE-3087-4E78-9129-F14F3807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Gal</dc:creator>
  <cp:keywords/>
  <dc:description/>
  <cp:lastModifiedBy>Lasek Włodzimierz</cp:lastModifiedBy>
  <cp:revision>10</cp:revision>
  <cp:lastPrinted>2021-04-21T20:56:00Z</cp:lastPrinted>
  <dcterms:created xsi:type="dcterms:W3CDTF">2021-04-21T19:37:00Z</dcterms:created>
  <dcterms:modified xsi:type="dcterms:W3CDTF">2022-05-06T10:25:00Z</dcterms:modified>
</cp:coreProperties>
</file>