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F4B6" w14:textId="77777777" w:rsidR="00A77B3E" w:rsidRPr="001D3C13" w:rsidRDefault="00562470" w:rsidP="001D3C13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1D3C13">
        <w:rPr>
          <w:rFonts w:ascii="Arial" w:eastAsia="Arial" w:hAnsi="Arial" w:cs="Arial"/>
          <w:caps/>
          <w:sz w:val="24"/>
        </w:rPr>
        <w:t>Uchwała Nr LI/645/22</w:t>
      </w:r>
      <w:r w:rsidRPr="001D3C13">
        <w:rPr>
          <w:rFonts w:ascii="Arial" w:eastAsia="Arial" w:hAnsi="Arial" w:cs="Arial"/>
          <w:caps/>
          <w:sz w:val="24"/>
        </w:rPr>
        <w:br/>
        <w:t>Rady Miasta Piotrkowa Trybunalskiego</w:t>
      </w:r>
    </w:p>
    <w:p w14:paraId="7664C141" w14:textId="77777777" w:rsidR="00A77B3E" w:rsidRPr="001D3C13" w:rsidRDefault="00562470" w:rsidP="001D3C13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1D3C13">
        <w:rPr>
          <w:rFonts w:ascii="Arial" w:eastAsia="Arial" w:hAnsi="Arial" w:cs="Arial"/>
          <w:sz w:val="24"/>
        </w:rPr>
        <w:t>z dnia 25 maja 2022 r.</w:t>
      </w:r>
    </w:p>
    <w:p w14:paraId="1256E456" w14:textId="77777777" w:rsidR="00A77B3E" w:rsidRPr="001D3C13" w:rsidRDefault="00562470" w:rsidP="001D3C13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1D3C13">
        <w:rPr>
          <w:rFonts w:ascii="Arial" w:eastAsia="Arial" w:hAnsi="Arial" w:cs="Arial"/>
          <w:sz w:val="24"/>
        </w:rPr>
        <w:t>w sprawie zatwierdzenia sprawozdania finansowego wraz ze sprawozdaniem</w:t>
      </w:r>
      <w:r w:rsidRPr="001D3C13">
        <w:rPr>
          <w:rFonts w:ascii="Arial" w:eastAsia="Arial" w:hAnsi="Arial" w:cs="Arial"/>
          <w:sz w:val="24"/>
        </w:rPr>
        <w:br/>
        <w:t>z wykonania budżetu Miasta Piotrkowa Trybunalskiego za 2021 rok.</w:t>
      </w:r>
    </w:p>
    <w:p w14:paraId="2A826553" w14:textId="77777777" w:rsidR="00A77B3E" w:rsidRPr="001D3C13" w:rsidRDefault="00562470" w:rsidP="001D3C13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D3C13">
        <w:rPr>
          <w:rFonts w:ascii="Arial" w:hAnsi="Arial" w:cs="Arial"/>
          <w:sz w:val="24"/>
        </w:rPr>
        <w:t xml:space="preserve">Na podstawie art. 18 ust. 2 pkt 4 ustawy z dnia 8 marca 1990 roku o samorządzie gminnym </w:t>
      </w:r>
      <w:r w:rsidR="001D3C13" w:rsidRPr="001D3C13">
        <w:rPr>
          <w:rFonts w:ascii="Arial" w:hAnsi="Arial" w:cs="Arial"/>
          <w:sz w:val="24"/>
        </w:rPr>
        <w:br/>
      </w:r>
      <w:r w:rsidRPr="001D3C13">
        <w:rPr>
          <w:rFonts w:ascii="Arial" w:hAnsi="Arial" w:cs="Arial"/>
          <w:sz w:val="24"/>
        </w:rPr>
        <w:t>( Dz. U. z 2022 r. poz. 559, poz. 583), art. 270 ust. 4 ustawy z dnia 27 sierpnia 2009 r. o finansach publicznych (Dz. U. z 2021 r. poz. 305, poz. 1236, poz. 1535, poz. 1773, poz. 1927, poz. 1981 i poz. 2270 oraz z 2022 r. poz. 583 i poz. 655) uchwala się, co następuje:</w:t>
      </w:r>
    </w:p>
    <w:p w14:paraId="6775EFD3" w14:textId="77777777" w:rsidR="00A77B3E" w:rsidRPr="001D3C13" w:rsidRDefault="00562470" w:rsidP="001D3C13">
      <w:pPr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1D3C13">
        <w:rPr>
          <w:rFonts w:ascii="Arial" w:hAnsi="Arial" w:cs="Arial"/>
          <w:sz w:val="24"/>
        </w:rPr>
        <w:t>§ 1. Po rozpatrzeniu sprawozdania finansowego, sprawozdania z wykonania budżetu Miasta Piotrkowa Trybunalskiego za 2021 rok i informacji o stanie mienia Miasta Piotrkowa Trybunalskiego na dzień 31 grudnia 2021 roku  oraz po zapoznaniu się z opinią Regionalnej Izby Obrachunkowej w Łodzi o przedłożonym przez Prezydenta Miasta sprawozdaniu z wykonania budżetu Miasta Piotrkowa Trybunalskiego za 2021 rok, opiniami komisji merytorycznych Rady Miasta dotyczącymi wykonania budżetu Miasta za rok 2021 i opinią Komisji Rewizyjnej Rady Miasta Piotrkowa Trybunalskiego Nr 10/27/22 z dnia 6 maja 2022 roku, zatwierdza się sprawozdanie finansowe wraz ze sprawozdaniem z wykonania budżetu Miasta Piotrkowa Trybunalskiego za 2021 rok.</w:t>
      </w:r>
    </w:p>
    <w:p w14:paraId="327E6737" w14:textId="77777777" w:rsidR="00A77B3E" w:rsidRPr="001D3C13" w:rsidRDefault="00562470" w:rsidP="001D3C13">
      <w:pPr>
        <w:keepNext/>
        <w:keepLines/>
        <w:spacing w:line="360" w:lineRule="auto"/>
        <w:ind w:firstLine="340"/>
        <w:rPr>
          <w:rFonts w:ascii="Arial" w:hAnsi="Arial" w:cs="Arial"/>
          <w:sz w:val="24"/>
        </w:rPr>
      </w:pPr>
      <w:r w:rsidRPr="001D3C13">
        <w:rPr>
          <w:rFonts w:ascii="Arial" w:hAnsi="Arial" w:cs="Arial"/>
          <w:sz w:val="24"/>
        </w:rPr>
        <w:t>§ 2. Uchwała wchodzi w życie z dniem podjęcia.</w:t>
      </w:r>
    </w:p>
    <w:p w14:paraId="364A8298" w14:textId="77777777" w:rsidR="00A77B3E" w:rsidRPr="001D3C13" w:rsidRDefault="00562470" w:rsidP="001D3C13">
      <w:pPr>
        <w:keepNext/>
        <w:keepLines/>
        <w:spacing w:before="120" w:after="120" w:line="360" w:lineRule="auto"/>
        <w:ind w:left="283" w:firstLine="227"/>
        <w:rPr>
          <w:rFonts w:ascii="Arial" w:hAnsi="Arial" w:cs="Arial"/>
          <w:sz w:val="24"/>
        </w:rPr>
      </w:pP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  <w:r w:rsidRPr="001D3C13">
        <w:rPr>
          <w:rFonts w:ascii="Arial" w:hAnsi="Arial" w:cs="Arial"/>
          <w:sz w:val="24"/>
        </w:rPr>
        <w:tab/>
      </w:r>
    </w:p>
    <w:p w14:paraId="6380E459" w14:textId="77777777" w:rsidR="00A77B3E" w:rsidRPr="001D3C13" w:rsidRDefault="00562470" w:rsidP="001D3C13">
      <w:pPr>
        <w:keepNext/>
        <w:spacing w:line="360" w:lineRule="auto"/>
        <w:rPr>
          <w:rFonts w:ascii="Arial" w:hAnsi="Arial" w:cs="Arial"/>
          <w:sz w:val="24"/>
        </w:rPr>
      </w:pPr>
      <w:r w:rsidRPr="001D3C13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923BC" w:rsidRPr="001D3C13" w14:paraId="4D29140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51015" w14:textId="77777777" w:rsidR="006923BC" w:rsidRPr="001D3C13" w:rsidRDefault="006923BC" w:rsidP="001D3C13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6E918" w14:textId="64610677" w:rsidR="006923BC" w:rsidRPr="001D3C13" w:rsidRDefault="00562470" w:rsidP="001402D2">
            <w:pPr>
              <w:keepNext/>
              <w:keepLines/>
              <w:spacing w:before="560" w:after="560" w:line="360" w:lineRule="auto"/>
              <w:ind w:left="570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1D3C13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1D3C13">
              <w:rPr>
                <w:rFonts w:ascii="Arial" w:hAnsi="Arial" w:cs="Arial"/>
                <w:color w:val="000000"/>
                <w:sz w:val="24"/>
              </w:rPr>
              <w:br/>
            </w:r>
            <w:r w:rsidRPr="001D3C13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3BF280B3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3DF4" w14:textId="77777777" w:rsidR="00562470" w:rsidRDefault="00562470">
      <w:r>
        <w:separator/>
      </w:r>
    </w:p>
  </w:endnote>
  <w:endnote w:type="continuationSeparator" w:id="0">
    <w:p w14:paraId="296C185D" w14:textId="77777777" w:rsidR="00562470" w:rsidRDefault="0056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23BC" w14:paraId="20F7020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8C687C" w14:textId="77777777" w:rsidR="006923BC" w:rsidRDefault="00562470">
          <w:pPr>
            <w:jc w:val="left"/>
            <w:rPr>
              <w:sz w:val="18"/>
            </w:rPr>
          </w:pPr>
          <w:r>
            <w:rPr>
              <w:sz w:val="18"/>
            </w:rPr>
            <w:t>Id: B9B4F203-8D15-408C-8927-02E856FD41E9.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911C49" w14:textId="77777777" w:rsidR="006923BC" w:rsidRDefault="0056247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3C1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1664FF" w14:textId="77777777" w:rsidR="006923BC" w:rsidRDefault="006923B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2E4A" w14:textId="77777777" w:rsidR="00562470" w:rsidRDefault="00562470">
      <w:r>
        <w:separator/>
      </w:r>
    </w:p>
  </w:footnote>
  <w:footnote w:type="continuationSeparator" w:id="0">
    <w:p w14:paraId="1133891B" w14:textId="77777777" w:rsidR="00562470" w:rsidRDefault="0056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02D2"/>
    <w:rsid w:val="001D3C13"/>
    <w:rsid w:val="00562470"/>
    <w:rsid w:val="006923B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334F4"/>
  <w15:docId w15:val="{B952AC2C-AB3A-4C25-A790-064CE578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LI/645/22 z dnia 25 maja 2022 r.</dc:title>
  <dc:subject>w sprawie zatwierdzenia sprawozdania finansowego wraz ze sprawozdaniem
z wykonania budżetu Miasta Piotrkowa Trybunalskiego za 2021^rok.</dc:subject>
  <dc:creator>Mroz_M</dc:creator>
  <cp:lastModifiedBy>Jarzębska Monika</cp:lastModifiedBy>
  <cp:revision>2</cp:revision>
  <dcterms:created xsi:type="dcterms:W3CDTF">2022-06-02T09:10:00Z</dcterms:created>
  <dcterms:modified xsi:type="dcterms:W3CDTF">2022-06-02T09:10:00Z</dcterms:modified>
  <cp:category>Akt prawny</cp:category>
</cp:coreProperties>
</file>