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75754" w14:textId="37696D2D" w:rsidR="00761B1F" w:rsidRPr="00761B1F" w:rsidRDefault="00761B1F" w:rsidP="00761B1F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761B1F">
        <w:rPr>
          <w:rFonts w:ascii="Arial" w:hAnsi="Arial" w:cs="Arial"/>
        </w:rPr>
        <w:t>Piotrków Trybunalski, dnia 13.05.2022 r.</w:t>
      </w:r>
    </w:p>
    <w:p w14:paraId="704ECADA" w14:textId="66271F21" w:rsidR="00F15D53" w:rsidRPr="00761B1F" w:rsidRDefault="006C786A" w:rsidP="00761B1F">
      <w:pPr>
        <w:spacing w:line="360" w:lineRule="auto"/>
        <w:rPr>
          <w:rFonts w:ascii="Arial" w:hAnsi="Arial" w:cs="Arial"/>
        </w:rPr>
      </w:pPr>
      <w:r w:rsidRPr="00761B1F">
        <w:rPr>
          <w:rFonts w:ascii="Arial" w:hAnsi="Arial" w:cs="Arial"/>
        </w:rPr>
        <w:t>Komisja Oświaty i Nauki</w:t>
      </w:r>
      <w:r w:rsidR="00761B1F" w:rsidRPr="00761B1F">
        <w:rPr>
          <w:rFonts w:ascii="Arial" w:hAnsi="Arial" w:cs="Arial"/>
        </w:rPr>
        <w:t xml:space="preserve"> </w:t>
      </w:r>
      <w:r w:rsidR="00F15D53" w:rsidRPr="00761B1F">
        <w:rPr>
          <w:rFonts w:ascii="Arial" w:hAnsi="Arial" w:cs="Arial"/>
        </w:rPr>
        <w:t>Rady Miasta Piotrkowa Trybunalskiego</w:t>
      </w:r>
    </w:p>
    <w:p w14:paraId="41E2EC14" w14:textId="4E168CF9" w:rsidR="00D83E2D" w:rsidRPr="00761B1F" w:rsidRDefault="00761B1F" w:rsidP="00761B1F">
      <w:pPr>
        <w:spacing w:line="360" w:lineRule="auto"/>
        <w:rPr>
          <w:rFonts w:ascii="Arial" w:hAnsi="Arial" w:cs="Arial"/>
        </w:rPr>
      </w:pPr>
      <w:r w:rsidRPr="00761B1F">
        <w:rPr>
          <w:rFonts w:ascii="Arial" w:hAnsi="Arial" w:cs="Arial"/>
          <w:bCs/>
        </w:rPr>
        <w:t xml:space="preserve">Znak sprawy: </w:t>
      </w:r>
      <w:r w:rsidR="004D6B85" w:rsidRPr="00761B1F">
        <w:rPr>
          <w:rFonts w:ascii="Arial" w:hAnsi="Arial" w:cs="Arial"/>
        </w:rPr>
        <w:t>DRM.0012.4.</w:t>
      </w:r>
      <w:r w:rsidR="00237503" w:rsidRPr="00761B1F">
        <w:rPr>
          <w:rFonts w:ascii="Arial" w:hAnsi="Arial" w:cs="Arial"/>
        </w:rPr>
        <w:t>6</w:t>
      </w:r>
      <w:r w:rsidR="004D6B85" w:rsidRPr="00761B1F">
        <w:rPr>
          <w:rFonts w:ascii="Arial" w:hAnsi="Arial" w:cs="Arial"/>
        </w:rPr>
        <w:t>.202</w:t>
      </w:r>
      <w:r w:rsidR="00B829F9" w:rsidRPr="00761B1F">
        <w:rPr>
          <w:rFonts w:ascii="Arial" w:hAnsi="Arial" w:cs="Arial"/>
        </w:rPr>
        <w:t>2</w:t>
      </w:r>
    </w:p>
    <w:p w14:paraId="6E3405BD" w14:textId="77777777" w:rsidR="00761B1F" w:rsidRDefault="00761B1F" w:rsidP="00761B1F">
      <w:pPr>
        <w:spacing w:line="360" w:lineRule="auto"/>
        <w:jc w:val="both"/>
        <w:rPr>
          <w:rFonts w:ascii="Arial" w:hAnsi="Arial" w:cs="Arial"/>
        </w:rPr>
      </w:pPr>
    </w:p>
    <w:p w14:paraId="62D308E9" w14:textId="056108DC" w:rsidR="001609CA" w:rsidRPr="00761B1F" w:rsidRDefault="00F15D53" w:rsidP="00761B1F">
      <w:pPr>
        <w:spacing w:line="360" w:lineRule="auto"/>
        <w:jc w:val="both"/>
        <w:rPr>
          <w:rFonts w:ascii="Arial" w:hAnsi="Arial" w:cs="Arial"/>
        </w:rPr>
      </w:pPr>
      <w:r w:rsidRPr="00761B1F">
        <w:rPr>
          <w:rFonts w:ascii="Arial" w:hAnsi="Arial" w:cs="Arial"/>
        </w:rPr>
        <w:t>Uprzejmie zapraszam do wzięcia udziału w posi</w:t>
      </w:r>
      <w:r w:rsidR="006C786A" w:rsidRPr="00761B1F">
        <w:rPr>
          <w:rFonts w:ascii="Arial" w:hAnsi="Arial" w:cs="Arial"/>
        </w:rPr>
        <w:t>edzeniu Komisji Oświaty i</w:t>
      </w:r>
      <w:r w:rsidR="00FF6B47" w:rsidRPr="00761B1F">
        <w:rPr>
          <w:rFonts w:ascii="Arial" w:hAnsi="Arial" w:cs="Arial"/>
        </w:rPr>
        <w:t xml:space="preserve"> Nauki</w:t>
      </w:r>
      <w:r w:rsidRPr="00761B1F">
        <w:rPr>
          <w:rFonts w:ascii="Arial" w:hAnsi="Arial" w:cs="Arial"/>
        </w:rPr>
        <w:t xml:space="preserve"> </w:t>
      </w:r>
      <w:r w:rsidR="00647953" w:rsidRPr="00761B1F">
        <w:rPr>
          <w:rFonts w:ascii="Arial" w:hAnsi="Arial" w:cs="Arial"/>
        </w:rPr>
        <w:br/>
      </w:r>
      <w:r w:rsidRPr="00761B1F">
        <w:rPr>
          <w:rFonts w:ascii="Arial" w:hAnsi="Arial" w:cs="Arial"/>
        </w:rPr>
        <w:t>Rady Miasta Piotrkowa Trybunalskiego w dniu:</w:t>
      </w:r>
      <w:r w:rsidR="00761B1F" w:rsidRPr="00761B1F">
        <w:rPr>
          <w:rFonts w:ascii="Arial" w:hAnsi="Arial" w:cs="Arial"/>
        </w:rPr>
        <w:t xml:space="preserve"> </w:t>
      </w:r>
      <w:r w:rsidR="00237503" w:rsidRPr="00761B1F">
        <w:rPr>
          <w:rFonts w:ascii="Arial" w:hAnsi="Arial" w:cs="Arial"/>
        </w:rPr>
        <w:t>20</w:t>
      </w:r>
      <w:r w:rsidR="002B7DF3" w:rsidRPr="00761B1F">
        <w:rPr>
          <w:rFonts w:ascii="Arial" w:hAnsi="Arial" w:cs="Arial"/>
        </w:rPr>
        <w:t xml:space="preserve"> </w:t>
      </w:r>
      <w:r w:rsidR="00237503" w:rsidRPr="00761B1F">
        <w:rPr>
          <w:rFonts w:ascii="Arial" w:hAnsi="Arial" w:cs="Arial"/>
        </w:rPr>
        <w:t>maja</w:t>
      </w:r>
      <w:r w:rsidR="00F32513" w:rsidRPr="00761B1F">
        <w:rPr>
          <w:rFonts w:ascii="Arial" w:hAnsi="Arial" w:cs="Arial"/>
        </w:rPr>
        <w:t xml:space="preserve"> (</w:t>
      </w:r>
      <w:r w:rsidR="00765C0F" w:rsidRPr="00761B1F">
        <w:rPr>
          <w:rFonts w:ascii="Arial" w:hAnsi="Arial" w:cs="Arial"/>
        </w:rPr>
        <w:t>p</w:t>
      </w:r>
      <w:r w:rsidR="00237503" w:rsidRPr="00761B1F">
        <w:rPr>
          <w:rFonts w:ascii="Arial" w:hAnsi="Arial" w:cs="Arial"/>
        </w:rPr>
        <w:t>iątek</w:t>
      </w:r>
      <w:r w:rsidR="00F32513" w:rsidRPr="00761B1F">
        <w:rPr>
          <w:rFonts w:ascii="Arial" w:hAnsi="Arial" w:cs="Arial"/>
        </w:rPr>
        <w:t xml:space="preserve">) </w:t>
      </w:r>
      <w:r w:rsidR="004341C2" w:rsidRPr="00761B1F">
        <w:rPr>
          <w:rFonts w:ascii="Arial" w:hAnsi="Arial" w:cs="Arial"/>
        </w:rPr>
        <w:t>202</w:t>
      </w:r>
      <w:r w:rsidR="00B829F9" w:rsidRPr="00761B1F">
        <w:rPr>
          <w:rFonts w:ascii="Arial" w:hAnsi="Arial" w:cs="Arial"/>
        </w:rPr>
        <w:t>2</w:t>
      </w:r>
      <w:r w:rsidR="004341C2" w:rsidRPr="00761B1F">
        <w:rPr>
          <w:rFonts w:ascii="Arial" w:hAnsi="Arial" w:cs="Arial"/>
        </w:rPr>
        <w:t xml:space="preserve"> </w:t>
      </w:r>
      <w:r w:rsidRPr="00761B1F">
        <w:rPr>
          <w:rFonts w:ascii="Arial" w:hAnsi="Arial" w:cs="Arial"/>
        </w:rPr>
        <w:t xml:space="preserve">r. </w:t>
      </w:r>
      <w:r w:rsidR="006C786A" w:rsidRPr="00761B1F">
        <w:rPr>
          <w:rFonts w:ascii="Arial" w:hAnsi="Arial" w:cs="Arial"/>
        </w:rPr>
        <w:t>o godz</w:t>
      </w:r>
      <w:r w:rsidR="00B829F9" w:rsidRPr="00761B1F">
        <w:rPr>
          <w:rFonts w:ascii="Arial" w:hAnsi="Arial" w:cs="Arial"/>
        </w:rPr>
        <w:t xml:space="preserve">inie </w:t>
      </w:r>
      <w:r w:rsidR="000E1653" w:rsidRPr="00761B1F">
        <w:rPr>
          <w:rFonts w:ascii="Arial" w:hAnsi="Arial" w:cs="Arial"/>
        </w:rPr>
        <w:t>1</w:t>
      </w:r>
      <w:r w:rsidR="00B829F9" w:rsidRPr="00761B1F">
        <w:rPr>
          <w:rFonts w:ascii="Arial" w:hAnsi="Arial" w:cs="Arial"/>
        </w:rPr>
        <w:t>6</w:t>
      </w:r>
      <w:r w:rsidR="000E1653" w:rsidRPr="00761B1F">
        <w:rPr>
          <w:rFonts w:ascii="Arial" w:hAnsi="Arial" w:cs="Arial"/>
        </w:rPr>
        <w:t>.</w:t>
      </w:r>
      <w:r w:rsidR="00B829F9" w:rsidRPr="00761B1F">
        <w:rPr>
          <w:rFonts w:ascii="Arial" w:hAnsi="Arial" w:cs="Arial"/>
        </w:rPr>
        <w:t>0</w:t>
      </w:r>
      <w:r w:rsidR="000077D8" w:rsidRPr="00761B1F">
        <w:rPr>
          <w:rFonts w:ascii="Arial" w:hAnsi="Arial" w:cs="Arial"/>
        </w:rPr>
        <w:t>0</w:t>
      </w:r>
    </w:p>
    <w:p w14:paraId="321EE96E" w14:textId="5CCD04EA" w:rsidR="00E23E71" w:rsidRDefault="00F15D53" w:rsidP="00761B1F">
      <w:pPr>
        <w:spacing w:line="360" w:lineRule="auto"/>
        <w:jc w:val="both"/>
        <w:rPr>
          <w:rFonts w:ascii="Arial" w:hAnsi="Arial" w:cs="Arial"/>
          <w:lang w:bidi="pl-PL"/>
        </w:rPr>
      </w:pPr>
      <w:r w:rsidRPr="00761B1F">
        <w:rPr>
          <w:rFonts w:ascii="Arial" w:hAnsi="Arial" w:cs="Arial"/>
        </w:rPr>
        <w:t>w Urzędzie M</w:t>
      </w:r>
      <w:r w:rsidR="006E52FA" w:rsidRPr="00761B1F">
        <w:rPr>
          <w:rFonts w:ascii="Arial" w:hAnsi="Arial" w:cs="Arial"/>
        </w:rPr>
        <w:t>iasta Piotrkowa Trybunalskiego</w:t>
      </w:r>
      <w:r w:rsidR="00674F2C" w:rsidRPr="00761B1F">
        <w:rPr>
          <w:rFonts w:ascii="Arial" w:hAnsi="Arial" w:cs="Arial"/>
        </w:rPr>
        <w:t xml:space="preserve">, </w:t>
      </w:r>
      <w:r w:rsidR="00674F2C" w:rsidRPr="00761B1F">
        <w:rPr>
          <w:rFonts w:ascii="Arial" w:hAnsi="Arial" w:cs="Arial"/>
          <w:lang w:bidi="pl-PL"/>
        </w:rPr>
        <w:t>Pasaż Karola Rudowskiego 10,</w:t>
      </w:r>
      <w:r w:rsidR="001609CA" w:rsidRPr="00761B1F">
        <w:rPr>
          <w:rFonts w:ascii="Arial" w:hAnsi="Arial" w:cs="Arial"/>
          <w:lang w:bidi="pl-PL"/>
        </w:rPr>
        <w:t xml:space="preserve"> </w:t>
      </w:r>
      <w:r w:rsidR="00674F2C" w:rsidRPr="00761B1F">
        <w:rPr>
          <w:rFonts w:ascii="Arial" w:hAnsi="Arial" w:cs="Arial"/>
          <w:lang w:bidi="pl-PL"/>
        </w:rPr>
        <w:t>sala</w:t>
      </w:r>
      <w:r w:rsidR="001609CA" w:rsidRPr="00761B1F">
        <w:rPr>
          <w:rFonts w:ascii="Arial" w:hAnsi="Arial" w:cs="Arial"/>
          <w:lang w:bidi="pl-PL"/>
        </w:rPr>
        <w:t xml:space="preserve"> </w:t>
      </w:r>
      <w:r w:rsidR="0078527B" w:rsidRPr="00761B1F">
        <w:rPr>
          <w:rFonts w:ascii="Arial" w:hAnsi="Arial" w:cs="Arial"/>
          <w:lang w:bidi="pl-PL"/>
        </w:rPr>
        <w:br/>
      </w:r>
      <w:r w:rsidR="001609CA" w:rsidRPr="00761B1F">
        <w:rPr>
          <w:rFonts w:ascii="Arial" w:hAnsi="Arial" w:cs="Arial"/>
          <w:lang w:bidi="pl-PL"/>
        </w:rPr>
        <w:t xml:space="preserve">nr </w:t>
      </w:r>
      <w:r w:rsidR="00674F2C" w:rsidRPr="00761B1F">
        <w:rPr>
          <w:rFonts w:ascii="Arial" w:hAnsi="Arial" w:cs="Arial"/>
          <w:lang w:bidi="pl-PL"/>
        </w:rPr>
        <w:t>1, parter.</w:t>
      </w:r>
      <w:bookmarkStart w:id="1" w:name="bookmark2"/>
    </w:p>
    <w:p w14:paraId="40427C85" w14:textId="77777777" w:rsidR="00761B1F" w:rsidRPr="00761B1F" w:rsidRDefault="00761B1F" w:rsidP="00761B1F">
      <w:pPr>
        <w:spacing w:line="360" w:lineRule="auto"/>
        <w:jc w:val="both"/>
        <w:rPr>
          <w:rFonts w:ascii="Arial" w:hAnsi="Arial" w:cs="Arial"/>
          <w:lang w:bidi="pl-PL"/>
        </w:rPr>
      </w:pPr>
    </w:p>
    <w:p w14:paraId="1FF26DDB" w14:textId="77777777" w:rsidR="00E23E71" w:rsidRPr="00761B1F" w:rsidRDefault="00E23E71" w:rsidP="00761B1F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lang w:bidi="pl-PL"/>
        </w:rPr>
      </w:pPr>
      <w:r w:rsidRPr="00761B1F">
        <w:rPr>
          <w:rFonts w:ascii="Arial" w:hAnsi="Arial" w:cs="Arial"/>
          <w:lang w:bidi="pl-PL"/>
        </w:rPr>
        <w:t>Stwierdzenie prawomocności posiedzenia Komisji.</w:t>
      </w:r>
    </w:p>
    <w:p w14:paraId="326D3BB5" w14:textId="77777777" w:rsidR="00E23E71" w:rsidRPr="00761B1F" w:rsidRDefault="00E23E71" w:rsidP="00761B1F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lang w:bidi="pl-PL"/>
        </w:rPr>
      </w:pPr>
      <w:r w:rsidRPr="00761B1F">
        <w:rPr>
          <w:rFonts w:ascii="Arial" w:hAnsi="Arial" w:cs="Arial"/>
          <w:lang w:bidi="pl-PL"/>
        </w:rPr>
        <w:t>Proponowany porządek dzienny posiedzenia:</w:t>
      </w:r>
    </w:p>
    <w:p w14:paraId="23985DBB" w14:textId="35C24A92" w:rsidR="00E23E71" w:rsidRPr="00761B1F" w:rsidRDefault="00E23E71" w:rsidP="00761B1F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bCs/>
          <w:lang w:bidi="pl-PL"/>
        </w:rPr>
      </w:pPr>
      <w:r w:rsidRPr="00761B1F">
        <w:rPr>
          <w:rFonts w:ascii="Arial" w:hAnsi="Arial" w:cs="Arial"/>
          <w:bCs/>
          <w:lang w:bidi="pl-PL"/>
        </w:rPr>
        <w:t xml:space="preserve">Przyjęcie protokołu z posiedzenia Komisji Oświaty i Nauki z dnia </w:t>
      </w:r>
      <w:r w:rsidR="00237503" w:rsidRPr="00761B1F">
        <w:rPr>
          <w:rFonts w:ascii="Arial" w:hAnsi="Arial" w:cs="Arial"/>
          <w:bCs/>
          <w:lang w:bidi="pl-PL"/>
        </w:rPr>
        <w:t>11 kwietnia</w:t>
      </w:r>
      <w:r w:rsidR="002B7DF3" w:rsidRPr="00761B1F">
        <w:rPr>
          <w:rFonts w:ascii="Arial" w:hAnsi="Arial" w:cs="Arial"/>
          <w:bCs/>
          <w:lang w:bidi="pl-PL"/>
        </w:rPr>
        <w:t xml:space="preserve"> </w:t>
      </w:r>
      <w:r w:rsidRPr="00761B1F">
        <w:rPr>
          <w:rFonts w:ascii="Arial" w:hAnsi="Arial" w:cs="Arial"/>
          <w:bCs/>
          <w:lang w:bidi="pl-PL"/>
        </w:rPr>
        <w:t>2022 roku.</w:t>
      </w:r>
    </w:p>
    <w:p w14:paraId="25488083" w14:textId="77777777" w:rsidR="00237503" w:rsidRPr="00761B1F" w:rsidRDefault="00237503" w:rsidP="00761B1F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bCs/>
          <w:lang w:bidi="pl-PL"/>
        </w:rPr>
      </w:pPr>
      <w:r w:rsidRPr="00761B1F">
        <w:rPr>
          <w:rFonts w:ascii="Arial" w:hAnsi="Arial" w:cs="Arial"/>
          <w:bCs/>
          <w:lang w:bidi="pl-PL"/>
        </w:rPr>
        <w:t>Zapoznanie się z Raportem o stanie miasta Piotrkowa Trybunalskiego za 2021 rok.</w:t>
      </w:r>
    </w:p>
    <w:p w14:paraId="79B39CE0" w14:textId="47DC7C93" w:rsidR="00237503" w:rsidRPr="00761B1F" w:rsidRDefault="00237503" w:rsidP="00761B1F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bCs/>
          <w:lang w:bidi="pl-PL"/>
        </w:rPr>
      </w:pPr>
      <w:r w:rsidRPr="00761B1F">
        <w:rPr>
          <w:rFonts w:ascii="Arial" w:hAnsi="Arial" w:cs="Arial"/>
          <w:bCs/>
          <w:lang w:bidi="pl-PL"/>
        </w:rPr>
        <w:t>Zaopiniowanie projektu uchwały w sprawie udzielenia Prezydentowi Miasta Piotrkowa Trybunalskiego wotum zaufania.</w:t>
      </w:r>
    </w:p>
    <w:bookmarkEnd w:id="1"/>
    <w:p w14:paraId="22BBF4BF" w14:textId="3DB3FEAF" w:rsidR="002F4AEE" w:rsidRPr="00761B1F" w:rsidRDefault="00CA3871" w:rsidP="00761B1F">
      <w:pPr>
        <w:numPr>
          <w:ilvl w:val="0"/>
          <w:numId w:val="10"/>
        </w:numPr>
        <w:spacing w:after="160" w:line="360" w:lineRule="auto"/>
        <w:ind w:left="284" w:hanging="284"/>
        <w:contextualSpacing/>
        <w:rPr>
          <w:rFonts w:ascii="Arial" w:hAnsi="Arial" w:cs="Arial"/>
          <w:bCs/>
        </w:rPr>
      </w:pPr>
      <w:r w:rsidRPr="00761B1F">
        <w:rPr>
          <w:rFonts w:ascii="Arial" w:hAnsi="Arial" w:cs="Arial"/>
        </w:rPr>
        <w:t>Korespondencja kierowana do Komisji.</w:t>
      </w:r>
    </w:p>
    <w:p w14:paraId="33CCC2D6" w14:textId="3B7B7998" w:rsidR="002F4AEE" w:rsidRPr="00761B1F" w:rsidRDefault="00CA3871" w:rsidP="00761B1F">
      <w:pPr>
        <w:numPr>
          <w:ilvl w:val="0"/>
          <w:numId w:val="10"/>
        </w:numPr>
        <w:spacing w:after="160" w:line="360" w:lineRule="auto"/>
        <w:ind w:left="284" w:hanging="284"/>
        <w:contextualSpacing/>
        <w:rPr>
          <w:rFonts w:ascii="Arial" w:hAnsi="Arial" w:cs="Arial"/>
          <w:bCs/>
        </w:rPr>
      </w:pPr>
      <w:r w:rsidRPr="00761B1F">
        <w:rPr>
          <w:rFonts w:ascii="Arial" w:hAnsi="Arial" w:cs="Arial"/>
        </w:rPr>
        <w:t xml:space="preserve">Sprawy różne. </w:t>
      </w:r>
    </w:p>
    <w:p w14:paraId="0AEFECC7" w14:textId="315B32DC" w:rsidR="002B7DF3" w:rsidRPr="00761B1F" w:rsidRDefault="002B7DF3" w:rsidP="00761B1F">
      <w:pPr>
        <w:widowControl w:val="0"/>
        <w:spacing w:line="360" w:lineRule="auto"/>
        <w:jc w:val="both"/>
        <w:rPr>
          <w:rFonts w:ascii="Arial" w:eastAsia="Arial Unicode MS" w:hAnsi="Arial" w:cs="Arial"/>
          <w:i/>
          <w:iCs/>
          <w:color w:val="000000"/>
          <w:sz w:val="20"/>
          <w:szCs w:val="20"/>
          <w:lang w:bidi="pl-PL"/>
        </w:rPr>
      </w:pPr>
    </w:p>
    <w:p w14:paraId="12BAEDFA" w14:textId="2848514F" w:rsidR="002B7DF3" w:rsidRPr="00761B1F" w:rsidRDefault="002B7DF3" w:rsidP="00761B1F">
      <w:pPr>
        <w:widowControl w:val="0"/>
        <w:spacing w:line="360" w:lineRule="auto"/>
        <w:jc w:val="both"/>
        <w:rPr>
          <w:rFonts w:ascii="Arial" w:eastAsia="Arial Unicode MS" w:hAnsi="Arial" w:cs="Arial"/>
          <w:i/>
          <w:iCs/>
          <w:color w:val="000000"/>
          <w:sz w:val="20"/>
          <w:szCs w:val="20"/>
          <w:lang w:bidi="pl-PL"/>
        </w:rPr>
      </w:pPr>
    </w:p>
    <w:p w14:paraId="05565880" w14:textId="77777777" w:rsidR="00761B1F" w:rsidRPr="00761B1F" w:rsidRDefault="00761B1F" w:rsidP="00761B1F">
      <w:pPr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761B1F">
        <w:rPr>
          <w:rFonts w:ascii="Arial" w:eastAsiaTheme="minorHAnsi" w:hAnsi="Arial" w:cs="Arial"/>
          <w:bCs/>
          <w:lang w:eastAsia="en-US"/>
        </w:rPr>
        <w:t>Podpisał Przewodniczący Komisji (-) Rafał Czajka</w:t>
      </w:r>
    </w:p>
    <w:p w14:paraId="79641418" w14:textId="0F63D91A" w:rsidR="002B7DF3" w:rsidRPr="00761B1F" w:rsidRDefault="002B7DF3" w:rsidP="00761B1F">
      <w:pPr>
        <w:widowControl w:val="0"/>
        <w:spacing w:line="360" w:lineRule="auto"/>
        <w:jc w:val="both"/>
        <w:rPr>
          <w:rFonts w:ascii="Arial" w:eastAsia="Arial Unicode MS" w:hAnsi="Arial" w:cs="Arial"/>
          <w:i/>
          <w:iCs/>
          <w:color w:val="000000"/>
          <w:sz w:val="20"/>
          <w:szCs w:val="20"/>
          <w:lang w:bidi="pl-PL"/>
        </w:rPr>
      </w:pPr>
    </w:p>
    <w:p w14:paraId="277616D7" w14:textId="77777777" w:rsidR="00171F72" w:rsidRPr="00761B1F" w:rsidRDefault="00171F72" w:rsidP="00761B1F">
      <w:pPr>
        <w:widowControl w:val="0"/>
        <w:spacing w:line="360" w:lineRule="auto"/>
        <w:jc w:val="both"/>
        <w:rPr>
          <w:rFonts w:ascii="Arial" w:eastAsia="Arial Unicode MS" w:hAnsi="Arial" w:cs="Arial"/>
          <w:i/>
          <w:iCs/>
          <w:color w:val="000000"/>
          <w:sz w:val="20"/>
          <w:szCs w:val="20"/>
          <w:lang w:bidi="pl-PL"/>
        </w:rPr>
      </w:pPr>
    </w:p>
    <w:p w14:paraId="575B915D" w14:textId="65FD61E2" w:rsidR="002F4AEE" w:rsidRPr="00761B1F" w:rsidRDefault="002F4AEE" w:rsidP="00761B1F">
      <w:pPr>
        <w:widowControl w:val="0"/>
        <w:spacing w:line="360" w:lineRule="auto"/>
        <w:jc w:val="both"/>
        <w:rPr>
          <w:rFonts w:ascii="Arial" w:eastAsia="Arial Unicode MS" w:hAnsi="Arial" w:cs="Arial"/>
          <w:i/>
          <w:iCs/>
          <w:color w:val="000000"/>
          <w:sz w:val="20"/>
          <w:szCs w:val="20"/>
          <w:lang w:bidi="pl-PL"/>
        </w:rPr>
      </w:pPr>
    </w:p>
    <w:p w14:paraId="44A115C2" w14:textId="72CC9A93" w:rsidR="002B7DF3" w:rsidRPr="00761B1F" w:rsidRDefault="002B7DF3" w:rsidP="00761B1F">
      <w:pPr>
        <w:widowControl w:val="0"/>
        <w:spacing w:line="360" w:lineRule="auto"/>
        <w:jc w:val="both"/>
        <w:rPr>
          <w:rFonts w:ascii="Arial" w:eastAsia="Arial Unicode MS" w:hAnsi="Arial" w:cs="Arial"/>
          <w:i/>
          <w:iCs/>
          <w:color w:val="000000"/>
          <w:sz w:val="20"/>
          <w:szCs w:val="20"/>
          <w:lang w:bidi="pl-PL"/>
        </w:rPr>
      </w:pPr>
    </w:p>
    <w:p w14:paraId="2E52F735" w14:textId="3FE28532" w:rsidR="002B7DF3" w:rsidRPr="00761B1F" w:rsidRDefault="002B7DF3" w:rsidP="00761B1F">
      <w:pPr>
        <w:widowControl w:val="0"/>
        <w:spacing w:line="360" w:lineRule="auto"/>
        <w:jc w:val="both"/>
        <w:rPr>
          <w:rFonts w:ascii="Arial" w:eastAsia="Arial Unicode MS" w:hAnsi="Arial" w:cs="Arial"/>
          <w:i/>
          <w:iCs/>
          <w:color w:val="000000"/>
          <w:sz w:val="20"/>
          <w:szCs w:val="20"/>
          <w:lang w:bidi="pl-PL"/>
        </w:rPr>
      </w:pPr>
    </w:p>
    <w:sectPr w:rsidR="002B7DF3" w:rsidRPr="00761B1F" w:rsidSect="002F4AEE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4070"/>
    <w:multiLevelType w:val="hybridMultilevel"/>
    <w:tmpl w:val="3732F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67C4"/>
    <w:multiLevelType w:val="hybridMultilevel"/>
    <w:tmpl w:val="440C1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A25"/>
    <w:multiLevelType w:val="hybridMultilevel"/>
    <w:tmpl w:val="A80AF21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BAC1EC4"/>
    <w:multiLevelType w:val="hybridMultilevel"/>
    <w:tmpl w:val="C1A68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F196E47"/>
    <w:multiLevelType w:val="hybridMultilevel"/>
    <w:tmpl w:val="CC8CBD5E"/>
    <w:lvl w:ilvl="0" w:tplc="C302AB6A">
      <w:start w:val="1"/>
      <w:numFmt w:val="upperRoman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76A0286"/>
    <w:multiLevelType w:val="hybridMultilevel"/>
    <w:tmpl w:val="2094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C1C9C"/>
    <w:multiLevelType w:val="hybridMultilevel"/>
    <w:tmpl w:val="949CA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31EB91D-1EAC-42E3-9F78-0ACAEDC88AEE}"/>
  </w:docVars>
  <w:rsids>
    <w:rsidRoot w:val="00F15D53"/>
    <w:rsid w:val="000077D8"/>
    <w:rsid w:val="000357D2"/>
    <w:rsid w:val="000607DB"/>
    <w:rsid w:val="00092590"/>
    <w:rsid w:val="00094C18"/>
    <w:rsid w:val="000A4972"/>
    <w:rsid w:val="000E1653"/>
    <w:rsid w:val="001545ED"/>
    <w:rsid w:val="001609CA"/>
    <w:rsid w:val="001677A4"/>
    <w:rsid w:val="00171F72"/>
    <w:rsid w:val="00192A44"/>
    <w:rsid w:val="001B363B"/>
    <w:rsid w:val="00215979"/>
    <w:rsid w:val="00236EE1"/>
    <w:rsid w:val="00237503"/>
    <w:rsid w:val="00242B04"/>
    <w:rsid w:val="00263DF5"/>
    <w:rsid w:val="002B7DF3"/>
    <w:rsid w:val="002F4AEE"/>
    <w:rsid w:val="00343B87"/>
    <w:rsid w:val="00397F36"/>
    <w:rsid w:val="003D32A5"/>
    <w:rsid w:val="003E2B03"/>
    <w:rsid w:val="003F6B55"/>
    <w:rsid w:val="004045CC"/>
    <w:rsid w:val="0042507E"/>
    <w:rsid w:val="004318BA"/>
    <w:rsid w:val="004341C2"/>
    <w:rsid w:val="00434885"/>
    <w:rsid w:val="00446F62"/>
    <w:rsid w:val="0047077C"/>
    <w:rsid w:val="00483487"/>
    <w:rsid w:val="004A06D5"/>
    <w:rsid w:val="004D6B85"/>
    <w:rsid w:val="004E417D"/>
    <w:rsid w:val="004F1325"/>
    <w:rsid w:val="005660D0"/>
    <w:rsid w:val="005945FE"/>
    <w:rsid w:val="005963BA"/>
    <w:rsid w:val="00615A04"/>
    <w:rsid w:val="0062399D"/>
    <w:rsid w:val="006401AF"/>
    <w:rsid w:val="00647953"/>
    <w:rsid w:val="00656A2E"/>
    <w:rsid w:val="00674F2C"/>
    <w:rsid w:val="006C786A"/>
    <w:rsid w:val="006D3B76"/>
    <w:rsid w:val="006D6D1A"/>
    <w:rsid w:val="006E52FA"/>
    <w:rsid w:val="006E7EDA"/>
    <w:rsid w:val="00707B49"/>
    <w:rsid w:val="00735767"/>
    <w:rsid w:val="007414F0"/>
    <w:rsid w:val="00752C69"/>
    <w:rsid w:val="00761B1F"/>
    <w:rsid w:val="00765C0F"/>
    <w:rsid w:val="00775710"/>
    <w:rsid w:val="0078527B"/>
    <w:rsid w:val="007A49C5"/>
    <w:rsid w:val="00837DEE"/>
    <w:rsid w:val="008427F6"/>
    <w:rsid w:val="0088758F"/>
    <w:rsid w:val="008A5F02"/>
    <w:rsid w:val="008E3D1C"/>
    <w:rsid w:val="0092285B"/>
    <w:rsid w:val="00925F98"/>
    <w:rsid w:val="00932142"/>
    <w:rsid w:val="00942566"/>
    <w:rsid w:val="009E6424"/>
    <w:rsid w:val="00A3010B"/>
    <w:rsid w:val="00A41BFE"/>
    <w:rsid w:val="00A51136"/>
    <w:rsid w:val="00A905CD"/>
    <w:rsid w:val="00AA0FB0"/>
    <w:rsid w:val="00AC2442"/>
    <w:rsid w:val="00B30445"/>
    <w:rsid w:val="00B432AC"/>
    <w:rsid w:val="00B82667"/>
    <w:rsid w:val="00B829F9"/>
    <w:rsid w:val="00B84948"/>
    <w:rsid w:val="00BB3D02"/>
    <w:rsid w:val="00BC7FC5"/>
    <w:rsid w:val="00BD4466"/>
    <w:rsid w:val="00BF60D3"/>
    <w:rsid w:val="00C201E7"/>
    <w:rsid w:val="00C42DE1"/>
    <w:rsid w:val="00CA3871"/>
    <w:rsid w:val="00CC42B3"/>
    <w:rsid w:val="00CE73CA"/>
    <w:rsid w:val="00D0490B"/>
    <w:rsid w:val="00D34FD5"/>
    <w:rsid w:val="00D530D8"/>
    <w:rsid w:val="00D666C5"/>
    <w:rsid w:val="00D676B7"/>
    <w:rsid w:val="00D83E2D"/>
    <w:rsid w:val="00D86362"/>
    <w:rsid w:val="00DA2345"/>
    <w:rsid w:val="00DA3672"/>
    <w:rsid w:val="00DB444B"/>
    <w:rsid w:val="00DD4647"/>
    <w:rsid w:val="00E23E71"/>
    <w:rsid w:val="00E867F9"/>
    <w:rsid w:val="00E94993"/>
    <w:rsid w:val="00EE292F"/>
    <w:rsid w:val="00EF3632"/>
    <w:rsid w:val="00EF3695"/>
    <w:rsid w:val="00F15D53"/>
    <w:rsid w:val="00F32513"/>
    <w:rsid w:val="00F975CC"/>
    <w:rsid w:val="00FA0330"/>
    <w:rsid w:val="00FF6765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7E8E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">
    <w:name w:val="Nagłówek #2_"/>
    <w:basedOn w:val="Domylnaczcionkaakapitu"/>
    <w:link w:val="Nagwek20"/>
    <w:rsid w:val="00F32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32513"/>
    <w:pPr>
      <w:widowControl w:val="0"/>
      <w:shd w:val="clear" w:color="auto" w:fill="FFFFFF"/>
      <w:spacing w:before="60" w:after="960" w:line="0" w:lineRule="atLeast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B91D-1EAC-42E3-9F78-0ACAEDC88AE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BF826D7-4D1D-416B-BE2D-ADB5AD5F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2022-05-13T06:48:00Z</cp:lastPrinted>
  <dcterms:created xsi:type="dcterms:W3CDTF">2022-05-13T12:10:00Z</dcterms:created>
  <dcterms:modified xsi:type="dcterms:W3CDTF">2022-05-13T12:10:00Z</dcterms:modified>
</cp:coreProperties>
</file>