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DEF2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6D6A575" w14:textId="4112FC50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UCHWAŁA NR </w:t>
      </w:r>
      <w:r w:rsidR="007F1A22" w:rsidRPr="00501DC9">
        <w:rPr>
          <w:rFonts w:ascii="Arial" w:hAnsi="Arial" w:cs="Arial"/>
          <w:noProof/>
          <w:sz w:val="24"/>
          <w:szCs w:val="24"/>
          <w:lang w:eastAsia="pl-PL"/>
        </w:rPr>
        <w:t xml:space="preserve">XLIX/608/22 </w:t>
      </w:r>
      <w:r w:rsidR="007F1A22" w:rsidRPr="00501DC9">
        <w:rPr>
          <w:rFonts w:ascii="Arial" w:hAnsi="Arial" w:cs="Arial"/>
          <w:noProof/>
          <w:sz w:val="24"/>
          <w:szCs w:val="24"/>
          <w:lang w:eastAsia="pl-PL"/>
        </w:rPr>
        <w:br/>
      </w:r>
      <w:r w:rsidR="009B49E0">
        <w:rPr>
          <w:rFonts w:ascii="Arial" w:hAnsi="Arial" w:cs="Arial"/>
          <w:noProof/>
          <w:sz w:val="24"/>
          <w:szCs w:val="24"/>
          <w:lang w:eastAsia="pl-PL"/>
        </w:rPr>
        <w:t xml:space="preserve">RADY </w:t>
      </w:r>
      <w:bookmarkStart w:id="0" w:name="_GoBack"/>
      <w:bookmarkEnd w:id="0"/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MIASTA PIOTRKOWA TRYBUNALSKIEGO  </w:t>
      </w:r>
    </w:p>
    <w:p w14:paraId="73962064" w14:textId="57CD274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z dnia </w:t>
      </w:r>
      <w:r w:rsidR="007F1A22" w:rsidRPr="00501DC9">
        <w:rPr>
          <w:rFonts w:ascii="Arial" w:hAnsi="Arial" w:cs="Arial"/>
          <w:noProof/>
          <w:sz w:val="24"/>
          <w:szCs w:val="24"/>
          <w:lang w:eastAsia="pl-PL"/>
        </w:rPr>
        <w:t>30 marca 2022 r.</w:t>
      </w:r>
    </w:p>
    <w:p w14:paraId="0E02AF78" w14:textId="4444A9B2" w:rsidR="00B463F9" w:rsidRPr="00501DC9" w:rsidRDefault="007F1A22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>w sprawie potępienia rosyjskiej agresji na Ukrainę</w:t>
      </w:r>
    </w:p>
    <w:p w14:paraId="1812522F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1E78269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982A57F" w14:textId="6DB1135F" w:rsidR="00B463F9" w:rsidRPr="00501DC9" w:rsidRDefault="000809A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Na podstawie art. 18 ust. </w:t>
      </w:r>
      <w:r w:rsidR="004206AA" w:rsidRPr="00501DC9">
        <w:rPr>
          <w:rFonts w:ascii="Arial" w:hAnsi="Arial" w:cs="Arial"/>
          <w:noProof/>
          <w:sz w:val="24"/>
          <w:szCs w:val="24"/>
          <w:lang w:eastAsia="pl-PL"/>
        </w:rPr>
        <w:t>1</w:t>
      </w:r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 ustawy z dnia 8 marca 1990 roku o samorządzie gminnym (</w:t>
      </w:r>
      <w:bookmarkStart w:id="1" w:name="_Hlk97282111"/>
      <w:r w:rsidRPr="00501DC9">
        <w:rPr>
          <w:rFonts w:ascii="Arial" w:hAnsi="Arial" w:cs="Arial"/>
          <w:noProof/>
          <w:sz w:val="24"/>
          <w:szCs w:val="24"/>
          <w:lang w:eastAsia="pl-PL"/>
        </w:rPr>
        <w:t>Dz.U.</w:t>
      </w:r>
      <w:bookmarkEnd w:id="1"/>
      <w:r w:rsidR="001F4A28" w:rsidRPr="00501DC9">
        <w:rPr>
          <w:rFonts w:ascii="Arial" w:hAnsi="Arial" w:cs="Arial"/>
          <w:noProof/>
          <w:sz w:val="24"/>
          <w:szCs w:val="24"/>
          <w:lang w:eastAsia="pl-PL"/>
        </w:rPr>
        <w:t>z 2022 r. poz. 559, 583</w:t>
      </w:r>
      <w:r w:rsidRPr="00501DC9">
        <w:rPr>
          <w:rFonts w:ascii="Arial" w:hAnsi="Arial" w:cs="Arial"/>
          <w:noProof/>
          <w:sz w:val="24"/>
          <w:szCs w:val="24"/>
          <w:lang w:eastAsia="pl-PL"/>
        </w:rPr>
        <w:t>) uchwala się , co następuje:</w:t>
      </w:r>
    </w:p>
    <w:p w14:paraId="2413F18C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56E9686C" w14:textId="3656C75A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>§1. Rada Mi</w:t>
      </w:r>
      <w:r w:rsidR="00571FBE" w:rsidRPr="00501DC9">
        <w:rPr>
          <w:rFonts w:ascii="Arial" w:hAnsi="Arial" w:cs="Arial"/>
          <w:noProof/>
          <w:sz w:val="24"/>
          <w:szCs w:val="24"/>
          <w:lang w:eastAsia="pl-PL"/>
        </w:rPr>
        <w:t>asta, Prezydent Miasta i</w:t>
      </w:r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 mieszkańcy Piotrkowa Trybunalskiego w pełni potępiają wrogi i haniebny akt, którego dokonała 24 lutego 2022 roku Federacja Rosyjska wkraczając zbrojnie na teren Ukrainy. Wyrażamy stanowczy protest wobec działań Prezydenta Federacji Rosyjskiej Władimira Putina destabilizujących pokój w Europie. Agresja ze strony Rosji musi spotkać się ze stanowczym sprzeciwem całego demokratycznego świata. Rada Miasta, Prezydent Miasta i wszyscy mieszkańcy Piotrkowa Trybunalskiego wyrażają  solidarność z Narodem Ukraińskim. Całym sercem jesteśmy z mieszkańcami miasta partnerskiego Równe i przesyłamy wyrazy wsparcia – jesteśmy z Wami i udzielimy Wam wszelkiej niezbędnej pomocy. Solidaryzujemy się też z tymi obywatelami Federacji Rosyjskiej</w:t>
      </w:r>
      <w:r w:rsidR="007F1A22" w:rsidRPr="00501DC9">
        <w:rPr>
          <w:rFonts w:ascii="Arial" w:hAnsi="Arial" w:cs="Arial"/>
          <w:noProof/>
          <w:sz w:val="24"/>
          <w:szCs w:val="24"/>
          <w:lang w:eastAsia="pl-PL"/>
        </w:rPr>
        <w:t xml:space="preserve"> i </w:t>
      </w:r>
      <w:r w:rsidR="002139AC" w:rsidRPr="00501DC9">
        <w:rPr>
          <w:rFonts w:ascii="Arial" w:hAnsi="Arial" w:cs="Arial"/>
          <w:noProof/>
          <w:sz w:val="24"/>
          <w:szCs w:val="24"/>
          <w:lang w:eastAsia="pl-PL"/>
        </w:rPr>
        <w:t>Republiki Białorusi</w:t>
      </w:r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, </w:t>
      </w:r>
      <w:r w:rsidR="002139AC" w:rsidRPr="00501DC9">
        <w:rPr>
          <w:rFonts w:ascii="Arial" w:hAnsi="Arial" w:cs="Arial"/>
          <w:noProof/>
          <w:sz w:val="24"/>
          <w:szCs w:val="24"/>
          <w:lang w:eastAsia="pl-PL"/>
        </w:rPr>
        <w:t xml:space="preserve">zwłaszcza z </w:t>
      </w:r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mieszkańcami </w:t>
      </w:r>
      <w:r w:rsidR="002139AC" w:rsidRPr="00501DC9">
        <w:rPr>
          <w:rFonts w:ascii="Arial" w:hAnsi="Arial" w:cs="Arial"/>
          <w:noProof/>
          <w:sz w:val="24"/>
          <w:szCs w:val="24"/>
          <w:lang w:eastAsia="pl-PL"/>
        </w:rPr>
        <w:t>miast Kostromy i Mołodeczna,</w:t>
      </w:r>
      <w:r w:rsidRPr="00501DC9">
        <w:rPr>
          <w:rFonts w:ascii="Arial" w:hAnsi="Arial" w:cs="Arial"/>
          <w:noProof/>
          <w:sz w:val="24"/>
          <w:szCs w:val="24"/>
          <w:lang w:eastAsia="pl-PL"/>
        </w:rPr>
        <w:t xml:space="preserve"> którzy chcą żyć w pokoju i głośno wyrażają swój sprzeciw przeciw wojnie. </w:t>
      </w:r>
    </w:p>
    <w:p w14:paraId="5357E71A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E49B18D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>Niech żyje wolna i niepodległa Ukraina!</w:t>
      </w:r>
    </w:p>
    <w:p w14:paraId="10BEDA91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4D3B7FC" w14:textId="096D29A2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>§</w:t>
      </w:r>
      <w:r w:rsidR="004206AA" w:rsidRPr="00501DC9">
        <w:rPr>
          <w:rFonts w:ascii="Arial" w:hAnsi="Arial" w:cs="Arial"/>
          <w:noProof/>
          <w:sz w:val="24"/>
          <w:szCs w:val="24"/>
          <w:lang w:eastAsia="pl-PL"/>
        </w:rPr>
        <w:t>2</w:t>
      </w:r>
      <w:r w:rsidRPr="00501DC9">
        <w:rPr>
          <w:rFonts w:ascii="Arial" w:hAnsi="Arial" w:cs="Arial"/>
          <w:noProof/>
          <w:sz w:val="24"/>
          <w:szCs w:val="24"/>
          <w:lang w:eastAsia="pl-PL"/>
        </w:rPr>
        <w:t>. Uchwała wchodzi w życie z dniem podjęcia.</w:t>
      </w:r>
    </w:p>
    <w:p w14:paraId="4945E0B7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8CA9FBB" w14:textId="77777777" w:rsidR="00B463F9" w:rsidRPr="00501DC9" w:rsidRDefault="00B463F9" w:rsidP="00501DC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305E74D8" w14:textId="77777777" w:rsidR="00B463F9" w:rsidRPr="00501DC9" w:rsidRDefault="00B463F9" w:rsidP="00501DC9">
      <w:pPr>
        <w:pStyle w:val="Bezodstpw"/>
        <w:spacing w:line="360" w:lineRule="auto"/>
        <w:ind w:right="1134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>Przewodniczący Rady Miasta</w:t>
      </w:r>
    </w:p>
    <w:p w14:paraId="32B546E1" w14:textId="77777777" w:rsidR="00B463F9" w:rsidRPr="00501DC9" w:rsidRDefault="00B463F9" w:rsidP="00501DC9">
      <w:pPr>
        <w:pStyle w:val="Bezodstpw"/>
        <w:spacing w:line="360" w:lineRule="auto"/>
        <w:ind w:left="4956" w:right="1134"/>
        <w:rPr>
          <w:rFonts w:ascii="Arial" w:hAnsi="Arial" w:cs="Arial"/>
          <w:noProof/>
          <w:sz w:val="24"/>
          <w:szCs w:val="24"/>
          <w:lang w:eastAsia="pl-PL"/>
        </w:rPr>
      </w:pPr>
    </w:p>
    <w:p w14:paraId="2BDD22D3" w14:textId="7C9AD482" w:rsidR="00B463F9" w:rsidRPr="00501DC9" w:rsidRDefault="00B463F9" w:rsidP="00501DC9">
      <w:pPr>
        <w:pStyle w:val="Bezodstpw"/>
        <w:spacing w:line="360" w:lineRule="auto"/>
        <w:ind w:right="1134"/>
        <w:rPr>
          <w:rFonts w:ascii="Arial" w:hAnsi="Arial" w:cs="Arial"/>
          <w:noProof/>
          <w:sz w:val="24"/>
          <w:szCs w:val="24"/>
          <w:lang w:eastAsia="pl-PL"/>
        </w:rPr>
      </w:pPr>
      <w:r w:rsidRPr="00501DC9">
        <w:rPr>
          <w:rFonts w:ascii="Arial" w:hAnsi="Arial" w:cs="Arial"/>
          <w:noProof/>
          <w:sz w:val="24"/>
          <w:szCs w:val="24"/>
          <w:lang w:eastAsia="pl-PL"/>
        </w:rPr>
        <w:t>Marian Błaszczyński</w:t>
      </w:r>
    </w:p>
    <w:sectPr w:rsidR="00B463F9" w:rsidRPr="0050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42A89" w14:textId="77777777" w:rsidR="00E10196" w:rsidRDefault="00E10196" w:rsidP="00B463F9">
      <w:pPr>
        <w:spacing w:after="0" w:line="240" w:lineRule="auto"/>
      </w:pPr>
      <w:r>
        <w:separator/>
      </w:r>
    </w:p>
  </w:endnote>
  <w:endnote w:type="continuationSeparator" w:id="0">
    <w:p w14:paraId="70E20B14" w14:textId="77777777" w:rsidR="00E10196" w:rsidRDefault="00E10196" w:rsidP="00B4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642E2" w14:textId="77777777" w:rsidR="00E10196" w:rsidRDefault="00E10196" w:rsidP="00B463F9">
      <w:pPr>
        <w:spacing w:after="0" w:line="240" w:lineRule="auto"/>
      </w:pPr>
      <w:r>
        <w:separator/>
      </w:r>
    </w:p>
  </w:footnote>
  <w:footnote w:type="continuationSeparator" w:id="0">
    <w:p w14:paraId="0D99458C" w14:textId="77777777" w:rsidR="00E10196" w:rsidRDefault="00E10196" w:rsidP="00B4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A"/>
    <w:rsid w:val="00080621"/>
    <w:rsid w:val="000809A9"/>
    <w:rsid w:val="001F4A28"/>
    <w:rsid w:val="002139AC"/>
    <w:rsid w:val="0030459A"/>
    <w:rsid w:val="003218D9"/>
    <w:rsid w:val="003F39A7"/>
    <w:rsid w:val="004206AA"/>
    <w:rsid w:val="00501DC9"/>
    <w:rsid w:val="00571FBE"/>
    <w:rsid w:val="006279F8"/>
    <w:rsid w:val="00634507"/>
    <w:rsid w:val="007F1A22"/>
    <w:rsid w:val="009B49E0"/>
    <w:rsid w:val="009D4352"/>
    <w:rsid w:val="00B463F9"/>
    <w:rsid w:val="00CB7DCC"/>
    <w:rsid w:val="00DC31C7"/>
    <w:rsid w:val="00E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E1AD"/>
  <w15:chartTrackingRefBased/>
  <w15:docId w15:val="{6EA4184D-40DA-4858-A2E5-E349CE4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F9"/>
  </w:style>
  <w:style w:type="paragraph" w:styleId="Stopka">
    <w:name w:val="footer"/>
    <w:basedOn w:val="Normalny"/>
    <w:link w:val="Stopka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Mróz Monika</cp:lastModifiedBy>
  <cp:revision>3</cp:revision>
  <cp:lastPrinted>2022-03-01T08:36:00Z</cp:lastPrinted>
  <dcterms:created xsi:type="dcterms:W3CDTF">2022-04-06T11:26:00Z</dcterms:created>
  <dcterms:modified xsi:type="dcterms:W3CDTF">2022-04-06T11:30:00Z</dcterms:modified>
</cp:coreProperties>
</file>