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6217" w:rsidRPr="005D4F76" w14:paraId="41421E5C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DF5600" w14:textId="6BAE1810" w:rsidR="00A77B3E" w:rsidRPr="005D4F76" w:rsidRDefault="004205B5" w:rsidP="0050148E">
            <w:pPr>
              <w:spacing w:line="360" w:lineRule="auto"/>
              <w:jc w:val="left"/>
              <w:rPr>
                <w:sz w:val="24"/>
              </w:rPr>
            </w:pPr>
            <w:bookmarkStart w:id="0" w:name="_GoBack"/>
            <w:bookmarkEnd w:id="0"/>
            <w:r w:rsidRPr="005D4F76">
              <w:rPr>
                <w:sz w:val="24"/>
              </w:rPr>
              <w:t>Projekt</w:t>
            </w:r>
          </w:p>
          <w:p w14:paraId="47D65B2A" w14:textId="5552FC83" w:rsidR="005D4F76" w:rsidRPr="005D4F76" w:rsidRDefault="004205B5" w:rsidP="0050148E">
            <w:pPr>
              <w:spacing w:line="360" w:lineRule="auto"/>
              <w:jc w:val="left"/>
              <w:rPr>
                <w:sz w:val="24"/>
              </w:rPr>
            </w:pPr>
            <w:r w:rsidRPr="005D4F76">
              <w:rPr>
                <w:sz w:val="24"/>
              </w:rPr>
              <w:t>z dnia  .......................</w:t>
            </w:r>
          </w:p>
          <w:p w14:paraId="548E795C" w14:textId="2A96E1FC" w:rsidR="00A77B3E" w:rsidRPr="005D4F76" w:rsidRDefault="004205B5" w:rsidP="0050148E">
            <w:pPr>
              <w:spacing w:line="360" w:lineRule="auto"/>
              <w:jc w:val="left"/>
              <w:rPr>
                <w:sz w:val="24"/>
              </w:rPr>
            </w:pPr>
            <w:r w:rsidRPr="005D4F76">
              <w:rPr>
                <w:sz w:val="24"/>
              </w:rPr>
              <w:t>Zatwierdzony przez .........................</w:t>
            </w:r>
          </w:p>
          <w:p w14:paraId="78D29243" w14:textId="77777777" w:rsidR="00A77B3E" w:rsidRPr="005D4F76" w:rsidRDefault="00A77B3E" w:rsidP="0050148E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14:paraId="54A43C6E" w14:textId="09D576E3" w:rsidR="00A77B3E" w:rsidRPr="005D4F76" w:rsidRDefault="004205B5" w:rsidP="0050148E">
      <w:pPr>
        <w:widowControl w:val="0"/>
        <w:spacing w:line="360" w:lineRule="auto"/>
        <w:jc w:val="left"/>
        <w:rPr>
          <w:rFonts w:eastAsia="Arial"/>
          <w:sz w:val="24"/>
        </w:rPr>
      </w:pPr>
      <w:r w:rsidRPr="005D4F76">
        <w:rPr>
          <w:rFonts w:eastAsia="Arial"/>
          <w:sz w:val="24"/>
        </w:rPr>
        <w:t>U</w:t>
      </w:r>
      <w:r w:rsidR="005D4F76" w:rsidRPr="005D4F76">
        <w:rPr>
          <w:rFonts w:eastAsia="Arial"/>
          <w:sz w:val="24"/>
        </w:rPr>
        <w:t>chwała</w:t>
      </w:r>
      <w:r w:rsidRPr="005D4F76">
        <w:rPr>
          <w:rFonts w:eastAsia="Arial"/>
          <w:sz w:val="24"/>
        </w:rPr>
        <w:t xml:space="preserve"> Nr</w:t>
      </w:r>
      <w:r w:rsidR="005D4F76" w:rsidRPr="005D4F76">
        <w:rPr>
          <w:rFonts w:eastAsia="Arial"/>
          <w:sz w:val="24"/>
        </w:rPr>
        <w:t>…</w:t>
      </w:r>
      <w:r w:rsidRPr="005D4F76">
        <w:rPr>
          <w:rFonts w:eastAsia="Arial"/>
          <w:sz w:val="24"/>
        </w:rPr>
        <w:br/>
        <w:t>Rady Miasta Piotrkowa Trybunalskiego</w:t>
      </w:r>
    </w:p>
    <w:p w14:paraId="3BAF18A9" w14:textId="77777777" w:rsidR="00A77B3E" w:rsidRPr="005D4F76" w:rsidRDefault="004205B5" w:rsidP="0050148E">
      <w:pPr>
        <w:widowControl w:val="0"/>
        <w:spacing w:line="360" w:lineRule="auto"/>
        <w:jc w:val="left"/>
        <w:rPr>
          <w:rFonts w:eastAsia="Arial"/>
          <w:sz w:val="24"/>
        </w:rPr>
      </w:pPr>
      <w:r w:rsidRPr="005D4F76">
        <w:rPr>
          <w:rFonts w:eastAsia="Arial"/>
          <w:sz w:val="24"/>
        </w:rPr>
        <w:t>z dnia .................... 2022 r.</w:t>
      </w:r>
    </w:p>
    <w:p w14:paraId="4751D6EC" w14:textId="77777777" w:rsidR="00A77B3E" w:rsidRPr="005D4F76" w:rsidRDefault="004205B5" w:rsidP="0050148E">
      <w:pPr>
        <w:widowControl w:val="0"/>
        <w:spacing w:line="360" w:lineRule="auto"/>
        <w:jc w:val="left"/>
        <w:rPr>
          <w:rFonts w:eastAsia="Arial"/>
          <w:sz w:val="24"/>
        </w:rPr>
      </w:pPr>
      <w:r w:rsidRPr="005D4F76">
        <w:rPr>
          <w:rFonts w:eastAsia="Arial"/>
          <w:sz w:val="24"/>
        </w:rPr>
        <w:t>w sprawie nadania nazwy dla drogi w Piotrkowie Trybunalskim</w:t>
      </w:r>
    </w:p>
    <w:p w14:paraId="29AEF92C" w14:textId="77777777" w:rsidR="00A77B3E" w:rsidRPr="005D4F76" w:rsidRDefault="004205B5" w:rsidP="0050148E">
      <w:pPr>
        <w:widowControl w:val="0"/>
        <w:spacing w:line="360" w:lineRule="auto"/>
        <w:jc w:val="left"/>
        <w:rPr>
          <w:sz w:val="24"/>
        </w:rPr>
      </w:pPr>
      <w:r w:rsidRPr="005D4F76">
        <w:rPr>
          <w:sz w:val="24"/>
        </w:rPr>
        <w:t>Na podstawie art. 18 ust. 2 pkt 13 ustawy z dnia 8 marca 1990 r. o samorządzie gminnym (Dz. U. z 2021 r. poz. 1372, poz. 1834) uchwala się, co następuje:</w:t>
      </w:r>
    </w:p>
    <w:p w14:paraId="3899D3DE" w14:textId="77777777" w:rsidR="00A77B3E" w:rsidRPr="005D4F76" w:rsidRDefault="004205B5" w:rsidP="0050148E">
      <w:pPr>
        <w:widowControl w:val="0"/>
        <w:spacing w:line="360" w:lineRule="auto"/>
        <w:jc w:val="left"/>
        <w:rPr>
          <w:color w:val="000000"/>
          <w:sz w:val="24"/>
          <w:u w:color="000000"/>
        </w:rPr>
      </w:pPr>
      <w:r w:rsidRPr="005D4F76">
        <w:rPr>
          <w:sz w:val="24"/>
        </w:rPr>
        <w:t xml:space="preserve">§ 1. Nadaje się nazwę </w:t>
      </w:r>
      <w:r w:rsidRPr="005D4F76">
        <w:rPr>
          <w:color w:val="000000"/>
          <w:sz w:val="24"/>
          <w:u w:color="000000"/>
        </w:rPr>
        <w:t xml:space="preserve">"Stanisława Lema" dla nowej drogi dojazdowej zlokalizowanej w Piotrkowie Trybunalskim. </w:t>
      </w:r>
    </w:p>
    <w:p w14:paraId="0061BF0C" w14:textId="77777777" w:rsidR="00A77B3E" w:rsidRPr="005D4F76" w:rsidRDefault="004205B5" w:rsidP="0050148E">
      <w:pPr>
        <w:widowControl w:val="0"/>
        <w:spacing w:line="360" w:lineRule="auto"/>
        <w:jc w:val="left"/>
        <w:rPr>
          <w:color w:val="000000"/>
          <w:sz w:val="24"/>
          <w:u w:color="000000"/>
        </w:rPr>
      </w:pPr>
      <w:r w:rsidRPr="005D4F76">
        <w:rPr>
          <w:sz w:val="24"/>
        </w:rPr>
        <w:t>§ 2. </w:t>
      </w:r>
      <w:r w:rsidRPr="005D4F76">
        <w:rPr>
          <w:color w:val="000000"/>
          <w:sz w:val="24"/>
          <w:u w:color="000000"/>
        </w:rPr>
        <w:t>Przebieg  drogi przedstawiony został na mapie stanowiącej załącznik do niniejszej uchwały.</w:t>
      </w:r>
    </w:p>
    <w:p w14:paraId="40EAE934" w14:textId="77777777" w:rsidR="00A77B3E" w:rsidRPr="005D4F76" w:rsidRDefault="004205B5" w:rsidP="0050148E">
      <w:pPr>
        <w:widowControl w:val="0"/>
        <w:spacing w:line="360" w:lineRule="auto"/>
        <w:jc w:val="left"/>
        <w:rPr>
          <w:color w:val="000000"/>
          <w:sz w:val="24"/>
          <w:u w:color="000000"/>
        </w:rPr>
      </w:pPr>
      <w:r w:rsidRPr="005D4F76">
        <w:rPr>
          <w:sz w:val="24"/>
        </w:rPr>
        <w:t>§ 3. </w:t>
      </w:r>
      <w:r w:rsidRPr="005D4F76">
        <w:rPr>
          <w:color w:val="000000"/>
          <w:sz w:val="24"/>
          <w:u w:color="000000"/>
        </w:rPr>
        <w:t>Wykonanie uchwały powierza się Prezydentowi Miasta Piotrkowa Trybunalskiego.</w:t>
      </w:r>
    </w:p>
    <w:p w14:paraId="0F01526D" w14:textId="77777777" w:rsidR="00A77B3E" w:rsidRPr="005D4F76" w:rsidRDefault="004205B5" w:rsidP="0050148E">
      <w:pPr>
        <w:widowControl w:val="0"/>
        <w:spacing w:line="360" w:lineRule="auto"/>
        <w:jc w:val="left"/>
        <w:rPr>
          <w:color w:val="000000"/>
          <w:sz w:val="24"/>
          <w:u w:color="000000"/>
        </w:rPr>
        <w:sectPr w:rsidR="00A77B3E" w:rsidRPr="005D4F7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5D4F76">
        <w:rPr>
          <w:sz w:val="24"/>
        </w:rPr>
        <w:t>§ 4. </w:t>
      </w:r>
      <w:r w:rsidRPr="005D4F76">
        <w:rPr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14:paraId="40C3DBFD" w14:textId="77777777" w:rsidR="00A77B3E" w:rsidRPr="005D4F76" w:rsidRDefault="004205B5" w:rsidP="0050148E">
      <w:pPr>
        <w:spacing w:line="360" w:lineRule="auto"/>
        <w:jc w:val="left"/>
        <w:rPr>
          <w:color w:val="000000"/>
          <w:sz w:val="24"/>
          <w:u w:color="000000"/>
        </w:rPr>
      </w:pPr>
      <w:r w:rsidRPr="005D4F76">
        <w:rPr>
          <w:color w:val="000000"/>
          <w:sz w:val="24"/>
          <w:u w:color="000000"/>
        </w:rPr>
        <w:lastRenderedPageBreak/>
        <w:fldChar w:fldCharType="begin"/>
      </w:r>
      <w:r w:rsidRPr="005D4F76">
        <w:rPr>
          <w:color w:val="000000"/>
          <w:sz w:val="24"/>
          <w:u w:color="000000"/>
        </w:rPr>
        <w:fldChar w:fldCharType="end"/>
      </w:r>
      <w:r w:rsidRPr="005D4F76">
        <w:rPr>
          <w:color w:val="000000"/>
          <w:sz w:val="24"/>
          <w:u w:color="000000"/>
        </w:rPr>
        <w:t>Załącznik do uchwały Nr ....................</w:t>
      </w:r>
      <w:r w:rsidRPr="005D4F76">
        <w:rPr>
          <w:color w:val="000000"/>
          <w:sz w:val="24"/>
          <w:u w:color="000000"/>
        </w:rPr>
        <w:br/>
        <w:t>Rady Miasta Piotrkowa Trybunalskiego</w:t>
      </w:r>
      <w:r w:rsidRPr="005D4F76">
        <w:rPr>
          <w:color w:val="000000"/>
          <w:sz w:val="24"/>
          <w:u w:color="000000"/>
        </w:rPr>
        <w:br/>
        <w:t>z dnia....................2022 r.</w:t>
      </w:r>
    </w:p>
    <w:p w14:paraId="34DB622F" w14:textId="77777777" w:rsidR="00A77B3E" w:rsidRPr="005D4F76" w:rsidRDefault="004205B5" w:rsidP="0050148E">
      <w:pPr>
        <w:spacing w:line="360" w:lineRule="auto"/>
        <w:jc w:val="left"/>
        <w:rPr>
          <w:color w:val="000000"/>
          <w:sz w:val="24"/>
          <w:u w:color="000000"/>
        </w:rPr>
      </w:pPr>
      <w:r w:rsidRPr="005D4F76">
        <w:rPr>
          <w:noProof/>
          <w:color w:val="000000"/>
          <w:sz w:val="24"/>
          <w:u w:color="000000"/>
          <w:lang w:bidi="ar-SA"/>
        </w:rPr>
        <w:drawing>
          <wp:inline distT="0" distB="0" distL="0" distR="0" wp14:anchorId="7D56BC31" wp14:editId="4234562D">
            <wp:extent cx="5782887" cy="817555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5384" cy="817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86C7" w14:textId="77777777" w:rsidR="00A77B3E" w:rsidRPr="005D4F76" w:rsidRDefault="00A77B3E" w:rsidP="0050148E">
      <w:pPr>
        <w:spacing w:line="360" w:lineRule="auto"/>
        <w:jc w:val="left"/>
        <w:rPr>
          <w:color w:val="000000"/>
          <w:sz w:val="24"/>
          <w:u w:color="000000"/>
        </w:rPr>
        <w:sectPr w:rsidR="00A77B3E" w:rsidRPr="005D4F76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C097B19" w14:textId="77777777" w:rsidR="009D6217" w:rsidRPr="005D4F76" w:rsidRDefault="009D6217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</w:p>
    <w:p w14:paraId="12C46320" w14:textId="4B67B1C9" w:rsidR="009D6217" w:rsidRPr="00867175" w:rsidRDefault="009F6E53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eastAsia="en-US" w:bidi="ar-SA"/>
        </w:rPr>
      </w:pPr>
      <w:r>
        <w:rPr>
          <w:color w:val="000000"/>
          <w:sz w:val="24"/>
          <w:shd w:val="clear" w:color="auto" w:fill="FFFFFF"/>
          <w:lang w:eastAsia="en-US" w:bidi="ar-SA"/>
        </w:rPr>
        <w:t>U</w:t>
      </w:r>
      <w:r w:rsidR="0050148E" w:rsidRPr="00867175">
        <w:rPr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131B6B9D" w14:textId="77777777" w:rsidR="009D6217" w:rsidRPr="005D4F76" w:rsidRDefault="004205B5" w:rsidP="0050148E">
      <w:pPr>
        <w:spacing w:line="360" w:lineRule="auto"/>
        <w:jc w:val="left"/>
        <w:rPr>
          <w:sz w:val="24"/>
          <w:lang w:val="x-none" w:eastAsia="en-US" w:bidi="ar-SA"/>
        </w:rPr>
      </w:pPr>
      <w:r w:rsidRPr="005D4F76">
        <w:rPr>
          <w:sz w:val="24"/>
          <w:lang w:val="x-none" w:eastAsia="en-US" w:bidi="ar-SA"/>
        </w:rPr>
        <w:t>do projektu uchwały w sprawie nadania nazwy „Stanisława Lema” dla publicznej drogi dojazdowej zlokalizowanej przy ulicy Pawłowskiej i ulicy Brzeźnickiej w Piotrkowie Trybunalskim.</w:t>
      </w:r>
    </w:p>
    <w:p w14:paraId="1DFC273A" w14:textId="45276A16" w:rsidR="009D6217" w:rsidRPr="005D4F76" w:rsidRDefault="004205B5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  <w:r w:rsidRPr="005D4F76">
        <w:rPr>
          <w:color w:val="000000"/>
          <w:sz w:val="24"/>
          <w:shd w:val="clear" w:color="auto" w:fill="FFFFFF"/>
          <w:lang w:val="x-none" w:eastAsia="en-US" w:bidi="ar-SA"/>
        </w:rPr>
        <w:t xml:space="preserve">W wyniku realizacji miejscowego planu zagospodarowania przestrzennego obejmującego obszar na północ od ul. Pawłowskiej, przyjętego Uchwałą  Rady Miasta Piotrkowa Trybunalskiego nr XXXVIII/690/09 z dnia 24 czerwca 2009 r. która następnie została zmieniona Uchwałą Rady Miasta nr XXX/584/13 z dnia 27 lutego 2013 r. wydzielane są kolejne drogi publiczne przewidziane w tym planie. Dla dróg, które zostały wydzielone w latach poprzednich, nadane zostały już nazwy,  takie jak: Janiny Porazińskiej, Czesława Miłosza, Zbigniewa Herberta. W celu zachowania spójności nazewnictwa ulic usytuowanych na obszarze planu, właściwe jest, aby kolejne drogi nosiły również nazwy znanych i cenionych pisarzy polskich. </w:t>
      </w:r>
    </w:p>
    <w:p w14:paraId="6D799098" w14:textId="77777777" w:rsidR="009D6217" w:rsidRPr="005D4F76" w:rsidRDefault="004205B5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  <w:r w:rsidRPr="005D4F76">
        <w:rPr>
          <w:color w:val="000000"/>
          <w:sz w:val="24"/>
          <w:shd w:val="clear" w:color="auto" w:fill="FFFFFF"/>
          <w:lang w:val="x-none" w:eastAsia="en-US" w:bidi="ar-SA"/>
        </w:rPr>
        <w:t xml:space="preserve">Aktualnie wyodrębniona została nowa droga dojazdowa oznaczona według rysunku planu symbolem 9KD 1/2. Grunty wchodzące w skład tej drogi stanowią w całości własność Miasta Piotrkowa Trybunalskiego. Właściciel nieruchomości położonej przy nowej drodze zwrócił się z prośbą do Rady Miasta o nadanie dla niej nazwy. Nadanie nazwy jest niezbędne dla prawidłowej identyfikacji adresowej usytuowanych przy niej nieruchomości, w tym rozpoczęcia użytkowania nowych budynków mieszkalnych. </w:t>
      </w:r>
    </w:p>
    <w:p w14:paraId="6BACFDB8" w14:textId="77777777" w:rsidR="009D6217" w:rsidRPr="005D4F76" w:rsidRDefault="004205B5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  <w:r w:rsidRPr="005D4F76">
        <w:rPr>
          <w:color w:val="000000"/>
          <w:sz w:val="24"/>
          <w:shd w:val="clear" w:color="auto" w:fill="FFFFFF"/>
          <w:lang w:val="x-none" w:eastAsia="en-US" w:bidi="ar-SA"/>
        </w:rPr>
        <w:t>Biorąc pod uwagę powyższe, proponuje się nadać nowej drodze nazwę:</w:t>
      </w:r>
    </w:p>
    <w:p w14:paraId="668E6843" w14:textId="77777777" w:rsidR="009D6217" w:rsidRPr="005D4F76" w:rsidRDefault="004205B5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  <w:r w:rsidRPr="005D4F76">
        <w:rPr>
          <w:color w:val="000000"/>
          <w:sz w:val="24"/>
          <w:shd w:val="clear" w:color="auto" w:fill="FFFFFF"/>
          <w:lang w:val="x-none" w:eastAsia="en-US" w:bidi="ar-SA"/>
        </w:rPr>
        <w:t>„Stanisława Lema”.</w:t>
      </w:r>
    </w:p>
    <w:p w14:paraId="0042CC41" w14:textId="0E7D9B5F" w:rsidR="009D6217" w:rsidRPr="005D4F76" w:rsidRDefault="004205B5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  <w:r w:rsidRPr="005D4F76">
        <w:rPr>
          <w:color w:val="000000"/>
          <w:sz w:val="24"/>
          <w:shd w:val="clear" w:color="auto" w:fill="FFFFFF"/>
          <w:lang w:val="x-none" w:eastAsia="en-US" w:bidi="ar-SA"/>
        </w:rPr>
        <w:t>Stanisław Lem to polski pisarz, jeden z najważniejszych pisarzy science fiction XX wieku. Żył w</w:t>
      </w:r>
      <w:r w:rsidR="009F6E53">
        <w:rPr>
          <w:color w:val="000000"/>
          <w:sz w:val="24"/>
          <w:shd w:val="clear" w:color="auto" w:fill="FFFFFF"/>
          <w:lang w:eastAsia="en-US" w:bidi="ar-SA"/>
        </w:rPr>
        <w:t> </w:t>
      </w:r>
      <w:r w:rsidRPr="005D4F76">
        <w:rPr>
          <w:color w:val="000000"/>
          <w:sz w:val="24"/>
          <w:shd w:val="clear" w:color="auto" w:fill="FFFFFF"/>
          <w:lang w:val="x-none" w:eastAsia="en-US" w:bidi="ar-SA"/>
        </w:rPr>
        <w:t>latach 1921-2006. Należy do grona najczęściej tłumaczonych polskich autorów, jego książki przetłumaczono na ponad 40 języków. Napisał przeszło sześćdziesiąt książek, spośród których wiele stało się bestsellerami, również za granicą. W pewnym okresie był najbardziej poczytnym nieanglojęzycznym pisarzem SF, a jego książki osiągnęły łączny nakład ponad 30 milionów egzemplarzy. W uznaniu jego twórczości Stanisław Lem zgłoszony został jako kandydat do Nagrody Nobla w dziedzinie literatury. Był odznaczony między innymi medalem „Gloria Artis” i</w:t>
      </w:r>
      <w:r w:rsidR="005D4F76">
        <w:rPr>
          <w:color w:val="000000"/>
          <w:sz w:val="24"/>
          <w:shd w:val="clear" w:color="auto" w:fill="FFFFFF"/>
          <w:lang w:eastAsia="en-US" w:bidi="ar-SA"/>
        </w:rPr>
        <w:t> </w:t>
      </w:r>
      <w:r w:rsidRPr="005D4F76">
        <w:rPr>
          <w:color w:val="000000"/>
          <w:sz w:val="24"/>
          <w:shd w:val="clear" w:color="auto" w:fill="FFFFFF"/>
          <w:lang w:val="x-none" w:eastAsia="en-US" w:bidi="ar-SA"/>
        </w:rPr>
        <w:t>najwyższym polskim odznaczeniem państwowym „Orderem Orła Białego”. Jego nazwiskiem nazwano planetoidę oraz pierwszego polskiego satelitę naukowego.</w:t>
      </w:r>
    </w:p>
    <w:p w14:paraId="1DA27B09" w14:textId="77777777" w:rsidR="009D6217" w:rsidRPr="005D4F76" w:rsidRDefault="009D6217" w:rsidP="0050148E">
      <w:pPr>
        <w:spacing w:line="360" w:lineRule="auto"/>
        <w:jc w:val="left"/>
        <w:rPr>
          <w:color w:val="000000"/>
          <w:sz w:val="24"/>
          <w:shd w:val="clear" w:color="auto" w:fill="FFFFFF"/>
          <w:lang w:val="x-none" w:eastAsia="en-US" w:bidi="ar-SA"/>
        </w:rPr>
      </w:pPr>
    </w:p>
    <w:sectPr w:rsidR="009D6217" w:rsidRPr="005D4F76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8DBF1" w14:textId="77777777" w:rsidR="00BB11A1" w:rsidRDefault="00BB11A1">
      <w:r>
        <w:separator/>
      </w:r>
    </w:p>
  </w:endnote>
  <w:endnote w:type="continuationSeparator" w:id="0">
    <w:p w14:paraId="736BE8DB" w14:textId="77777777" w:rsidR="00BB11A1" w:rsidRDefault="00B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D6217" w14:paraId="3A5914B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E4EA5C" w14:textId="77777777" w:rsidR="009D6217" w:rsidRDefault="004205B5">
          <w:pPr>
            <w:jc w:val="left"/>
            <w:rPr>
              <w:sz w:val="18"/>
            </w:rPr>
          </w:pPr>
          <w:r>
            <w:rPr>
              <w:sz w:val="18"/>
            </w:rPr>
            <w:t>Id: A718EF26-E6C0-40EB-AA4C-2CDFE1ADB883.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FFC5EE" w14:textId="77777777" w:rsidR="009D6217" w:rsidRDefault="00420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4A7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7BFDAF" w14:textId="77777777" w:rsidR="009D6217" w:rsidRDefault="009D621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D6217" w14:paraId="119D220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A34C7C" w14:textId="77777777" w:rsidR="009D6217" w:rsidRDefault="004205B5">
          <w:pPr>
            <w:jc w:val="left"/>
            <w:rPr>
              <w:sz w:val="18"/>
            </w:rPr>
          </w:pPr>
          <w:r>
            <w:rPr>
              <w:sz w:val="18"/>
            </w:rPr>
            <w:t>Id: A718EF26-E6C0-40EB-AA4C-2CDFE1ADB883.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B9F29B" w14:textId="77777777" w:rsidR="009D6217" w:rsidRDefault="00420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4A7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2FABAE" w14:textId="77777777" w:rsidR="009D6217" w:rsidRDefault="009D621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D6217" w14:paraId="5EC4051B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74C740" w14:textId="77777777" w:rsidR="009D6217" w:rsidRDefault="004205B5">
          <w:pPr>
            <w:jc w:val="left"/>
            <w:rPr>
              <w:sz w:val="18"/>
            </w:rPr>
          </w:pPr>
          <w:r>
            <w:rPr>
              <w:sz w:val="18"/>
            </w:rPr>
            <w:t>Id: A718EF26-E6C0-40EB-AA4C-2CDFE1ADB883.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0CAFE1" w14:textId="1A9FC70C" w:rsidR="009D6217" w:rsidRDefault="00420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4A7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104C9C2" w14:textId="77777777" w:rsidR="009D6217" w:rsidRDefault="009D62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BA897" w14:textId="77777777" w:rsidR="00BB11A1" w:rsidRDefault="00BB11A1">
      <w:r>
        <w:separator/>
      </w:r>
    </w:p>
  </w:footnote>
  <w:footnote w:type="continuationSeparator" w:id="0">
    <w:p w14:paraId="3EBB79FB" w14:textId="77777777" w:rsidR="00BB11A1" w:rsidRDefault="00BB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4A72"/>
    <w:rsid w:val="004205B5"/>
    <w:rsid w:val="0050148E"/>
    <w:rsid w:val="005C3464"/>
    <w:rsid w:val="005D4F76"/>
    <w:rsid w:val="00867175"/>
    <w:rsid w:val="009D6217"/>
    <w:rsid w:val="009F6E53"/>
    <w:rsid w:val="00A77B3E"/>
    <w:rsid w:val="00BB11A1"/>
    <w:rsid w:val="00CA2A55"/>
    <w:rsid w:val="00D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CAC57"/>
  <w15:docId w15:val="{1E713538-5654-46FF-BB39-62793E1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540"/>
    </w:pPr>
    <w:rPr>
      <w:b/>
      <w:sz w:val="28"/>
      <w:szCs w:val="20"/>
      <w:lang w:val="x-none" w:eastAsia="en-US" w:bidi="ar-SA"/>
    </w:rPr>
  </w:style>
  <w:style w:type="paragraph" w:styleId="Akapitzlist">
    <w:name w:val="List Paragraph"/>
    <w:basedOn w:val="Normalny"/>
    <w:uiPriority w:val="34"/>
    <w:qFormat/>
    <w:rsid w:val="0050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53F2967C-738F-476E-92B7-556CCC26018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2732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drogi w^Piotrkowie Trybunalskim</dc:subject>
  <dc:creator>Makowska_P</dc:creator>
  <cp:lastModifiedBy>Budkowska Paulina</cp:lastModifiedBy>
  <cp:revision>2</cp:revision>
  <dcterms:created xsi:type="dcterms:W3CDTF">2022-03-25T09:39:00Z</dcterms:created>
  <dcterms:modified xsi:type="dcterms:W3CDTF">2022-03-25T09:39:00Z</dcterms:modified>
  <cp:category>Akt prawny</cp:category>
</cp:coreProperties>
</file>