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1011" w14:textId="71023113" w:rsidR="00DB5665" w:rsidRDefault="00976649" w:rsidP="009766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</w:t>
      </w:r>
      <w:r w:rsidRPr="00976649">
        <w:rPr>
          <w:rFonts w:ascii="Arial" w:hAnsi="Arial" w:cs="Arial"/>
          <w:sz w:val="24"/>
          <w:szCs w:val="24"/>
        </w:rPr>
        <w:t xml:space="preserve">r  </w:t>
      </w:r>
      <w:r w:rsidR="00DB5665" w:rsidRPr="00976649">
        <w:rPr>
          <w:rFonts w:ascii="Arial" w:hAnsi="Arial" w:cs="Arial"/>
          <w:sz w:val="24"/>
          <w:szCs w:val="24"/>
        </w:rPr>
        <w:t>XLVIII/601/22</w:t>
      </w:r>
      <w:r w:rsidRPr="00976649">
        <w:rPr>
          <w:rFonts w:ascii="Arial" w:hAnsi="Arial" w:cs="Arial"/>
          <w:sz w:val="24"/>
          <w:szCs w:val="24"/>
        </w:rPr>
        <w:t xml:space="preserve"> Rady Miasta Piotrkowa Trybunalskiego </w:t>
      </w:r>
      <w:r w:rsidR="00DB5665" w:rsidRPr="00976649">
        <w:rPr>
          <w:rFonts w:ascii="Arial" w:hAnsi="Arial" w:cs="Arial"/>
          <w:sz w:val="24"/>
          <w:szCs w:val="24"/>
        </w:rPr>
        <w:t>z dnia 23 lutego 2022 r.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B5665" w:rsidRPr="00976649">
        <w:rPr>
          <w:rFonts w:ascii="Arial" w:hAnsi="Arial" w:cs="Arial"/>
          <w:sz w:val="24"/>
          <w:szCs w:val="24"/>
        </w:rPr>
        <w:t>w sprawie zmiany Wieloletniej Prognozy Finansowej</w:t>
      </w:r>
      <w:r w:rsidRPr="00976649">
        <w:rPr>
          <w:rFonts w:ascii="Arial" w:hAnsi="Arial" w:cs="Arial"/>
          <w:sz w:val="24"/>
          <w:szCs w:val="24"/>
        </w:rPr>
        <w:t xml:space="preserve"> </w:t>
      </w:r>
      <w:r w:rsidR="00DB5665" w:rsidRPr="00976649">
        <w:rPr>
          <w:rFonts w:ascii="Arial" w:hAnsi="Arial" w:cs="Arial"/>
          <w:sz w:val="24"/>
          <w:szCs w:val="24"/>
        </w:rPr>
        <w:t>Miasta Piotrkowa Trybunalskiego</w:t>
      </w:r>
    </w:p>
    <w:p w14:paraId="1D272FC9" w14:textId="77777777" w:rsidR="00976649" w:rsidRPr="00976649" w:rsidRDefault="00976649" w:rsidP="009766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B1F3D70" w14:textId="77777777" w:rsidR="00DB5665" w:rsidRPr="00976649" w:rsidRDefault="00DB5665" w:rsidP="009766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76649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2021 r. poz. 1372, poz. 1834) oraz art. 226, art. 227, art. 228, art. 230 ust. 6, art. 242, art. 243, art. 258 ustawy z dnia 27 sierpnia 2009 r. o finansach publicznych (</w:t>
      </w:r>
      <w:r w:rsidRPr="00976649">
        <w:rPr>
          <w:rFonts w:ascii="Arial" w:hAnsi="Arial" w:cs="Arial"/>
          <w:color w:val="000000" w:themeColor="text1"/>
          <w:sz w:val="24"/>
          <w:szCs w:val="24"/>
        </w:rPr>
        <w:t>Dz. U. z 2021 r. poz. 305, poz. 1236, poz. 1535, poz. 1773, poz. 1927, poz. 1981, poz. 2270</w:t>
      </w:r>
      <w:r w:rsidRPr="00976649">
        <w:rPr>
          <w:rFonts w:ascii="Arial" w:hAnsi="Arial" w:cs="Arial"/>
          <w:color w:val="000000"/>
          <w:sz w:val="24"/>
          <w:szCs w:val="24"/>
        </w:rPr>
        <w:t xml:space="preserve">)   </w:t>
      </w:r>
      <w:r w:rsidRPr="00976649">
        <w:rPr>
          <w:rFonts w:ascii="Arial" w:hAnsi="Arial" w:cs="Arial"/>
          <w:sz w:val="24"/>
          <w:szCs w:val="24"/>
        </w:rPr>
        <w:t>u c h w a l a, co następuje:</w:t>
      </w:r>
    </w:p>
    <w:p w14:paraId="48849C52" w14:textId="77777777" w:rsidR="00DB5665" w:rsidRPr="00976649" w:rsidRDefault="00DB5665" w:rsidP="009766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26DDD31" w14:textId="18E6160D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976649">
        <w:rPr>
          <w:color w:val="000000" w:themeColor="text1"/>
          <w:sz w:val="24"/>
          <w:szCs w:val="24"/>
        </w:rPr>
        <w:t>§ 1. 1. Prognoza kwoty długu i spłat zobowiązań</w:t>
      </w:r>
      <w:r w:rsidRPr="00976649">
        <w:rPr>
          <w:i/>
          <w:iCs/>
          <w:color w:val="000000" w:themeColor="text1"/>
          <w:sz w:val="24"/>
          <w:szCs w:val="24"/>
        </w:rPr>
        <w:t>,</w:t>
      </w:r>
      <w:r w:rsidRPr="00976649">
        <w:rPr>
          <w:color w:val="000000" w:themeColor="text1"/>
          <w:sz w:val="24"/>
          <w:szCs w:val="24"/>
        </w:rPr>
        <w:t xml:space="preserve"> stanow</w:t>
      </w:r>
      <w:r w:rsidR="00976649" w:rsidRPr="00976649">
        <w:rPr>
          <w:color w:val="000000" w:themeColor="text1"/>
          <w:sz w:val="24"/>
          <w:szCs w:val="24"/>
        </w:rPr>
        <w:t xml:space="preserve">iąca załącznik nr 1 do Uchwały </w:t>
      </w:r>
      <w:r w:rsidRPr="00976649">
        <w:rPr>
          <w:color w:val="000000" w:themeColor="text1"/>
          <w:sz w:val="24"/>
          <w:szCs w:val="24"/>
        </w:rPr>
        <w:t>Nr XLVII/590/22 Rady Miasta Piotrkowa Trybunalskiego z dnia 26 stycznia 2022 r. w sprawie zmiany Wieloletniej Prognozy Finansowej Miasta Piotrkowa Trybunalskiego, otrzymuje brzmienie</w:t>
      </w:r>
      <w:r w:rsidRPr="00976649">
        <w:rPr>
          <w:i/>
          <w:iCs/>
          <w:color w:val="000000" w:themeColor="text1"/>
          <w:sz w:val="24"/>
          <w:szCs w:val="24"/>
        </w:rPr>
        <w:t xml:space="preserve"> </w:t>
      </w:r>
      <w:r w:rsidRPr="00976649">
        <w:rPr>
          <w:color w:val="000000" w:themeColor="text1"/>
          <w:sz w:val="24"/>
          <w:szCs w:val="24"/>
        </w:rPr>
        <w:t>zgodne z załącznikiem Nr 1 do niniejszej uchwały.</w:t>
      </w:r>
    </w:p>
    <w:p w14:paraId="6BCB6DC0" w14:textId="463435A3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976649">
        <w:rPr>
          <w:color w:val="000000" w:themeColor="text1"/>
          <w:sz w:val="24"/>
          <w:szCs w:val="24"/>
        </w:rPr>
        <w:t>2. Wykaz przedsięwzięć</w:t>
      </w:r>
      <w:r w:rsidRPr="00976649">
        <w:rPr>
          <w:i/>
          <w:iCs/>
          <w:color w:val="000000" w:themeColor="text1"/>
          <w:sz w:val="24"/>
          <w:szCs w:val="24"/>
        </w:rPr>
        <w:t>,</w:t>
      </w:r>
      <w:r w:rsidRPr="00976649">
        <w:rPr>
          <w:color w:val="000000" w:themeColor="text1"/>
          <w:sz w:val="24"/>
          <w:szCs w:val="24"/>
        </w:rPr>
        <w:t xml:space="preserve"> stanowiący załącznik nr 2 do Uchwały Nr XLVII/590/22 Rady Miasta Piotrkowa Trybunalskiego z dnia 26 stycznia 2022 r. w sprawie przyjęcia Wieloletniej Prognozy Finansowej Miasta Piotrkowa Trybunalskiego,</w:t>
      </w:r>
      <w:r w:rsidRPr="00976649">
        <w:rPr>
          <w:iCs/>
          <w:color w:val="000000" w:themeColor="text1"/>
          <w:sz w:val="24"/>
          <w:szCs w:val="24"/>
        </w:rPr>
        <w:t xml:space="preserve"> </w:t>
      </w:r>
      <w:r w:rsidRPr="00976649">
        <w:rPr>
          <w:color w:val="000000" w:themeColor="text1"/>
          <w:sz w:val="24"/>
          <w:szCs w:val="24"/>
        </w:rPr>
        <w:t>otrzymuje brzmienie</w:t>
      </w:r>
      <w:r w:rsidRPr="00976649">
        <w:rPr>
          <w:i/>
          <w:iCs/>
          <w:color w:val="000000" w:themeColor="text1"/>
          <w:sz w:val="24"/>
          <w:szCs w:val="24"/>
        </w:rPr>
        <w:t xml:space="preserve"> </w:t>
      </w:r>
      <w:r w:rsidRPr="00976649">
        <w:rPr>
          <w:color w:val="000000" w:themeColor="text1"/>
          <w:sz w:val="24"/>
          <w:szCs w:val="24"/>
        </w:rPr>
        <w:t>zgodne z załącznikiem Nr 2 do niniejszej uchwały.</w:t>
      </w:r>
    </w:p>
    <w:p w14:paraId="763E4D7E" w14:textId="77777777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F2FC698" w14:textId="77777777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976649">
        <w:rPr>
          <w:color w:val="000000" w:themeColor="text1"/>
          <w:sz w:val="24"/>
          <w:szCs w:val="24"/>
        </w:rPr>
        <w:t>§ 2. Upoważnia się Prezydenta Miasta do:</w:t>
      </w:r>
    </w:p>
    <w:p w14:paraId="76E29DBE" w14:textId="77777777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976649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6ECA6AC5" w14:textId="77777777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976649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666F055E" w14:textId="77777777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C85ADDA" w14:textId="32E75335" w:rsidR="00DB5665" w:rsidRPr="00976649" w:rsidRDefault="00DB5665" w:rsidP="0097664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976649">
        <w:rPr>
          <w:color w:val="000000" w:themeColor="text1"/>
          <w:sz w:val="24"/>
          <w:szCs w:val="24"/>
        </w:rPr>
        <w:t>§ 3. Wykonanie uchwały powierza się Prezydentowi Miasta.</w:t>
      </w:r>
    </w:p>
    <w:p w14:paraId="6F6B4DEC" w14:textId="77777777" w:rsidR="00DB5665" w:rsidRDefault="00DB5665" w:rsidP="00976649">
      <w:pPr>
        <w:spacing w:line="360" w:lineRule="auto"/>
        <w:rPr>
          <w:rFonts w:ascii="Arial" w:hAnsi="Arial" w:cs="Arial"/>
          <w:sz w:val="24"/>
          <w:szCs w:val="24"/>
        </w:rPr>
      </w:pPr>
      <w:r w:rsidRPr="00976649">
        <w:rPr>
          <w:rFonts w:ascii="Arial" w:hAnsi="Arial" w:cs="Arial"/>
          <w:sz w:val="24"/>
          <w:szCs w:val="24"/>
        </w:rPr>
        <w:t>§ 4. Uchwała wchodzi w życie z dniem podjęcia.</w:t>
      </w:r>
    </w:p>
    <w:p w14:paraId="6F6FEF2B" w14:textId="77777777" w:rsidR="00976649" w:rsidRPr="00976649" w:rsidRDefault="00976649" w:rsidP="00976649">
      <w:pPr>
        <w:spacing w:line="360" w:lineRule="auto"/>
        <w:rPr>
          <w:rFonts w:ascii="Arial" w:hAnsi="Arial" w:cs="Arial"/>
          <w:sz w:val="24"/>
          <w:szCs w:val="24"/>
        </w:rPr>
      </w:pPr>
    </w:p>
    <w:p w14:paraId="30700842" w14:textId="77F7D490" w:rsidR="00FB1B81" w:rsidRPr="00976649" w:rsidRDefault="00976649">
      <w:pPr>
        <w:rPr>
          <w:rFonts w:ascii="Arial" w:hAnsi="Arial" w:cs="Arial"/>
          <w:sz w:val="24"/>
          <w:szCs w:val="24"/>
        </w:rPr>
      </w:pPr>
      <w:r w:rsidRPr="00976649">
        <w:rPr>
          <w:rFonts w:ascii="Arial" w:hAnsi="Arial" w:cs="Arial"/>
          <w:sz w:val="24"/>
          <w:szCs w:val="24"/>
        </w:rPr>
        <w:lastRenderedPageBreak/>
        <w:t xml:space="preserve">Przewodniczący Rady Miasta </w:t>
      </w:r>
    </w:p>
    <w:p w14:paraId="5F19B313" w14:textId="695398E9" w:rsidR="00976649" w:rsidRPr="00976649" w:rsidRDefault="00976649">
      <w:pPr>
        <w:rPr>
          <w:rFonts w:ascii="Arial" w:hAnsi="Arial" w:cs="Arial"/>
          <w:sz w:val="24"/>
          <w:szCs w:val="24"/>
        </w:rPr>
      </w:pPr>
      <w:r w:rsidRPr="00976649">
        <w:rPr>
          <w:rFonts w:ascii="Arial" w:hAnsi="Arial" w:cs="Arial"/>
          <w:sz w:val="24"/>
          <w:szCs w:val="24"/>
        </w:rPr>
        <w:t>Marian Błaszczyński</w:t>
      </w:r>
    </w:p>
    <w:sectPr w:rsidR="00976649" w:rsidRPr="0097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5"/>
    <w:rsid w:val="00976649"/>
    <w:rsid w:val="00D11DA5"/>
    <w:rsid w:val="00DB5665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3CE"/>
  <w15:chartTrackingRefBased/>
  <w15:docId w15:val="{87E318D5-BA77-44FB-950E-B7E109C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6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DB566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Mróz Monika</cp:lastModifiedBy>
  <cp:revision>2</cp:revision>
  <dcterms:created xsi:type="dcterms:W3CDTF">2022-02-25T10:47:00Z</dcterms:created>
  <dcterms:modified xsi:type="dcterms:W3CDTF">2022-02-25T10:47:00Z</dcterms:modified>
</cp:coreProperties>
</file>