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CF" w:rsidRPr="00DA0769" w:rsidRDefault="00F468CF" w:rsidP="00DA0769">
      <w:pPr>
        <w:pStyle w:val="Nagwek6"/>
        <w:spacing w:line="360" w:lineRule="auto"/>
        <w:rPr>
          <w:rFonts w:ascii="Arial" w:hAnsi="Arial" w:cs="Arial"/>
          <w:color w:val="auto"/>
          <w:sz w:val="24"/>
        </w:rPr>
      </w:pPr>
      <w:r w:rsidRPr="00DA0769">
        <w:rPr>
          <w:rFonts w:ascii="Arial" w:hAnsi="Arial" w:cs="Arial"/>
          <w:color w:val="auto"/>
          <w:sz w:val="24"/>
        </w:rPr>
        <w:t>Z</w:t>
      </w:r>
      <w:r w:rsidR="00DA0769" w:rsidRPr="00DA0769">
        <w:rPr>
          <w:rFonts w:ascii="Arial" w:hAnsi="Arial" w:cs="Arial"/>
          <w:color w:val="auto"/>
          <w:sz w:val="24"/>
        </w:rPr>
        <w:t>głoszenie udziału w pierwszym</w:t>
      </w:r>
      <w:r w:rsidRPr="00DA0769">
        <w:rPr>
          <w:rFonts w:ascii="Arial" w:hAnsi="Arial" w:cs="Arial"/>
          <w:color w:val="auto"/>
          <w:sz w:val="24"/>
        </w:rPr>
        <w:t xml:space="preserve"> ustny</w:t>
      </w:r>
      <w:r w:rsidR="00DA0769">
        <w:rPr>
          <w:rFonts w:ascii="Arial" w:hAnsi="Arial" w:cs="Arial"/>
          <w:color w:val="auto"/>
          <w:sz w:val="24"/>
        </w:rPr>
        <w:t>m</w:t>
      </w:r>
      <w:r w:rsidR="00DA0769" w:rsidRPr="00DA0769">
        <w:rPr>
          <w:rFonts w:ascii="Arial" w:hAnsi="Arial" w:cs="Arial"/>
          <w:color w:val="auto"/>
          <w:sz w:val="24"/>
        </w:rPr>
        <w:t xml:space="preserve"> </w:t>
      </w:r>
      <w:r w:rsidR="00DA0769" w:rsidRPr="00DA0769">
        <w:rPr>
          <w:rFonts w:ascii="Arial" w:hAnsi="Arial" w:cs="Arial"/>
          <w:color w:val="auto"/>
          <w:sz w:val="24"/>
        </w:rPr>
        <w:t>przetarg</w:t>
      </w:r>
      <w:r w:rsidR="00DA0769">
        <w:rPr>
          <w:rFonts w:ascii="Arial" w:hAnsi="Arial" w:cs="Arial"/>
          <w:color w:val="auto"/>
          <w:sz w:val="24"/>
        </w:rPr>
        <w:t>u</w:t>
      </w:r>
      <w:r w:rsidRPr="00DA0769">
        <w:rPr>
          <w:rFonts w:ascii="Arial" w:hAnsi="Arial" w:cs="Arial"/>
          <w:color w:val="auto"/>
          <w:sz w:val="24"/>
        </w:rPr>
        <w:t xml:space="preserve"> nieograniczony</w:t>
      </w:r>
      <w:r w:rsidR="00DA0769">
        <w:rPr>
          <w:rFonts w:ascii="Arial" w:hAnsi="Arial" w:cs="Arial"/>
          <w:color w:val="auto"/>
          <w:sz w:val="24"/>
        </w:rPr>
        <w:t>m</w:t>
      </w:r>
      <w:r w:rsidRPr="00DA0769">
        <w:rPr>
          <w:rFonts w:ascii="Arial" w:hAnsi="Arial" w:cs="Arial"/>
          <w:color w:val="auto"/>
          <w:sz w:val="24"/>
        </w:rPr>
        <w:t xml:space="preserve"> na wydzierżawienie, na 2</w:t>
      </w:r>
      <w:r w:rsidR="00DA0769" w:rsidRPr="00DA0769">
        <w:rPr>
          <w:rFonts w:ascii="Arial" w:hAnsi="Arial" w:cs="Arial"/>
          <w:color w:val="auto"/>
          <w:sz w:val="24"/>
        </w:rPr>
        <w:t>8</w:t>
      </w:r>
      <w:r w:rsidRPr="00DA0769">
        <w:rPr>
          <w:rFonts w:ascii="Arial" w:hAnsi="Arial" w:cs="Arial"/>
          <w:color w:val="auto"/>
          <w:sz w:val="24"/>
        </w:rPr>
        <w:t xml:space="preserve"> lat, </w:t>
      </w:r>
      <w:r w:rsidR="00DA0769" w:rsidRPr="00DA0769">
        <w:rPr>
          <w:rFonts w:ascii="Arial" w:hAnsi="Arial" w:cs="Arial"/>
          <w:color w:val="auto"/>
          <w:sz w:val="24"/>
        </w:rPr>
        <w:t xml:space="preserve">części </w:t>
      </w:r>
      <w:r w:rsidRPr="00DA0769">
        <w:rPr>
          <w:rFonts w:ascii="Arial" w:hAnsi="Arial" w:cs="Arial"/>
          <w:color w:val="auto"/>
          <w:sz w:val="24"/>
        </w:rPr>
        <w:t>niezabudowanej nieruchomości, położonej</w:t>
      </w:r>
      <w:r w:rsidR="00DA0769" w:rsidRPr="00DA0769">
        <w:rPr>
          <w:rFonts w:ascii="Arial" w:hAnsi="Arial" w:cs="Arial"/>
          <w:color w:val="auto"/>
          <w:sz w:val="24"/>
        </w:rPr>
        <w:t xml:space="preserve"> </w:t>
      </w:r>
      <w:r w:rsidRPr="00DA0769">
        <w:rPr>
          <w:rFonts w:ascii="Arial" w:hAnsi="Arial" w:cs="Arial"/>
          <w:color w:val="auto"/>
          <w:sz w:val="24"/>
        </w:rPr>
        <w:t>w Piotrkowie Trybunalskim przy ul. Żeromskiego 20</w:t>
      </w:r>
      <w:r w:rsidR="00DA0769" w:rsidRPr="00DA0769">
        <w:rPr>
          <w:rFonts w:ascii="Arial" w:hAnsi="Arial" w:cs="Arial"/>
          <w:color w:val="auto"/>
          <w:sz w:val="24"/>
        </w:rPr>
        <w:t>.</w:t>
      </w:r>
    </w:p>
    <w:p w:rsidR="00DA0769" w:rsidRDefault="00DA0769" w:rsidP="00DA076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DA0769" w:rsidRDefault="00F468CF" w:rsidP="00DA076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DA0769">
        <w:rPr>
          <w:rFonts w:ascii="Arial" w:hAnsi="Arial" w:cs="Arial"/>
          <w:sz w:val="24"/>
          <w:szCs w:val="24"/>
        </w:rPr>
        <w:t>Nieruchomość położona jest w Piotrkowie Trybunalskim przy ul. Żeromskiego 20, objęta księgą wieczystą PT1P/</w:t>
      </w:r>
      <w:r w:rsidRPr="00DA0769">
        <w:rPr>
          <w:rFonts w:ascii="Arial" w:eastAsia="MS Mincho" w:hAnsi="Arial" w:cs="Arial"/>
          <w:sz w:val="24"/>
          <w:szCs w:val="24"/>
        </w:rPr>
        <w:t>00103931/3.</w:t>
      </w:r>
    </w:p>
    <w:p w:rsidR="00F468CF" w:rsidRPr="00DA0769" w:rsidRDefault="00033B04" w:rsidP="00DA076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DA0769">
        <w:rPr>
          <w:rFonts w:ascii="Arial" w:hAnsi="Arial" w:cs="Arial"/>
          <w:sz w:val="24"/>
          <w:szCs w:val="24"/>
        </w:rPr>
        <w:t>Nieruchomość oznaczona jest w ewidencji gruntów obr</w:t>
      </w:r>
      <w:r w:rsidR="00DD56FE" w:rsidRPr="00DA0769">
        <w:rPr>
          <w:rFonts w:ascii="Arial" w:hAnsi="Arial" w:cs="Arial"/>
          <w:sz w:val="24"/>
          <w:szCs w:val="24"/>
        </w:rPr>
        <w:t>ęb</w:t>
      </w:r>
      <w:r w:rsidRPr="00DA0769">
        <w:rPr>
          <w:rFonts w:ascii="Arial" w:hAnsi="Arial" w:cs="Arial"/>
          <w:sz w:val="24"/>
          <w:szCs w:val="24"/>
        </w:rPr>
        <w:t xml:space="preserve"> </w:t>
      </w:r>
      <w:r w:rsidRPr="00DA0769">
        <w:rPr>
          <w:rFonts w:ascii="Arial" w:eastAsia="MS Mincho" w:hAnsi="Arial" w:cs="Arial"/>
          <w:sz w:val="24"/>
          <w:szCs w:val="24"/>
        </w:rPr>
        <w:t>32 jako działka n</w:t>
      </w:r>
      <w:r w:rsidR="00DA0769">
        <w:rPr>
          <w:rFonts w:ascii="Arial" w:eastAsia="MS Mincho" w:hAnsi="Arial" w:cs="Arial"/>
          <w:sz w:val="24"/>
          <w:szCs w:val="24"/>
        </w:rPr>
        <w:t>ume</w:t>
      </w:r>
      <w:r w:rsidRPr="00DA0769">
        <w:rPr>
          <w:rFonts w:ascii="Arial" w:eastAsia="MS Mincho" w:hAnsi="Arial" w:cs="Arial"/>
          <w:sz w:val="24"/>
          <w:szCs w:val="24"/>
        </w:rPr>
        <w:t>r: 27/</w:t>
      </w:r>
      <w:r w:rsidR="00DA0769">
        <w:rPr>
          <w:rFonts w:ascii="Arial" w:eastAsia="MS Mincho" w:hAnsi="Arial" w:cs="Arial"/>
          <w:sz w:val="24"/>
          <w:szCs w:val="24"/>
        </w:rPr>
        <w:t>2</w:t>
      </w:r>
      <w:r w:rsidRPr="00DA0769">
        <w:rPr>
          <w:rFonts w:ascii="Arial" w:eastAsia="MS Mincho" w:hAnsi="Arial" w:cs="Arial"/>
          <w:sz w:val="24"/>
          <w:szCs w:val="24"/>
        </w:rPr>
        <w:t xml:space="preserve"> o pow</w:t>
      </w:r>
      <w:r w:rsidR="00DA0769">
        <w:rPr>
          <w:rFonts w:ascii="Arial" w:eastAsia="MS Mincho" w:hAnsi="Arial" w:cs="Arial"/>
          <w:sz w:val="24"/>
          <w:szCs w:val="24"/>
        </w:rPr>
        <w:t>ierzchnia</w:t>
      </w:r>
      <w:r w:rsidRPr="00DA0769">
        <w:rPr>
          <w:rFonts w:ascii="Arial" w:eastAsia="MS Mincho" w:hAnsi="Arial" w:cs="Arial"/>
          <w:sz w:val="24"/>
          <w:szCs w:val="24"/>
        </w:rPr>
        <w:t xml:space="preserve"> </w:t>
      </w:r>
      <w:r w:rsidR="00DA0769">
        <w:rPr>
          <w:rFonts w:ascii="Arial" w:eastAsia="MS Mincho" w:hAnsi="Arial" w:cs="Arial"/>
          <w:sz w:val="24"/>
          <w:szCs w:val="24"/>
        </w:rPr>
        <w:t>0,</w:t>
      </w:r>
      <w:r w:rsidRPr="00DA0769">
        <w:rPr>
          <w:rFonts w:ascii="Arial" w:eastAsia="MS Mincho" w:hAnsi="Arial" w:cs="Arial"/>
          <w:sz w:val="24"/>
          <w:szCs w:val="24"/>
        </w:rPr>
        <w:t xml:space="preserve">1011 </w:t>
      </w:r>
      <w:r w:rsidR="00DA0769">
        <w:rPr>
          <w:rFonts w:ascii="Arial" w:eastAsia="MS Mincho" w:hAnsi="Arial" w:cs="Arial"/>
          <w:sz w:val="24"/>
          <w:szCs w:val="24"/>
        </w:rPr>
        <w:t xml:space="preserve">ha. </w:t>
      </w:r>
      <w:r w:rsidR="00F468CF" w:rsidRPr="00DA0769">
        <w:rPr>
          <w:rFonts w:ascii="Arial" w:hAnsi="Arial" w:cs="Arial"/>
          <w:sz w:val="24"/>
          <w:szCs w:val="24"/>
        </w:rPr>
        <w:t>Część działki niezabudowanej o pow</w:t>
      </w:r>
      <w:r w:rsidR="00DA0769">
        <w:rPr>
          <w:rFonts w:ascii="Arial" w:hAnsi="Arial" w:cs="Arial"/>
          <w:sz w:val="24"/>
          <w:szCs w:val="24"/>
        </w:rPr>
        <w:t>ierzchni</w:t>
      </w:r>
      <w:r w:rsidR="00F468CF" w:rsidRPr="00DA0769">
        <w:rPr>
          <w:rFonts w:ascii="Arial" w:hAnsi="Arial" w:cs="Arial"/>
          <w:sz w:val="24"/>
          <w:szCs w:val="24"/>
        </w:rPr>
        <w:t xml:space="preserve"> ca 500 m</w:t>
      </w:r>
      <w:r w:rsidR="00F468CF" w:rsidRPr="00DA0769">
        <w:rPr>
          <w:rFonts w:ascii="Arial" w:hAnsi="Arial" w:cs="Arial"/>
          <w:sz w:val="24"/>
          <w:szCs w:val="24"/>
          <w:vertAlign w:val="superscript"/>
        </w:rPr>
        <w:t>2</w:t>
      </w:r>
      <w:r w:rsidR="00F468CF" w:rsidRPr="00DA0769">
        <w:rPr>
          <w:rFonts w:ascii="Arial" w:hAnsi="Arial" w:cs="Arial"/>
          <w:sz w:val="24"/>
          <w:szCs w:val="24"/>
        </w:rPr>
        <w:t>,</w:t>
      </w:r>
      <w:r w:rsidR="00F468CF" w:rsidRPr="00DA076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468CF" w:rsidRPr="00DA0769">
        <w:rPr>
          <w:rFonts w:ascii="Arial" w:hAnsi="Arial" w:cs="Arial"/>
          <w:sz w:val="24"/>
          <w:szCs w:val="24"/>
        </w:rPr>
        <w:t>oznaczonej literami ABCD, przeznaczon</w:t>
      </w:r>
      <w:r w:rsidRPr="00DA0769">
        <w:rPr>
          <w:rFonts w:ascii="Arial" w:hAnsi="Arial" w:cs="Arial"/>
          <w:sz w:val="24"/>
          <w:szCs w:val="24"/>
        </w:rPr>
        <w:t>a</w:t>
      </w:r>
      <w:r w:rsidR="00F468CF" w:rsidRPr="00DA0769">
        <w:rPr>
          <w:rFonts w:ascii="Arial" w:hAnsi="Arial" w:cs="Arial"/>
          <w:sz w:val="24"/>
          <w:szCs w:val="24"/>
        </w:rPr>
        <w:t xml:space="preserve"> </w:t>
      </w:r>
      <w:r w:rsidRPr="00DA0769">
        <w:rPr>
          <w:rFonts w:ascii="Arial" w:hAnsi="Arial" w:cs="Arial"/>
          <w:sz w:val="24"/>
          <w:szCs w:val="24"/>
        </w:rPr>
        <w:t xml:space="preserve">jest </w:t>
      </w:r>
      <w:r w:rsidR="00F468CF" w:rsidRPr="00DA0769">
        <w:rPr>
          <w:rFonts w:ascii="Arial" w:hAnsi="Arial" w:cs="Arial"/>
          <w:sz w:val="24"/>
          <w:szCs w:val="24"/>
        </w:rPr>
        <w:t>do wydzierżawienia na okres 2</w:t>
      </w:r>
      <w:r w:rsidR="00DA0769">
        <w:rPr>
          <w:rFonts w:ascii="Arial" w:hAnsi="Arial" w:cs="Arial"/>
          <w:sz w:val="24"/>
          <w:szCs w:val="24"/>
        </w:rPr>
        <w:t>8</w:t>
      </w:r>
      <w:r w:rsidR="00F468CF" w:rsidRPr="00DA0769">
        <w:rPr>
          <w:rFonts w:ascii="Arial" w:hAnsi="Arial" w:cs="Arial"/>
          <w:sz w:val="24"/>
          <w:szCs w:val="24"/>
        </w:rPr>
        <w:t xml:space="preserve"> lat na </w:t>
      </w:r>
      <w:r w:rsidR="00F468CF" w:rsidRPr="00DA0769">
        <w:rPr>
          <w:rFonts w:ascii="Arial" w:eastAsia="MS Mincho" w:hAnsi="Arial" w:cs="Arial"/>
          <w:sz w:val="24"/>
          <w:szCs w:val="24"/>
        </w:rPr>
        <w:t>realizację funkcji gastronomicznej.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6"/>
      </w:tblGrid>
      <w:tr w:rsidR="00A07EB6" w:rsidRPr="003D1FF3" w:rsidTr="006C7FFA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A07EB6" w:rsidRDefault="00A07EB6"/>
          <w:tbl>
            <w:tblPr>
              <w:tblW w:w="1305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85"/>
              <w:gridCol w:w="7271"/>
            </w:tblGrid>
            <w:tr w:rsidR="00A07EB6" w:rsidRPr="003D1FF3" w:rsidTr="00A07EB6">
              <w:trPr>
                <w:trHeight w:val="405"/>
                <w:jc w:val="center"/>
              </w:trPr>
              <w:tc>
                <w:tcPr>
                  <w:tcW w:w="13056" w:type="dxa"/>
                  <w:gridSpan w:val="2"/>
                  <w:vAlign w:val="center"/>
                  <w:hideMark/>
                </w:tcPr>
                <w:p w:rsidR="00A07EB6" w:rsidRPr="003D1FF3" w:rsidRDefault="00A07EB6" w:rsidP="00A07EB6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Uczestnik przetargu:</w:t>
                  </w:r>
                </w:p>
                <w:p w:rsidR="00A07EB6" w:rsidRDefault="00A07EB6" w:rsidP="00A07EB6">
                  <w:pPr>
                    <w:spacing w:line="360" w:lineRule="auto"/>
                    <w:ind w:left="1845" w:hanging="142"/>
                    <w:rPr>
                      <w:rFonts w:ascii="Arial" w:hAnsi="Arial" w:cs="Arial"/>
                      <w:lang w:eastAsia="en-US"/>
                    </w:rPr>
                  </w:pPr>
                </w:p>
                <w:p w:rsidR="00A07EB6" w:rsidRPr="003D1FF3" w:rsidRDefault="00A07EB6" w:rsidP="00A07EB6">
                  <w:pPr>
                    <w:spacing w:line="360" w:lineRule="auto"/>
                    <w:ind w:left="1845" w:hanging="142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A07EB6" w:rsidRPr="003D1FF3" w:rsidRDefault="00A07EB6" w:rsidP="00A07EB6">
                  <w:pPr>
                    <w:spacing w:line="360" w:lineRule="auto"/>
                    <w:ind w:left="1278" w:right="-72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A07EB6" w:rsidRDefault="00A07EB6" w:rsidP="00A07EB6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:rsidR="00A07EB6" w:rsidRPr="003D1FF3" w:rsidRDefault="00A07EB6" w:rsidP="00A07EB6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A07EB6" w:rsidRPr="003D1FF3" w:rsidRDefault="00A07EB6" w:rsidP="00A07EB6">
                  <w:pPr>
                    <w:spacing w:line="360" w:lineRule="auto"/>
                    <w:ind w:left="1278" w:right="-72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A07EB6" w:rsidRPr="003D1FF3" w:rsidTr="00A07EB6">
              <w:trPr>
                <w:trHeight w:val="458"/>
                <w:jc w:val="center"/>
              </w:trPr>
              <w:tc>
                <w:tcPr>
                  <w:tcW w:w="5785" w:type="dxa"/>
                  <w:vAlign w:val="bottom"/>
                  <w:hideMark/>
                </w:tcPr>
                <w:p w:rsidR="00A07EB6" w:rsidRPr="003D1FF3" w:rsidRDefault="00A07EB6" w:rsidP="00A07EB6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71" w:type="dxa"/>
                  <w:vAlign w:val="bottom"/>
                  <w:hideMark/>
                </w:tcPr>
                <w:p w:rsidR="00A07EB6" w:rsidRPr="003D1FF3" w:rsidRDefault="00A07EB6" w:rsidP="006C7FFA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A07EB6" w:rsidRPr="003D1FF3" w:rsidTr="00A07EB6">
              <w:trPr>
                <w:trHeight w:val="330"/>
                <w:jc w:val="center"/>
              </w:trPr>
              <w:tc>
                <w:tcPr>
                  <w:tcW w:w="5785" w:type="dxa"/>
                  <w:hideMark/>
                </w:tcPr>
                <w:p w:rsidR="00A07EB6" w:rsidRPr="003D1FF3" w:rsidRDefault="00A07EB6" w:rsidP="00A07EB6">
                  <w:pPr>
                    <w:spacing w:line="360" w:lineRule="auto"/>
                    <w:ind w:left="1703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w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ażności dokumentu)</w:t>
                  </w:r>
                </w:p>
              </w:tc>
              <w:tc>
                <w:tcPr>
                  <w:tcW w:w="7271" w:type="dxa"/>
                  <w:hideMark/>
                </w:tcPr>
                <w:p w:rsidR="00A07EB6" w:rsidRPr="003D1FF3" w:rsidRDefault="00A07EB6" w:rsidP="006C7FFA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  <w:tr w:rsidR="00A07EB6" w:rsidRPr="003D1FF3" w:rsidTr="00A07EB6">
              <w:trPr>
                <w:trHeight w:val="458"/>
                <w:jc w:val="center"/>
              </w:trPr>
              <w:tc>
                <w:tcPr>
                  <w:tcW w:w="5785" w:type="dxa"/>
                  <w:vAlign w:val="bottom"/>
                  <w:hideMark/>
                </w:tcPr>
                <w:p w:rsidR="00A07EB6" w:rsidRPr="003D1FF3" w:rsidRDefault="00A07EB6" w:rsidP="00A07EB6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____________________________.</w:t>
                  </w:r>
                </w:p>
              </w:tc>
              <w:tc>
                <w:tcPr>
                  <w:tcW w:w="7271" w:type="dxa"/>
                  <w:vAlign w:val="bottom"/>
                  <w:hideMark/>
                </w:tcPr>
                <w:p w:rsidR="00A07EB6" w:rsidRPr="003D1FF3" w:rsidRDefault="00A07EB6" w:rsidP="006C7FFA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A07EB6" w:rsidRPr="003D1FF3" w:rsidTr="00A07EB6">
              <w:trPr>
                <w:trHeight w:val="330"/>
                <w:jc w:val="center"/>
              </w:trPr>
              <w:tc>
                <w:tcPr>
                  <w:tcW w:w="5785" w:type="dxa"/>
                  <w:hideMark/>
                </w:tcPr>
                <w:p w:rsidR="00A07EB6" w:rsidRPr="003D1FF3" w:rsidRDefault="00A07EB6" w:rsidP="00A07EB6">
                  <w:pPr>
                    <w:spacing w:line="360" w:lineRule="auto"/>
                    <w:ind w:left="1703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71" w:type="dxa"/>
                  <w:hideMark/>
                </w:tcPr>
                <w:p w:rsidR="00A07EB6" w:rsidRPr="003D1FF3" w:rsidRDefault="00A07EB6" w:rsidP="006C7FFA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</w:tbl>
          <w:p w:rsidR="00A07EB6" w:rsidRPr="003D1FF3" w:rsidRDefault="00A07EB6" w:rsidP="006C7FFA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A07EB6" w:rsidRDefault="00A07EB6" w:rsidP="00A07EB6">
      <w:pPr>
        <w:spacing w:line="360" w:lineRule="auto"/>
        <w:rPr>
          <w:rFonts w:ascii="Arial" w:hAnsi="Arial" w:cs="Arial"/>
        </w:rPr>
      </w:pPr>
    </w:p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Wydzierżawienia</w:t>
      </w:r>
      <w:r w:rsidRPr="003D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nieruchomości </w:t>
      </w:r>
      <w:r w:rsidRPr="003D1FF3">
        <w:rPr>
          <w:rFonts w:ascii="Arial" w:hAnsi="Arial" w:cs="Arial"/>
        </w:rPr>
        <w:t>dokonuję jako:</w:t>
      </w:r>
    </w:p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 REGON, KRS ___________________________________________________________________</w:t>
      </w:r>
    </w:p>
    <w:p w:rsidR="00A07EB6" w:rsidRDefault="00A07EB6" w:rsidP="00A07EB6">
      <w:pPr>
        <w:spacing w:line="360" w:lineRule="auto"/>
        <w:rPr>
          <w:rFonts w:ascii="Arial" w:hAnsi="Arial" w:cs="Arial"/>
        </w:rPr>
      </w:pPr>
    </w:p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że:</w:t>
      </w:r>
    </w:p>
    <w:p w:rsidR="00A07EB6" w:rsidRPr="003D1FF3" w:rsidRDefault="00A07EB6" w:rsidP="00A07EB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zastrzeżeń;</w:t>
      </w:r>
    </w:p>
    <w:p w:rsidR="00A07EB6" w:rsidRPr="003D1FF3" w:rsidRDefault="00A07EB6" w:rsidP="00A07EB6">
      <w:pPr>
        <w:pStyle w:val="Zwykytekst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lastRenderedPageBreak/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zagospodarowania;</w:t>
      </w:r>
    </w:p>
    <w:p w:rsidR="00A07EB6" w:rsidRDefault="00A07EB6" w:rsidP="00A07EB6">
      <w:pPr>
        <w:pStyle w:val="Zwykytekst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A07EB6" w:rsidRDefault="00A07EB6" w:rsidP="00A07EB6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07EB6" w:rsidRPr="003D1FF3" w:rsidRDefault="00A07EB6" w:rsidP="00A07EB6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07EB6" w:rsidRPr="003D1FF3" w:rsidRDefault="00A07EB6" w:rsidP="00A07EB6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A07EB6" w:rsidRPr="003D1FF3" w:rsidTr="006C7FFA">
        <w:trPr>
          <w:trHeight w:val="225"/>
          <w:jc w:val="center"/>
        </w:trPr>
        <w:tc>
          <w:tcPr>
            <w:tcW w:w="4552" w:type="dxa"/>
          </w:tcPr>
          <w:p w:rsidR="00A07EB6" w:rsidRPr="003D1FF3" w:rsidRDefault="00A07EB6" w:rsidP="006C7FF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A07EB6" w:rsidRPr="003D1FF3" w:rsidRDefault="00A07EB6" w:rsidP="006C7FF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data i podpis</w:t>
            </w:r>
          </w:p>
        </w:tc>
      </w:tr>
    </w:tbl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A07EB6" w:rsidRPr="003D1FF3" w:rsidTr="006C7FFA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EB6" w:rsidRDefault="00A07EB6" w:rsidP="006C7FF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A07EB6" w:rsidRPr="003D1FF3" w:rsidRDefault="00A07EB6" w:rsidP="006C7FF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A07EB6" w:rsidRPr="003D1FF3" w:rsidRDefault="00A07EB6" w:rsidP="00A07EB6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A07EB6" w:rsidRPr="003D1FF3" w:rsidRDefault="00A07EB6" w:rsidP="00A07E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A07EB6" w:rsidRPr="003D1FF3" w:rsidRDefault="00A07EB6" w:rsidP="00A07E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A07EB6" w:rsidRPr="001F6088" w:rsidRDefault="00A07EB6" w:rsidP="00A07EB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  <w:bookmarkStart w:id="0" w:name="_GoBack"/>
      <w:bookmarkEnd w:id="0"/>
    </w:p>
    <w:sectPr w:rsidR="00A07EB6" w:rsidRPr="001F6088" w:rsidSect="00A07E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FD"/>
    <w:rsid w:val="00033B04"/>
    <w:rsid w:val="00282F92"/>
    <w:rsid w:val="003B2A0E"/>
    <w:rsid w:val="004449A4"/>
    <w:rsid w:val="005E5932"/>
    <w:rsid w:val="006045FD"/>
    <w:rsid w:val="00A07EB6"/>
    <w:rsid w:val="00D058D1"/>
    <w:rsid w:val="00DA0769"/>
    <w:rsid w:val="00DD56FE"/>
    <w:rsid w:val="00E932BA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60B7-C546-4BF6-A348-B2373B8C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68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468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468CF"/>
    <w:rPr>
      <w:rFonts w:asciiTheme="majorHAnsi" w:eastAsiaTheme="majorEastAsia" w:hAnsiTheme="majorHAnsi" w:cstheme="majorBidi"/>
      <w:color w:val="2E74B5" w:themeColor="accent1" w:themeShade="BF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468CF"/>
    <w:rPr>
      <w:rFonts w:asciiTheme="majorHAnsi" w:eastAsiaTheme="majorEastAsia" w:hAnsiTheme="majorHAnsi" w:cstheme="majorBidi"/>
      <w:color w:val="1F4D78" w:themeColor="accent1" w:themeShade="7F"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F468C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68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4</cp:revision>
  <cp:lastPrinted>2017-04-25T09:40:00Z</cp:lastPrinted>
  <dcterms:created xsi:type="dcterms:W3CDTF">2021-02-18T14:27:00Z</dcterms:created>
  <dcterms:modified xsi:type="dcterms:W3CDTF">2022-02-14T07:12:00Z</dcterms:modified>
</cp:coreProperties>
</file>