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35" w:rsidRPr="0022055C" w:rsidRDefault="00021135" w:rsidP="00021135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1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4</w:t>
      </w:r>
      <w:r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2</w:t>
      </w:r>
      <w:r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2</w:t>
      </w:r>
      <w:r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roku</w:t>
      </w:r>
    </w:p>
    <w:p w:rsidR="00021135" w:rsidRDefault="00623F24" w:rsidP="00021135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Komis</w:t>
      </w:r>
      <w:r w:rsidR="00021135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ja Rewizyjna Rady Miasta </w:t>
      </w:r>
      <w:r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  <w:r w:rsidR="00021135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</w:p>
    <w:p w:rsidR="00623F24" w:rsidRPr="00021135" w:rsidRDefault="00021135" w:rsidP="00021135">
      <w:pPr>
        <w:keepNext/>
        <w:spacing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Znak sprawy: </w:t>
      </w:r>
      <w:r w:rsidR="003A4FA3"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DRM.0012.</w:t>
      </w:r>
      <w:r w:rsidR="001E685F"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1.</w:t>
      </w:r>
      <w:r w:rsidR="00136E29"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="00623F24"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.20</w:t>
      </w:r>
      <w:r w:rsidR="00136E29"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2</w:t>
      </w:r>
      <w:r w:rsidR="00F36CFF">
        <w:rPr>
          <w:rFonts w:ascii="Arial" w:eastAsia="Times New Roman" w:hAnsi="Arial" w:cs="Arial"/>
          <w:noProof/>
          <w:sz w:val="24"/>
          <w:szCs w:val="24"/>
          <w:lang w:eastAsia="pl-PL"/>
        </w:rPr>
        <w:t>2</w:t>
      </w:r>
    </w:p>
    <w:p w:rsidR="0022055C" w:rsidRPr="00021135" w:rsidRDefault="00AD1A2F" w:rsidP="00021135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 w:bidi="pl-PL"/>
        </w:rPr>
      </w:pPr>
      <w:r w:rsidRPr="007E3AF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Rewizyjnej </w:t>
      </w:r>
      <w:r w:rsidRPr="007E3AFE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na podstawie art.15 </w:t>
      </w:r>
      <w:proofErr w:type="spellStart"/>
      <w:r w:rsidRPr="007E3AFE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zzx</w:t>
      </w:r>
      <w:proofErr w:type="spellEnd"/>
      <w:r w:rsidRPr="007E3AFE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. ust. 3 ustawy </w:t>
      </w:r>
      <w:r w:rsidR="00021135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br/>
      </w:r>
      <w:r w:rsidRPr="007E3AFE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z dnia 2 marca 2020 r. o szczegó</w:t>
      </w:r>
      <w:r w:rsidR="008E22F7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lnych rozwiązaniach związanych </w:t>
      </w:r>
      <w:r w:rsidRPr="007E3AFE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z zapobieganiem, przeciwdziałaniem i zwalczaniem COVID-1</w:t>
      </w:r>
      <w:r w:rsidR="008E22F7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9, innych chorób zakaźnych oraz </w:t>
      </w:r>
      <w:r w:rsidRPr="007E3AFE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wywołanych nimi sytuacji kryzysowych (</w:t>
      </w:r>
      <w:proofErr w:type="spellStart"/>
      <w:r w:rsidR="00F36CFF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t.j</w:t>
      </w:r>
      <w:proofErr w:type="spellEnd"/>
      <w:r w:rsidR="00F36CFF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. </w:t>
      </w:r>
      <w:r w:rsidR="00F36CFF" w:rsidRPr="00F36CFF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2021 r. poz. 2095; zm.: Dz. U. z 2021 r. poz. 2120, poz. 2133, poz. 2262, poz. 2269, poz. 2317, poz. 2368 i poz. 2459 ora</w:t>
      </w:r>
      <w:r w:rsidR="00F36CFF">
        <w:rPr>
          <w:rFonts w:ascii="Arial" w:hAnsi="Arial" w:cs="Arial"/>
          <w:color w:val="333333"/>
          <w:sz w:val="24"/>
          <w:szCs w:val="24"/>
          <w:shd w:val="clear" w:color="auto" w:fill="FFFFFF"/>
        </w:rPr>
        <w:t>z z 2022 r. poz. 202 i poz. 218</w:t>
      </w:r>
      <w:r w:rsidR="006417F0" w:rsidRPr="00F36CFF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)</w:t>
      </w:r>
      <w:r w:rsidR="006417F0" w:rsidRPr="007E3AFE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6417F0" w:rsidRPr="007E3AFE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na dzień</w:t>
      </w:r>
      <w:r w:rsidR="0002113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23F24" w:rsidRPr="00021135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="00136E29" w:rsidRPr="00021135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2</w:t>
      </w:r>
      <w:r w:rsidR="00F36CFF" w:rsidRPr="00021135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2</w:t>
      </w:r>
      <w:r w:rsidR="003A4FA3" w:rsidRPr="00021135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="00F36CFF" w:rsidRPr="00021135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lutego</w:t>
      </w:r>
      <w:r w:rsidR="0022055C" w:rsidRPr="00021135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(wtorek</w:t>
      </w:r>
      <w:r w:rsidR="00623F24" w:rsidRPr="00021135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) 20</w:t>
      </w:r>
      <w:r w:rsidR="0022055C" w:rsidRPr="00021135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2</w:t>
      </w:r>
      <w:r w:rsidR="00F36CFF" w:rsidRPr="00021135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2</w:t>
      </w:r>
      <w:r w:rsidR="00623F24" w:rsidRPr="00021135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roku o godzinie 1</w:t>
      </w:r>
      <w:r w:rsidR="003A4FA3" w:rsidRPr="00021135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5</w:t>
      </w:r>
      <w:r w:rsidR="0022055C" w:rsidRPr="00021135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.15</w:t>
      </w:r>
      <w:r w:rsidR="00021135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="0022055C" w:rsidRPr="00021135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w trybie korespondencyjnym.</w:t>
      </w:r>
    </w:p>
    <w:p w:rsidR="00196708" w:rsidRPr="00021135" w:rsidRDefault="00196708" w:rsidP="00021135">
      <w:pPr>
        <w:spacing w:line="360" w:lineRule="auto"/>
        <w:rPr>
          <w:rFonts w:ascii="Arial" w:hAnsi="Arial" w:cs="Arial"/>
          <w:sz w:val="24"/>
          <w:szCs w:val="24"/>
        </w:rPr>
      </w:pPr>
      <w:r w:rsidRPr="00021135">
        <w:rPr>
          <w:rFonts w:ascii="Arial" w:eastAsia="Calibri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 (alterna</w:t>
      </w:r>
      <w:r w:rsidR="008E22F7">
        <w:rPr>
          <w:rFonts w:ascii="Arial" w:eastAsia="Calibri" w:hAnsi="Arial" w:cs="Arial"/>
          <w:bCs/>
          <w:sz w:val="24"/>
          <w:szCs w:val="24"/>
          <w:lang w:bidi="pl-PL"/>
        </w:rPr>
        <w:t xml:space="preserve">tywnie dla osób, które nie mają </w:t>
      </w:r>
      <w:bookmarkStart w:id="0" w:name="_GoBack"/>
      <w:bookmarkEnd w:id="0"/>
      <w:r w:rsidRPr="00021135">
        <w:rPr>
          <w:rFonts w:ascii="Arial" w:eastAsia="Calibri" w:hAnsi="Arial" w:cs="Arial"/>
          <w:bCs/>
          <w:sz w:val="24"/>
          <w:szCs w:val="24"/>
          <w:lang w:bidi="pl-PL"/>
        </w:rPr>
        <w:t>możliwości wydrukowania przesłanych wykazów głosowań możliwy będzie osobisty odbiór imiennych wykazów głosowań od dnia 1</w:t>
      </w:r>
      <w:r w:rsidR="00F36CFF" w:rsidRPr="00021135">
        <w:rPr>
          <w:rFonts w:ascii="Arial" w:eastAsia="Calibri" w:hAnsi="Arial" w:cs="Arial"/>
          <w:bCs/>
          <w:sz w:val="24"/>
          <w:szCs w:val="24"/>
          <w:lang w:bidi="pl-PL"/>
        </w:rPr>
        <w:t>4</w:t>
      </w:r>
      <w:r w:rsidRPr="00021135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F36CFF" w:rsidRPr="00021135">
        <w:rPr>
          <w:rFonts w:ascii="Arial" w:eastAsia="Calibri" w:hAnsi="Arial" w:cs="Arial"/>
          <w:bCs/>
          <w:sz w:val="24"/>
          <w:szCs w:val="24"/>
          <w:lang w:bidi="pl-PL"/>
        </w:rPr>
        <w:t>lutego</w:t>
      </w:r>
      <w:r w:rsidRPr="00021135">
        <w:rPr>
          <w:rFonts w:ascii="Arial" w:eastAsia="Calibri" w:hAnsi="Arial" w:cs="Arial"/>
          <w:bCs/>
          <w:sz w:val="24"/>
          <w:szCs w:val="24"/>
          <w:lang w:bidi="pl-PL"/>
        </w:rPr>
        <w:t xml:space="preserve"> 202</w:t>
      </w:r>
      <w:r w:rsidR="00F36CFF" w:rsidRPr="00021135">
        <w:rPr>
          <w:rFonts w:ascii="Arial" w:eastAsia="Calibri" w:hAnsi="Arial" w:cs="Arial"/>
          <w:bCs/>
          <w:sz w:val="24"/>
          <w:szCs w:val="24"/>
          <w:lang w:bidi="pl-PL"/>
        </w:rPr>
        <w:t>2</w:t>
      </w:r>
      <w:r w:rsidRPr="00021135">
        <w:rPr>
          <w:rFonts w:ascii="Arial" w:eastAsia="Calibri" w:hAnsi="Arial" w:cs="Arial"/>
          <w:bCs/>
          <w:sz w:val="24"/>
          <w:szCs w:val="24"/>
          <w:lang w:bidi="pl-PL"/>
        </w:rPr>
        <w:t xml:space="preserve"> r., za pośrednictwem Biura Rady Miasta, w Urzędzie Miasta, Pasaż Karola Rudowskiego 10).</w:t>
      </w:r>
    </w:p>
    <w:p w:rsidR="00196708" w:rsidRPr="0033186E" w:rsidRDefault="00196708" w:rsidP="00021135">
      <w:pPr>
        <w:spacing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021135">
        <w:rPr>
          <w:rFonts w:ascii="Arial" w:eastAsia="Calibri" w:hAnsi="Arial" w:cs="Arial"/>
          <w:bCs/>
          <w:sz w:val="24"/>
          <w:szCs w:val="24"/>
          <w:lang w:bidi="pl-PL"/>
        </w:rPr>
        <w:t>Imienne wykazy głosowań po wypełnieniu należy złożyć do dnia 2</w:t>
      </w:r>
      <w:r w:rsidR="00F36CFF" w:rsidRPr="00021135">
        <w:rPr>
          <w:rFonts w:ascii="Arial" w:eastAsia="Calibri" w:hAnsi="Arial" w:cs="Arial"/>
          <w:bCs/>
          <w:sz w:val="24"/>
          <w:szCs w:val="24"/>
          <w:lang w:bidi="pl-PL"/>
        </w:rPr>
        <w:t>1</w:t>
      </w:r>
      <w:r w:rsidRPr="00021135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F36CFF" w:rsidRPr="00021135">
        <w:rPr>
          <w:rFonts w:ascii="Arial" w:eastAsia="Calibri" w:hAnsi="Arial" w:cs="Arial"/>
          <w:bCs/>
          <w:sz w:val="24"/>
          <w:szCs w:val="24"/>
          <w:lang w:bidi="pl-PL"/>
        </w:rPr>
        <w:t>lutego</w:t>
      </w:r>
      <w:r w:rsidRPr="0033186E">
        <w:rPr>
          <w:rFonts w:ascii="Arial" w:eastAsia="Calibri" w:hAnsi="Arial" w:cs="Arial"/>
          <w:b/>
          <w:bCs/>
          <w:sz w:val="24"/>
          <w:szCs w:val="24"/>
          <w:lang w:bidi="pl-PL"/>
        </w:rPr>
        <w:br/>
      </w:r>
      <w:r w:rsidRPr="003565BD">
        <w:rPr>
          <w:rFonts w:ascii="Arial" w:eastAsia="Calibri" w:hAnsi="Arial" w:cs="Arial"/>
          <w:bCs/>
          <w:sz w:val="24"/>
          <w:szCs w:val="24"/>
          <w:lang w:bidi="pl-PL"/>
        </w:rPr>
        <w:t>202</w:t>
      </w:r>
      <w:r w:rsidR="00F36CFF" w:rsidRPr="003565BD">
        <w:rPr>
          <w:rFonts w:ascii="Arial" w:eastAsia="Calibri" w:hAnsi="Arial" w:cs="Arial"/>
          <w:bCs/>
          <w:sz w:val="24"/>
          <w:szCs w:val="24"/>
          <w:lang w:bidi="pl-PL"/>
        </w:rPr>
        <w:t>2</w:t>
      </w:r>
      <w:r w:rsidRPr="003565BD">
        <w:rPr>
          <w:rFonts w:ascii="Arial" w:eastAsia="Calibri" w:hAnsi="Arial" w:cs="Arial"/>
          <w:bCs/>
          <w:sz w:val="24"/>
          <w:szCs w:val="24"/>
          <w:lang w:bidi="pl-PL"/>
        </w:rPr>
        <w:t xml:space="preserve"> r.</w:t>
      </w:r>
      <w:r w:rsidRPr="0033186E">
        <w:rPr>
          <w:rFonts w:ascii="Arial" w:eastAsia="Calibri" w:hAnsi="Arial" w:cs="Arial"/>
          <w:b/>
          <w:bCs/>
          <w:sz w:val="24"/>
          <w:szCs w:val="24"/>
          <w:lang w:bidi="pl-PL"/>
        </w:rPr>
        <w:t xml:space="preserve"> </w:t>
      </w:r>
      <w:r w:rsidRPr="0033186E">
        <w:rPr>
          <w:rFonts w:ascii="Arial" w:eastAsia="Calibri" w:hAnsi="Arial" w:cs="Arial"/>
          <w:bCs/>
          <w:sz w:val="24"/>
          <w:szCs w:val="24"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Komisji w dniu </w:t>
      </w:r>
      <w:r w:rsidR="0033186E">
        <w:rPr>
          <w:rFonts w:ascii="Arial" w:eastAsia="Calibri" w:hAnsi="Arial" w:cs="Arial"/>
          <w:bCs/>
          <w:sz w:val="24"/>
          <w:szCs w:val="24"/>
          <w:lang w:bidi="pl-PL"/>
        </w:rPr>
        <w:br/>
      </w:r>
      <w:r w:rsidRPr="0033186E">
        <w:rPr>
          <w:rFonts w:ascii="Arial" w:eastAsia="Calibri" w:hAnsi="Arial" w:cs="Arial"/>
          <w:bCs/>
          <w:sz w:val="24"/>
          <w:szCs w:val="24"/>
          <w:lang w:bidi="pl-PL"/>
        </w:rPr>
        <w:t>2</w:t>
      </w:r>
      <w:r w:rsidR="00F36CFF">
        <w:rPr>
          <w:rFonts w:ascii="Arial" w:eastAsia="Calibri" w:hAnsi="Arial" w:cs="Arial"/>
          <w:bCs/>
          <w:sz w:val="24"/>
          <w:szCs w:val="24"/>
          <w:lang w:bidi="pl-PL"/>
        </w:rPr>
        <w:t>2</w:t>
      </w:r>
      <w:r w:rsidRPr="0033186E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="00F36CFF">
        <w:rPr>
          <w:rFonts w:ascii="Arial" w:eastAsia="Calibri" w:hAnsi="Arial" w:cs="Arial"/>
          <w:bCs/>
          <w:sz w:val="24"/>
          <w:szCs w:val="24"/>
          <w:lang w:bidi="pl-PL"/>
        </w:rPr>
        <w:t>lutego</w:t>
      </w:r>
      <w:r w:rsidRPr="0033186E">
        <w:rPr>
          <w:rFonts w:ascii="Arial" w:eastAsia="Calibri" w:hAnsi="Arial" w:cs="Arial"/>
          <w:bCs/>
          <w:sz w:val="24"/>
          <w:szCs w:val="24"/>
          <w:lang w:bidi="pl-PL"/>
        </w:rPr>
        <w:t xml:space="preserve"> 202</w:t>
      </w:r>
      <w:r w:rsidR="00F36CFF">
        <w:rPr>
          <w:rFonts w:ascii="Arial" w:eastAsia="Calibri" w:hAnsi="Arial" w:cs="Arial"/>
          <w:bCs/>
          <w:sz w:val="24"/>
          <w:szCs w:val="24"/>
          <w:lang w:bidi="pl-PL"/>
        </w:rPr>
        <w:t>2</w:t>
      </w:r>
      <w:r w:rsidRPr="0033186E">
        <w:rPr>
          <w:rFonts w:ascii="Arial" w:eastAsia="Calibri" w:hAnsi="Arial" w:cs="Arial"/>
          <w:bCs/>
          <w:sz w:val="24"/>
          <w:szCs w:val="24"/>
          <w:lang w:bidi="pl-PL"/>
        </w:rPr>
        <w:t xml:space="preserve"> r., zwołanej w trybie korespondencyjnym. </w:t>
      </w:r>
    </w:p>
    <w:p w:rsidR="003A4FA3" w:rsidRPr="0022055C" w:rsidRDefault="00623F24" w:rsidP="00021135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Stwierdzenie prawomocności posiedzenia.</w:t>
      </w:r>
    </w:p>
    <w:p w:rsidR="00623F24" w:rsidRDefault="00F36CFF" w:rsidP="00021135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Proponowany porządku obrad.</w:t>
      </w:r>
    </w:p>
    <w:p w:rsidR="0022055C" w:rsidRPr="00F36CFF" w:rsidRDefault="0022055C" w:rsidP="00021135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F36CFF">
        <w:rPr>
          <w:rFonts w:ascii="Arial" w:hAnsi="Arial" w:cs="Arial"/>
          <w:noProof/>
          <w:sz w:val="24"/>
          <w:szCs w:val="24"/>
        </w:rPr>
        <w:t xml:space="preserve">Przyjęcie protokołu z posiedzenia Komisji </w:t>
      </w:r>
      <w:r w:rsidR="00F36CFF">
        <w:rPr>
          <w:rFonts w:ascii="Arial" w:hAnsi="Arial" w:cs="Arial"/>
          <w:noProof/>
          <w:sz w:val="24"/>
          <w:szCs w:val="24"/>
        </w:rPr>
        <w:t>Rewizyjnej z dnia 21</w:t>
      </w:r>
      <w:r w:rsidRPr="00F36CFF">
        <w:rPr>
          <w:rFonts w:ascii="Arial" w:hAnsi="Arial" w:cs="Arial"/>
          <w:noProof/>
          <w:sz w:val="24"/>
          <w:szCs w:val="24"/>
        </w:rPr>
        <w:t xml:space="preserve"> grudnia 202</w:t>
      </w:r>
      <w:r w:rsidR="00F36CFF">
        <w:rPr>
          <w:rFonts w:ascii="Arial" w:hAnsi="Arial" w:cs="Arial"/>
          <w:noProof/>
          <w:sz w:val="24"/>
          <w:szCs w:val="24"/>
        </w:rPr>
        <w:t>1</w:t>
      </w:r>
      <w:r w:rsidRPr="00F36CFF">
        <w:rPr>
          <w:rFonts w:ascii="Arial" w:hAnsi="Arial" w:cs="Arial"/>
          <w:noProof/>
          <w:sz w:val="24"/>
          <w:szCs w:val="24"/>
        </w:rPr>
        <w:t xml:space="preserve"> r.</w:t>
      </w:r>
    </w:p>
    <w:p w:rsidR="00623F24" w:rsidRPr="00021135" w:rsidRDefault="00C6527D" w:rsidP="00021135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>S</w:t>
      </w:r>
      <w:r w:rsidR="007E3AFE" w:rsidRPr="00F36CFF">
        <w:rPr>
          <w:rFonts w:ascii="Arial" w:eastAsia="Times New Roman" w:hAnsi="Arial" w:cs="Arial"/>
          <w:noProof/>
          <w:sz w:val="24"/>
          <w:szCs w:val="24"/>
          <w:lang w:eastAsia="pl-PL"/>
        </w:rPr>
        <w:t>prawozdani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e</w:t>
      </w:r>
      <w:r w:rsidR="007E3AFE" w:rsidRPr="00F36CFF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z działalności</w:t>
      </w:r>
      <w:r w:rsidR="00F21D7B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Komisji Rewizyjnej za</w:t>
      </w:r>
      <w:r w:rsidR="00F36CFF" w:rsidRPr="00F36CFF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2021</w:t>
      </w:r>
      <w:r w:rsidR="007E3AFE" w:rsidRPr="00F36CFF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rok. </w:t>
      </w:r>
    </w:p>
    <w:p w:rsidR="00021135" w:rsidRDefault="00021135" w:rsidP="00021135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FF6E30" w:rsidRPr="00021135" w:rsidRDefault="00623F24" w:rsidP="00021135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Przewodnicząca Komisji</w:t>
      </w:r>
      <w:r w:rsidR="00021135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(-) </w:t>
      </w:r>
      <w:r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Urszula Czubała</w:t>
      </w:r>
    </w:p>
    <w:sectPr w:rsidR="00FF6E30" w:rsidRPr="0002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2C7B"/>
    <w:multiLevelType w:val="hybridMultilevel"/>
    <w:tmpl w:val="6570FEFE"/>
    <w:lvl w:ilvl="0" w:tplc="F7727E78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50C4C57"/>
    <w:multiLevelType w:val="hybridMultilevel"/>
    <w:tmpl w:val="25B6FEF4"/>
    <w:lvl w:ilvl="0" w:tplc="E65624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1EBDD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CB6B717-0517-4196-81EE-ACDF09E2D2FC}"/>
  </w:docVars>
  <w:rsids>
    <w:rsidRoot w:val="00623F24"/>
    <w:rsid w:val="00012C0B"/>
    <w:rsid w:val="00021135"/>
    <w:rsid w:val="000D55D7"/>
    <w:rsid w:val="00136E29"/>
    <w:rsid w:val="00196708"/>
    <w:rsid w:val="001E685F"/>
    <w:rsid w:val="0022055C"/>
    <w:rsid w:val="00246D29"/>
    <w:rsid w:val="00281CFB"/>
    <w:rsid w:val="002A4800"/>
    <w:rsid w:val="0033186E"/>
    <w:rsid w:val="00352D46"/>
    <w:rsid w:val="003565BD"/>
    <w:rsid w:val="003A4FA3"/>
    <w:rsid w:val="00425129"/>
    <w:rsid w:val="00495DD4"/>
    <w:rsid w:val="005329A4"/>
    <w:rsid w:val="00562FBA"/>
    <w:rsid w:val="00610E1F"/>
    <w:rsid w:val="00623F24"/>
    <w:rsid w:val="006417F0"/>
    <w:rsid w:val="006D78BA"/>
    <w:rsid w:val="007E3AFE"/>
    <w:rsid w:val="00880F71"/>
    <w:rsid w:val="008E22F7"/>
    <w:rsid w:val="009719C5"/>
    <w:rsid w:val="00A6687D"/>
    <w:rsid w:val="00AD1A2F"/>
    <w:rsid w:val="00AD1E3E"/>
    <w:rsid w:val="00B32968"/>
    <w:rsid w:val="00BA2C64"/>
    <w:rsid w:val="00BB2759"/>
    <w:rsid w:val="00C215DD"/>
    <w:rsid w:val="00C34E8C"/>
    <w:rsid w:val="00C6527D"/>
    <w:rsid w:val="00CE5B05"/>
    <w:rsid w:val="00DA0748"/>
    <w:rsid w:val="00DC27D5"/>
    <w:rsid w:val="00E046CB"/>
    <w:rsid w:val="00E15543"/>
    <w:rsid w:val="00E83C84"/>
    <w:rsid w:val="00F21D7B"/>
    <w:rsid w:val="00F33B1D"/>
    <w:rsid w:val="00F36CFF"/>
    <w:rsid w:val="00FA4E6B"/>
    <w:rsid w:val="00FB25C1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9E36-216A-4872-A3EC-A303856E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CB6B717-0517-4196-81EE-ACDF09E2D2F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2021-01-18T12:13:00Z</cp:lastPrinted>
  <dcterms:created xsi:type="dcterms:W3CDTF">2022-02-15T10:16:00Z</dcterms:created>
  <dcterms:modified xsi:type="dcterms:W3CDTF">2022-02-15T10:16:00Z</dcterms:modified>
</cp:coreProperties>
</file>