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1829C9B7" w14:textId="77777777" w:rsidR="0003252F" w:rsidRPr="0003252F" w:rsidRDefault="006137D3" w:rsidP="0003252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03252F">
        <w:rPr>
          <w:rFonts w:ascii="Arial" w:hAnsi="Arial" w:cs="Arial"/>
        </w:rPr>
        <w:t>P</w:t>
      </w:r>
      <w:r w:rsidR="003827FF" w:rsidRPr="0003252F">
        <w:rPr>
          <w:rFonts w:ascii="Arial" w:hAnsi="Arial" w:cs="Arial"/>
        </w:rPr>
        <w:t>un</w:t>
      </w:r>
      <w:r w:rsidRPr="0003252F">
        <w:rPr>
          <w:rFonts w:ascii="Arial" w:hAnsi="Arial" w:cs="Arial"/>
        </w:rPr>
        <w:t>kt</w:t>
      </w:r>
      <w:r w:rsidR="00875B5D" w:rsidRPr="0003252F">
        <w:rPr>
          <w:rFonts w:ascii="Arial" w:hAnsi="Arial" w:cs="Arial"/>
        </w:rPr>
        <w:t xml:space="preserve"> 4</w:t>
      </w:r>
      <w:r w:rsidR="0003252F" w:rsidRPr="0003252F">
        <w:rPr>
          <w:rFonts w:ascii="Arial" w:hAnsi="Arial" w:cs="Arial"/>
        </w:rPr>
        <w:t>.11</w:t>
      </w:r>
      <w:r w:rsidR="006A6D3D" w:rsidRPr="0003252F">
        <w:rPr>
          <w:rFonts w:ascii="Arial" w:hAnsi="Arial" w:cs="Arial"/>
        </w:rPr>
        <w:t xml:space="preserve"> </w:t>
      </w:r>
      <w:r w:rsidR="0093185A" w:rsidRPr="0003252F">
        <w:rPr>
          <w:rFonts w:ascii="Arial" w:hAnsi="Arial" w:cs="Arial"/>
        </w:rPr>
        <w:t xml:space="preserve">Podjęcie uchwały </w:t>
      </w:r>
      <w:r w:rsidR="003072D8" w:rsidRPr="0003252F">
        <w:rPr>
          <w:rFonts w:ascii="Arial" w:hAnsi="Arial" w:cs="Arial"/>
          <w:color w:val="000000" w:themeColor="text1"/>
        </w:rPr>
        <w:t xml:space="preserve">w sprawie </w:t>
      </w:r>
      <w:r w:rsidR="0003252F" w:rsidRPr="0003252F">
        <w:rPr>
          <w:rFonts w:ascii="Arial" w:hAnsi="Arial" w:cs="Arial"/>
          <w:color w:val="000000" w:themeColor="text1"/>
          <w:shd w:val="clear" w:color="auto" w:fill="FFFFFF"/>
        </w:rPr>
        <w:t>zatwierdzenia planów pracy komisji stałych Rady Miasta Piotrkowa Trybunalskiego.</w:t>
      </w:r>
    </w:p>
    <w:p w14:paraId="2EB75A0A" w14:textId="0A837A7B" w:rsidR="00393EED" w:rsidRPr="00393EED" w:rsidRDefault="00393EED" w:rsidP="00393EED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4D159AC9" w:rsidR="00734086" w:rsidRPr="009E6912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>o</w:t>
      </w:r>
      <w:r w:rsidR="0069352E" w:rsidRPr="009E6912">
        <w:rPr>
          <w:rFonts w:ascii="Arial" w:eastAsia="Times New Roman" w:hAnsi="Arial" w:cs="Arial"/>
          <w:color w:val="000000" w:themeColor="text1"/>
        </w:rPr>
        <w:t xml:space="preserve">: </w:t>
      </w:r>
      <w:r w:rsidR="009E6912" w:rsidRPr="009E6912">
        <w:rPr>
          <w:rFonts w:ascii="Arial" w:eastAsia="Times New Roman" w:hAnsi="Arial" w:cs="Arial"/>
          <w:color w:val="000000" w:themeColor="text1"/>
        </w:rPr>
        <w:t xml:space="preserve">19 </w:t>
      </w:r>
      <w:r w:rsidR="00653C88" w:rsidRPr="009E6912">
        <w:rPr>
          <w:rFonts w:ascii="Arial" w:eastAsia="Times New Roman" w:hAnsi="Arial" w:cs="Arial"/>
          <w:color w:val="000000" w:themeColor="text1"/>
        </w:rPr>
        <w:t xml:space="preserve">za, </w:t>
      </w:r>
      <w:r w:rsidR="009E6912" w:rsidRPr="009E6912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9E6912">
        <w:rPr>
          <w:rFonts w:ascii="Arial" w:eastAsia="Times New Roman" w:hAnsi="Arial" w:cs="Arial"/>
          <w:color w:val="000000" w:themeColor="text1"/>
        </w:rPr>
        <w:t xml:space="preserve">przeciw, </w:t>
      </w:r>
      <w:r w:rsidR="009E6912" w:rsidRPr="009E6912">
        <w:rPr>
          <w:rFonts w:ascii="Arial" w:eastAsia="Times New Roman" w:hAnsi="Arial" w:cs="Arial"/>
          <w:color w:val="000000" w:themeColor="text1"/>
        </w:rPr>
        <w:t>0</w:t>
      </w:r>
      <w:r w:rsidR="00133F25" w:rsidRPr="009E6912">
        <w:rPr>
          <w:rFonts w:ascii="Arial" w:eastAsia="Times New Roman" w:hAnsi="Arial" w:cs="Arial"/>
          <w:color w:val="000000" w:themeColor="text1"/>
        </w:rPr>
        <w:t xml:space="preserve"> wstrzymujący</w:t>
      </w:r>
      <w:r w:rsidR="009E6912" w:rsidRPr="009E6912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07B2BA7A" w:rsidR="00A07B69" w:rsidRPr="009D47D8" w:rsidRDefault="009E08F8" w:rsidP="009E08F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85C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C44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DD8AC1F" w:rsidR="00A07B69" w:rsidRPr="009D47D8" w:rsidRDefault="009E08F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9CAC64D" w:rsidR="00A07B69" w:rsidRPr="009D47D8" w:rsidRDefault="009E08F8" w:rsidP="009E08F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02AB9ADE" w:rsidR="00A07B69" w:rsidRPr="009D47D8" w:rsidRDefault="009E08F8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873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CA81211" w:rsidR="00A07B69" w:rsidRPr="009D47D8" w:rsidRDefault="009E08F8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9E08F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E08F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E08F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E08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22DE9D2A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9E6912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FB2B693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E6912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3252F"/>
    <w:rsid w:val="00033A79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072D8"/>
    <w:rsid w:val="00324EA0"/>
    <w:rsid w:val="003301F9"/>
    <w:rsid w:val="00343AA8"/>
    <w:rsid w:val="003827FF"/>
    <w:rsid w:val="00393EED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A6D3D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185A"/>
    <w:rsid w:val="00932A28"/>
    <w:rsid w:val="009736EF"/>
    <w:rsid w:val="00994880"/>
    <w:rsid w:val="009B33FB"/>
    <w:rsid w:val="009C44E6"/>
    <w:rsid w:val="009C573B"/>
    <w:rsid w:val="009D47D8"/>
    <w:rsid w:val="009E08F8"/>
    <w:rsid w:val="009E5448"/>
    <w:rsid w:val="009E6912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9615C"/>
    <w:rsid w:val="00AE52B7"/>
    <w:rsid w:val="00B07A0C"/>
    <w:rsid w:val="00B21984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85CC9"/>
    <w:rsid w:val="00D8735D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CC6C-7255-462B-B42A-DDDC50D9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2022-01-27T09:54:00Z</dcterms:created>
  <dcterms:modified xsi:type="dcterms:W3CDTF">2022-01-27T09:54:00Z</dcterms:modified>
</cp:coreProperties>
</file>