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F33061" w:rsidRDefault="009075FE" w:rsidP="00F33061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F33061">
        <w:rPr>
          <w:rFonts w:ascii="Arial" w:eastAsia="Arial" w:hAnsi="Arial" w:cs="Arial"/>
          <w:caps/>
          <w:sz w:val="24"/>
        </w:rPr>
        <w:t>Uchwała Nr XLVI/589/21</w:t>
      </w:r>
      <w:r w:rsidRPr="00F33061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F33061" w:rsidRDefault="009075FE" w:rsidP="00F33061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F33061">
        <w:rPr>
          <w:rFonts w:ascii="Arial" w:eastAsia="Arial" w:hAnsi="Arial" w:cs="Arial"/>
          <w:sz w:val="24"/>
        </w:rPr>
        <w:t>z dnia 22 grudnia 2021 r.</w:t>
      </w:r>
    </w:p>
    <w:p w:rsidR="00A77B3E" w:rsidRPr="00F33061" w:rsidRDefault="009075FE" w:rsidP="00F33061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F33061">
        <w:rPr>
          <w:rFonts w:ascii="Arial" w:eastAsia="Arial" w:hAnsi="Arial" w:cs="Arial"/>
          <w:sz w:val="24"/>
        </w:rPr>
        <w:t>w sprawie trybu zgłaszania wniosku o podjęcie inicjatywy uchwałodawczej przez Młodzieżową Radę Miasta Piotrkowa Trybunalskiego</w:t>
      </w:r>
    </w:p>
    <w:p w:rsidR="00A77B3E" w:rsidRPr="00F33061" w:rsidRDefault="009075FE" w:rsidP="00F33061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F33061">
        <w:rPr>
          <w:rFonts w:ascii="Arial" w:hAnsi="Arial" w:cs="Arial"/>
          <w:sz w:val="24"/>
        </w:rPr>
        <w:t xml:space="preserve">Na podstawie art. 5b ust. 6 zdanie drugie </w:t>
      </w:r>
      <w:r w:rsidRPr="00F33061">
        <w:rPr>
          <w:rFonts w:ascii="Arial" w:hAnsi="Arial" w:cs="Arial"/>
          <w:sz w:val="24"/>
        </w:rPr>
        <w:t>ustawy z dnia 8 marc</w:t>
      </w:r>
      <w:r w:rsidR="00F33061">
        <w:rPr>
          <w:rFonts w:ascii="Arial" w:hAnsi="Arial" w:cs="Arial"/>
          <w:sz w:val="24"/>
        </w:rPr>
        <w:t xml:space="preserve">a 1990 r. o samorządzie gminnym </w:t>
      </w:r>
      <w:bookmarkStart w:id="0" w:name="_GoBack"/>
      <w:bookmarkEnd w:id="0"/>
      <w:r w:rsidRPr="00F33061">
        <w:rPr>
          <w:rFonts w:ascii="Arial" w:hAnsi="Arial" w:cs="Arial"/>
          <w:sz w:val="24"/>
        </w:rPr>
        <w:t>(t.j. Dz. U. z 2021 r. poz. 1372 i poz. 1834) uchwala się, co następuje:</w:t>
      </w:r>
    </w:p>
    <w:p w:rsidR="00A77B3E" w:rsidRPr="00F33061" w:rsidRDefault="009075FE" w:rsidP="00F33061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F33061">
        <w:rPr>
          <w:rFonts w:ascii="Arial" w:hAnsi="Arial" w:cs="Arial"/>
          <w:sz w:val="24"/>
        </w:rPr>
        <w:t>§ 1. </w:t>
      </w:r>
      <w:r w:rsidRPr="00F33061">
        <w:rPr>
          <w:rFonts w:ascii="Arial" w:hAnsi="Arial" w:cs="Arial"/>
          <w:sz w:val="24"/>
        </w:rPr>
        <w:t>Młodzieżowa Rada Miasta Piotrkowa Trybunalskiego może zgłosić do uprawnionego podmiotu wniosek o podjęcie inicjatywy uchwałoda</w:t>
      </w:r>
      <w:r w:rsidRPr="00F33061">
        <w:rPr>
          <w:rFonts w:ascii="Arial" w:hAnsi="Arial" w:cs="Arial"/>
          <w:sz w:val="24"/>
        </w:rPr>
        <w:t>wczej poprzez przekazanie temu podmiotowi uchwały określającej treść projektu uchwały, który miałby stać się przedmiotem inicjatywy uchwałodawczej wraz z uzasadnieniem.</w:t>
      </w:r>
    </w:p>
    <w:p w:rsidR="00A77B3E" w:rsidRPr="00F33061" w:rsidRDefault="009075FE" w:rsidP="00F33061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F33061">
        <w:rPr>
          <w:rFonts w:ascii="Arial" w:hAnsi="Arial" w:cs="Arial"/>
          <w:sz w:val="24"/>
        </w:rPr>
        <w:t>§ 2. </w:t>
      </w:r>
      <w:r w:rsidRPr="00F33061">
        <w:rPr>
          <w:rFonts w:ascii="Arial" w:hAnsi="Arial" w:cs="Arial"/>
          <w:sz w:val="24"/>
        </w:rPr>
        <w:t>W przypadku, gdy uprawnionym podmiotem, do którego zgłaszany jest wniosek o podjęc</w:t>
      </w:r>
      <w:r w:rsidRPr="00F33061">
        <w:rPr>
          <w:rFonts w:ascii="Arial" w:hAnsi="Arial" w:cs="Arial"/>
          <w:sz w:val="24"/>
        </w:rPr>
        <w:t>ie inicjatywy uchwałodawczej jest Przewodniczący albo komisja Rady Miasta Piotrkowa Trybunalskiego, klub radnych, grupa co najmniej 4 radnych, wniosek składa się za pośrednictwem Prezydenta Miasta  Piotrkowa Trybunalskiego.</w:t>
      </w:r>
    </w:p>
    <w:p w:rsidR="00A77B3E" w:rsidRPr="00F33061" w:rsidRDefault="009075FE" w:rsidP="00F33061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F33061">
        <w:rPr>
          <w:rFonts w:ascii="Arial" w:hAnsi="Arial" w:cs="Arial"/>
          <w:sz w:val="24"/>
        </w:rPr>
        <w:t>§ 3. </w:t>
      </w:r>
      <w:r w:rsidRPr="00F33061">
        <w:rPr>
          <w:rFonts w:ascii="Arial" w:hAnsi="Arial" w:cs="Arial"/>
          <w:sz w:val="24"/>
        </w:rPr>
        <w:t xml:space="preserve">Wykonanie uchwały powierza </w:t>
      </w:r>
      <w:r w:rsidRPr="00F33061">
        <w:rPr>
          <w:rFonts w:ascii="Arial" w:hAnsi="Arial" w:cs="Arial"/>
          <w:sz w:val="24"/>
        </w:rPr>
        <w:t>się Prezydentowi Miasta Piotrkowa Trybunalskiego.</w:t>
      </w:r>
    </w:p>
    <w:p w:rsidR="00A77B3E" w:rsidRPr="00F33061" w:rsidRDefault="009075FE" w:rsidP="00F33061">
      <w:pPr>
        <w:keepNext/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F33061">
        <w:rPr>
          <w:rFonts w:ascii="Arial" w:hAnsi="Arial" w:cs="Arial"/>
          <w:sz w:val="24"/>
        </w:rPr>
        <w:t>§ 4. </w:t>
      </w:r>
      <w:r w:rsidRPr="00F33061">
        <w:rPr>
          <w:rFonts w:ascii="Arial" w:hAnsi="Arial" w:cs="Arial"/>
          <w:sz w:val="24"/>
        </w:rPr>
        <w:t>Uchwała wchodzi w życie po upływie 14 dni od dnia ogłoszenia w Dzienniku Urzędowym Województwa Łódzkiego.</w:t>
      </w:r>
    </w:p>
    <w:p w:rsidR="00A77B3E" w:rsidRPr="00F33061" w:rsidRDefault="00A77B3E" w:rsidP="00F33061">
      <w:pPr>
        <w:keepNext/>
        <w:keepLines/>
        <w:spacing w:line="360" w:lineRule="auto"/>
        <w:ind w:firstLine="340"/>
        <w:rPr>
          <w:rFonts w:ascii="Arial" w:hAnsi="Arial" w:cs="Arial"/>
          <w:sz w:val="24"/>
        </w:rPr>
      </w:pPr>
    </w:p>
    <w:p w:rsidR="00A77B3E" w:rsidRPr="00F33061" w:rsidRDefault="009075FE" w:rsidP="00F33061">
      <w:pPr>
        <w:keepNext/>
        <w:spacing w:line="360" w:lineRule="auto"/>
        <w:rPr>
          <w:rFonts w:ascii="Arial" w:hAnsi="Arial" w:cs="Arial"/>
          <w:sz w:val="24"/>
        </w:rPr>
      </w:pPr>
      <w:r w:rsidRPr="00F33061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558AF" w:rsidRPr="00F3306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8AF" w:rsidRPr="00F33061" w:rsidRDefault="004558AF" w:rsidP="00F33061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8AF" w:rsidRPr="00F33061" w:rsidRDefault="009075FE" w:rsidP="00F33061">
            <w:pPr>
              <w:keepNext/>
              <w:keepLines/>
              <w:spacing w:before="560" w:after="560" w:line="360" w:lineRule="auto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33061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F33061">
              <w:rPr>
                <w:rFonts w:ascii="Arial" w:hAnsi="Arial" w:cs="Arial"/>
                <w:color w:val="000000"/>
                <w:sz w:val="24"/>
              </w:rPr>
              <w:br/>
            </w:r>
            <w:r w:rsidRPr="00F33061">
              <w:rPr>
                <w:rFonts w:ascii="Arial" w:hAnsi="Arial" w:cs="Arial"/>
                <w:color w:val="000000"/>
                <w:sz w:val="24"/>
              </w:rPr>
              <w:br/>
            </w:r>
            <w:r w:rsidRPr="00F33061">
              <w:rPr>
                <w:rFonts w:ascii="Arial" w:hAnsi="Arial" w:cs="Arial"/>
                <w:color w:val="000000"/>
                <w:sz w:val="24"/>
              </w:rPr>
              <w:br/>
            </w:r>
            <w:r w:rsidRPr="00F33061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Pr="00F33061" w:rsidRDefault="00A77B3E" w:rsidP="00F33061">
      <w:pPr>
        <w:keepNext/>
        <w:spacing w:line="360" w:lineRule="auto"/>
        <w:rPr>
          <w:rFonts w:ascii="Arial" w:hAnsi="Arial" w:cs="Arial"/>
          <w:sz w:val="24"/>
        </w:rPr>
      </w:pPr>
    </w:p>
    <w:sectPr w:rsidR="00A77B3E" w:rsidRPr="00F33061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FE" w:rsidRDefault="009075FE">
      <w:r>
        <w:separator/>
      </w:r>
    </w:p>
  </w:endnote>
  <w:endnote w:type="continuationSeparator" w:id="0">
    <w:p w:rsidR="009075FE" w:rsidRDefault="0090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558A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58AF" w:rsidRDefault="009075FE">
          <w:pPr>
            <w:jc w:val="left"/>
            <w:rPr>
              <w:sz w:val="18"/>
            </w:rPr>
          </w:pPr>
          <w:r>
            <w:rPr>
              <w:sz w:val="18"/>
            </w:rPr>
            <w:t>Id: F87BB8EE-D9D8-49BB-B827-A64D59B5D33F.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58AF" w:rsidRDefault="009075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3061">
            <w:rPr>
              <w:sz w:val="18"/>
            </w:rPr>
            <w:fldChar w:fldCharType="separate"/>
          </w:r>
          <w:r w:rsidR="00F330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58AF" w:rsidRDefault="004558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FE" w:rsidRDefault="009075FE">
      <w:r>
        <w:separator/>
      </w:r>
    </w:p>
  </w:footnote>
  <w:footnote w:type="continuationSeparator" w:id="0">
    <w:p w:rsidR="009075FE" w:rsidRDefault="0090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558AF"/>
    <w:rsid w:val="009075FE"/>
    <w:rsid w:val="00A77B3E"/>
    <w:rsid w:val="00CA2A55"/>
    <w:rsid w:val="00F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2CA85C-750F-4DB0-AAB2-B1066BC6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XLVI/589/21 z dnia 22 grudnia 2021 r.</dc:title>
  <dc:subject>w sprawie trybu zgłaszania wniosku o^podjęcie inicjatywy uchwałodawczej przez Młodzieżową Radę Miasta Piotrkowa Trybunalskiego</dc:subject>
  <dc:creator>Mroz_M</dc:creator>
  <cp:lastModifiedBy>Mróz Monika</cp:lastModifiedBy>
  <cp:revision>2</cp:revision>
  <dcterms:created xsi:type="dcterms:W3CDTF">2021-12-27T12:34:00Z</dcterms:created>
  <dcterms:modified xsi:type="dcterms:W3CDTF">2021-12-27T11:37:00Z</dcterms:modified>
  <cp:category>Akt prawny</cp:category>
</cp:coreProperties>
</file>