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Pr="009B295E" w:rsidRDefault="006518CC" w:rsidP="009B295E">
      <w:pPr>
        <w:spacing w:line="360" w:lineRule="auto"/>
        <w:jc w:val="center"/>
        <w:rPr>
          <w:rFonts w:ascii="Arial" w:eastAsia="Arial" w:hAnsi="Arial" w:cs="Arial"/>
          <w:caps/>
          <w:sz w:val="24"/>
        </w:rPr>
      </w:pPr>
      <w:r w:rsidRPr="009B295E">
        <w:rPr>
          <w:rFonts w:ascii="Arial" w:eastAsia="Arial" w:hAnsi="Arial" w:cs="Arial"/>
          <w:caps/>
          <w:sz w:val="24"/>
        </w:rPr>
        <w:t>Uchwała Nr XLVI/583/21</w:t>
      </w:r>
      <w:r w:rsidRPr="009B295E">
        <w:rPr>
          <w:rFonts w:ascii="Arial" w:eastAsia="Arial" w:hAnsi="Arial" w:cs="Arial"/>
          <w:caps/>
          <w:sz w:val="24"/>
        </w:rPr>
        <w:br/>
        <w:t>Rady Miasta Piotrkowa Trybunalskiego</w:t>
      </w:r>
    </w:p>
    <w:p w:rsidR="00A77B3E" w:rsidRPr="009B295E" w:rsidRDefault="006518CC" w:rsidP="009B295E">
      <w:pPr>
        <w:spacing w:before="280" w:after="280" w:line="360" w:lineRule="auto"/>
        <w:jc w:val="center"/>
        <w:rPr>
          <w:rFonts w:ascii="Arial" w:eastAsia="Arial" w:hAnsi="Arial" w:cs="Arial"/>
          <w:caps/>
          <w:sz w:val="24"/>
        </w:rPr>
      </w:pPr>
      <w:r w:rsidRPr="009B295E">
        <w:rPr>
          <w:rFonts w:ascii="Arial" w:eastAsia="Arial" w:hAnsi="Arial" w:cs="Arial"/>
          <w:sz w:val="24"/>
        </w:rPr>
        <w:t>z dnia 22 grudnia 2021 r.</w:t>
      </w:r>
    </w:p>
    <w:p w:rsidR="00A77B3E" w:rsidRPr="009B295E" w:rsidRDefault="006518CC" w:rsidP="009B295E">
      <w:pPr>
        <w:keepNext/>
        <w:spacing w:after="480" w:line="360" w:lineRule="auto"/>
        <w:jc w:val="center"/>
        <w:rPr>
          <w:rFonts w:ascii="Arial" w:eastAsia="Arial" w:hAnsi="Arial" w:cs="Arial"/>
          <w:sz w:val="24"/>
        </w:rPr>
      </w:pPr>
      <w:r w:rsidRPr="009B295E">
        <w:rPr>
          <w:rFonts w:ascii="Arial" w:eastAsia="Arial" w:hAnsi="Arial" w:cs="Arial"/>
          <w:sz w:val="24"/>
        </w:rPr>
        <w:t xml:space="preserve">w sprawie ustalenia opłaty, opłaty dodatkowej, maksymalnej opłaty za wyżywienie oraz warunków częściowego lub całkowitego zwolnienia od ponoszonych opłat za pobyt </w:t>
      </w:r>
      <w:r w:rsidRPr="009B295E">
        <w:rPr>
          <w:rFonts w:ascii="Arial" w:eastAsia="Arial" w:hAnsi="Arial" w:cs="Arial"/>
          <w:sz w:val="24"/>
        </w:rPr>
        <w:t>dziecka w Miejskim Żłobku Dziennym w Piotrkowie Trybunalskim</w:t>
      </w:r>
    </w:p>
    <w:p w:rsidR="00A77B3E" w:rsidRPr="009B295E" w:rsidRDefault="006518CC" w:rsidP="009B295E">
      <w:pPr>
        <w:keepLines/>
        <w:spacing w:before="120" w:after="120" w:line="360" w:lineRule="auto"/>
        <w:ind w:firstLine="227"/>
        <w:rPr>
          <w:rFonts w:ascii="Arial" w:hAnsi="Arial" w:cs="Arial"/>
          <w:sz w:val="24"/>
        </w:rPr>
      </w:pPr>
      <w:r w:rsidRPr="009B295E">
        <w:rPr>
          <w:rFonts w:ascii="Arial" w:hAnsi="Arial" w:cs="Arial"/>
          <w:sz w:val="24"/>
        </w:rPr>
        <w:t>Na podstawie art. 18 ust. 2 pkt 15 ustawy z dnia 8 marca 1990 r. o samorządzie gminnym (Dz.U.</w:t>
      </w:r>
      <w:bookmarkStart w:id="0" w:name="_GoBack"/>
      <w:bookmarkEnd w:id="0"/>
      <w:r w:rsidRPr="009B295E">
        <w:rPr>
          <w:rFonts w:ascii="Arial" w:hAnsi="Arial" w:cs="Arial"/>
          <w:sz w:val="24"/>
        </w:rPr>
        <w:br/>
        <w:t>z 2021r. poz. 1372, poz. 1834), art. 58 ust. 1, art. 59 ust. 2 ustawy z dnia 4 lutego 2011 r. o opiec</w:t>
      </w:r>
      <w:r w:rsidRPr="009B295E">
        <w:rPr>
          <w:rFonts w:ascii="Arial" w:hAnsi="Arial" w:cs="Arial"/>
          <w:sz w:val="24"/>
        </w:rPr>
        <w:t>e nad dziećmi w wieku do lat 3 (Dz. U. z 2021 r. poz. 75, poz. 952) uchwala się, co następuje:</w:t>
      </w:r>
    </w:p>
    <w:p w:rsidR="00A77B3E" w:rsidRPr="009B295E" w:rsidRDefault="006518CC" w:rsidP="009B295E">
      <w:pPr>
        <w:keepLines/>
        <w:spacing w:line="360" w:lineRule="auto"/>
        <w:ind w:firstLine="340"/>
        <w:rPr>
          <w:rFonts w:ascii="Arial" w:hAnsi="Arial" w:cs="Arial"/>
          <w:sz w:val="24"/>
        </w:rPr>
      </w:pPr>
      <w:r w:rsidRPr="009B295E">
        <w:rPr>
          <w:rFonts w:ascii="Arial" w:hAnsi="Arial" w:cs="Arial"/>
          <w:sz w:val="24"/>
        </w:rPr>
        <w:t>§ 1. </w:t>
      </w:r>
      <w:r w:rsidRPr="009B295E">
        <w:rPr>
          <w:rFonts w:ascii="Arial" w:hAnsi="Arial" w:cs="Arial"/>
          <w:sz w:val="24"/>
        </w:rPr>
        <w:t>W Miejskim Żłobku Dziennym w Piotrkowie Trybunalskim zwanym dalej „Żłobkiem” ustala się:</w:t>
      </w:r>
    </w:p>
    <w:p w:rsidR="00A77B3E" w:rsidRPr="009B295E" w:rsidRDefault="006518CC" w:rsidP="009B295E">
      <w:pPr>
        <w:spacing w:before="120" w:after="120" w:line="360" w:lineRule="auto"/>
        <w:ind w:left="340" w:hanging="227"/>
        <w:rPr>
          <w:rFonts w:ascii="Arial" w:hAnsi="Arial" w:cs="Arial"/>
          <w:sz w:val="24"/>
        </w:rPr>
      </w:pPr>
      <w:r w:rsidRPr="009B295E">
        <w:rPr>
          <w:rFonts w:ascii="Arial" w:hAnsi="Arial" w:cs="Arial"/>
          <w:sz w:val="24"/>
        </w:rPr>
        <w:t>1) </w:t>
      </w:r>
      <w:r w:rsidRPr="009B295E">
        <w:rPr>
          <w:rFonts w:ascii="Arial" w:hAnsi="Arial" w:cs="Arial"/>
          <w:sz w:val="24"/>
        </w:rPr>
        <w:t>opłatę za pobyt dziecka w Żłobku w wysokości 330,00 zł miesięczn</w:t>
      </w:r>
      <w:r w:rsidRPr="009B295E">
        <w:rPr>
          <w:rFonts w:ascii="Arial" w:hAnsi="Arial" w:cs="Arial"/>
          <w:sz w:val="24"/>
        </w:rPr>
        <w:t>ie,</w:t>
      </w:r>
    </w:p>
    <w:p w:rsidR="00A77B3E" w:rsidRPr="009B295E" w:rsidRDefault="006518CC" w:rsidP="009B295E">
      <w:pPr>
        <w:spacing w:before="120" w:after="120" w:line="360" w:lineRule="auto"/>
        <w:ind w:left="340" w:hanging="227"/>
        <w:rPr>
          <w:rFonts w:ascii="Arial" w:hAnsi="Arial" w:cs="Arial"/>
          <w:sz w:val="24"/>
        </w:rPr>
      </w:pPr>
      <w:r w:rsidRPr="009B295E">
        <w:rPr>
          <w:rFonts w:ascii="Arial" w:hAnsi="Arial" w:cs="Arial"/>
          <w:sz w:val="24"/>
        </w:rPr>
        <w:t>2) </w:t>
      </w:r>
      <w:r w:rsidRPr="009B295E">
        <w:rPr>
          <w:rFonts w:ascii="Arial" w:hAnsi="Arial" w:cs="Arial"/>
          <w:sz w:val="24"/>
        </w:rPr>
        <w:t>opłatę dodatkową za wydłużony pobyt dziecka w Żłobku w wysokości 35,00 zł za każdą rozpoczętą godzinę opieki,</w:t>
      </w:r>
    </w:p>
    <w:p w:rsidR="00A77B3E" w:rsidRPr="009B295E" w:rsidRDefault="006518CC" w:rsidP="009B295E">
      <w:pPr>
        <w:spacing w:before="120" w:after="120" w:line="360" w:lineRule="auto"/>
        <w:ind w:left="340" w:hanging="227"/>
        <w:rPr>
          <w:rFonts w:ascii="Arial" w:hAnsi="Arial" w:cs="Arial"/>
          <w:sz w:val="24"/>
        </w:rPr>
      </w:pPr>
      <w:r w:rsidRPr="009B295E">
        <w:rPr>
          <w:rFonts w:ascii="Arial" w:hAnsi="Arial" w:cs="Arial"/>
          <w:sz w:val="24"/>
        </w:rPr>
        <w:t>3) </w:t>
      </w:r>
      <w:r w:rsidRPr="009B295E">
        <w:rPr>
          <w:rFonts w:ascii="Arial" w:hAnsi="Arial" w:cs="Arial"/>
          <w:sz w:val="24"/>
        </w:rPr>
        <w:t>maksymalną wysokość opłaty za wyżywienie dziecka objętego opieką Żłobka w wysokości</w:t>
      </w:r>
      <w:r w:rsidRPr="009B295E">
        <w:rPr>
          <w:rFonts w:ascii="Arial" w:hAnsi="Arial" w:cs="Arial"/>
          <w:sz w:val="24"/>
        </w:rPr>
        <w:br/>
        <w:t>140,00 zł miesięcznie obejmującą koszty produktów do</w:t>
      </w:r>
      <w:r w:rsidRPr="009B295E">
        <w:rPr>
          <w:rFonts w:ascii="Arial" w:hAnsi="Arial" w:cs="Arial"/>
          <w:sz w:val="24"/>
        </w:rPr>
        <w:t xml:space="preserve"> sporządzenia posiłków.</w:t>
      </w:r>
    </w:p>
    <w:p w:rsidR="00A77B3E" w:rsidRPr="009B295E" w:rsidRDefault="006518CC" w:rsidP="009B295E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9B295E">
        <w:rPr>
          <w:rFonts w:ascii="Arial" w:hAnsi="Arial" w:cs="Arial"/>
          <w:sz w:val="24"/>
        </w:rPr>
        <w:t>§ 2. </w:t>
      </w:r>
      <w:r w:rsidRPr="009B295E">
        <w:rPr>
          <w:rFonts w:ascii="Arial" w:hAnsi="Arial" w:cs="Arial"/>
          <w:sz w:val="24"/>
        </w:rPr>
        <w:t>1. </w:t>
      </w:r>
      <w:r w:rsidRPr="009B295E">
        <w:rPr>
          <w:rFonts w:ascii="Arial" w:hAnsi="Arial" w:cs="Arial"/>
          <w:sz w:val="24"/>
        </w:rPr>
        <w:t>Rodzice/opiekunowie prawni, których dwoje lub więcej dzieci równocześnie korzysta z opieki Żłobka, zwolnieni są częściowo od ponoszenia opłaty za pobyt dziecka, o której mowa w § 1 pkt 1, drugiego i każdego kolejnego dziecka</w:t>
      </w:r>
      <w:r w:rsidRPr="009B295E">
        <w:rPr>
          <w:rFonts w:ascii="Arial" w:hAnsi="Arial" w:cs="Arial"/>
          <w:sz w:val="24"/>
        </w:rPr>
        <w:t xml:space="preserve"> do wysokości 165,00 zł za każde dziecko.</w:t>
      </w:r>
    </w:p>
    <w:p w:rsidR="00A77B3E" w:rsidRPr="009B295E" w:rsidRDefault="006518CC" w:rsidP="009B295E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9B295E">
        <w:rPr>
          <w:rFonts w:ascii="Arial" w:hAnsi="Arial" w:cs="Arial"/>
          <w:sz w:val="24"/>
        </w:rPr>
        <w:t>2. </w:t>
      </w:r>
      <w:r w:rsidRPr="009B295E">
        <w:rPr>
          <w:rFonts w:ascii="Arial" w:hAnsi="Arial" w:cs="Arial"/>
          <w:color w:val="000000"/>
          <w:sz w:val="24"/>
          <w:u w:color="000000"/>
        </w:rPr>
        <w:t>Częściowe zwolnienie z opłaty za pobyt dziecka następuje na wniosek rodziców/opiekunów prawnych.</w:t>
      </w:r>
    </w:p>
    <w:p w:rsidR="00A77B3E" w:rsidRPr="009B295E" w:rsidRDefault="006518CC" w:rsidP="009B295E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9B295E">
        <w:rPr>
          <w:rFonts w:ascii="Arial" w:hAnsi="Arial" w:cs="Arial"/>
          <w:sz w:val="24"/>
        </w:rPr>
        <w:t>3. </w:t>
      </w:r>
      <w:r w:rsidRPr="009B295E">
        <w:rPr>
          <w:rFonts w:ascii="Arial" w:hAnsi="Arial" w:cs="Arial"/>
          <w:color w:val="000000"/>
          <w:sz w:val="24"/>
          <w:u w:color="000000"/>
        </w:rPr>
        <w:t xml:space="preserve">W przypadku zawieszenia lub zamknięcia Żłobka, rodzice lub opiekunowie prawni zwolnieni są całkowicie z opłaty </w:t>
      </w:r>
      <w:r w:rsidRPr="009B295E">
        <w:rPr>
          <w:rFonts w:ascii="Arial" w:hAnsi="Arial" w:cs="Arial"/>
          <w:color w:val="000000"/>
          <w:sz w:val="24"/>
          <w:u w:color="000000"/>
        </w:rPr>
        <w:t>za pobyt dziecka w żłobku, o której mowa § 1 pkt 1.</w:t>
      </w:r>
    </w:p>
    <w:p w:rsidR="00A77B3E" w:rsidRPr="009B295E" w:rsidRDefault="006518CC" w:rsidP="009B295E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9B295E">
        <w:rPr>
          <w:rFonts w:ascii="Arial" w:hAnsi="Arial" w:cs="Arial"/>
          <w:sz w:val="24"/>
        </w:rPr>
        <w:lastRenderedPageBreak/>
        <w:t>§ 3. </w:t>
      </w:r>
      <w:r w:rsidRPr="009B295E">
        <w:rPr>
          <w:rFonts w:ascii="Arial" w:hAnsi="Arial" w:cs="Arial"/>
          <w:color w:val="000000"/>
          <w:sz w:val="24"/>
          <w:u w:color="000000"/>
        </w:rPr>
        <w:t>Traci moc Uchwała Nr XIV/213/19 Rady Miasta Piotrkowa Trybunalskiego z dnia 27 listopada 2019 r. w sprawie ustalenia opłaty, opłaty dodatkowej, maksymalnej opłaty za wyżywienie oraz warunków częściow</w:t>
      </w:r>
      <w:r w:rsidRPr="009B295E">
        <w:rPr>
          <w:rFonts w:ascii="Arial" w:hAnsi="Arial" w:cs="Arial"/>
          <w:color w:val="000000"/>
          <w:sz w:val="24"/>
          <w:u w:color="000000"/>
        </w:rPr>
        <w:t>ego zwolnienia od ponoszonych opłat za pobyt dziecka w Miejskim Żłobku Dziennym w Piotrkowie Trybunalskim (Dz. Urz. Woj. Łódzkiego z 2020 r. poz. 17) oraz Uchwała Nr XX/314/20 Rady Miasta Piotrkowa Trybunalskiego z dnia 6 maja 2020r. w sprawie ustalenia op</w:t>
      </w:r>
      <w:r w:rsidRPr="009B295E">
        <w:rPr>
          <w:rFonts w:ascii="Arial" w:hAnsi="Arial" w:cs="Arial"/>
          <w:color w:val="000000"/>
          <w:sz w:val="24"/>
          <w:u w:color="000000"/>
        </w:rPr>
        <w:t>łaty, opłaty dodatkowej, maksymalnej opłaty za wyżywienie oraz warunków częściowego albo całkowitego zwolnienia od ponoszonych opłat za pobyt dziecka w Miejskim Żłobku Dziennym w Piotrkowie Trybunalskim (Dz. Urz. Woj. Łódzkiego z 2020 r. poz. 2788).</w:t>
      </w:r>
    </w:p>
    <w:p w:rsidR="00A77B3E" w:rsidRPr="009B295E" w:rsidRDefault="006518CC" w:rsidP="009B295E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9B295E">
        <w:rPr>
          <w:rFonts w:ascii="Arial" w:hAnsi="Arial" w:cs="Arial"/>
          <w:sz w:val="24"/>
        </w:rPr>
        <w:t>§ 4. </w:t>
      </w:r>
      <w:r w:rsidRPr="009B295E">
        <w:rPr>
          <w:rFonts w:ascii="Arial" w:hAnsi="Arial" w:cs="Arial"/>
          <w:color w:val="000000"/>
          <w:sz w:val="24"/>
          <w:u w:color="000000"/>
        </w:rPr>
        <w:t>W</w:t>
      </w:r>
      <w:r w:rsidRPr="009B295E">
        <w:rPr>
          <w:rFonts w:ascii="Arial" w:hAnsi="Arial" w:cs="Arial"/>
          <w:color w:val="000000"/>
          <w:sz w:val="24"/>
          <w:u w:color="000000"/>
        </w:rPr>
        <w:t>ykonanie uchwały powierza się Prezydentowi Miasta Piotrkowa Trybunalskiego.</w:t>
      </w:r>
    </w:p>
    <w:p w:rsidR="00A77B3E" w:rsidRPr="009B295E" w:rsidRDefault="006518CC" w:rsidP="009B295E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9B295E">
        <w:rPr>
          <w:rFonts w:ascii="Arial" w:hAnsi="Arial" w:cs="Arial"/>
          <w:sz w:val="24"/>
        </w:rPr>
        <w:t>§ 5. </w:t>
      </w:r>
      <w:r w:rsidRPr="009B295E">
        <w:rPr>
          <w:rFonts w:ascii="Arial" w:hAnsi="Arial" w:cs="Arial"/>
          <w:color w:val="000000"/>
          <w:sz w:val="24"/>
          <w:u w:color="000000"/>
        </w:rPr>
        <w:t>Uchwała wchodzi w życie po upływie 14 dni od dnia ogłoszenia w Dzienniku Urzędowym Województwa Łódzkiego.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211"/>
      </w:tblGrid>
      <w:tr w:rsidR="004414FF" w:rsidRPr="009B295E"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Pr="009B295E" w:rsidRDefault="00A77B3E" w:rsidP="009B295E">
            <w:pPr>
              <w:spacing w:line="360" w:lineRule="auto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Pr="009B295E" w:rsidRDefault="006518CC" w:rsidP="009B295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9B295E">
              <w:rPr>
                <w:rFonts w:ascii="Arial" w:hAnsi="Arial" w:cs="Arial"/>
                <w:sz w:val="24"/>
              </w:rPr>
              <w:t>Przewodniczący Rady Miasta</w:t>
            </w:r>
          </w:p>
          <w:p w:rsidR="004414FF" w:rsidRPr="009B295E" w:rsidRDefault="004414FF" w:rsidP="009B295E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  <w:p w:rsidR="004414FF" w:rsidRPr="009B295E" w:rsidRDefault="006518CC" w:rsidP="009B295E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9B295E">
              <w:rPr>
                <w:rFonts w:ascii="Arial" w:hAnsi="Arial" w:cs="Arial"/>
                <w:sz w:val="24"/>
              </w:rPr>
              <w:t>Marian Błaszczyński</w:t>
            </w:r>
          </w:p>
        </w:tc>
      </w:tr>
    </w:tbl>
    <w:p w:rsidR="00A77B3E" w:rsidRPr="009B295E" w:rsidRDefault="00A77B3E" w:rsidP="009B295E">
      <w:pPr>
        <w:spacing w:line="360" w:lineRule="auto"/>
        <w:rPr>
          <w:rFonts w:ascii="Arial" w:hAnsi="Arial" w:cs="Arial"/>
          <w:color w:val="000000"/>
          <w:sz w:val="24"/>
          <w:u w:color="000000"/>
        </w:rPr>
      </w:pPr>
    </w:p>
    <w:sectPr w:rsidR="00A77B3E" w:rsidRPr="009B295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8CC" w:rsidRDefault="006518CC">
      <w:r>
        <w:separator/>
      </w:r>
    </w:p>
  </w:endnote>
  <w:endnote w:type="continuationSeparator" w:id="0">
    <w:p w:rsidR="006518CC" w:rsidRDefault="0065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4414FF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414FF" w:rsidRDefault="006518CC">
          <w:pPr>
            <w:jc w:val="left"/>
            <w:rPr>
              <w:sz w:val="18"/>
            </w:rPr>
          </w:pPr>
          <w:r>
            <w:rPr>
              <w:sz w:val="18"/>
            </w:rPr>
            <w:t>Id: 4C991EDB-E375-427E-8E48-AFD6A5F4BDBA.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414FF" w:rsidRDefault="006518C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B295E">
            <w:rPr>
              <w:sz w:val="18"/>
            </w:rPr>
            <w:fldChar w:fldCharType="separate"/>
          </w:r>
          <w:r w:rsidR="009B295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414FF" w:rsidRDefault="004414F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8CC" w:rsidRDefault="006518CC">
      <w:r>
        <w:separator/>
      </w:r>
    </w:p>
  </w:footnote>
  <w:footnote w:type="continuationSeparator" w:id="0">
    <w:p w:rsidR="006518CC" w:rsidRDefault="00651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4414FF"/>
    <w:rsid w:val="006518CC"/>
    <w:rsid w:val="009B295E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5F48B1-94E1-463C-BCBB-F34EB0DD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XLVI/583/21 z dnia 22 grudnia 2021 r.</dc:title>
  <dc:subject>w sprawie ustalenia opłaty, opłaty dodatkowej, maksymalnej opłaty za wyżywienie oraz warunków częściowego lub całkowitego zwolnienia od ponoszonych opłat za pobyt dziecka w^Miejskim Żłobku Dziennym w^Piotrkowie Trybunalskim</dc:subject>
  <dc:creator>Mroz_M</dc:creator>
  <cp:lastModifiedBy>Mróz Monika</cp:lastModifiedBy>
  <cp:revision>2</cp:revision>
  <dcterms:created xsi:type="dcterms:W3CDTF">2021-12-27T12:23:00Z</dcterms:created>
  <dcterms:modified xsi:type="dcterms:W3CDTF">2021-12-27T11:52:00Z</dcterms:modified>
  <cp:category>Akt prawny</cp:category>
</cp:coreProperties>
</file>