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3021381C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6BA9CE1" w:rsidR="006137D3" w:rsidRPr="008C758C" w:rsidRDefault="008F0A93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22.12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A609A8" w:rsidRDefault="00653C88" w:rsidP="006137D3">
      <w:pPr>
        <w:jc w:val="center"/>
        <w:rPr>
          <w:rFonts w:ascii="Arial" w:hAnsi="Arial" w:cs="Arial"/>
        </w:rPr>
      </w:pPr>
    </w:p>
    <w:p w14:paraId="40D6DE01" w14:textId="77777777" w:rsidR="00A609A8" w:rsidRPr="00A609A8" w:rsidRDefault="006137D3" w:rsidP="00A609A8">
      <w:p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A609A8">
        <w:rPr>
          <w:rFonts w:ascii="Arial" w:hAnsi="Arial" w:cs="Arial"/>
        </w:rPr>
        <w:t>P</w:t>
      </w:r>
      <w:r w:rsidR="003827FF" w:rsidRPr="00A609A8">
        <w:rPr>
          <w:rFonts w:ascii="Arial" w:hAnsi="Arial" w:cs="Arial"/>
        </w:rPr>
        <w:t>un</w:t>
      </w:r>
      <w:r w:rsidRPr="00A609A8">
        <w:rPr>
          <w:rFonts w:ascii="Arial" w:hAnsi="Arial" w:cs="Arial"/>
        </w:rPr>
        <w:t>kt</w:t>
      </w:r>
      <w:r w:rsidR="00875B5D" w:rsidRPr="00A609A8">
        <w:rPr>
          <w:rFonts w:ascii="Arial" w:hAnsi="Arial" w:cs="Arial"/>
        </w:rPr>
        <w:t xml:space="preserve"> 4</w:t>
      </w:r>
      <w:r w:rsidR="00062088" w:rsidRPr="00A609A8">
        <w:rPr>
          <w:rFonts w:ascii="Arial" w:hAnsi="Arial" w:cs="Arial"/>
        </w:rPr>
        <w:t>.</w:t>
      </w:r>
      <w:r w:rsidR="00612C3D" w:rsidRPr="00A609A8">
        <w:rPr>
          <w:rFonts w:ascii="Arial" w:hAnsi="Arial" w:cs="Arial"/>
        </w:rPr>
        <w:t>1</w:t>
      </w:r>
      <w:r w:rsidR="00A609A8" w:rsidRPr="00A609A8">
        <w:rPr>
          <w:rFonts w:ascii="Arial" w:hAnsi="Arial" w:cs="Arial"/>
        </w:rPr>
        <w:t>5</w:t>
      </w:r>
      <w:r w:rsidR="00162B67" w:rsidRPr="00A609A8">
        <w:rPr>
          <w:rFonts w:ascii="Arial" w:hAnsi="Arial" w:cs="Arial"/>
        </w:rPr>
        <w:t xml:space="preserve"> </w:t>
      </w:r>
      <w:r w:rsidR="00150879" w:rsidRPr="00A609A8">
        <w:rPr>
          <w:rFonts w:ascii="Arial" w:hAnsi="Arial" w:cs="Arial"/>
        </w:rPr>
        <w:t xml:space="preserve">Podjęcie uchwały </w:t>
      </w:r>
      <w:r w:rsidR="00162B67" w:rsidRPr="00A609A8">
        <w:rPr>
          <w:rFonts w:ascii="Arial" w:hAnsi="Arial" w:cs="Arial"/>
        </w:rPr>
        <w:t>w sprawie</w:t>
      </w:r>
      <w:r w:rsidR="00FD13CC" w:rsidRPr="00A609A8">
        <w:rPr>
          <w:rFonts w:ascii="Arial" w:hAnsi="Arial" w:cs="Arial"/>
        </w:rPr>
        <w:t xml:space="preserve"> </w:t>
      </w:r>
      <w:r w:rsidR="00A609A8" w:rsidRPr="00A609A8">
        <w:rPr>
          <w:rFonts w:ascii="Arial" w:hAnsi="Arial" w:cs="Arial"/>
          <w:color w:val="000000" w:themeColor="text1"/>
        </w:rPr>
        <w:t>trybu zgłaszania wniosku o podjęcie inicjatywy uchwałodawczej przez Młodzieżową Radę Miasta Piotrkowa Trybunalskiego.</w:t>
      </w:r>
    </w:p>
    <w:p w14:paraId="658FCB4B" w14:textId="0A917ED2" w:rsidR="00062088" w:rsidRPr="002B0E5B" w:rsidRDefault="00062088" w:rsidP="00062088">
      <w:p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28AC40FB" w:rsidR="00734086" w:rsidRPr="004D4DDF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</w:t>
      </w:r>
      <w:r w:rsidR="0069352E" w:rsidRPr="005032C0">
        <w:rPr>
          <w:rFonts w:ascii="Arial" w:eastAsia="Times New Roman" w:hAnsi="Arial" w:cs="Arial"/>
          <w:color w:val="000000" w:themeColor="text1"/>
        </w:rPr>
        <w:t xml:space="preserve">podjęto: </w:t>
      </w:r>
      <w:r w:rsidR="005032C0" w:rsidRPr="005032C0">
        <w:rPr>
          <w:rFonts w:ascii="Arial" w:eastAsia="Times New Roman" w:hAnsi="Arial" w:cs="Arial"/>
          <w:color w:val="000000" w:themeColor="text1"/>
        </w:rPr>
        <w:t xml:space="preserve">18 </w:t>
      </w:r>
      <w:r w:rsidR="00653C88" w:rsidRPr="005032C0">
        <w:rPr>
          <w:rFonts w:ascii="Arial" w:eastAsia="Times New Roman" w:hAnsi="Arial" w:cs="Arial"/>
          <w:color w:val="000000" w:themeColor="text1"/>
        </w:rPr>
        <w:t xml:space="preserve">za, </w:t>
      </w:r>
      <w:r w:rsidR="00E13AA2" w:rsidRPr="005032C0">
        <w:rPr>
          <w:rFonts w:ascii="Arial" w:eastAsia="Times New Roman" w:hAnsi="Arial" w:cs="Arial"/>
          <w:color w:val="000000" w:themeColor="text1"/>
        </w:rPr>
        <w:t>0</w:t>
      </w:r>
      <w:r w:rsidR="0039599D" w:rsidRPr="005032C0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5032C0">
        <w:rPr>
          <w:rFonts w:ascii="Arial" w:eastAsia="Times New Roman" w:hAnsi="Arial" w:cs="Arial"/>
          <w:color w:val="000000" w:themeColor="text1"/>
        </w:rPr>
        <w:t xml:space="preserve">przeciw, </w:t>
      </w:r>
      <w:r w:rsidR="005032C0" w:rsidRPr="005032C0">
        <w:rPr>
          <w:rFonts w:ascii="Arial" w:eastAsia="Times New Roman" w:hAnsi="Arial" w:cs="Arial"/>
          <w:color w:val="000000" w:themeColor="text1"/>
        </w:rPr>
        <w:t>0</w:t>
      </w:r>
      <w:r w:rsidR="00E13AA2" w:rsidRPr="005032C0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5032C0">
        <w:rPr>
          <w:rFonts w:ascii="Arial" w:eastAsia="Times New Roman" w:hAnsi="Arial" w:cs="Arial"/>
          <w:color w:val="000000" w:themeColor="text1"/>
        </w:rPr>
        <w:t>wstrzymując</w:t>
      </w:r>
      <w:r w:rsidR="005032C0" w:rsidRPr="005032C0">
        <w:rPr>
          <w:rFonts w:ascii="Arial" w:eastAsia="Times New Roman" w:hAnsi="Arial" w:cs="Arial"/>
          <w:color w:val="000000" w:themeColor="text1"/>
        </w:rPr>
        <w:t>ych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F0A93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A35B2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32457336" w:rsidR="00A07B69" w:rsidRPr="008F0A93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35B2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35B2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35B2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35B2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8F0A93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35B2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35B2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35B2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5032C0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2C0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1A34F12" w:rsidR="00A07B69" w:rsidRPr="005032C0" w:rsidRDefault="003C7F23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2C0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35B2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F0A93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032C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F0A93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A35B2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35B2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35B2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F0A93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35B2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531E0DAB" w:rsidR="00A07B69" w:rsidRPr="008F0A93" w:rsidRDefault="003C7F23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35B28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53C55A30" w:rsidR="00A07B69" w:rsidRPr="008F0A93" w:rsidRDefault="003C7F23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032C0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3301BDE0" w:rsidR="00A07B69" w:rsidRPr="005032C0" w:rsidRDefault="005032C0" w:rsidP="005032C0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2C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5032C0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2C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216A5886" w:rsidR="00A07B69" w:rsidRPr="008F0A93" w:rsidRDefault="00A35B28" w:rsidP="00215980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A35B28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35B2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35B2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564D4"/>
    <w:rsid w:val="00062088"/>
    <w:rsid w:val="00066784"/>
    <w:rsid w:val="0008076A"/>
    <w:rsid w:val="00095EE5"/>
    <w:rsid w:val="000A1646"/>
    <w:rsid w:val="000B253E"/>
    <w:rsid w:val="000B405B"/>
    <w:rsid w:val="000D737A"/>
    <w:rsid w:val="000E3EEC"/>
    <w:rsid w:val="00113797"/>
    <w:rsid w:val="00117618"/>
    <w:rsid w:val="00140698"/>
    <w:rsid w:val="00150879"/>
    <w:rsid w:val="00161EC4"/>
    <w:rsid w:val="00162B67"/>
    <w:rsid w:val="00164AA1"/>
    <w:rsid w:val="00191EE4"/>
    <w:rsid w:val="00197880"/>
    <w:rsid w:val="001B22D5"/>
    <w:rsid w:val="001B6858"/>
    <w:rsid w:val="001C268D"/>
    <w:rsid w:val="001F1940"/>
    <w:rsid w:val="00205682"/>
    <w:rsid w:val="002117FC"/>
    <w:rsid w:val="00215980"/>
    <w:rsid w:val="00221630"/>
    <w:rsid w:val="00251B54"/>
    <w:rsid w:val="002A370C"/>
    <w:rsid w:val="002B0E5B"/>
    <w:rsid w:val="002B31FD"/>
    <w:rsid w:val="002B5ABA"/>
    <w:rsid w:val="002C4A9F"/>
    <w:rsid w:val="002D102C"/>
    <w:rsid w:val="002E20D3"/>
    <w:rsid w:val="00305C9B"/>
    <w:rsid w:val="00324EA0"/>
    <w:rsid w:val="003301F9"/>
    <w:rsid w:val="00361CB6"/>
    <w:rsid w:val="003827FF"/>
    <w:rsid w:val="0039599D"/>
    <w:rsid w:val="003C3238"/>
    <w:rsid w:val="003C7F23"/>
    <w:rsid w:val="00403117"/>
    <w:rsid w:val="00412EE0"/>
    <w:rsid w:val="00441405"/>
    <w:rsid w:val="00454B43"/>
    <w:rsid w:val="00465818"/>
    <w:rsid w:val="00486F1C"/>
    <w:rsid w:val="004A625E"/>
    <w:rsid w:val="004B7227"/>
    <w:rsid w:val="004D4DDF"/>
    <w:rsid w:val="004D6977"/>
    <w:rsid w:val="004F21EC"/>
    <w:rsid w:val="005032C0"/>
    <w:rsid w:val="0054289F"/>
    <w:rsid w:val="00552D72"/>
    <w:rsid w:val="00555577"/>
    <w:rsid w:val="00580D34"/>
    <w:rsid w:val="005833E2"/>
    <w:rsid w:val="005B2539"/>
    <w:rsid w:val="005C0287"/>
    <w:rsid w:val="005D039D"/>
    <w:rsid w:val="005E1282"/>
    <w:rsid w:val="00602519"/>
    <w:rsid w:val="0060790B"/>
    <w:rsid w:val="00612C3D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8108B6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0A93"/>
    <w:rsid w:val="008F72A3"/>
    <w:rsid w:val="00932A28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35B28"/>
    <w:rsid w:val="00A443A2"/>
    <w:rsid w:val="00A45102"/>
    <w:rsid w:val="00A4637D"/>
    <w:rsid w:val="00A609A8"/>
    <w:rsid w:val="00A67B6F"/>
    <w:rsid w:val="00A74B3D"/>
    <w:rsid w:val="00AE52B7"/>
    <w:rsid w:val="00B07A0C"/>
    <w:rsid w:val="00B21C3C"/>
    <w:rsid w:val="00B40EE6"/>
    <w:rsid w:val="00B53ADF"/>
    <w:rsid w:val="00B56D40"/>
    <w:rsid w:val="00B65669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13AA2"/>
    <w:rsid w:val="00E22464"/>
    <w:rsid w:val="00E36F80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13CC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24C6F-4245-4FD5-BCD6-146A12B5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2021-11-23T15:41:00Z</cp:lastPrinted>
  <dcterms:created xsi:type="dcterms:W3CDTF">2021-12-22T12:55:00Z</dcterms:created>
  <dcterms:modified xsi:type="dcterms:W3CDTF">2021-12-22T12:55:00Z</dcterms:modified>
</cp:coreProperties>
</file>