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3021381C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6BA9CE1" w:rsidR="006137D3" w:rsidRPr="008C758C" w:rsidRDefault="008F0A9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22.12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602519" w:rsidRDefault="00653C88" w:rsidP="006137D3">
      <w:pPr>
        <w:jc w:val="center"/>
        <w:rPr>
          <w:rFonts w:ascii="Arial" w:hAnsi="Arial" w:cs="Arial"/>
        </w:rPr>
      </w:pPr>
    </w:p>
    <w:p w14:paraId="7BB510C7" w14:textId="72A4FD22" w:rsidR="00602519" w:rsidRPr="00602519" w:rsidRDefault="006137D3" w:rsidP="00602519">
      <w:pPr>
        <w:jc w:val="both"/>
        <w:rPr>
          <w:rFonts w:ascii="Arial" w:hAnsi="Arial" w:cs="Arial"/>
        </w:rPr>
      </w:pPr>
      <w:r w:rsidRPr="00602519">
        <w:rPr>
          <w:rFonts w:ascii="Arial" w:hAnsi="Arial" w:cs="Arial"/>
        </w:rPr>
        <w:t>P</w:t>
      </w:r>
      <w:r w:rsidR="003827FF" w:rsidRPr="00602519">
        <w:rPr>
          <w:rFonts w:ascii="Arial" w:hAnsi="Arial" w:cs="Arial"/>
        </w:rPr>
        <w:t>un</w:t>
      </w:r>
      <w:r w:rsidRPr="00602519">
        <w:rPr>
          <w:rFonts w:ascii="Arial" w:hAnsi="Arial" w:cs="Arial"/>
        </w:rPr>
        <w:t>kt</w:t>
      </w:r>
      <w:r w:rsidR="00875B5D" w:rsidRPr="00602519">
        <w:rPr>
          <w:rFonts w:ascii="Arial" w:hAnsi="Arial" w:cs="Arial"/>
        </w:rPr>
        <w:t xml:space="preserve"> 4</w:t>
      </w:r>
      <w:r w:rsidR="00602519" w:rsidRPr="00602519">
        <w:rPr>
          <w:rFonts w:ascii="Arial" w:hAnsi="Arial" w:cs="Arial"/>
        </w:rPr>
        <w:t>.4</w:t>
      </w:r>
      <w:r w:rsidRPr="00602519">
        <w:rPr>
          <w:rFonts w:ascii="Arial" w:hAnsi="Arial" w:cs="Arial"/>
        </w:rPr>
        <w:t xml:space="preserve"> </w:t>
      </w:r>
      <w:r w:rsidR="00150879" w:rsidRPr="00602519">
        <w:rPr>
          <w:rFonts w:ascii="Arial" w:hAnsi="Arial" w:cs="Arial"/>
        </w:rPr>
        <w:t xml:space="preserve">Podjęcie uchwały </w:t>
      </w:r>
      <w:r w:rsidR="00150879" w:rsidRPr="00602519">
        <w:rPr>
          <w:rFonts w:ascii="Arial" w:hAnsi="Arial" w:cs="Arial"/>
          <w:bCs/>
        </w:rPr>
        <w:t xml:space="preserve">w sprawie </w:t>
      </w:r>
      <w:r w:rsidR="00602519" w:rsidRPr="00602519">
        <w:rPr>
          <w:rFonts w:ascii="Arial" w:hAnsi="Arial" w:cs="Arial"/>
        </w:rPr>
        <w:t xml:space="preserve">uchwalenia budżetu Miasta na 2022 rok wraz </w:t>
      </w:r>
      <w:r w:rsidR="00602519">
        <w:rPr>
          <w:rFonts w:ascii="Arial" w:hAnsi="Arial" w:cs="Arial"/>
        </w:rPr>
        <w:br/>
      </w:r>
      <w:r w:rsidR="00602519" w:rsidRPr="00602519">
        <w:rPr>
          <w:rFonts w:ascii="Arial" w:hAnsi="Arial" w:cs="Arial"/>
        </w:rPr>
        <w:t xml:space="preserve">z autopoprawką Prezydenta Miasta z dnia 10.12.2021 r. 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20553020" w:rsidR="00734086" w:rsidRPr="004D4DDF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7B0507" w:rsidRPr="007B0507">
        <w:rPr>
          <w:rFonts w:ascii="Arial" w:eastAsia="Times New Roman" w:hAnsi="Arial" w:cs="Arial"/>
          <w:color w:val="000000" w:themeColor="text1"/>
        </w:rPr>
        <w:t>18</w:t>
      </w:r>
      <w:r w:rsidR="00E13AA2" w:rsidRPr="007B050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7B0507">
        <w:rPr>
          <w:rFonts w:ascii="Arial" w:eastAsia="Times New Roman" w:hAnsi="Arial" w:cs="Arial"/>
          <w:color w:val="000000" w:themeColor="text1"/>
        </w:rPr>
        <w:t xml:space="preserve">za, </w:t>
      </w:r>
      <w:r w:rsidR="007B0507" w:rsidRPr="007B0507">
        <w:rPr>
          <w:rFonts w:ascii="Arial" w:eastAsia="Times New Roman" w:hAnsi="Arial" w:cs="Arial"/>
          <w:color w:val="000000" w:themeColor="text1"/>
        </w:rPr>
        <w:t xml:space="preserve">3 </w:t>
      </w:r>
      <w:r w:rsidR="00ED5521" w:rsidRPr="007B0507">
        <w:rPr>
          <w:rFonts w:ascii="Arial" w:eastAsia="Times New Roman" w:hAnsi="Arial" w:cs="Arial"/>
          <w:color w:val="000000" w:themeColor="text1"/>
        </w:rPr>
        <w:t xml:space="preserve">przeciw, </w:t>
      </w:r>
      <w:r w:rsidR="007B0507" w:rsidRPr="007B0507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7B0507">
        <w:rPr>
          <w:rFonts w:ascii="Arial" w:eastAsia="Times New Roman" w:hAnsi="Arial" w:cs="Arial"/>
          <w:color w:val="000000" w:themeColor="text1"/>
        </w:rPr>
        <w:t>wstrzymując</w:t>
      </w:r>
      <w:r w:rsidR="007B0507" w:rsidRPr="007B0507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F0A9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F0A93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F0A93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F0A93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E617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1EF15F18" w:rsidR="00A07B69" w:rsidRPr="008F0A93" w:rsidRDefault="009B2E17" w:rsidP="009B2E17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EE61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617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EE617B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617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F0A9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D52C74A" w:rsidR="00A07B69" w:rsidRPr="008F0A93" w:rsidRDefault="009B2E17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5661D3F2" w:rsidR="00A07B69" w:rsidRPr="008F0A93" w:rsidRDefault="00EE617B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E617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0AF49DF" w:rsidR="00A07B69" w:rsidRPr="008F0A93" w:rsidRDefault="00EE617B" w:rsidP="00EE617B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E617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20FAA1BC" w:rsidR="00A07B69" w:rsidRPr="008F0A93" w:rsidRDefault="009B2E17" w:rsidP="009B2E17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9B2E17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2E1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4289F"/>
    <w:rsid w:val="00552D72"/>
    <w:rsid w:val="00555577"/>
    <w:rsid w:val="00580D34"/>
    <w:rsid w:val="005833E2"/>
    <w:rsid w:val="005B2539"/>
    <w:rsid w:val="005C0287"/>
    <w:rsid w:val="005D039D"/>
    <w:rsid w:val="005E1282"/>
    <w:rsid w:val="00602519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507"/>
    <w:rsid w:val="007B0BAE"/>
    <w:rsid w:val="007C1B44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736EF"/>
    <w:rsid w:val="00994880"/>
    <w:rsid w:val="009B2E17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510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5749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EE617B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252D-FA88-4B4A-9B8C-7F8476E9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2021-11-23T15:41:00Z</cp:lastPrinted>
  <dcterms:created xsi:type="dcterms:W3CDTF">2021-12-22T12:44:00Z</dcterms:created>
  <dcterms:modified xsi:type="dcterms:W3CDTF">2021-12-22T12:44:00Z</dcterms:modified>
</cp:coreProperties>
</file>