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E" w:rsidRPr="00364F58" w:rsidRDefault="00C0103E" w:rsidP="00364F58">
      <w:pPr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>UZASADNIENIE</w:t>
      </w:r>
    </w:p>
    <w:p w:rsidR="00C0103E" w:rsidRPr="00364F58" w:rsidRDefault="00C0103E" w:rsidP="00364F5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>Zgodnie z art. 4</w:t>
      </w:r>
      <w:r w:rsidRPr="00364F58">
        <w:rPr>
          <w:rFonts w:ascii="Arial" w:hAnsi="Arial" w:cs="Arial"/>
          <w:sz w:val="24"/>
          <w:szCs w:val="24"/>
          <w:vertAlign w:val="superscript"/>
        </w:rPr>
        <w:t>1</w:t>
      </w:r>
      <w:r w:rsidRPr="00364F58">
        <w:rPr>
          <w:rFonts w:ascii="Arial" w:hAnsi="Arial" w:cs="Arial"/>
          <w:sz w:val="24"/>
          <w:szCs w:val="24"/>
        </w:rPr>
        <w:t xml:space="preserve"> ust. 1 ustawy z dnia 26 października 1982 r. o wychowaniu </w:t>
      </w:r>
      <w:r w:rsidRPr="00364F58">
        <w:rPr>
          <w:rFonts w:ascii="Arial" w:hAnsi="Arial" w:cs="Arial"/>
          <w:sz w:val="24"/>
          <w:szCs w:val="24"/>
        </w:rPr>
        <w:br/>
        <w:t>w trzeźwości i przeciwdziałaniu alkoholizmowi (Dz.U. 2021 r. poz. 1119) prowadzenie działań związanych z profilaktyką i rozwiązywaniem problemów alkoholowych oraz integracją społeczną osób uzależnionych od alkoholu należy do zadań własnych gmin. W szczególności zadania te obejmują: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>zwiększanie dostępności pomocy terapeutycz</w:t>
      </w:r>
      <w:r w:rsidR="003162EB">
        <w:rPr>
          <w:rFonts w:ascii="Arial" w:hAnsi="Arial" w:cs="Arial"/>
          <w:sz w:val="24"/>
          <w:szCs w:val="24"/>
        </w:rPr>
        <w:t xml:space="preserve">nej i rehabilitacyjnej dla osób </w:t>
      </w:r>
      <w:r w:rsidRPr="00364F58">
        <w:rPr>
          <w:rFonts w:ascii="Arial" w:hAnsi="Arial" w:cs="Arial"/>
          <w:sz w:val="24"/>
          <w:szCs w:val="24"/>
        </w:rPr>
        <w:t>uzależnionych od alkoholu,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 w:rsidRPr="00364F58">
        <w:rPr>
          <w:rFonts w:ascii="Arial" w:hAnsi="Arial" w:cs="Arial"/>
          <w:sz w:val="24"/>
          <w:szCs w:val="24"/>
        </w:rPr>
        <w:br/>
        <w:t>w rodzinie,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>prowadzenie profilaktycznej działalności informacyjnej i edukacyjnej w zakresie rozwiązywania problemów alkoholowych i przeciwdziałania nark</w:t>
      </w:r>
      <w:r w:rsidR="00364F58">
        <w:rPr>
          <w:rFonts w:ascii="Arial" w:hAnsi="Arial" w:cs="Arial"/>
          <w:sz w:val="24"/>
          <w:szCs w:val="24"/>
        </w:rPr>
        <w:t xml:space="preserve">omanii, </w:t>
      </w:r>
      <w:r w:rsidRPr="00364F58">
        <w:rPr>
          <w:rFonts w:ascii="Arial" w:hAnsi="Arial" w:cs="Arial"/>
          <w:sz w:val="24"/>
          <w:szCs w:val="24"/>
        </w:rPr>
        <w:t>w szczególności dla dzieci i młodzieży, w tym prowadzenie pozalekcyjnych zajęć sportowych, a także działań na rzecz dożywiania dzieci uczestniczących w pozalekcyjnych progr</w:t>
      </w:r>
      <w:r w:rsidR="003162EB">
        <w:rPr>
          <w:rFonts w:ascii="Arial" w:hAnsi="Arial" w:cs="Arial"/>
          <w:sz w:val="24"/>
          <w:szCs w:val="24"/>
        </w:rPr>
        <w:t xml:space="preserve">amach opiekuńczo-wychowawczych </w:t>
      </w:r>
      <w:r w:rsidRPr="00364F58">
        <w:rPr>
          <w:rFonts w:ascii="Arial" w:hAnsi="Arial" w:cs="Arial"/>
          <w:sz w:val="24"/>
          <w:szCs w:val="24"/>
        </w:rPr>
        <w:t>i socjoterapeutycznych,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eastAsia="Times New Roman" w:hAnsi="Arial" w:cs="Arial"/>
          <w:sz w:val="24"/>
          <w:szCs w:val="24"/>
          <w:lang w:eastAsia="pl-PL"/>
        </w:rPr>
        <w:t>wspomaganie działalności instytucji, stowarzyszeń i osób fizycznych, służącej rozwiązywaniu problemów alkoholowych,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 xml:space="preserve">podejmowanie interwencji w związku z naruszeniem przepisów określonych </w:t>
      </w:r>
      <w:r w:rsidRPr="00364F58">
        <w:rPr>
          <w:rFonts w:ascii="Arial" w:hAnsi="Arial" w:cs="Arial"/>
          <w:sz w:val="24"/>
          <w:szCs w:val="24"/>
        </w:rPr>
        <w:br/>
        <w:t>w art. 13</w:t>
      </w:r>
      <w:r w:rsidRPr="00364F58">
        <w:rPr>
          <w:rFonts w:ascii="Arial" w:hAnsi="Arial" w:cs="Arial"/>
          <w:sz w:val="24"/>
          <w:szCs w:val="24"/>
          <w:vertAlign w:val="superscript"/>
        </w:rPr>
        <w:t>1</w:t>
      </w:r>
      <w:r w:rsidRPr="00364F58">
        <w:rPr>
          <w:rFonts w:ascii="Arial" w:hAnsi="Arial" w:cs="Arial"/>
          <w:sz w:val="24"/>
          <w:szCs w:val="24"/>
        </w:rPr>
        <w:t xml:space="preserve"> i 15 ustawy oraz występowanie przed sądem w charakterze oskarżyciela publicznego,</w:t>
      </w:r>
    </w:p>
    <w:p w:rsidR="00C0103E" w:rsidRPr="00364F58" w:rsidRDefault="00C0103E" w:rsidP="003162E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>wspieranie zatrudnienia socjalnego poprzez organizowanie i finansowanie centrów integracji społecznej.</w:t>
      </w:r>
    </w:p>
    <w:p w:rsidR="00C0103E" w:rsidRPr="00364F58" w:rsidRDefault="00C0103E" w:rsidP="003162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64F58">
        <w:rPr>
          <w:rFonts w:ascii="Arial" w:hAnsi="Arial" w:cs="Arial"/>
          <w:sz w:val="24"/>
          <w:szCs w:val="24"/>
        </w:rPr>
        <w:tab/>
        <w:t>Realizacja tych zadań jest prowad</w:t>
      </w:r>
      <w:r w:rsidR="003162EB">
        <w:rPr>
          <w:rFonts w:ascii="Arial" w:hAnsi="Arial" w:cs="Arial"/>
          <w:sz w:val="24"/>
          <w:szCs w:val="24"/>
        </w:rPr>
        <w:t xml:space="preserve">zona w formie gminnego programu </w:t>
      </w:r>
      <w:bookmarkStart w:id="0" w:name="_GoBack"/>
      <w:bookmarkEnd w:id="0"/>
      <w:r w:rsidRPr="00364F58">
        <w:rPr>
          <w:rFonts w:ascii="Arial" w:hAnsi="Arial" w:cs="Arial"/>
          <w:sz w:val="24"/>
          <w:szCs w:val="24"/>
        </w:rPr>
        <w:t>profilaktyki i rozwiązywania problemów alkoholowych, który każdego roku jest przyjmowany przez radę gminy w formie uchwały.</w:t>
      </w:r>
    </w:p>
    <w:p w:rsidR="00C0103E" w:rsidRPr="00364F58" w:rsidRDefault="00C0103E" w:rsidP="00364F58">
      <w:pPr>
        <w:spacing w:after="0" w:line="360" w:lineRule="auto"/>
        <w:rPr>
          <w:sz w:val="24"/>
          <w:szCs w:val="24"/>
        </w:rPr>
      </w:pPr>
    </w:p>
    <w:p w:rsidR="00F22620" w:rsidRPr="00364F58" w:rsidRDefault="00F22620" w:rsidP="00364F58">
      <w:pPr>
        <w:rPr>
          <w:sz w:val="24"/>
          <w:szCs w:val="24"/>
        </w:rPr>
      </w:pPr>
    </w:p>
    <w:sectPr w:rsidR="00F22620" w:rsidRPr="0036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38A7"/>
    <w:multiLevelType w:val="hybridMultilevel"/>
    <w:tmpl w:val="17601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E"/>
    <w:rsid w:val="003162EB"/>
    <w:rsid w:val="00364F58"/>
    <w:rsid w:val="00C0103E"/>
    <w:rsid w:val="00F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CC54-689A-4A60-AE34-AC26CCC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Budkowska Paulina</cp:lastModifiedBy>
  <cp:revision>2</cp:revision>
  <dcterms:created xsi:type="dcterms:W3CDTF">2021-12-17T11:00:00Z</dcterms:created>
  <dcterms:modified xsi:type="dcterms:W3CDTF">2021-12-17T11:00:00Z</dcterms:modified>
</cp:coreProperties>
</file>