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3C" w:rsidRPr="00FC3619" w:rsidRDefault="008E7A3C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I</w:t>
      </w:r>
      <w:r w:rsidR="00FC3619">
        <w:rPr>
          <w:rFonts w:ascii="Arial" w:hAnsi="Arial" w:cs="Arial"/>
          <w:sz w:val="24"/>
          <w:szCs w:val="24"/>
        </w:rPr>
        <w:t xml:space="preserve">nformacja o wynikach ustnych przetargów nieograniczonych przeprowadzonych w dniu </w:t>
      </w:r>
      <w:r w:rsidRPr="00FC3619">
        <w:rPr>
          <w:rFonts w:ascii="Arial" w:hAnsi="Arial" w:cs="Arial"/>
          <w:sz w:val="24"/>
          <w:szCs w:val="24"/>
        </w:rPr>
        <w:t xml:space="preserve">19 </w:t>
      </w:r>
      <w:r w:rsidR="00FC3619">
        <w:rPr>
          <w:rFonts w:ascii="Arial" w:hAnsi="Arial" w:cs="Arial"/>
          <w:sz w:val="24"/>
          <w:szCs w:val="24"/>
        </w:rPr>
        <w:t>listopada</w:t>
      </w:r>
      <w:r w:rsidRPr="00FC3619">
        <w:rPr>
          <w:rFonts w:ascii="Arial" w:hAnsi="Arial" w:cs="Arial"/>
          <w:sz w:val="24"/>
          <w:szCs w:val="24"/>
        </w:rPr>
        <w:t xml:space="preserve"> 2021 r. </w:t>
      </w:r>
    </w:p>
    <w:p w:rsidR="008E7A3C" w:rsidRPr="00FC3619" w:rsidRDefault="008E7A3C" w:rsidP="00FC36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7A3C" w:rsidRPr="00FC3619" w:rsidRDefault="008E7A3C" w:rsidP="00FC3619">
      <w:pPr>
        <w:spacing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 xml:space="preserve">Na podstawie § 12 </w:t>
      </w:r>
      <w:r w:rsidRPr="00FC3619">
        <w:rPr>
          <w:rFonts w:ascii="Arial" w:eastAsia="MS Mincho" w:hAnsi="Arial" w:cs="Arial"/>
          <w:sz w:val="24"/>
          <w:szCs w:val="24"/>
        </w:rPr>
        <w:t>rozporządzenia Rady Ministrów z dnia 14 września  2004  r. w sprawie sposobu i trybu przeprowadzania przetargów oraz rokowań na zbycie nieruchomości (</w:t>
      </w:r>
      <w:r w:rsidRPr="00FC3619">
        <w:rPr>
          <w:rFonts w:ascii="Arial" w:eastAsia="MS Mincho" w:hAnsi="Arial" w:cs="Arial"/>
          <w:color w:val="000000"/>
          <w:sz w:val="24"/>
          <w:szCs w:val="24"/>
        </w:rPr>
        <w:t xml:space="preserve">Dz.U. z 2014 r. poz. </w:t>
      </w:r>
      <w:r w:rsidRPr="00FC3619">
        <w:rPr>
          <w:rFonts w:ascii="Arial" w:hAnsi="Arial" w:cs="Arial"/>
          <w:bCs/>
          <w:sz w:val="24"/>
          <w:szCs w:val="24"/>
        </w:rPr>
        <w:t>1490 z późniejszymi zmianami</w:t>
      </w:r>
      <w:r w:rsidRPr="00FC3619">
        <w:rPr>
          <w:rFonts w:ascii="Arial" w:eastAsia="MS Mincho" w:hAnsi="Arial" w:cs="Arial"/>
          <w:sz w:val="24"/>
          <w:szCs w:val="24"/>
        </w:rPr>
        <w:t>), podaje się do publicznej wiadomości informację o wynikach ustnych przetargów nieograniczonych przeprowadzonych w dniu 19 listopada</w:t>
      </w:r>
      <w:r w:rsidRPr="00FC3619">
        <w:rPr>
          <w:rFonts w:ascii="Arial" w:hAnsi="Arial" w:cs="Arial"/>
          <w:sz w:val="24"/>
          <w:szCs w:val="24"/>
        </w:rPr>
        <w:t xml:space="preserve"> 2021 r. w siedzibie Urzędu Miasta Piotrkowa Trybunalskiego ul. Szkolna 28.</w:t>
      </w:r>
    </w:p>
    <w:p w:rsidR="008E7A3C" w:rsidRDefault="008E7A3C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 xml:space="preserve">W ramach ustnych przetargów nieograniczonych przeprowadzonych </w:t>
      </w:r>
      <w:r w:rsidRPr="00FC3619">
        <w:rPr>
          <w:rFonts w:ascii="Arial" w:eastAsia="MS Mincho" w:hAnsi="Arial" w:cs="Arial"/>
          <w:sz w:val="24"/>
          <w:szCs w:val="24"/>
        </w:rPr>
        <w:t>w dniu 19 listopada</w:t>
      </w:r>
      <w:r w:rsidRPr="00FC3619">
        <w:rPr>
          <w:rFonts w:ascii="Arial" w:hAnsi="Arial" w:cs="Arial"/>
          <w:sz w:val="24"/>
          <w:szCs w:val="24"/>
        </w:rPr>
        <w:t xml:space="preserve"> 2021 r.:</w:t>
      </w:r>
    </w:p>
    <w:p w:rsidR="00FC3619" w:rsidRPr="00FC3619" w:rsidRDefault="00FC3619" w:rsidP="00FC36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AE7" w:rsidRPr="00FC3619" w:rsidRDefault="00ED5535" w:rsidP="00FC3619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1)</w:t>
      </w:r>
      <w:r w:rsidR="00D22D36" w:rsidRPr="00FC3619">
        <w:rPr>
          <w:rFonts w:ascii="Arial" w:hAnsi="Arial" w:cs="Arial"/>
          <w:sz w:val="24"/>
          <w:szCs w:val="24"/>
        </w:rPr>
        <w:t xml:space="preserve"> </w:t>
      </w:r>
      <w:r w:rsidR="00E10053" w:rsidRPr="00FC3619">
        <w:rPr>
          <w:rFonts w:ascii="Arial" w:hAnsi="Arial" w:cs="Arial"/>
          <w:sz w:val="24"/>
          <w:szCs w:val="24"/>
        </w:rPr>
        <w:t xml:space="preserve">ustalono kandydata na nabycie </w:t>
      </w:r>
      <w:r w:rsidR="0062577F" w:rsidRPr="00FC3619">
        <w:rPr>
          <w:rFonts w:ascii="Arial" w:hAnsi="Arial" w:cs="Arial"/>
          <w:sz w:val="24"/>
          <w:szCs w:val="24"/>
        </w:rPr>
        <w:t>nie</w:t>
      </w:r>
      <w:r w:rsidR="00E10053" w:rsidRPr="00FC3619">
        <w:rPr>
          <w:rFonts w:ascii="Arial" w:hAnsi="Arial" w:cs="Arial"/>
          <w:sz w:val="24"/>
          <w:szCs w:val="24"/>
        </w:rPr>
        <w:t xml:space="preserve">zabudowanej nieruchomości położonej w Piotrkowie Trybunalskim przy </w:t>
      </w:r>
      <w:r w:rsidR="00D94AE7" w:rsidRPr="00FC3619">
        <w:rPr>
          <w:rFonts w:ascii="Arial" w:hAnsi="Arial" w:cs="Arial"/>
          <w:sz w:val="24"/>
          <w:szCs w:val="24"/>
        </w:rPr>
        <w:t xml:space="preserve">ul. </w:t>
      </w:r>
      <w:r w:rsidR="00D22D36" w:rsidRPr="00FC3619">
        <w:rPr>
          <w:rFonts w:ascii="Arial" w:hAnsi="Arial" w:cs="Arial"/>
          <w:sz w:val="24"/>
          <w:szCs w:val="24"/>
        </w:rPr>
        <w:t>Goździków</w:t>
      </w:r>
      <w:r w:rsidR="00D94AE7" w:rsidRPr="00FC3619">
        <w:rPr>
          <w:rFonts w:ascii="Arial" w:hAnsi="Arial" w:cs="Arial"/>
          <w:sz w:val="24"/>
          <w:szCs w:val="24"/>
        </w:rPr>
        <w:t xml:space="preserve"> </w:t>
      </w:r>
      <w:r w:rsidR="0056073A" w:rsidRPr="00FC3619">
        <w:rPr>
          <w:rFonts w:ascii="Arial" w:hAnsi="Arial" w:cs="Arial"/>
          <w:sz w:val="24"/>
          <w:szCs w:val="24"/>
        </w:rPr>
        <w:t>o łącznej powierzchni 0,</w:t>
      </w:r>
      <w:r w:rsidR="00D22D36" w:rsidRPr="00FC3619">
        <w:rPr>
          <w:rFonts w:ascii="Arial" w:hAnsi="Arial" w:cs="Arial"/>
          <w:sz w:val="24"/>
          <w:szCs w:val="24"/>
        </w:rPr>
        <w:t>1014</w:t>
      </w:r>
      <w:r w:rsidR="0056073A" w:rsidRPr="00FC3619">
        <w:rPr>
          <w:rFonts w:ascii="Arial" w:hAnsi="Arial" w:cs="Arial"/>
          <w:sz w:val="24"/>
          <w:szCs w:val="24"/>
        </w:rPr>
        <w:t xml:space="preserve"> ha, </w:t>
      </w:r>
      <w:r w:rsidR="00D94AE7" w:rsidRPr="00FC3619">
        <w:rPr>
          <w:rFonts w:ascii="Arial" w:hAnsi="Arial" w:cs="Arial"/>
          <w:sz w:val="24"/>
          <w:szCs w:val="24"/>
        </w:rPr>
        <w:t>oznaczonej w ewidencji gruntów obr</w:t>
      </w:r>
      <w:r w:rsidR="00EE6E10" w:rsidRPr="00FC3619">
        <w:rPr>
          <w:rFonts w:ascii="Arial" w:hAnsi="Arial" w:cs="Arial"/>
          <w:sz w:val="24"/>
          <w:szCs w:val="24"/>
        </w:rPr>
        <w:t>ęb</w:t>
      </w:r>
      <w:r w:rsidR="00D94AE7" w:rsidRPr="00FC3619">
        <w:rPr>
          <w:rFonts w:ascii="Arial" w:hAnsi="Arial" w:cs="Arial"/>
          <w:sz w:val="24"/>
          <w:szCs w:val="24"/>
        </w:rPr>
        <w:t xml:space="preserve"> 1</w:t>
      </w:r>
      <w:r w:rsidR="00D22D36" w:rsidRPr="00FC3619">
        <w:rPr>
          <w:rFonts w:ascii="Arial" w:hAnsi="Arial" w:cs="Arial"/>
          <w:sz w:val="24"/>
          <w:szCs w:val="24"/>
        </w:rPr>
        <w:t>8</w:t>
      </w:r>
      <w:r w:rsidR="00D94AE7" w:rsidRPr="00FC3619">
        <w:rPr>
          <w:rFonts w:ascii="Arial" w:hAnsi="Arial" w:cs="Arial"/>
          <w:sz w:val="24"/>
          <w:szCs w:val="24"/>
        </w:rPr>
        <w:t xml:space="preserve"> jako działk</w:t>
      </w:r>
      <w:r w:rsidR="0062577F" w:rsidRPr="00FC3619">
        <w:rPr>
          <w:rFonts w:ascii="Arial" w:hAnsi="Arial" w:cs="Arial"/>
          <w:sz w:val="24"/>
          <w:szCs w:val="24"/>
        </w:rPr>
        <w:t>i</w:t>
      </w:r>
      <w:r w:rsidR="00D94AE7" w:rsidRPr="00FC3619">
        <w:rPr>
          <w:rFonts w:ascii="Arial" w:hAnsi="Arial" w:cs="Arial"/>
          <w:sz w:val="24"/>
          <w:szCs w:val="24"/>
        </w:rPr>
        <w:t xml:space="preserve"> n</w:t>
      </w:r>
      <w:r w:rsidR="00E10053" w:rsidRPr="00FC3619">
        <w:rPr>
          <w:rFonts w:ascii="Arial" w:hAnsi="Arial" w:cs="Arial"/>
          <w:sz w:val="24"/>
          <w:szCs w:val="24"/>
        </w:rPr>
        <w:t>ume</w:t>
      </w:r>
      <w:r w:rsidR="00D94AE7" w:rsidRPr="00FC3619">
        <w:rPr>
          <w:rFonts w:ascii="Arial" w:hAnsi="Arial" w:cs="Arial"/>
          <w:sz w:val="24"/>
          <w:szCs w:val="24"/>
        </w:rPr>
        <w:t>r</w:t>
      </w:r>
      <w:r w:rsidR="0062577F" w:rsidRPr="00FC3619">
        <w:rPr>
          <w:rFonts w:ascii="Arial" w:hAnsi="Arial" w:cs="Arial"/>
          <w:sz w:val="24"/>
          <w:szCs w:val="24"/>
        </w:rPr>
        <w:t xml:space="preserve">: </w:t>
      </w:r>
      <w:r w:rsidR="00D22D36" w:rsidRPr="00FC3619">
        <w:rPr>
          <w:rFonts w:ascii="Arial" w:hAnsi="Arial" w:cs="Arial"/>
          <w:sz w:val="24"/>
          <w:szCs w:val="24"/>
        </w:rPr>
        <w:t xml:space="preserve">91/56,91/62,91/64 i 91/66 </w:t>
      </w:r>
      <w:r w:rsidR="0056073A" w:rsidRPr="00FC3619">
        <w:rPr>
          <w:rFonts w:ascii="Arial" w:hAnsi="Arial" w:cs="Arial"/>
          <w:bCs/>
          <w:sz w:val="24"/>
          <w:szCs w:val="24"/>
        </w:rPr>
        <w:t>księga wieczysta PT1P/00</w:t>
      </w:r>
      <w:r w:rsidR="00D22D36" w:rsidRPr="00FC3619">
        <w:rPr>
          <w:rFonts w:ascii="Arial" w:hAnsi="Arial" w:cs="Arial"/>
          <w:bCs/>
          <w:sz w:val="24"/>
          <w:szCs w:val="24"/>
        </w:rPr>
        <w:t>114952</w:t>
      </w:r>
      <w:r w:rsidR="0056073A" w:rsidRPr="00FC3619">
        <w:rPr>
          <w:rFonts w:ascii="Arial" w:hAnsi="Arial" w:cs="Arial"/>
          <w:bCs/>
          <w:sz w:val="24"/>
          <w:szCs w:val="24"/>
        </w:rPr>
        <w:t>/</w:t>
      </w:r>
      <w:r w:rsidR="00D22D36" w:rsidRPr="00FC3619">
        <w:rPr>
          <w:rFonts w:ascii="Arial" w:hAnsi="Arial" w:cs="Arial"/>
          <w:bCs/>
          <w:sz w:val="24"/>
          <w:szCs w:val="24"/>
        </w:rPr>
        <w:t>6</w:t>
      </w:r>
      <w:r w:rsidR="00D94AE7" w:rsidRPr="00FC3619">
        <w:rPr>
          <w:rFonts w:ascii="Arial" w:hAnsi="Arial" w:cs="Arial"/>
          <w:sz w:val="24"/>
          <w:szCs w:val="24"/>
        </w:rPr>
        <w:t>.</w:t>
      </w:r>
    </w:p>
    <w:p w:rsidR="00A95BBD" w:rsidRPr="00FC3619" w:rsidRDefault="00A95BBD" w:rsidP="00FC3619">
      <w:pPr>
        <w:tabs>
          <w:tab w:val="left" w:pos="0"/>
          <w:tab w:val="left" w:pos="142"/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D94AE7" w:rsidRPr="00FC3619" w:rsidRDefault="00D94AE7" w:rsidP="00FC3619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 xml:space="preserve">Cena wywoławcza wynosiła: </w:t>
      </w:r>
      <w:r w:rsidR="00D22D36" w:rsidRPr="00FC3619">
        <w:rPr>
          <w:rFonts w:ascii="Arial" w:hAnsi="Arial" w:cs="Arial"/>
          <w:sz w:val="24"/>
          <w:szCs w:val="24"/>
        </w:rPr>
        <w:t>10</w:t>
      </w:r>
      <w:r w:rsidR="00E10053" w:rsidRPr="00FC3619">
        <w:rPr>
          <w:rFonts w:ascii="Arial" w:hAnsi="Arial" w:cs="Arial"/>
          <w:sz w:val="24"/>
          <w:szCs w:val="24"/>
        </w:rPr>
        <w:t>0</w:t>
      </w:r>
      <w:r w:rsidRPr="00FC3619">
        <w:rPr>
          <w:rFonts w:ascii="Arial" w:hAnsi="Arial" w:cs="Arial"/>
          <w:sz w:val="24"/>
          <w:szCs w:val="24"/>
        </w:rPr>
        <w:t>.000,00 zł.</w:t>
      </w:r>
    </w:p>
    <w:p w:rsidR="00B26427" w:rsidRPr="00FC3619" w:rsidRDefault="00E10053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W ustalonym w ogłoszeniu o przetargu terminie, zgłoszenie udziału w przetargu wraz z dowodem wpłaty wadium złożyli:</w:t>
      </w:r>
    </w:p>
    <w:p w:rsidR="000F031D" w:rsidRPr="00FC3619" w:rsidRDefault="00ED5535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 xml:space="preserve">- </w:t>
      </w:r>
      <w:r w:rsidR="00D22D36" w:rsidRPr="00FC3619">
        <w:rPr>
          <w:rFonts w:ascii="Arial" w:hAnsi="Arial" w:cs="Arial"/>
          <w:sz w:val="24"/>
          <w:szCs w:val="24"/>
        </w:rPr>
        <w:t>Renata Rejmicz</w:t>
      </w:r>
    </w:p>
    <w:p w:rsidR="000F031D" w:rsidRPr="00FC3619" w:rsidRDefault="00ED5535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 xml:space="preserve">- </w:t>
      </w:r>
      <w:r w:rsidR="00D22D36" w:rsidRPr="00FC3619">
        <w:rPr>
          <w:rFonts w:ascii="Arial" w:hAnsi="Arial" w:cs="Arial"/>
          <w:sz w:val="24"/>
          <w:szCs w:val="24"/>
        </w:rPr>
        <w:t>Olga Stobiecka - Andrzejczyk i Jakub Andrzejczyk</w:t>
      </w:r>
    </w:p>
    <w:p w:rsidR="000F031D" w:rsidRPr="00FC3619" w:rsidRDefault="00ED5535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 xml:space="preserve">- </w:t>
      </w:r>
      <w:r w:rsidR="00D22D36" w:rsidRPr="00FC3619">
        <w:rPr>
          <w:rFonts w:ascii="Arial" w:hAnsi="Arial" w:cs="Arial"/>
          <w:sz w:val="24"/>
          <w:szCs w:val="24"/>
        </w:rPr>
        <w:t>Kamil Dziadczyk</w:t>
      </w:r>
    </w:p>
    <w:p w:rsidR="000F031D" w:rsidRPr="00FC3619" w:rsidRDefault="00ED5535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 xml:space="preserve">- </w:t>
      </w:r>
      <w:r w:rsidR="00D22D36" w:rsidRPr="00FC3619">
        <w:rPr>
          <w:rFonts w:ascii="Arial" w:hAnsi="Arial" w:cs="Arial"/>
          <w:sz w:val="24"/>
          <w:szCs w:val="24"/>
        </w:rPr>
        <w:t xml:space="preserve">Elżbieta i Robert </w:t>
      </w:r>
      <w:r w:rsidR="000F031D" w:rsidRPr="00FC3619">
        <w:rPr>
          <w:rFonts w:ascii="Arial" w:hAnsi="Arial" w:cs="Arial"/>
          <w:sz w:val="24"/>
          <w:szCs w:val="24"/>
        </w:rPr>
        <w:t xml:space="preserve">małż. </w:t>
      </w:r>
      <w:r w:rsidR="00D22D36" w:rsidRPr="00FC3619">
        <w:rPr>
          <w:rFonts w:ascii="Arial" w:hAnsi="Arial" w:cs="Arial"/>
          <w:sz w:val="24"/>
          <w:szCs w:val="24"/>
        </w:rPr>
        <w:t>Dziembor</w:t>
      </w:r>
    </w:p>
    <w:p w:rsidR="000F031D" w:rsidRPr="00FC3619" w:rsidRDefault="00ED5535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 xml:space="preserve">- </w:t>
      </w:r>
      <w:r w:rsidR="00D22D36" w:rsidRPr="00FC3619">
        <w:rPr>
          <w:rFonts w:ascii="Arial" w:hAnsi="Arial" w:cs="Arial"/>
          <w:sz w:val="24"/>
          <w:szCs w:val="24"/>
        </w:rPr>
        <w:t>Magdalena i Błażej małż. Baran</w:t>
      </w:r>
    </w:p>
    <w:p w:rsidR="00ED5535" w:rsidRPr="00FC3619" w:rsidRDefault="00ED5535" w:rsidP="00FC36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577F" w:rsidRPr="00FC3619" w:rsidRDefault="00E10053" w:rsidP="00FC361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W wyniku przetargu nieruchomość osiągnęła cenę:</w:t>
      </w:r>
      <w:r w:rsidR="0058459F" w:rsidRPr="00FC3619">
        <w:rPr>
          <w:rFonts w:ascii="Arial" w:hAnsi="Arial" w:cs="Arial"/>
          <w:sz w:val="24"/>
          <w:szCs w:val="24"/>
        </w:rPr>
        <w:t xml:space="preserve"> </w:t>
      </w:r>
      <w:r w:rsidR="009B00C4" w:rsidRPr="00FC3619">
        <w:rPr>
          <w:rFonts w:ascii="Arial" w:hAnsi="Arial" w:cs="Arial"/>
          <w:sz w:val="24"/>
          <w:szCs w:val="24"/>
        </w:rPr>
        <w:t>150</w:t>
      </w:r>
      <w:r w:rsidR="00B4539C" w:rsidRPr="00FC3619">
        <w:rPr>
          <w:rFonts w:ascii="Arial" w:hAnsi="Arial" w:cs="Arial"/>
          <w:sz w:val="24"/>
          <w:szCs w:val="24"/>
        </w:rPr>
        <w:t>.000</w:t>
      </w:r>
      <w:r w:rsidRPr="00FC3619">
        <w:rPr>
          <w:rFonts w:ascii="Arial" w:hAnsi="Arial" w:cs="Arial"/>
          <w:bCs/>
          <w:sz w:val="24"/>
          <w:szCs w:val="24"/>
        </w:rPr>
        <w:t>,00 z</w:t>
      </w:r>
      <w:r w:rsidR="0062577F" w:rsidRPr="00FC3619">
        <w:rPr>
          <w:rFonts w:ascii="Arial" w:hAnsi="Arial" w:cs="Arial"/>
          <w:bCs/>
          <w:sz w:val="24"/>
          <w:szCs w:val="24"/>
        </w:rPr>
        <w:t xml:space="preserve">ł netto, </w:t>
      </w:r>
      <w:r w:rsidR="0062577F" w:rsidRPr="00FC3619">
        <w:rPr>
          <w:rFonts w:ascii="Arial" w:hAnsi="Arial" w:cs="Arial"/>
          <w:sz w:val="24"/>
          <w:szCs w:val="24"/>
        </w:rPr>
        <w:t xml:space="preserve">a z doliczonym </w:t>
      </w:r>
      <w:r w:rsidR="0062577F" w:rsidRPr="00FC3619">
        <w:rPr>
          <w:rFonts w:ascii="Arial" w:eastAsia="MS Mincho" w:hAnsi="Arial" w:cs="Arial"/>
          <w:sz w:val="24"/>
          <w:szCs w:val="24"/>
        </w:rPr>
        <w:t xml:space="preserve">podatkiem VAT według stawki 23% - </w:t>
      </w:r>
      <w:r w:rsidR="009B00C4" w:rsidRPr="00FC3619">
        <w:rPr>
          <w:rFonts w:ascii="Arial" w:eastAsia="MS Mincho" w:hAnsi="Arial" w:cs="Arial"/>
          <w:sz w:val="24"/>
          <w:szCs w:val="24"/>
        </w:rPr>
        <w:t>184.500</w:t>
      </w:r>
      <w:r w:rsidR="0062577F" w:rsidRPr="00FC3619">
        <w:rPr>
          <w:rFonts w:ascii="Arial" w:hAnsi="Arial" w:cs="Arial"/>
          <w:sz w:val="24"/>
          <w:szCs w:val="24"/>
        </w:rPr>
        <w:t>,00 zł brutto</w:t>
      </w:r>
      <w:r w:rsidR="0062577F" w:rsidRPr="00FC3619">
        <w:rPr>
          <w:rFonts w:ascii="Arial" w:eastAsia="MS Mincho" w:hAnsi="Arial" w:cs="Arial"/>
          <w:sz w:val="24"/>
          <w:szCs w:val="24"/>
        </w:rPr>
        <w:t>.</w:t>
      </w:r>
    </w:p>
    <w:p w:rsidR="00E10053" w:rsidRPr="00FC3619" w:rsidRDefault="00E10053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Nabywcą prawa własności nieruchomości zosta</w:t>
      </w:r>
      <w:r w:rsidR="009B00C4" w:rsidRPr="00FC3619">
        <w:rPr>
          <w:rFonts w:ascii="Arial" w:hAnsi="Arial" w:cs="Arial"/>
          <w:sz w:val="24"/>
          <w:szCs w:val="24"/>
        </w:rPr>
        <w:t>ł</w:t>
      </w:r>
      <w:r w:rsidRPr="00FC3619">
        <w:rPr>
          <w:rFonts w:ascii="Arial" w:hAnsi="Arial" w:cs="Arial"/>
          <w:sz w:val="24"/>
          <w:szCs w:val="24"/>
        </w:rPr>
        <w:t xml:space="preserve">: </w:t>
      </w:r>
      <w:r w:rsidR="0058459F" w:rsidRPr="00FC3619">
        <w:rPr>
          <w:rFonts w:ascii="Arial" w:hAnsi="Arial" w:cs="Arial"/>
          <w:sz w:val="24"/>
          <w:szCs w:val="24"/>
        </w:rPr>
        <w:t>Pa</w:t>
      </w:r>
      <w:r w:rsidR="009B00C4" w:rsidRPr="00FC3619">
        <w:rPr>
          <w:rFonts w:ascii="Arial" w:hAnsi="Arial" w:cs="Arial"/>
          <w:sz w:val="24"/>
          <w:szCs w:val="24"/>
        </w:rPr>
        <w:t>n Kamil Dziadczyk</w:t>
      </w:r>
      <w:r w:rsidR="009364BF" w:rsidRPr="00FC3619">
        <w:rPr>
          <w:rFonts w:ascii="Arial" w:hAnsi="Arial" w:cs="Arial"/>
          <w:sz w:val="24"/>
          <w:szCs w:val="24"/>
        </w:rPr>
        <w:t>.</w:t>
      </w:r>
    </w:p>
    <w:p w:rsidR="008606B6" w:rsidRPr="00FC3619" w:rsidRDefault="008606B6" w:rsidP="00FC361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3619">
        <w:rPr>
          <w:rFonts w:ascii="Arial" w:hAnsi="Arial" w:cs="Arial"/>
          <w:color w:val="000000"/>
          <w:sz w:val="24"/>
          <w:szCs w:val="24"/>
        </w:rPr>
        <w:t>Uczestnicy przetargu nie złożyli skargi na czynności związane z przeprowadzeniem przetargu.</w:t>
      </w:r>
    </w:p>
    <w:p w:rsidR="00E10053" w:rsidRPr="00FC3619" w:rsidRDefault="00E10053" w:rsidP="00FC361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D22D36" w:rsidRPr="00FC3619" w:rsidRDefault="00ED5535" w:rsidP="00FC3619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2)</w:t>
      </w:r>
      <w:r w:rsidR="00D22D36" w:rsidRPr="00FC3619">
        <w:rPr>
          <w:rFonts w:ascii="Arial" w:hAnsi="Arial" w:cs="Arial"/>
          <w:sz w:val="24"/>
          <w:szCs w:val="24"/>
        </w:rPr>
        <w:t xml:space="preserve"> ustalono kandydata na nabycie niezabudowanej nieruchomości położonej w Piotrkowie Trybunalskim przy</w:t>
      </w:r>
      <w:r w:rsidR="00FC3619">
        <w:rPr>
          <w:rFonts w:ascii="Arial" w:hAnsi="Arial" w:cs="Arial"/>
          <w:sz w:val="24"/>
          <w:szCs w:val="24"/>
        </w:rPr>
        <w:t xml:space="preserve"> </w:t>
      </w:r>
      <w:r w:rsidR="00D22D36" w:rsidRPr="00FC3619">
        <w:rPr>
          <w:rFonts w:ascii="Arial" w:hAnsi="Arial" w:cs="Arial"/>
          <w:sz w:val="24"/>
          <w:szCs w:val="24"/>
        </w:rPr>
        <w:t xml:space="preserve">ul. Goździków o łącznej powierzchni 0,1055 ha, </w:t>
      </w:r>
      <w:r w:rsidR="00D22D36" w:rsidRPr="00FC3619">
        <w:rPr>
          <w:rFonts w:ascii="Arial" w:hAnsi="Arial" w:cs="Arial"/>
          <w:sz w:val="24"/>
          <w:szCs w:val="24"/>
        </w:rPr>
        <w:lastRenderedPageBreak/>
        <w:t>oznaczonej w ewidencji gruntów obręb 18</w:t>
      </w:r>
      <w:r w:rsidR="00845763" w:rsidRPr="00FC3619">
        <w:rPr>
          <w:rFonts w:ascii="Arial" w:hAnsi="Arial" w:cs="Arial"/>
          <w:sz w:val="24"/>
          <w:szCs w:val="24"/>
        </w:rPr>
        <w:t xml:space="preserve"> jako działki numer: </w:t>
      </w:r>
      <w:r w:rsidR="00D22D36" w:rsidRPr="00FC3619">
        <w:rPr>
          <w:rFonts w:ascii="Arial" w:hAnsi="Arial" w:cs="Arial"/>
          <w:sz w:val="24"/>
          <w:szCs w:val="24"/>
        </w:rPr>
        <w:t>91/55,</w:t>
      </w:r>
      <w:r w:rsidR="00845763" w:rsidRPr="00FC3619">
        <w:rPr>
          <w:rFonts w:ascii="Arial" w:hAnsi="Arial" w:cs="Arial"/>
          <w:sz w:val="24"/>
          <w:szCs w:val="24"/>
        </w:rPr>
        <w:t xml:space="preserve"> </w:t>
      </w:r>
      <w:r w:rsidR="00D22D36" w:rsidRPr="00FC3619">
        <w:rPr>
          <w:rFonts w:ascii="Arial" w:hAnsi="Arial" w:cs="Arial"/>
          <w:sz w:val="24"/>
          <w:szCs w:val="24"/>
        </w:rPr>
        <w:t>91/61</w:t>
      </w:r>
      <w:r w:rsidR="00813810" w:rsidRPr="00FC3619">
        <w:rPr>
          <w:rFonts w:ascii="Arial" w:hAnsi="Arial" w:cs="Arial"/>
          <w:sz w:val="24"/>
          <w:szCs w:val="24"/>
        </w:rPr>
        <w:t>, 91/63</w:t>
      </w:r>
      <w:r w:rsidR="00D22D36" w:rsidRPr="00FC3619">
        <w:rPr>
          <w:rFonts w:ascii="Arial" w:hAnsi="Arial" w:cs="Arial"/>
          <w:sz w:val="24"/>
          <w:szCs w:val="24"/>
        </w:rPr>
        <w:t xml:space="preserve"> i 91/65 </w:t>
      </w:r>
      <w:r w:rsidR="00D22D36" w:rsidRPr="00FC3619">
        <w:rPr>
          <w:rFonts w:ascii="Arial" w:hAnsi="Arial" w:cs="Arial"/>
          <w:bCs/>
          <w:sz w:val="24"/>
          <w:szCs w:val="24"/>
        </w:rPr>
        <w:t>księga wieczysta PT1P/00114952/6</w:t>
      </w:r>
      <w:r w:rsidR="00D22D36" w:rsidRPr="00FC3619">
        <w:rPr>
          <w:rFonts w:ascii="Arial" w:hAnsi="Arial" w:cs="Arial"/>
          <w:sz w:val="24"/>
          <w:szCs w:val="24"/>
        </w:rPr>
        <w:t>.</w:t>
      </w:r>
    </w:p>
    <w:p w:rsidR="00FC3619" w:rsidRDefault="00FC3619" w:rsidP="00FC3619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22D36" w:rsidRPr="00FC3619" w:rsidRDefault="00D22D36" w:rsidP="00FC3619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Cena wywoławcza wynosiła: 105.000,00 zł.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 xml:space="preserve">W ustalonym w ogłoszeniu o przetargu terminie, zgłoszenie udziału w przetargu wraz z dowodem wpłaty wadium złożyli: 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- Renata Rejmicz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- Olga Stobiecka - Andrzejczyk i Jakub Andrzejczyk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- Magdalena i Błażej małż. Baran</w:t>
      </w:r>
    </w:p>
    <w:p w:rsidR="00E1799E" w:rsidRPr="00FC3619" w:rsidRDefault="00E1799E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- Michał Milerowski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2D36" w:rsidRPr="00FC3619" w:rsidRDefault="00D22D36" w:rsidP="00FC361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 xml:space="preserve">W wyniku przetargu nieruchomość osiągnęła cenę: </w:t>
      </w:r>
      <w:r w:rsidR="009B00C4" w:rsidRPr="00FC3619">
        <w:rPr>
          <w:rFonts w:ascii="Arial" w:hAnsi="Arial" w:cs="Arial"/>
          <w:sz w:val="24"/>
          <w:szCs w:val="24"/>
        </w:rPr>
        <w:t>131.250</w:t>
      </w:r>
      <w:r w:rsidR="00C5632F" w:rsidRPr="00FC3619">
        <w:rPr>
          <w:rFonts w:ascii="Arial" w:hAnsi="Arial" w:cs="Arial"/>
          <w:sz w:val="24"/>
          <w:szCs w:val="24"/>
        </w:rPr>
        <w:t>,</w:t>
      </w:r>
      <w:r w:rsidRPr="00FC3619">
        <w:rPr>
          <w:rFonts w:ascii="Arial" w:hAnsi="Arial" w:cs="Arial"/>
          <w:bCs/>
          <w:sz w:val="24"/>
          <w:szCs w:val="24"/>
        </w:rPr>
        <w:t xml:space="preserve">00 zł netto, </w:t>
      </w:r>
      <w:r w:rsidRPr="00FC3619">
        <w:rPr>
          <w:rFonts w:ascii="Arial" w:hAnsi="Arial" w:cs="Arial"/>
          <w:sz w:val="24"/>
          <w:szCs w:val="24"/>
        </w:rPr>
        <w:t xml:space="preserve">a z doliczonym </w:t>
      </w:r>
      <w:r w:rsidRPr="00FC3619">
        <w:rPr>
          <w:rFonts w:ascii="Arial" w:eastAsia="MS Mincho" w:hAnsi="Arial" w:cs="Arial"/>
          <w:sz w:val="24"/>
          <w:szCs w:val="24"/>
        </w:rPr>
        <w:t xml:space="preserve">podatkiem VAT według stawki 23% - </w:t>
      </w:r>
      <w:r w:rsidR="009B00C4" w:rsidRPr="00FC3619">
        <w:rPr>
          <w:rFonts w:ascii="Arial" w:eastAsia="MS Mincho" w:hAnsi="Arial" w:cs="Arial"/>
          <w:sz w:val="24"/>
          <w:szCs w:val="24"/>
        </w:rPr>
        <w:t>161.437</w:t>
      </w:r>
      <w:r w:rsidRPr="00FC3619">
        <w:rPr>
          <w:rFonts w:ascii="Arial" w:hAnsi="Arial" w:cs="Arial"/>
          <w:sz w:val="24"/>
          <w:szCs w:val="24"/>
        </w:rPr>
        <w:t>,</w:t>
      </w:r>
      <w:r w:rsidR="009B00C4" w:rsidRPr="00FC3619">
        <w:rPr>
          <w:rFonts w:ascii="Arial" w:hAnsi="Arial" w:cs="Arial"/>
          <w:sz w:val="24"/>
          <w:szCs w:val="24"/>
        </w:rPr>
        <w:t>5</w:t>
      </w:r>
      <w:r w:rsidRPr="00FC3619">
        <w:rPr>
          <w:rFonts w:ascii="Arial" w:hAnsi="Arial" w:cs="Arial"/>
          <w:sz w:val="24"/>
          <w:szCs w:val="24"/>
        </w:rPr>
        <w:t>0 zł brutto</w:t>
      </w:r>
      <w:r w:rsidRPr="00FC3619">
        <w:rPr>
          <w:rFonts w:ascii="Arial" w:eastAsia="MS Mincho" w:hAnsi="Arial" w:cs="Arial"/>
          <w:sz w:val="24"/>
          <w:szCs w:val="24"/>
        </w:rPr>
        <w:t>.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Nabywcą prawa własności nieruchomości zosta</w:t>
      </w:r>
      <w:r w:rsidR="009B00C4" w:rsidRPr="00FC3619">
        <w:rPr>
          <w:rFonts w:ascii="Arial" w:hAnsi="Arial" w:cs="Arial"/>
          <w:sz w:val="24"/>
          <w:szCs w:val="24"/>
        </w:rPr>
        <w:t>ł Pan Michał Milerowski</w:t>
      </w:r>
      <w:r w:rsidRPr="00FC3619">
        <w:rPr>
          <w:rFonts w:ascii="Arial" w:hAnsi="Arial" w:cs="Arial"/>
          <w:sz w:val="24"/>
          <w:szCs w:val="24"/>
        </w:rPr>
        <w:t>.</w:t>
      </w:r>
    </w:p>
    <w:p w:rsidR="008606B6" w:rsidRPr="00FC3619" w:rsidRDefault="008606B6" w:rsidP="00FC361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3619">
        <w:rPr>
          <w:rFonts w:ascii="Arial" w:hAnsi="Arial" w:cs="Arial"/>
          <w:color w:val="000000"/>
          <w:sz w:val="24"/>
          <w:szCs w:val="24"/>
        </w:rPr>
        <w:t>Uczestnicy przetargu nie złożyli skargi na czynności związane z przeprowadzeniem przetargu.</w:t>
      </w:r>
    </w:p>
    <w:p w:rsidR="00845763" w:rsidRPr="00FC3619" w:rsidRDefault="00845763" w:rsidP="00FC36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2D36" w:rsidRPr="00FC3619" w:rsidRDefault="00ED5535" w:rsidP="00FC3619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 xml:space="preserve">3) </w:t>
      </w:r>
      <w:r w:rsidR="00D22D36" w:rsidRPr="00FC3619">
        <w:rPr>
          <w:rFonts w:ascii="Arial" w:hAnsi="Arial" w:cs="Arial"/>
          <w:sz w:val="24"/>
          <w:szCs w:val="24"/>
        </w:rPr>
        <w:t xml:space="preserve">ustalono kandydata na nabycie niezabudowanej nieruchomości położonej w Piotrkowie Trybunalskim przy ul. Goździków o łącznej powierzchni 0,1050 ha, oznaczonej w ewidencji gruntów obręb 18 jako działki numer: 91/54,91/60 i 91/39 </w:t>
      </w:r>
      <w:r w:rsidR="00D22D36" w:rsidRPr="00FC3619">
        <w:rPr>
          <w:rFonts w:ascii="Arial" w:hAnsi="Arial" w:cs="Arial"/>
          <w:bCs/>
          <w:sz w:val="24"/>
          <w:szCs w:val="24"/>
        </w:rPr>
        <w:t>księga wieczysta PT1P/00114952/6</w:t>
      </w:r>
      <w:r w:rsidR="00D22D36" w:rsidRPr="00FC3619">
        <w:rPr>
          <w:rFonts w:ascii="Arial" w:hAnsi="Arial" w:cs="Arial"/>
          <w:sz w:val="24"/>
          <w:szCs w:val="24"/>
        </w:rPr>
        <w:t>.</w:t>
      </w:r>
    </w:p>
    <w:p w:rsidR="00D22D36" w:rsidRPr="00FC3619" w:rsidRDefault="00D22D36" w:rsidP="00FC3619">
      <w:pPr>
        <w:tabs>
          <w:tab w:val="left" w:pos="0"/>
          <w:tab w:val="left" w:pos="142"/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D22D36" w:rsidRPr="00FC3619" w:rsidRDefault="00D22D36" w:rsidP="00FC3619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Cena wywoławcza wynosiła: 105.000,00 zł.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 xml:space="preserve">W ustalonym w ogłoszeniu o przetargu terminie, zgłoszenie udziału w przetargu wraz z dowodem wpłaty wadium złożyli: 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- Renata Rejmicz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- Olga Stobiecka - Andrzejczyk i Jakub Andrzejczyk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- Magdalena i Błażej małż. Baran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2D36" w:rsidRPr="00FC3619" w:rsidRDefault="00D22D36" w:rsidP="00FC361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 xml:space="preserve">W wyniku przetargu nieruchomość osiągnęła cenę: </w:t>
      </w:r>
      <w:r w:rsidR="009B00C4" w:rsidRPr="00FC3619">
        <w:rPr>
          <w:rFonts w:ascii="Arial" w:hAnsi="Arial" w:cs="Arial"/>
          <w:sz w:val="24"/>
          <w:szCs w:val="24"/>
        </w:rPr>
        <w:t>123.9</w:t>
      </w:r>
      <w:r w:rsidRPr="00FC3619">
        <w:rPr>
          <w:rFonts w:ascii="Arial" w:hAnsi="Arial" w:cs="Arial"/>
          <w:sz w:val="24"/>
          <w:szCs w:val="24"/>
        </w:rPr>
        <w:t>00</w:t>
      </w:r>
      <w:r w:rsidRPr="00FC3619">
        <w:rPr>
          <w:rFonts w:ascii="Arial" w:hAnsi="Arial" w:cs="Arial"/>
          <w:bCs/>
          <w:sz w:val="24"/>
          <w:szCs w:val="24"/>
        </w:rPr>
        <w:t xml:space="preserve">,00 zł netto, </w:t>
      </w:r>
      <w:r w:rsidRPr="00FC3619">
        <w:rPr>
          <w:rFonts w:ascii="Arial" w:hAnsi="Arial" w:cs="Arial"/>
          <w:sz w:val="24"/>
          <w:szCs w:val="24"/>
        </w:rPr>
        <w:t xml:space="preserve">a z doliczonym </w:t>
      </w:r>
      <w:r w:rsidRPr="00FC3619">
        <w:rPr>
          <w:rFonts w:ascii="Arial" w:eastAsia="MS Mincho" w:hAnsi="Arial" w:cs="Arial"/>
          <w:sz w:val="24"/>
          <w:szCs w:val="24"/>
        </w:rPr>
        <w:t xml:space="preserve">podatkiem VAT według stawki 23% - </w:t>
      </w:r>
      <w:r w:rsidR="009B00C4" w:rsidRPr="00FC3619">
        <w:rPr>
          <w:rFonts w:ascii="Arial" w:eastAsia="MS Mincho" w:hAnsi="Arial" w:cs="Arial"/>
          <w:sz w:val="24"/>
          <w:szCs w:val="24"/>
        </w:rPr>
        <w:t>152.397</w:t>
      </w:r>
      <w:r w:rsidRPr="00FC3619">
        <w:rPr>
          <w:rFonts w:ascii="Arial" w:hAnsi="Arial" w:cs="Arial"/>
          <w:sz w:val="24"/>
          <w:szCs w:val="24"/>
        </w:rPr>
        <w:t>,00 zł brutto</w:t>
      </w:r>
      <w:r w:rsidRPr="00FC3619">
        <w:rPr>
          <w:rFonts w:ascii="Arial" w:eastAsia="MS Mincho" w:hAnsi="Arial" w:cs="Arial"/>
          <w:sz w:val="24"/>
          <w:szCs w:val="24"/>
        </w:rPr>
        <w:t>.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 xml:space="preserve">Nabywcą prawa własności nieruchomości zostali: Państwo </w:t>
      </w:r>
      <w:r w:rsidR="009B00C4" w:rsidRPr="00FC3619">
        <w:rPr>
          <w:rFonts w:ascii="Arial" w:hAnsi="Arial" w:cs="Arial"/>
          <w:sz w:val="24"/>
          <w:szCs w:val="24"/>
        </w:rPr>
        <w:t>Magdalena i Błażej</w:t>
      </w:r>
      <w:r w:rsidRPr="00FC3619">
        <w:rPr>
          <w:rFonts w:ascii="Arial" w:hAnsi="Arial" w:cs="Arial"/>
          <w:sz w:val="24"/>
          <w:szCs w:val="24"/>
        </w:rPr>
        <w:t xml:space="preserve"> małż. </w:t>
      </w:r>
      <w:r w:rsidR="009B00C4" w:rsidRPr="00FC3619">
        <w:rPr>
          <w:rFonts w:ascii="Arial" w:hAnsi="Arial" w:cs="Arial"/>
          <w:sz w:val="24"/>
          <w:szCs w:val="24"/>
        </w:rPr>
        <w:t>Baran</w:t>
      </w:r>
      <w:r w:rsidRPr="00FC3619">
        <w:rPr>
          <w:rFonts w:ascii="Arial" w:hAnsi="Arial" w:cs="Arial"/>
          <w:sz w:val="24"/>
          <w:szCs w:val="24"/>
        </w:rPr>
        <w:t>.</w:t>
      </w:r>
    </w:p>
    <w:p w:rsidR="00845763" w:rsidRPr="00FC3619" w:rsidRDefault="008E7A3C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color w:val="000000"/>
          <w:sz w:val="24"/>
          <w:szCs w:val="24"/>
        </w:rPr>
        <w:t>Uczestni</w:t>
      </w:r>
      <w:r w:rsidR="008606B6" w:rsidRPr="00FC3619">
        <w:rPr>
          <w:rFonts w:ascii="Arial" w:hAnsi="Arial" w:cs="Arial"/>
          <w:color w:val="000000"/>
          <w:sz w:val="24"/>
          <w:szCs w:val="24"/>
        </w:rPr>
        <w:t>cy</w:t>
      </w:r>
      <w:r w:rsidRPr="00FC3619">
        <w:rPr>
          <w:rFonts w:ascii="Arial" w:hAnsi="Arial" w:cs="Arial"/>
          <w:color w:val="000000"/>
          <w:sz w:val="24"/>
          <w:szCs w:val="24"/>
        </w:rPr>
        <w:t xml:space="preserve"> przetargu nie złoży</w:t>
      </w:r>
      <w:r w:rsidR="008606B6" w:rsidRPr="00FC3619">
        <w:rPr>
          <w:rFonts w:ascii="Arial" w:hAnsi="Arial" w:cs="Arial"/>
          <w:color w:val="000000"/>
          <w:sz w:val="24"/>
          <w:szCs w:val="24"/>
        </w:rPr>
        <w:t>li</w:t>
      </w:r>
      <w:r w:rsidRPr="00FC3619">
        <w:rPr>
          <w:rFonts w:ascii="Arial" w:hAnsi="Arial" w:cs="Arial"/>
          <w:color w:val="000000"/>
          <w:sz w:val="24"/>
          <w:szCs w:val="24"/>
        </w:rPr>
        <w:t xml:space="preserve"> skargi na czynności związane z przeprowadzeniem przetargu.</w:t>
      </w:r>
    </w:p>
    <w:p w:rsidR="00D22D36" w:rsidRPr="00FC3619" w:rsidRDefault="00ED5535" w:rsidP="00FC3619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lastRenderedPageBreak/>
        <w:t>4)</w:t>
      </w:r>
      <w:r w:rsidR="00D22D36" w:rsidRPr="00FC3619">
        <w:rPr>
          <w:rFonts w:ascii="Arial" w:hAnsi="Arial" w:cs="Arial"/>
          <w:sz w:val="24"/>
          <w:szCs w:val="24"/>
        </w:rPr>
        <w:t xml:space="preserve"> ustalono kandydata na nabycie niezabudowanej nieruchomości położonej w Piotrkowie Trybunalskim przy ul. Goździków o łącznej powierzchni 0,1</w:t>
      </w:r>
      <w:r w:rsidR="00CC5830" w:rsidRPr="00FC3619">
        <w:rPr>
          <w:rFonts w:ascii="Arial" w:hAnsi="Arial" w:cs="Arial"/>
          <w:sz w:val="24"/>
          <w:szCs w:val="24"/>
        </w:rPr>
        <w:t>232</w:t>
      </w:r>
      <w:r w:rsidR="00D22D36" w:rsidRPr="00FC3619">
        <w:rPr>
          <w:rFonts w:ascii="Arial" w:hAnsi="Arial" w:cs="Arial"/>
          <w:sz w:val="24"/>
          <w:szCs w:val="24"/>
        </w:rPr>
        <w:t xml:space="preserve"> ha,</w:t>
      </w:r>
      <w:r w:rsidR="00533F6E">
        <w:rPr>
          <w:rFonts w:ascii="Arial" w:hAnsi="Arial" w:cs="Arial"/>
          <w:sz w:val="24"/>
          <w:szCs w:val="24"/>
        </w:rPr>
        <w:t xml:space="preserve"> </w:t>
      </w:r>
      <w:r w:rsidR="00D22D36" w:rsidRPr="00FC3619">
        <w:rPr>
          <w:rFonts w:ascii="Arial" w:hAnsi="Arial" w:cs="Arial"/>
          <w:sz w:val="24"/>
          <w:szCs w:val="24"/>
        </w:rPr>
        <w:t>oznaczonej w ewidencji gruntów obręb 18 jako działki numer: 91/5</w:t>
      </w:r>
      <w:r w:rsidR="00CC5830" w:rsidRPr="00FC3619">
        <w:rPr>
          <w:rFonts w:ascii="Arial" w:hAnsi="Arial" w:cs="Arial"/>
          <w:sz w:val="24"/>
          <w:szCs w:val="24"/>
        </w:rPr>
        <w:t>3</w:t>
      </w:r>
      <w:r w:rsidR="00D22D36" w:rsidRPr="00FC3619">
        <w:rPr>
          <w:rFonts w:ascii="Arial" w:hAnsi="Arial" w:cs="Arial"/>
          <w:sz w:val="24"/>
          <w:szCs w:val="24"/>
        </w:rPr>
        <w:t>,91/</w:t>
      </w:r>
      <w:r w:rsidR="00CC5830" w:rsidRPr="00FC3619">
        <w:rPr>
          <w:rFonts w:ascii="Arial" w:hAnsi="Arial" w:cs="Arial"/>
          <w:sz w:val="24"/>
          <w:szCs w:val="24"/>
        </w:rPr>
        <w:t>57</w:t>
      </w:r>
      <w:r w:rsidR="00D22D36" w:rsidRPr="00FC3619">
        <w:rPr>
          <w:rFonts w:ascii="Arial" w:hAnsi="Arial" w:cs="Arial"/>
          <w:sz w:val="24"/>
          <w:szCs w:val="24"/>
        </w:rPr>
        <w:t>,91/</w:t>
      </w:r>
      <w:r w:rsidR="00CC5830" w:rsidRPr="00FC3619">
        <w:rPr>
          <w:rFonts w:ascii="Arial" w:hAnsi="Arial" w:cs="Arial"/>
          <w:sz w:val="24"/>
          <w:szCs w:val="24"/>
        </w:rPr>
        <w:t>58</w:t>
      </w:r>
      <w:r w:rsidR="00D22D36" w:rsidRPr="00FC3619">
        <w:rPr>
          <w:rFonts w:ascii="Arial" w:hAnsi="Arial" w:cs="Arial"/>
          <w:sz w:val="24"/>
          <w:szCs w:val="24"/>
        </w:rPr>
        <w:t xml:space="preserve"> i 91/</w:t>
      </w:r>
      <w:r w:rsidR="00CC5830" w:rsidRPr="00FC3619">
        <w:rPr>
          <w:rFonts w:ascii="Arial" w:hAnsi="Arial" w:cs="Arial"/>
          <w:sz w:val="24"/>
          <w:szCs w:val="24"/>
        </w:rPr>
        <w:t>59</w:t>
      </w:r>
      <w:r w:rsidR="00D22D36" w:rsidRPr="00FC3619">
        <w:rPr>
          <w:rFonts w:ascii="Arial" w:hAnsi="Arial" w:cs="Arial"/>
          <w:sz w:val="24"/>
          <w:szCs w:val="24"/>
        </w:rPr>
        <w:t xml:space="preserve"> </w:t>
      </w:r>
      <w:r w:rsidR="00D22D36" w:rsidRPr="00FC3619">
        <w:rPr>
          <w:rFonts w:ascii="Arial" w:hAnsi="Arial" w:cs="Arial"/>
          <w:bCs/>
          <w:sz w:val="24"/>
          <w:szCs w:val="24"/>
        </w:rPr>
        <w:t>księga wieczysta PT1P/00114952/6</w:t>
      </w:r>
      <w:r w:rsidR="00D22D36" w:rsidRPr="00FC3619">
        <w:rPr>
          <w:rFonts w:ascii="Arial" w:hAnsi="Arial" w:cs="Arial"/>
          <w:sz w:val="24"/>
          <w:szCs w:val="24"/>
        </w:rPr>
        <w:t>.</w:t>
      </w:r>
    </w:p>
    <w:p w:rsidR="00D22D36" w:rsidRPr="00FC3619" w:rsidRDefault="00D22D36" w:rsidP="00FC3619">
      <w:pPr>
        <w:tabs>
          <w:tab w:val="left" w:pos="0"/>
          <w:tab w:val="left" w:pos="142"/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D22D36" w:rsidRPr="00FC3619" w:rsidRDefault="00D22D36" w:rsidP="00FC3619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Cena wywoławcza wynosiła: 1</w:t>
      </w:r>
      <w:r w:rsidR="00CC5830" w:rsidRPr="00FC3619">
        <w:rPr>
          <w:rFonts w:ascii="Arial" w:hAnsi="Arial" w:cs="Arial"/>
          <w:sz w:val="24"/>
          <w:szCs w:val="24"/>
        </w:rPr>
        <w:t>2</w:t>
      </w:r>
      <w:r w:rsidRPr="00FC3619">
        <w:rPr>
          <w:rFonts w:ascii="Arial" w:hAnsi="Arial" w:cs="Arial"/>
          <w:sz w:val="24"/>
          <w:szCs w:val="24"/>
        </w:rPr>
        <w:t>0.000,00 zł.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W ustalonym w ogłoszeniu o przetargu terminie, zgłoszenie udziału w przetargu wraz z dowodem wpłaty wadium złożyli: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- Renata Rejmicz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- Olga Stobiecka - Andrzejczyk i Jakub Andrzejczyk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- Magdalena i Błażej małż. Baran</w:t>
      </w:r>
    </w:p>
    <w:p w:rsidR="00D22D36" w:rsidRPr="00FC3619" w:rsidRDefault="00D22D36" w:rsidP="00FC361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 xml:space="preserve">W wyniku przetargu nieruchomość osiągnęła cenę: </w:t>
      </w:r>
      <w:r w:rsidR="00C5632F" w:rsidRPr="00FC3619">
        <w:rPr>
          <w:rFonts w:ascii="Arial" w:hAnsi="Arial" w:cs="Arial"/>
          <w:sz w:val="24"/>
          <w:szCs w:val="24"/>
        </w:rPr>
        <w:t>123.6</w:t>
      </w:r>
      <w:r w:rsidRPr="00FC3619">
        <w:rPr>
          <w:rFonts w:ascii="Arial" w:hAnsi="Arial" w:cs="Arial"/>
          <w:sz w:val="24"/>
          <w:szCs w:val="24"/>
        </w:rPr>
        <w:t>00</w:t>
      </w:r>
      <w:r w:rsidRPr="00FC3619">
        <w:rPr>
          <w:rFonts w:ascii="Arial" w:hAnsi="Arial" w:cs="Arial"/>
          <w:bCs/>
          <w:sz w:val="24"/>
          <w:szCs w:val="24"/>
        </w:rPr>
        <w:t xml:space="preserve">,00 zł netto, </w:t>
      </w:r>
      <w:r w:rsidRPr="00FC3619">
        <w:rPr>
          <w:rFonts w:ascii="Arial" w:hAnsi="Arial" w:cs="Arial"/>
          <w:sz w:val="24"/>
          <w:szCs w:val="24"/>
        </w:rPr>
        <w:t xml:space="preserve">a z doliczonym </w:t>
      </w:r>
      <w:r w:rsidRPr="00FC3619">
        <w:rPr>
          <w:rFonts w:ascii="Arial" w:eastAsia="MS Mincho" w:hAnsi="Arial" w:cs="Arial"/>
          <w:sz w:val="24"/>
          <w:szCs w:val="24"/>
        </w:rPr>
        <w:t xml:space="preserve">podatkiem VAT według stawki 23% - </w:t>
      </w:r>
      <w:r w:rsidR="00C5632F" w:rsidRPr="00FC3619">
        <w:rPr>
          <w:rFonts w:ascii="Arial" w:eastAsia="MS Mincho" w:hAnsi="Arial" w:cs="Arial"/>
          <w:sz w:val="24"/>
          <w:szCs w:val="24"/>
        </w:rPr>
        <w:t>152.028</w:t>
      </w:r>
      <w:r w:rsidRPr="00FC3619">
        <w:rPr>
          <w:rFonts w:ascii="Arial" w:hAnsi="Arial" w:cs="Arial"/>
          <w:sz w:val="24"/>
          <w:szCs w:val="24"/>
        </w:rPr>
        <w:t>,00 zł brutto</w:t>
      </w:r>
      <w:r w:rsidRPr="00FC3619">
        <w:rPr>
          <w:rFonts w:ascii="Arial" w:eastAsia="MS Mincho" w:hAnsi="Arial" w:cs="Arial"/>
          <w:sz w:val="24"/>
          <w:szCs w:val="24"/>
        </w:rPr>
        <w:t>.</w:t>
      </w:r>
    </w:p>
    <w:p w:rsidR="00D22D36" w:rsidRPr="00FC3619" w:rsidRDefault="00D22D36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Nabywcą prawa własności nieruchomości zosta</w:t>
      </w:r>
      <w:r w:rsidR="00C5632F" w:rsidRPr="00FC3619">
        <w:rPr>
          <w:rFonts w:ascii="Arial" w:hAnsi="Arial" w:cs="Arial"/>
          <w:sz w:val="24"/>
          <w:szCs w:val="24"/>
        </w:rPr>
        <w:t xml:space="preserve">ła </w:t>
      </w:r>
      <w:r w:rsidRPr="00FC3619">
        <w:rPr>
          <w:rFonts w:ascii="Arial" w:hAnsi="Arial" w:cs="Arial"/>
          <w:sz w:val="24"/>
          <w:szCs w:val="24"/>
        </w:rPr>
        <w:t>Pa</w:t>
      </w:r>
      <w:r w:rsidR="00C5632F" w:rsidRPr="00FC3619">
        <w:rPr>
          <w:rFonts w:ascii="Arial" w:hAnsi="Arial" w:cs="Arial"/>
          <w:sz w:val="24"/>
          <w:szCs w:val="24"/>
        </w:rPr>
        <w:t>ni Renata Rejmicz</w:t>
      </w:r>
      <w:r w:rsidRPr="00FC3619">
        <w:rPr>
          <w:rFonts w:ascii="Arial" w:hAnsi="Arial" w:cs="Arial"/>
          <w:sz w:val="24"/>
          <w:szCs w:val="24"/>
        </w:rPr>
        <w:t>.</w:t>
      </w:r>
    </w:p>
    <w:p w:rsidR="008606B6" w:rsidRPr="00FC3619" w:rsidRDefault="008606B6" w:rsidP="00FC361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3619">
        <w:rPr>
          <w:rFonts w:ascii="Arial" w:hAnsi="Arial" w:cs="Arial"/>
          <w:color w:val="000000"/>
          <w:sz w:val="24"/>
          <w:szCs w:val="24"/>
        </w:rPr>
        <w:t>Uczestnicy przetargu nie złożyli skargi na czynności związane z przeprowadzeniem przetargu.</w:t>
      </w:r>
    </w:p>
    <w:p w:rsidR="00845763" w:rsidRPr="00FC3619" w:rsidRDefault="00845763" w:rsidP="00FC36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849FD" w:rsidRPr="00FC3619" w:rsidRDefault="00792A91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5</w:t>
      </w:r>
      <w:r w:rsidR="002849FD" w:rsidRPr="00FC3619">
        <w:rPr>
          <w:rFonts w:ascii="Arial" w:hAnsi="Arial" w:cs="Arial"/>
          <w:sz w:val="24"/>
          <w:szCs w:val="24"/>
        </w:rPr>
        <w:t xml:space="preserve">) nie ustalono kandydata na nabycie niezabudowanej nieruchomości położonej w Piotrkowie Trybunalskim przy ul. </w:t>
      </w:r>
      <w:r w:rsidR="00D22D36" w:rsidRPr="00FC3619">
        <w:rPr>
          <w:rFonts w:ascii="Arial" w:hAnsi="Arial" w:cs="Arial"/>
          <w:sz w:val="24"/>
          <w:szCs w:val="24"/>
        </w:rPr>
        <w:t>Jeziornej 47</w:t>
      </w:r>
      <w:r w:rsidR="002849FD" w:rsidRPr="00FC3619">
        <w:rPr>
          <w:rFonts w:ascii="Arial" w:hAnsi="Arial" w:cs="Arial"/>
          <w:sz w:val="24"/>
          <w:szCs w:val="24"/>
        </w:rPr>
        <w:t xml:space="preserve"> o powierzchni 0,</w:t>
      </w:r>
      <w:r w:rsidR="00CC5830" w:rsidRPr="00FC3619">
        <w:rPr>
          <w:rFonts w:ascii="Arial" w:hAnsi="Arial" w:cs="Arial"/>
          <w:sz w:val="24"/>
          <w:szCs w:val="24"/>
        </w:rPr>
        <w:t>2600</w:t>
      </w:r>
      <w:r w:rsidR="002849FD" w:rsidRPr="00FC3619">
        <w:rPr>
          <w:rFonts w:ascii="Arial" w:hAnsi="Arial" w:cs="Arial"/>
          <w:sz w:val="24"/>
          <w:szCs w:val="24"/>
        </w:rPr>
        <w:t xml:space="preserve">7 ha, oznaczonej w ewidencji gruntów obręb </w:t>
      </w:r>
      <w:r w:rsidR="00CC5830" w:rsidRPr="00FC3619">
        <w:rPr>
          <w:rFonts w:ascii="Arial" w:hAnsi="Arial" w:cs="Arial"/>
          <w:sz w:val="24"/>
          <w:szCs w:val="24"/>
        </w:rPr>
        <w:t>18</w:t>
      </w:r>
      <w:r w:rsidR="002849FD" w:rsidRPr="00FC3619">
        <w:rPr>
          <w:rFonts w:ascii="Arial" w:hAnsi="Arial" w:cs="Arial"/>
          <w:sz w:val="24"/>
          <w:szCs w:val="24"/>
        </w:rPr>
        <w:t xml:space="preserve"> jako działk</w:t>
      </w:r>
      <w:r w:rsidR="00CC5830" w:rsidRPr="00FC3619">
        <w:rPr>
          <w:rFonts w:ascii="Arial" w:hAnsi="Arial" w:cs="Arial"/>
          <w:sz w:val="24"/>
          <w:szCs w:val="24"/>
        </w:rPr>
        <w:t>a numer 3/19</w:t>
      </w:r>
      <w:r w:rsidR="002849FD" w:rsidRPr="00FC3619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2849FD" w:rsidRPr="00FC3619">
        <w:rPr>
          <w:rFonts w:ascii="Arial" w:hAnsi="Arial" w:cs="Arial"/>
          <w:bCs/>
          <w:sz w:val="24"/>
          <w:szCs w:val="24"/>
        </w:rPr>
        <w:t>księga wieczysta PT1P/000</w:t>
      </w:r>
      <w:r w:rsidR="00CC5830" w:rsidRPr="00FC3619">
        <w:rPr>
          <w:rFonts w:ascii="Arial" w:hAnsi="Arial" w:cs="Arial"/>
          <w:bCs/>
          <w:sz w:val="24"/>
          <w:szCs w:val="24"/>
        </w:rPr>
        <w:t>66406</w:t>
      </w:r>
      <w:r w:rsidR="002849FD" w:rsidRPr="00FC3619">
        <w:rPr>
          <w:rFonts w:ascii="Arial" w:hAnsi="Arial" w:cs="Arial"/>
          <w:bCs/>
          <w:sz w:val="24"/>
          <w:szCs w:val="24"/>
        </w:rPr>
        <w:t>/</w:t>
      </w:r>
      <w:r w:rsidR="00CC5830" w:rsidRPr="00FC3619">
        <w:rPr>
          <w:rFonts w:ascii="Arial" w:hAnsi="Arial" w:cs="Arial"/>
          <w:bCs/>
          <w:sz w:val="24"/>
          <w:szCs w:val="24"/>
        </w:rPr>
        <w:t>2.</w:t>
      </w:r>
      <w:r w:rsidR="002849FD" w:rsidRPr="00FC3619">
        <w:rPr>
          <w:rFonts w:ascii="Arial" w:hAnsi="Arial" w:cs="Arial"/>
          <w:sz w:val="24"/>
          <w:szCs w:val="24"/>
        </w:rPr>
        <w:t xml:space="preserve"> </w:t>
      </w:r>
    </w:p>
    <w:p w:rsidR="002849FD" w:rsidRPr="00FC3619" w:rsidRDefault="002849FD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 xml:space="preserve">Cena wywoławcza wynosiła: </w:t>
      </w:r>
      <w:r w:rsidR="00CC5830" w:rsidRPr="00FC3619">
        <w:rPr>
          <w:rFonts w:ascii="Arial" w:hAnsi="Arial" w:cs="Arial"/>
          <w:sz w:val="24"/>
          <w:szCs w:val="24"/>
        </w:rPr>
        <w:t>1.000</w:t>
      </w:r>
      <w:r w:rsidRPr="00FC3619">
        <w:rPr>
          <w:rFonts w:ascii="Arial" w:hAnsi="Arial" w:cs="Arial"/>
          <w:sz w:val="24"/>
          <w:szCs w:val="24"/>
        </w:rPr>
        <w:t>.000,00 zł.</w:t>
      </w:r>
    </w:p>
    <w:p w:rsidR="00FC3619" w:rsidRDefault="002849FD" w:rsidP="00FC36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W ustalonym w ogłoszeniu o przetargu terminie nikt nie złożył zgłoszenia udziału w przetargu, ani nie wpłacił wadium.</w:t>
      </w:r>
    </w:p>
    <w:p w:rsidR="009364BF" w:rsidRPr="00FC3619" w:rsidRDefault="002849FD" w:rsidP="00FC361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3619">
        <w:rPr>
          <w:rFonts w:ascii="Arial" w:hAnsi="Arial" w:cs="Arial"/>
          <w:sz w:val="24"/>
          <w:szCs w:val="24"/>
        </w:rPr>
        <w:t>P</w:t>
      </w:r>
      <w:r w:rsidRPr="00FC3619">
        <w:rPr>
          <w:rFonts w:ascii="Arial" w:hAnsi="Arial" w:cs="Arial"/>
          <w:bCs/>
          <w:sz w:val="24"/>
          <w:szCs w:val="24"/>
        </w:rPr>
        <w:t>rzetarg zakończony został wynikiem negatywnym.</w:t>
      </w:r>
    </w:p>
    <w:p w:rsidR="008E7A3C" w:rsidRPr="00FC3619" w:rsidRDefault="008E7A3C" w:rsidP="00FC361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E7A3C" w:rsidRPr="00FC3619" w:rsidRDefault="008E7A3C" w:rsidP="00FC3619">
      <w:pPr>
        <w:pStyle w:val="Akapitzlist"/>
        <w:tabs>
          <w:tab w:val="left" w:pos="0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C3619">
        <w:rPr>
          <w:rFonts w:ascii="Arial" w:hAnsi="Arial" w:cs="Arial"/>
          <w:bCs/>
          <w:sz w:val="24"/>
          <w:szCs w:val="24"/>
        </w:rPr>
        <w:t xml:space="preserve">Niniejszą informację podaje się do publicznej wiadomości poprzez wywieszenie w siedzibie Urzędu Miasta Piotrkowa Trybunalskiego Pasaż Karola Rudowskiego 10 i ul. Szkolnej 28 na okres co najmniej 7 dni, tj. w terminie od dnia </w:t>
      </w:r>
      <w:r w:rsidR="00FC3619" w:rsidRPr="00FC3619">
        <w:rPr>
          <w:rFonts w:ascii="Arial" w:hAnsi="Arial" w:cs="Arial"/>
          <w:bCs/>
          <w:sz w:val="24"/>
          <w:szCs w:val="24"/>
        </w:rPr>
        <w:t>30 li</w:t>
      </w:r>
      <w:r w:rsidRPr="00FC3619">
        <w:rPr>
          <w:rFonts w:ascii="Arial" w:hAnsi="Arial" w:cs="Arial"/>
          <w:bCs/>
          <w:sz w:val="24"/>
          <w:szCs w:val="24"/>
        </w:rPr>
        <w:t xml:space="preserve">stopada 2021 r. do dnia </w:t>
      </w:r>
      <w:r w:rsidR="00776098">
        <w:rPr>
          <w:rFonts w:ascii="Arial" w:hAnsi="Arial" w:cs="Arial"/>
          <w:bCs/>
          <w:sz w:val="24"/>
          <w:szCs w:val="24"/>
        </w:rPr>
        <w:t>10</w:t>
      </w:r>
      <w:r w:rsidR="00FC3619" w:rsidRPr="00FC3619">
        <w:rPr>
          <w:rFonts w:ascii="Arial" w:hAnsi="Arial" w:cs="Arial"/>
          <w:bCs/>
          <w:sz w:val="24"/>
          <w:szCs w:val="24"/>
        </w:rPr>
        <w:t xml:space="preserve"> </w:t>
      </w:r>
      <w:r w:rsidRPr="00FC3619">
        <w:rPr>
          <w:rFonts w:ascii="Arial" w:hAnsi="Arial" w:cs="Arial"/>
          <w:bCs/>
          <w:sz w:val="24"/>
          <w:szCs w:val="24"/>
        </w:rPr>
        <w:t xml:space="preserve">grudnia 2021 r. oraz </w:t>
      </w:r>
      <w:r w:rsidRPr="00FC3619">
        <w:rPr>
          <w:rFonts w:ascii="Arial" w:hAnsi="Arial" w:cs="Arial"/>
          <w:sz w:val="24"/>
          <w:szCs w:val="24"/>
        </w:rPr>
        <w:t xml:space="preserve">zamieszczenie na stronie internetowej </w:t>
      </w:r>
      <w:r w:rsidRPr="00FC3619">
        <w:rPr>
          <w:rFonts w:ascii="Arial" w:eastAsia="MS Mincho" w:hAnsi="Arial" w:cs="Arial"/>
          <w:sz w:val="24"/>
          <w:szCs w:val="24"/>
        </w:rPr>
        <w:t xml:space="preserve">Urzędu Miasta Piotrkowa Trybunalskiego </w:t>
      </w:r>
      <w:r w:rsidRPr="00FC3619">
        <w:rPr>
          <w:rStyle w:val="Hipercze"/>
          <w:rFonts w:ascii="Arial" w:eastAsia="MS Mincho" w:hAnsi="Arial" w:cs="Arial"/>
          <w:color w:val="auto"/>
          <w:sz w:val="24"/>
          <w:szCs w:val="24"/>
          <w:u w:val="none"/>
        </w:rPr>
        <w:t xml:space="preserve">w </w:t>
      </w:r>
      <w:r w:rsidRPr="00FC3619">
        <w:rPr>
          <w:rFonts w:ascii="Arial" w:eastAsia="MS Mincho" w:hAnsi="Arial" w:cs="Arial"/>
          <w:sz w:val="24"/>
          <w:szCs w:val="24"/>
        </w:rPr>
        <w:t xml:space="preserve">Biuletynie Informacji Publicznej </w:t>
      </w:r>
      <w:hyperlink w:history="1">
        <w:r w:rsidRPr="00FC361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www.bip.piotrkow.pl, zakładka</w:t>
        </w:r>
      </w:hyperlink>
      <w:r w:rsidRPr="00FC3619">
        <w:rPr>
          <w:rFonts w:ascii="Arial" w:hAnsi="Arial" w:cs="Arial"/>
          <w:sz w:val="24"/>
          <w:szCs w:val="24"/>
        </w:rPr>
        <w:t>: Gospodarka nieruchomościami →Informacje o wynikach przetargów →rok 2021.</w:t>
      </w:r>
    </w:p>
    <w:p w:rsidR="00FC3619" w:rsidRDefault="00FC3619" w:rsidP="00FC3619">
      <w:pPr>
        <w:spacing w:after="0" w:line="360" w:lineRule="auto"/>
        <w:ind w:hanging="76"/>
        <w:rPr>
          <w:rFonts w:ascii="Arial" w:hAnsi="Arial" w:cs="Arial"/>
          <w:bCs/>
          <w:sz w:val="24"/>
          <w:szCs w:val="24"/>
        </w:rPr>
      </w:pPr>
    </w:p>
    <w:p w:rsidR="00FC3619" w:rsidRPr="00FB3F81" w:rsidRDefault="00FC3619" w:rsidP="00FC3619">
      <w:pPr>
        <w:spacing w:after="0" w:line="360" w:lineRule="auto"/>
        <w:ind w:hanging="7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up. Prezydenta Miasta</w:t>
      </w:r>
    </w:p>
    <w:p w:rsidR="00FC3619" w:rsidRDefault="00FC3619" w:rsidP="00FC361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(-) Andrzej Kacperek</w:t>
      </w:r>
    </w:p>
    <w:p w:rsidR="00FC3619" w:rsidRDefault="00FC3619" w:rsidP="00FC361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Wiceprezydent Miasta</w:t>
      </w:r>
    </w:p>
    <w:p w:rsidR="00FC3619" w:rsidRDefault="00FC3619" w:rsidP="00FC3619">
      <w:pPr>
        <w:spacing w:after="0" w:line="360" w:lineRule="auto"/>
        <w:ind w:hanging="76"/>
        <w:rPr>
          <w:rFonts w:ascii="Arial" w:hAnsi="Arial" w:cs="Arial"/>
          <w:bCs/>
          <w:sz w:val="24"/>
          <w:szCs w:val="24"/>
        </w:rPr>
      </w:pPr>
    </w:p>
    <w:p w:rsidR="008E7A3C" w:rsidRPr="00FC3619" w:rsidRDefault="008E7A3C" w:rsidP="00FC3619">
      <w:pPr>
        <w:spacing w:after="0" w:line="360" w:lineRule="auto"/>
        <w:ind w:hanging="76"/>
        <w:rPr>
          <w:rFonts w:ascii="Arial" w:hAnsi="Arial" w:cs="Arial"/>
          <w:bCs/>
          <w:sz w:val="24"/>
          <w:szCs w:val="24"/>
        </w:rPr>
      </w:pPr>
      <w:r w:rsidRPr="00FC3619">
        <w:rPr>
          <w:rFonts w:ascii="Arial" w:hAnsi="Arial" w:cs="Arial"/>
          <w:bCs/>
          <w:sz w:val="24"/>
          <w:szCs w:val="24"/>
        </w:rPr>
        <w:t>Piotrków Trybunalski, dnia 2021-11-</w:t>
      </w:r>
      <w:r w:rsidR="00FC3619">
        <w:rPr>
          <w:rFonts w:ascii="Arial" w:hAnsi="Arial" w:cs="Arial"/>
          <w:bCs/>
          <w:sz w:val="24"/>
          <w:szCs w:val="24"/>
        </w:rPr>
        <w:t>29.</w:t>
      </w:r>
      <w:bookmarkStart w:id="0" w:name="_GoBack"/>
      <w:bookmarkEnd w:id="0"/>
    </w:p>
    <w:sectPr w:rsidR="008E7A3C" w:rsidRPr="00FC3619" w:rsidSect="00A95BB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C8A"/>
    <w:multiLevelType w:val="hybridMultilevel"/>
    <w:tmpl w:val="19926E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D74C5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77D01"/>
    <w:multiLevelType w:val="hybridMultilevel"/>
    <w:tmpl w:val="BA32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5365"/>
    <w:multiLevelType w:val="hybridMultilevel"/>
    <w:tmpl w:val="94CE1D92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93959"/>
    <w:multiLevelType w:val="hybridMultilevel"/>
    <w:tmpl w:val="81C01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D601E"/>
    <w:multiLevelType w:val="hybridMultilevel"/>
    <w:tmpl w:val="3746D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7E09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C7D49"/>
    <w:multiLevelType w:val="hybridMultilevel"/>
    <w:tmpl w:val="3BF8F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76B14"/>
    <w:multiLevelType w:val="hybridMultilevel"/>
    <w:tmpl w:val="3162C7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F3DC0"/>
    <w:multiLevelType w:val="hybridMultilevel"/>
    <w:tmpl w:val="615685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35903"/>
    <w:multiLevelType w:val="hybridMultilevel"/>
    <w:tmpl w:val="402AFABE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76A31"/>
    <w:multiLevelType w:val="hybridMultilevel"/>
    <w:tmpl w:val="5574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72731"/>
    <w:multiLevelType w:val="hybridMultilevel"/>
    <w:tmpl w:val="9940A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81DD7"/>
    <w:multiLevelType w:val="hybridMultilevel"/>
    <w:tmpl w:val="0BB69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A605F"/>
    <w:multiLevelType w:val="hybridMultilevel"/>
    <w:tmpl w:val="B140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4A2C"/>
    <w:multiLevelType w:val="hybridMultilevel"/>
    <w:tmpl w:val="8DF0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B42EB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5165D"/>
    <w:multiLevelType w:val="hybridMultilevel"/>
    <w:tmpl w:val="36EC73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73F56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CA2DA3"/>
    <w:multiLevelType w:val="hybridMultilevel"/>
    <w:tmpl w:val="1F94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175"/>
    <w:multiLevelType w:val="hybridMultilevel"/>
    <w:tmpl w:val="79FA02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F3D2F"/>
    <w:multiLevelType w:val="hybridMultilevel"/>
    <w:tmpl w:val="0976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53EE0"/>
    <w:multiLevelType w:val="hybridMultilevel"/>
    <w:tmpl w:val="90EE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B7ECF"/>
    <w:multiLevelType w:val="hybridMultilevel"/>
    <w:tmpl w:val="F25A01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00EA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F67A83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5950C3"/>
    <w:multiLevelType w:val="hybridMultilevel"/>
    <w:tmpl w:val="003412C0"/>
    <w:lvl w:ilvl="0" w:tplc="04150005">
      <w:start w:val="1"/>
      <w:numFmt w:val="bullet"/>
      <w:lvlText w:val=""/>
      <w:lvlJc w:val="left"/>
      <w:pPr>
        <w:ind w:left="-10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7B511541"/>
    <w:multiLevelType w:val="hybridMultilevel"/>
    <w:tmpl w:val="34EE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56E98"/>
    <w:multiLevelType w:val="hybridMultilevel"/>
    <w:tmpl w:val="F6F6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</w:num>
  <w:num w:numId="4">
    <w:abstractNumId w:val="11"/>
  </w:num>
  <w:num w:numId="5">
    <w:abstractNumId w:val="7"/>
  </w:num>
  <w:num w:numId="6">
    <w:abstractNumId w:val="21"/>
  </w:num>
  <w:num w:numId="7">
    <w:abstractNumId w:val="3"/>
  </w:num>
  <w:num w:numId="8">
    <w:abstractNumId w:val="27"/>
  </w:num>
  <w:num w:numId="9">
    <w:abstractNumId w:val="1"/>
  </w:num>
  <w:num w:numId="10">
    <w:abstractNumId w:val="24"/>
  </w:num>
  <w:num w:numId="11">
    <w:abstractNumId w:val="18"/>
  </w:num>
  <w:num w:numId="12">
    <w:abstractNumId w:val="26"/>
  </w:num>
  <w:num w:numId="13">
    <w:abstractNumId w:val="25"/>
  </w:num>
  <w:num w:numId="14">
    <w:abstractNumId w:val="16"/>
  </w:num>
  <w:num w:numId="15">
    <w:abstractNumId w:val="9"/>
  </w:num>
  <w:num w:numId="16">
    <w:abstractNumId w:val="10"/>
  </w:num>
  <w:num w:numId="17">
    <w:abstractNumId w:val="6"/>
  </w:num>
  <w:num w:numId="18">
    <w:abstractNumId w:val="14"/>
  </w:num>
  <w:num w:numId="19">
    <w:abstractNumId w:val="28"/>
  </w:num>
  <w:num w:numId="20">
    <w:abstractNumId w:val="5"/>
  </w:num>
  <w:num w:numId="21">
    <w:abstractNumId w:val="13"/>
  </w:num>
  <w:num w:numId="22">
    <w:abstractNumId w:val="4"/>
  </w:num>
  <w:num w:numId="23">
    <w:abstractNumId w:val="23"/>
  </w:num>
  <w:num w:numId="24">
    <w:abstractNumId w:val="17"/>
  </w:num>
  <w:num w:numId="25">
    <w:abstractNumId w:val="2"/>
  </w:num>
  <w:num w:numId="26">
    <w:abstractNumId w:val="20"/>
  </w:num>
  <w:num w:numId="27">
    <w:abstractNumId w:val="15"/>
  </w:num>
  <w:num w:numId="28">
    <w:abstractNumId w:val="8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96"/>
    <w:rsid w:val="00015FE9"/>
    <w:rsid w:val="00034FC7"/>
    <w:rsid w:val="000E1A46"/>
    <w:rsid w:val="000F031D"/>
    <w:rsid w:val="000F67CF"/>
    <w:rsid w:val="00164138"/>
    <w:rsid w:val="001B3980"/>
    <w:rsid w:val="001D3008"/>
    <w:rsid w:val="001D6BA2"/>
    <w:rsid w:val="001F0727"/>
    <w:rsid w:val="00214AA3"/>
    <w:rsid w:val="002168D6"/>
    <w:rsid w:val="00255A8A"/>
    <w:rsid w:val="002849FD"/>
    <w:rsid w:val="002A709B"/>
    <w:rsid w:val="002F1831"/>
    <w:rsid w:val="003135AA"/>
    <w:rsid w:val="003F2D21"/>
    <w:rsid w:val="004612B2"/>
    <w:rsid w:val="00464923"/>
    <w:rsid w:val="00491088"/>
    <w:rsid w:val="004B3314"/>
    <w:rsid w:val="004D61F9"/>
    <w:rsid w:val="004E7683"/>
    <w:rsid w:val="00511121"/>
    <w:rsid w:val="00533F6E"/>
    <w:rsid w:val="00555734"/>
    <w:rsid w:val="0056073A"/>
    <w:rsid w:val="0057439B"/>
    <w:rsid w:val="0058459F"/>
    <w:rsid w:val="005C3389"/>
    <w:rsid w:val="005E77A7"/>
    <w:rsid w:val="0062577F"/>
    <w:rsid w:val="006E70AD"/>
    <w:rsid w:val="00776098"/>
    <w:rsid w:val="00792A91"/>
    <w:rsid w:val="008013E7"/>
    <w:rsid w:val="00802BF9"/>
    <w:rsid w:val="00813810"/>
    <w:rsid w:val="00824DC5"/>
    <w:rsid w:val="00845763"/>
    <w:rsid w:val="008606B6"/>
    <w:rsid w:val="008E7A3C"/>
    <w:rsid w:val="00905AC7"/>
    <w:rsid w:val="009364BF"/>
    <w:rsid w:val="00995088"/>
    <w:rsid w:val="009969EB"/>
    <w:rsid w:val="009A35F1"/>
    <w:rsid w:val="009B00C4"/>
    <w:rsid w:val="009B5263"/>
    <w:rsid w:val="00A555A5"/>
    <w:rsid w:val="00A77372"/>
    <w:rsid w:val="00A95BBD"/>
    <w:rsid w:val="00AE2E96"/>
    <w:rsid w:val="00B1155A"/>
    <w:rsid w:val="00B26427"/>
    <w:rsid w:val="00B4539C"/>
    <w:rsid w:val="00B53E8B"/>
    <w:rsid w:val="00B8305C"/>
    <w:rsid w:val="00BE1A24"/>
    <w:rsid w:val="00C17336"/>
    <w:rsid w:val="00C537E2"/>
    <w:rsid w:val="00C5632F"/>
    <w:rsid w:val="00C72E1C"/>
    <w:rsid w:val="00C80516"/>
    <w:rsid w:val="00C84DF4"/>
    <w:rsid w:val="00C91722"/>
    <w:rsid w:val="00CB44A7"/>
    <w:rsid w:val="00CC5830"/>
    <w:rsid w:val="00CF6167"/>
    <w:rsid w:val="00D22D36"/>
    <w:rsid w:val="00D27764"/>
    <w:rsid w:val="00D44723"/>
    <w:rsid w:val="00D94AE7"/>
    <w:rsid w:val="00DA1125"/>
    <w:rsid w:val="00DE1FF6"/>
    <w:rsid w:val="00DE3000"/>
    <w:rsid w:val="00E10053"/>
    <w:rsid w:val="00E1799E"/>
    <w:rsid w:val="00E4513A"/>
    <w:rsid w:val="00E732FE"/>
    <w:rsid w:val="00ED5535"/>
    <w:rsid w:val="00EE6E10"/>
    <w:rsid w:val="00F061A1"/>
    <w:rsid w:val="00F27A32"/>
    <w:rsid w:val="00F608F3"/>
    <w:rsid w:val="00F61F5E"/>
    <w:rsid w:val="00FA6CF9"/>
    <w:rsid w:val="00FB4F9B"/>
    <w:rsid w:val="00F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D00CD-0E53-4244-A53E-C21C4080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B33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33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314"/>
    <w:pPr>
      <w:ind w:left="720"/>
      <w:contextualSpacing/>
    </w:pPr>
  </w:style>
  <w:style w:type="character" w:styleId="Hipercze">
    <w:name w:val="Hyperlink"/>
    <w:basedOn w:val="Domylnaczcionkaakapitu"/>
    <w:semiHidden/>
    <w:rsid w:val="00CF61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6</cp:revision>
  <cp:lastPrinted>2020-07-09T11:42:00Z</cp:lastPrinted>
  <dcterms:created xsi:type="dcterms:W3CDTF">2021-11-26T13:01:00Z</dcterms:created>
  <dcterms:modified xsi:type="dcterms:W3CDTF">2021-11-29T06:38:00Z</dcterms:modified>
</cp:coreProperties>
</file>