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BC" w:rsidRPr="00834A8A" w:rsidRDefault="002510BC" w:rsidP="00834A8A">
      <w:pPr>
        <w:spacing w:line="360" w:lineRule="auto"/>
        <w:rPr>
          <w:rFonts w:ascii="Arial" w:hAnsi="Arial" w:cs="Arial"/>
          <w:sz w:val="24"/>
          <w:szCs w:val="24"/>
        </w:rPr>
      </w:pPr>
      <w:r w:rsidRPr="00834A8A">
        <w:rPr>
          <w:rFonts w:ascii="Arial" w:hAnsi="Arial" w:cs="Arial"/>
          <w:sz w:val="24"/>
          <w:szCs w:val="24"/>
        </w:rPr>
        <w:t>UZASADNIENIE</w:t>
      </w:r>
    </w:p>
    <w:p w:rsidR="002510BC" w:rsidRPr="00834A8A" w:rsidRDefault="002510BC" w:rsidP="00834A8A">
      <w:pPr>
        <w:spacing w:line="360" w:lineRule="auto"/>
        <w:rPr>
          <w:rFonts w:ascii="Arial" w:hAnsi="Arial" w:cs="Arial"/>
        </w:rPr>
      </w:pPr>
    </w:p>
    <w:p w:rsidR="002510BC" w:rsidRPr="00834A8A" w:rsidRDefault="002510BC" w:rsidP="00834A8A">
      <w:pPr>
        <w:spacing w:line="360" w:lineRule="auto"/>
        <w:rPr>
          <w:rFonts w:ascii="Arial" w:hAnsi="Arial" w:cs="Arial"/>
          <w:sz w:val="24"/>
          <w:szCs w:val="24"/>
        </w:rPr>
      </w:pPr>
      <w:r w:rsidRPr="00834A8A">
        <w:rPr>
          <w:rFonts w:ascii="Arial" w:hAnsi="Arial" w:cs="Arial"/>
          <w:sz w:val="24"/>
          <w:szCs w:val="24"/>
        </w:rPr>
        <w:t>W związku ze wzrostem kosztów utrzymania budynku Bursy Szkolnej Nr 1 spowodowanym wzrostem cen zużycia energii, wywozu odpadów komunalnych oraz ścieków konieczne jest zwiększenie stawki za zakwaterowanie uczniów.</w:t>
      </w:r>
    </w:p>
    <w:p w:rsidR="002510BC" w:rsidRPr="00834A8A" w:rsidRDefault="002510BC" w:rsidP="00834A8A">
      <w:pPr>
        <w:spacing w:line="360" w:lineRule="auto"/>
        <w:rPr>
          <w:rFonts w:ascii="Arial" w:hAnsi="Arial" w:cs="Arial"/>
          <w:sz w:val="24"/>
          <w:szCs w:val="24"/>
        </w:rPr>
      </w:pPr>
      <w:r w:rsidRPr="00834A8A">
        <w:rPr>
          <w:rFonts w:ascii="Arial" w:hAnsi="Arial" w:cs="Arial"/>
          <w:sz w:val="24"/>
          <w:szCs w:val="24"/>
        </w:rPr>
        <w:t xml:space="preserve">Należy wspomnieć, iż obecna stawka nie była zmieniana </w:t>
      </w:r>
      <w:r w:rsidR="00EE5D30" w:rsidRPr="00834A8A">
        <w:rPr>
          <w:rFonts w:ascii="Arial" w:hAnsi="Arial" w:cs="Arial"/>
          <w:sz w:val="24"/>
          <w:szCs w:val="24"/>
        </w:rPr>
        <w:t>od</w:t>
      </w:r>
      <w:r w:rsidR="00834A8A">
        <w:rPr>
          <w:rFonts w:ascii="Arial" w:hAnsi="Arial" w:cs="Arial"/>
          <w:sz w:val="24"/>
          <w:szCs w:val="24"/>
        </w:rPr>
        <w:t xml:space="preserve"> 11 lat ( 2010 r- 90,00 zł</w:t>
      </w:r>
      <w:r w:rsidRPr="00834A8A">
        <w:rPr>
          <w:rFonts w:ascii="Arial" w:hAnsi="Arial" w:cs="Arial"/>
          <w:sz w:val="24"/>
          <w:szCs w:val="24"/>
        </w:rPr>
        <w:t>)</w:t>
      </w:r>
      <w:r w:rsidR="00EE5D30" w:rsidRPr="00834A8A">
        <w:rPr>
          <w:rFonts w:ascii="Arial" w:hAnsi="Arial" w:cs="Arial"/>
          <w:sz w:val="24"/>
          <w:szCs w:val="24"/>
        </w:rPr>
        <w:t>.</w:t>
      </w:r>
    </w:p>
    <w:p w:rsidR="00BE6B5E" w:rsidRPr="00EE5D30" w:rsidRDefault="00BE6B5E" w:rsidP="00834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B5E" w:rsidRPr="00EE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11-10"/>
    <w:docVar w:name="LE_Links" w:val="{DEA88ECF-24C6-438C-84EF-FF30607574E7}"/>
  </w:docVars>
  <w:rsids>
    <w:rsidRoot w:val="00ED1C7A"/>
    <w:rsid w:val="002510BC"/>
    <w:rsid w:val="00834A8A"/>
    <w:rsid w:val="00A22657"/>
    <w:rsid w:val="00B353D8"/>
    <w:rsid w:val="00BE6B5E"/>
    <w:rsid w:val="00CC4384"/>
    <w:rsid w:val="00ED1C7A"/>
    <w:rsid w:val="00E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4F07-2476-46D5-B2E1-F2F5BA3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A88ECF-24C6-438C-84EF-FF30607574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Martyna</dc:creator>
  <cp:keywords/>
  <dc:description/>
  <cp:lastModifiedBy>Lewandowska Marta</cp:lastModifiedBy>
  <cp:revision>5</cp:revision>
  <cp:lastPrinted>2021-11-10T09:04:00Z</cp:lastPrinted>
  <dcterms:created xsi:type="dcterms:W3CDTF">2021-11-10T08:54:00Z</dcterms:created>
  <dcterms:modified xsi:type="dcterms:W3CDTF">2021-11-15T09:46:00Z</dcterms:modified>
</cp:coreProperties>
</file>