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AD6F31" w14:textId="2E4E79F7" w:rsidR="00621FDA" w:rsidRPr="0099212C" w:rsidRDefault="00621FDA" w:rsidP="006E3C83">
      <w:pPr>
        <w:spacing w:line="360" w:lineRule="auto"/>
        <w:ind w:hanging="142"/>
        <w:rPr>
          <w:rFonts w:ascii="Arial" w:hAnsi="Arial" w:cs="Arial"/>
        </w:rPr>
      </w:pPr>
      <w:r w:rsidRPr="0099212C">
        <w:rPr>
          <w:rFonts w:ascii="Arial" w:hAnsi="Arial" w:cs="Arial"/>
        </w:rPr>
        <w:t xml:space="preserve">Piotrków Trybunalski, </w:t>
      </w:r>
      <w:r w:rsidR="006E3C83">
        <w:rPr>
          <w:rFonts w:ascii="Arial" w:hAnsi="Arial" w:cs="Arial"/>
        </w:rPr>
        <w:t xml:space="preserve">dnia </w:t>
      </w:r>
      <w:r w:rsidRPr="0099212C">
        <w:rPr>
          <w:rFonts w:ascii="Arial" w:hAnsi="Arial" w:cs="Arial"/>
        </w:rPr>
        <w:t>16.11.2021 r.</w:t>
      </w:r>
    </w:p>
    <w:p w14:paraId="29DF9A2C" w14:textId="25050302" w:rsidR="00842E4B" w:rsidRPr="0099212C" w:rsidRDefault="00FF3DEA" w:rsidP="000F1484">
      <w:pPr>
        <w:spacing w:line="360" w:lineRule="auto"/>
        <w:ind w:hanging="142"/>
        <w:rPr>
          <w:rFonts w:ascii="Arial" w:hAnsi="Arial" w:cs="Arial"/>
        </w:rPr>
      </w:pPr>
      <w:r w:rsidRPr="0099212C">
        <w:rPr>
          <w:rFonts w:ascii="Arial" w:hAnsi="Arial" w:cs="Arial"/>
        </w:rPr>
        <w:t>Komisja Polityki Gospodarczej</w:t>
      </w:r>
      <w:r w:rsidR="000F1484">
        <w:rPr>
          <w:rFonts w:ascii="Arial" w:hAnsi="Arial" w:cs="Arial"/>
        </w:rPr>
        <w:t xml:space="preserve"> </w:t>
      </w:r>
      <w:r w:rsidRPr="0099212C">
        <w:rPr>
          <w:rFonts w:ascii="Arial" w:hAnsi="Arial" w:cs="Arial"/>
        </w:rPr>
        <w:t>i Spraw Mieszkaniowych</w:t>
      </w:r>
    </w:p>
    <w:p w14:paraId="022A56F1" w14:textId="4C51170D" w:rsidR="00842E4B" w:rsidRPr="0099212C" w:rsidRDefault="00FF3DEA" w:rsidP="006E3C83">
      <w:pPr>
        <w:spacing w:line="360" w:lineRule="auto"/>
        <w:ind w:hanging="142"/>
        <w:rPr>
          <w:rFonts w:ascii="Arial" w:hAnsi="Arial" w:cs="Arial"/>
          <w:b/>
        </w:rPr>
      </w:pPr>
      <w:r w:rsidRPr="0099212C">
        <w:rPr>
          <w:rFonts w:ascii="Arial" w:hAnsi="Arial" w:cs="Arial"/>
        </w:rPr>
        <w:t>Rady Miasta Piotrkowa Trybunalskiego</w:t>
      </w:r>
    </w:p>
    <w:p w14:paraId="0C889B96" w14:textId="77777777" w:rsidR="0099212C" w:rsidRDefault="0099212C" w:rsidP="006E3C83">
      <w:pPr>
        <w:spacing w:line="360" w:lineRule="auto"/>
        <w:ind w:left="-284" w:firstLine="142"/>
        <w:rPr>
          <w:rFonts w:ascii="Arial" w:hAnsi="Arial" w:cs="Arial"/>
        </w:rPr>
      </w:pPr>
      <w:r>
        <w:rPr>
          <w:rFonts w:ascii="Arial" w:hAnsi="Arial" w:cs="Arial"/>
        </w:rPr>
        <w:t>Nasz znak: D</w:t>
      </w:r>
      <w:r w:rsidR="006342EF" w:rsidRPr="0099212C">
        <w:rPr>
          <w:rFonts w:ascii="Arial" w:hAnsi="Arial" w:cs="Arial"/>
        </w:rPr>
        <w:t>RM.0012.8.</w:t>
      </w:r>
      <w:r w:rsidR="00E00779" w:rsidRPr="0099212C">
        <w:rPr>
          <w:rFonts w:ascii="Arial" w:hAnsi="Arial" w:cs="Arial"/>
        </w:rPr>
        <w:t>1</w:t>
      </w:r>
      <w:r w:rsidR="00743844" w:rsidRPr="0099212C">
        <w:rPr>
          <w:rFonts w:ascii="Arial" w:hAnsi="Arial" w:cs="Arial"/>
        </w:rPr>
        <w:t>1</w:t>
      </w:r>
      <w:r w:rsidR="00CA027E" w:rsidRPr="0099212C">
        <w:rPr>
          <w:rFonts w:ascii="Arial" w:hAnsi="Arial" w:cs="Arial"/>
        </w:rPr>
        <w:t>.</w:t>
      </w:r>
      <w:r w:rsidR="00026294" w:rsidRPr="0099212C">
        <w:rPr>
          <w:rFonts w:ascii="Arial" w:hAnsi="Arial" w:cs="Arial"/>
        </w:rPr>
        <w:t>2021</w:t>
      </w:r>
    </w:p>
    <w:p w14:paraId="2A62E095" w14:textId="77777777" w:rsidR="006E3C83" w:rsidRDefault="006E3C83" w:rsidP="006E3C83">
      <w:pPr>
        <w:spacing w:line="360" w:lineRule="auto"/>
        <w:ind w:left="-284" w:firstLine="142"/>
        <w:rPr>
          <w:rFonts w:ascii="Arial" w:hAnsi="Arial" w:cs="Arial"/>
        </w:rPr>
      </w:pPr>
    </w:p>
    <w:p w14:paraId="49470FB5" w14:textId="4AB78919" w:rsidR="000F1484" w:rsidRDefault="00743844" w:rsidP="000F1484">
      <w:pPr>
        <w:spacing w:line="360" w:lineRule="auto"/>
        <w:ind w:left="-142"/>
        <w:rPr>
          <w:rFonts w:ascii="Arial" w:hAnsi="Arial" w:cs="Arial"/>
        </w:rPr>
      </w:pPr>
      <w:r w:rsidRPr="0099212C">
        <w:rPr>
          <w:rFonts w:ascii="Arial" w:hAnsi="Arial" w:cs="Arial"/>
        </w:rPr>
        <w:t xml:space="preserve">Uprzejmie zapraszam do wzięcia udziału w posiedzeniu Komisji </w:t>
      </w:r>
      <w:r w:rsidR="000F1484">
        <w:rPr>
          <w:rFonts w:ascii="Arial" w:hAnsi="Arial" w:cs="Arial"/>
        </w:rPr>
        <w:t xml:space="preserve">Polityki Gospodarczej </w:t>
      </w:r>
      <w:r w:rsidRPr="0099212C">
        <w:rPr>
          <w:rFonts w:ascii="Arial" w:hAnsi="Arial" w:cs="Arial"/>
        </w:rPr>
        <w:t>i Spraw Mieszkaniowej Rady M</w:t>
      </w:r>
      <w:r w:rsidR="000F1484">
        <w:rPr>
          <w:rFonts w:ascii="Arial" w:hAnsi="Arial" w:cs="Arial"/>
        </w:rPr>
        <w:t xml:space="preserve">iasta Piotrkowa Trybunalskiego </w:t>
      </w:r>
      <w:r w:rsidR="00BD56DC" w:rsidRPr="0099212C">
        <w:rPr>
          <w:rFonts w:ascii="Arial" w:hAnsi="Arial" w:cs="Arial"/>
        </w:rPr>
        <w:t xml:space="preserve">w dniu </w:t>
      </w:r>
      <w:r w:rsidR="000F1484">
        <w:rPr>
          <w:rFonts w:ascii="Arial" w:hAnsi="Arial" w:cs="Arial"/>
          <w:color w:val="000000" w:themeColor="text1"/>
        </w:rPr>
        <w:t xml:space="preserve">23 listopada </w:t>
      </w:r>
      <w:r w:rsidRPr="0099212C">
        <w:rPr>
          <w:rFonts w:ascii="Arial" w:hAnsi="Arial" w:cs="Arial"/>
          <w:color w:val="000000" w:themeColor="text1"/>
        </w:rPr>
        <w:t>(</w:t>
      </w:r>
      <w:r w:rsidR="00D81DDA" w:rsidRPr="0099212C">
        <w:rPr>
          <w:rFonts w:ascii="Arial" w:hAnsi="Arial" w:cs="Arial"/>
          <w:color w:val="000000" w:themeColor="text1"/>
        </w:rPr>
        <w:t>wtorek</w:t>
      </w:r>
      <w:r w:rsidRPr="0099212C">
        <w:rPr>
          <w:rFonts w:ascii="Arial" w:hAnsi="Arial" w:cs="Arial"/>
          <w:color w:val="000000" w:themeColor="text1"/>
        </w:rPr>
        <w:t>) 2021 r. o godzinie 11:00</w:t>
      </w:r>
      <w:r w:rsidR="000F1484">
        <w:rPr>
          <w:rFonts w:ascii="Arial" w:hAnsi="Arial" w:cs="Arial"/>
        </w:rPr>
        <w:t xml:space="preserve"> </w:t>
      </w:r>
      <w:r w:rsidRPr="0099212C">
        <w:rPr>
          <w:rFonts w:ascii="Arial" w:hAnsi="Arial" w:cs="Arial"/>
        </w:rPr>
        <w:t>w Urzędzie Miasta Piotrkowa Trybunalsk</w:t>
      </w:r>
      <w:r w:rsidR="000F1484">
        <w:rPr>
          <w:rFonts w:ascii="Arial" w:hAnsi="Arial" w:cs="Arial"/>
        </w:rPr>
        <w:t xml:space="preserve">iego, Pasaż K. Rudowskiego 10, </w:t>
      </w:r>
      <w:r w:rsidRPr="0099212C">
        <w:rPr>
          <w:rFonts w:ascii="Arial" w:hAnsi="Arial" w:cs="Arial"/>
        </w:rPr>
        <w:t>sala nr 1 ( parter).</w:t>
      </w:r>
    </w:p>
    <w:p w14:paraId="0EC7A42A" w14:textId="77777777" w:rsidR="000F1484" w:rsidRDefault="00BF3279" w:rsidP="000F1484">
      <w:pPr>
        <w:spacing w:line="360" w:lineRule="auto"/>
        <w:ind w:left="-142"/>
        <w:rPr>
          <w:rFonts w:ascii="Arial" w:hAnsi="Arial" w:cs="Arial"/>
        </w:rPr>
      </w:pPr>
      <w:r>
        <w:rPr>
          <w:rFonts w:ascii="Arial" w:eastAsia="Calibri" w:hAnsi="Arial" w:cs="Arial"/>
          <w:bCs/>
          <w:lang w:bidi="pl-PL"/>
        </w:rPr>
        <w:t>I .</w:t>
      </w:r>
      <w:r w:rsidR="00FF3DEA" w:rsidRPr="0099212C">
        <w:rPr>
          <w:rFonts w:ascii="Arial" w:hAnsi="Arial" w:cs="Arial"/>
        </w:rPr>
        <w:t>Stwierdzenie prawomocności posiedzenia.</w:t>
      </w:r>
    </w:p>
    <w:p w14:paraId="29F82F6E" w14:textId="36FD6DFE" w:rsidR="00842E4B" w:rsidRPr="0099212C" w:rsidRDefault="000F1484" w:rsidP="000F1484">
      <w:pPr>
        <w:spacing w:line="360" w:lineRule="auto"/>
        <w:ind w:left="-142"/>
        <w:rPr>
          <w:rFonts w:ascii="Arial" w:hAnsi="Arial" w:cs="Arial"/>
        </w:rPr>
      </w:pPr>
      <w:r>
        <w:rPr>
          <w:rFonts w:ascii="Arial" w:eastAsia="Calibri" w:hAnsi="Arial" w:cs="Arial"/>
          <w:bCs/>
          <w:lang w:bidi="pl-PL"/>
        </w:rPr>
        <w:t>II.</w:t>
      </w:r>
      <w:r>
        <w:rPr>
          <w:rFonts w:ascii="Arial" w:hAnsi="Arial" w:cs="Arial"/>
        </w:rPr>
        <w:t xml:space="preserve"> </w:t>
      </w:r>
      <w:r w:rsidR="00FF3DEA" w:rsidRPr="0099212C">
        <w:rPr>
          <w:rFonts w:ascii="Arial" w:hAnsi="Arial" w:cs="Arial"/>
        </w:rPr>
        <w:t>Proponowany porządek dzienny posiedzenia:</w:t>
      </w:r>
    </w:p>
    <w:p w14:paraId="0B219EC4" w14:textId="2C4F46FD" w:rsidR="00C91D03" w:rsidRPr="0099212C" w:rsidRDefault="00C91D03" w:rsidP="000F1484">
      <w:pPr>
        <w:numPr>
          <w:ilvl w:val="0"/>
          <w:numId w:val="12"/>
        </w:numPr>
        <w:spacing w:line="360" w:lineRule="auto"/>
        <w:ind w:left="142" w:hanging="284"/>
        <w:rPr>
          <w:rFonts w:ascii="Arial" w:hAnsi="Arial" w:cs="Arial"/>
        </w:rPr>
      </w:pPr>
      <w:r w:rsidRPr="0099212C">
        <w:rPr>
          <w:rFonts w:ascii="Arial" w:hAnsi="Arial" w:cs="Arial"/>
        </w:rPr>
        <w:t>Przyjęcie protokołu z Komisji Polityki Gospodarcz</w:t>
      </w:r>
      <w:r w:rsidR="00026294" w:rsidRPr="0099212C">
        <w:rPr>
          <w:rFonts w:ascii="Arial" w:hAnsi="Arial" w:cs="Arial"/>
        </w:rPr>
        <w:t xml:space="preserve">ej i Spraw Mieszkaniowych </w:t>
      </w:r>
      <w:r w:rsidR="00026294" w:rsidRPr="0099212C">
        <w:rPr>
          <w:rFonts w:ascii="Arial" w:hAnsi="Arial" w:cs="Arial"/>
        </w:rPr>
        <w:br/>
        <w:t>z</w:t>
      </w:r>
      <w:r w:rsidR="00A25682" w:rsidRPr="0099212C">
        <w:rPr>
          <w:rFonts w:ascii="Arial" w:hAnsi="Arial" w:cs="Arial"/>
        </w:rPr>
        <w:t xml:space="preserve"> dnia </w:t>
      </w:r>
      <w:r w:rsidR="0075304E" w:rsidRPr="0099212C">
        <w:rPr>
          <w:rFonts w:ascii="Arial" w:hAnsi="Arial" w:cs="Arial"/>
        </w:rPr>
        <w:t>2</w:t>
      </w:r>
      <w:r w:rsidR="00F12D9E" w:rsidRPr="0099212C">
        <w:rPr>
          <w:rFonts w:ascii="Arial" w:hAnsi="Arial" w:cs="Arial"/>
        </w:rPr>
        <w:t>6</w:t>
      </w:r>
      <w:r w:rsidR="0075304E" w:rsidRPr="0099212C">
        <w:rPr>
          <w:rFonts w:ascii="Arial" w:hAnsi="Arial" w:cs="Arial"/>
        </w:rPr>
        <w:t xml:space="preserve"> </w:t>
      </w:r>
      <w:r w:rsidR="00BD56DC" w:rsidRPr="0099212C">
        <w:rPr>
          <w:rFonts w:ascii="Arial" w:hAnsi="Arial" w:cs="Arial"/>
        </w:rPr>
        <w:t>października</w:t>
      </w:r>
      <w:r w:rsidR="0026368A" w:rsidRPr="0099212C">
        <w:rPr>
          <w:rFonts w:ascii="Arial" w:hAnsi="Arial" w:cs="Arial"/>
        </w:rPr>
        <w:t xml:space="preserve"> 2021</w:t>
      </w:r>
      <w:r w:rsidR="00140751" w:rsidRPr="0099212C">
        <w:rPr>
          <w:rFonts w:ascii="Arial" w:hAnsi="Arial" w:cs="Arial"/>
        </w:rPr>
        <w:t xml:space="preserve"> r.</w:t>
      </w:r>
      <w:r w:rsidR="00035D97" w:rsidRPr="0099212C">
        <w:rPr>
          <w:rFonts w:ascii="Arial" w:hAnsi="Arial" w:cs="Arial"/>
        </w:rPr>
        <w:t>;</w:t>
      </w:r>
    </w:p>
    <w:p w14:paraId="44379A8C" w14:textId="45E54959" w:rsidR="009331FC" w:rsidRPr="0099212C" w:rsidRDefault="009331FC" w:rsidP="000F1484">
      <w:pPr>
        <w:numPr>
          <w:ilvl w:val="0"/>
          <w:numId w:val="12"/>
        </w:numPr>
        <w:spacing w:line="360" w:lineRule="auto"/>
        <w:ind w:left="142" w:hanging="284"/>
        <w:rPr>
          <w:rFonts w:ascii="Arial" w:hAnsi="Arial" w:cs="Arial"/>
        </w:rPr>
      </w:pPr>
      <w:r w:rsidRPr="0099212C">
        <w:rPr>
          <w:rFonts w:ascii="Arial" w:hAnsi="Arial" w:cs="Arial"/>
        </w:rPr>
        <w:t>Zaopiniowanie projektu uchwały w sprawie zmiany Wieloletniej Prognozy Finansowej Miasta Piotrkowa Trybunalskiego</w:t>
      </w:r>
      <w:r w:rsidR="009623C3" w:rsidRPr="0099212C">
        <w:rPr>
          <w:rFonts w:ascii="Arial" w:hAnsi="Arial" w:cs="Arial"/>
        </w:rPr>
        <w:t xml:space="preserve"> wraz z autopoprawką Skarbnika Miasta z dnia 15.11.2021 r.</w:t>
      </w:r>
      <w:r w:rsidRPr="0099212C">
        <w:rPr>
          <w:rFonts w:ascii="Arial" w:hAnsi="Arial" w:cs="Arial"/>
        </w:rPr>
        <w:t xml:space="preserve">;  </w:t>
      </w:r>
    </w:p>
    <w:p w14:paraId="2430BB3D" w14:textId="72D85B94" w:rsidR="009331FC" w:rsidRPr="0099212C" w:rsidRDefault="009331FC" w:rsidP="000F1484">
      <w:pPr>
        <w:numPr>
          <w:ilvl w:val="0"/>
          <w:numId w:val="12"/>
        </w:numPr>
        <w:spacing w:line="360" w:lineRule="auto"/>
        <w:ind w:left="142" w:hanging="284"/>
        <w:rPr>
          <w:rFonts w:ascii="Arial" w:hAnsi="Arial" w:cs="Arial"/>
        </w:rPr>
      </w:pPr>
      <w:r w:rsidRPr="0099212C">
        <w:rPr>
          <w:rFonts w:ascii="Arial" w:hAnsi="Arial" w:cs="Arial"/>
        </w:rPr>
        <w:t xml:space="preserve">Zaopiniowanie projektu uchwały w sprawie zmiany </w:t>
      </w:r>
      <w:r w:rsidR="000F1484">
        <w:rPr>
          <w:rFonts w:ascii="Arial" w:hAnsi="Arial" w:cs="Arial"/>
        </w:rPr>
        <w:t>budżetu miasta na 2021 r.</w:t>
      </w:r>
      <w:r w:rsidRPr="0099212C">
        <w:rPr>
          <w:rFonts w:ascii="Arial" w:hAnsi="Arial" w:cs="Arial"/>
        </w:rPr>
        <w:t>;</w:t>
      </w:r>
    </w:p>
    <w:p w14:paraId="19DE0131" w14:textId="79AF8F21" w:rsidR="004F6002" w:rsidRPr="0099212C" w:rsidRDefault="009331FC" w:rsidP="000F1484">
      <w:pPr>
        <w:pStyle w:val="Akapitzlist"/>
        <w:numPr>
          <w:ilvl w:val="0"/>
          <w:numId w:val="12"/>
        </w:numPr>
        <w:tabs>
          <w:tab w:val="num" w:pos="993"/>
          <w:tab w:val="num" w:pos="3551"/>
        </w:tabs>
        <w:spacing w:line="360" w:lineRule="auto"/>
        <w:ind w:left="142" w:hanging="284"/>
        <w:rPr>
          <w:rFonts w:ascii="Arial" w:hAnsi="Arial" w:cs="Arial"/>
          <w:color w:val="000000" w:themeColor="text1"/>
        </w:rPr>
      </w:pPr>
      <w:r w:rsidRPr="0099212C">
        <w:rPr>
          <w:rFonts w:ascii="Arial" w:hAnsi="Arial" w:cs="Arial"/>
        </w:rPr>
        <w:t xml:space="preserve">Zaopiniowanie projektu uchwały w sprawie </w:t>
      </w:r>
      <w:r w:rsidR="004F6002" w:rsidRPr="0099212C">
        <w:rPr>
          <w:rFonts w:ascii="Arial" w:hAnsi="Arial" w:cs="Arial"/>
          <w:color w:val="000000" w:themeColor="text1"/>
        </w:rPr>
        <w:t>zmiany Uchwały Rady Miasta Piotrkowa Trybunalskiego Nr XXVIII/390/20 z dnia 29</w:t>
      </w:r>
      <w:r w:rsidR="000F1484">
        <w:rPr>
          <w:rFonts w:ascii="Arial" w:hAnsi="Arial" w:cs="Arial"/>
          <w:color w:val="000000" w:themeColor="text1"/>
        </w:rPr>
        <w:t xml:space="preserve"> października 2020 r. w sprawie </w:t>
      </w:r>
      <w:r w:rsidR="004F6002" w:rsidRPr="0099212C">
        <w:rPr>
          <w:rFonts w:ascii="Arial" w:hAnsi="Arial" w:cs="Arial"/>
          <w:color w:val="000000" w:themeColor="text1"/>
        </w:rPr>
        <w:t>zaciągnięcia pożyczki w Wojewódzk</w:t>
      </w:r>
      <w:r w:rsidR="000F1484">
        <w:rPr>
          <w:rFonts w:ascii="Arial" w:hAnsi="Arial" w:cs="Arial"/>
          <w:color w:val="000000" w:themeColor="text1"/>
        </w:rPr>
        <w:t xml:space="preserve">im Funduszu Ochrony Środowiska </w:t>
      </w:r>
      <w:r w:rsidR="004F6002" w:rsidRPr="0099212C">
        <w:rPr>
          <w:rFonts w:ascii="Arial" w:hAnsi="Arial" w:cs="Arial"/>
          <w:color w:val="000000" w:themeColor="text1"/>
        </w:rPr>
        <w:t xml:space="preserve">i Gospodarki Wodnej w Łodzi; </w:t>
      </w:r>
    </w:p>
    <w:p w14:paraId="0DEB2C6D" w14:textId="7BE0E5F9" w:rsidR="005C13C1" w:rsidRPr="0099212C" w:rsidRDefault="005C13C1" w:rsidP="000F1484">
      <w:pPr>
        <w:pStyle w:val="Akapitzlist"/>
        <w:numPr>
          <w:ilvl w:val="0"/>
          <w:numId w:val="12"/>
        </w:numPr>
        <w:tabs>
          <w:tab w:val="num" w:pos="993"/>
          <w:tab w:val="num" w:pos="3551"/>
        </w:tabs>
        <w:spacing w:line="360" w:lineRule="auto"/>
        <w:ind w:left="142" w:hanging="284"/>
        <w:rPr>
          <w:rFonts w:ascii="Arial" w:hAnsi="Arial" w:cs="Arial"/>
          <w:color w:val="000000" w:themeColor="text1"/>
        </w:rPr>
      </w:pPr>
      <w:r w:rsidRPr="0099212C">
        <w:rPr>
          <w:rFonts w:ascii="Arial" w:hAnsi="Arial" w:cs="Arial"/>
        </w:rPr>
        <w:t xml:space="preserve">Zaopiniowanie projektu uchwały w sprawie </w:t>
      </w:r>
      <w:r w:rsidRPr="0099212C">
        <w:rPr>
          <w:rFonts w:ascii="Arial" w:hAnsi="Arial" w:cs="Arial"/>
          <w:color w:val="000000" w:themeColor="text1"/>
        </w:rPr>
        <w:t>miejscowego planu zagospodarowania przestrzennego w rejonie ulic: Przemysłowej, Lotniczej, Eryka i Krakowskie Przedmie</w:t>
      </w:r>
      <w:r w:rsidR="000F1484">
        <w:rPr>
          <w:rFonts w:ascii="Arial" w:hAnsi="Arial" w:cs="Arial"/>
          <w:color w:val="000000" w:themeColor="text1"/>
        </w:rPr>
        <w:t>ście w Piotrkowie Trybunalskim;</w:t>
      </w:r>
    </w:p>
    <w:p w14:paraId="251C3FE3" w14:textId="0C1756DD" w:rsidR="00BD56DC" w:rsidRPr="0099212C" w:rsidRDefault="00BD56DC" w:rsidP="000F1484">
      <w:pPr>
        <w:numPr>
          <w:ilvl w:val="0"/>
          <w:numId w:val="12"/>
        </w:numPr>
        <w:spacing w:line="360" w:lineRule="auto"/>
        <w:ind w:left="142" w:hanging="284"/>
        <w:rPr>
          <w:rFonts w:ascii="Arial" w:hAnsi="Arial" w:cs="Arial"/>
        </w:rPr>
      </w:pPr>
      <w:r w:rsidRPr="0099212C">
        <w:rPr>
          <w:rFonts w:ascii="Arial" w:hAnsi="Arial" w:cs="Arial"/>
        </w:rPr>
        <w:t>Rozpatrzenie koresp</w:t>
      </w:r>
      <w:r w:rsidR="00035D97" w:rsidRPr="0099212C">
        <w:rPr>
          <w:rFonts w:ascii="Arial" w:hAnsi="Arial" w:cs="Arial"/>
        </w:rPr>
        <w:t>ondencji skierowanej do Komisji;</w:t>
      </w:r>
    </w:p>
    <w:p w14:paraId="1D329E9B" w14:textId="6FFFBA3F" w:rsidR="00BD56DC" w:rsidRPr="0099212C" w:rsidRDefault="00BD56DC" w:rsidP="000F1484">
      <w:pPr>
        <w:numPr>
          <w:ilvl w:val="0"/>
          <w:numId w:val="12"/>
        </w:numPr>
        <w:spacing w:line="360" w:lineRule="auto"/>
        <w:ind w:left="142" w:hanging="284"/>
        <w:rPr>
          <w:rFonts w:ascii="Arial" w:hAnsi="Arial" w:cs="Arial"/>
        </w:rPr>
      </w:pPr>
      <w:r w:rsidRPr="0099212C">
        <w:rPr>
          <w:rFonts w:ascii="Arial" w:hAnsi="Arial" w:cs="Arial"/>
        </w:rPr>
        <w:t>Sprawy różne.</w:t>
      </w:r>
    </w:p>
    <w:p w14:paraId="3BAE3461" w14:textId="77777777" w:rsidR="00BD56DC" w:rsidRDefault="00BD56DC" w:rsidP="006E3C83">
      <w:pPr>
        <w:spacing w:line="360" w:lineRule="auto"/>
        <w:rPr>
          <w:rFonts w:ascii="Arial" w:hAnsi="Arial" w:cs="Arial"/>
        </w:rPr>
      </w:pPr>
      <w:bookmarkStart w:id="0" w:name="_GoBack"/>
      <w:bookmarkEnd w:id="0"/>
    </w:p>
    <w:p w14:paraId="29F008DE" w14:textId="464C4C53" w:rsidR="00A37C75" w:rsidRPr="0099212C" w:rsidRDefault="0099212C" w:rsidP="006E3C8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Podpisała Przewodnicząca Komisji (-) </w:t>
      </w:r>
      <w:r w:rsidR="004D344A" w:rsidRPr="0099212C">
        <w:rPr>
          <w:rFonts w:ascii="Arial" w:hAnsi="Arial" w:cs="Arial"/>
        </w:rPr>
        <w:t>Jadwiga Wójcik</w:t>
      </w:r>
    </w:p>
    <w:sectPr w:rsidR="00A37C75" w:rsidRPr="0099212C">
      <w:footerReference w:type="default" r:id="rId9"/>
      <w:pgSz w:w="11906" w:h="16838"/>
      <w:pgMar w:top="1560" w:right="1417" w:bottom="1843" w:left="1417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E7CAEA" w14:textId="77777777" w:rsidR="008579DD" w:rsidRDefault="008579DD">
      <w:r>
        <w:separator/>
      </w:r>
    </w:p>
  </w:endnote>
  <w:endnote w:type="continuationSeparator" w:id="0">
    <w:p w14:paraId="2C9F72F7" w14:textId="77777777" w:rsidR="008579DD" w:rsidRDefault="00857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20A0F2" w14:textId="77777777" w:rsidR="00842E4B" w:rsidRDefault="00FF3DEA">
    <w:pPr>
      <w:pStyle w:val="Stopk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4" behindDoc="0" locked="0" layoutInCell="1" allowOverlap="1" wp14:anchorId="3B55DC8F" wp14:editId="67FB36B5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75260"/>
              <wp:effectExtent l="0" t="0" r="0" b="0"/>
              <wp:wrapSquare wrapText="largest"/>
              <wp:docPr id="1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2B6EB903" w14:textId="77777777" w:rsidR="00842E4B" w:rsidRDefault="00842E4B">
                          <w:pPr>
                            <w:pStyle w:val="Stopka"/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B55DC8F" id="_x0000_t202" coordsize="21600,21600" o:spt="202" path="m,l,21600r21600,l21600,xe">
              <v:stroke joinstyle="miter"/>
              <v:path gradientshapeok="t" o:connecttype="rect"/>
            </v:shapetype>
            <v:shape id="Ramka1" o:spid="_x0000_s1026" type="#_x0000_t202" style="position:absolute;margin-left:-50.05pt;margin-top:.05pt;width:1.15pt;height:13.8pt;z-index:4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" stroked="f">
              <v:fill opacity="0"/>
              <v:textbox style="mso-fit-shape-to-text:t" inset="0,0,0,0">
                <w:txbxContent>
                  <w:p w14:paraId="2B6EB903" w14:textId="77777777" w:rsidR="00842E4B" w:rsidRDefault="00842E4B">
                    <w:pPr>
                      <w:pStyle w:val="Stopka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E1CF20" w14:textId="77777777" w:rsidR="008579DD" w:rsidRDefault="008579DD">
      <w:r>
        <w:separator/>
      </w:r>
    </w:p>
  </w:footnote>
  <w:footnote w:type="continuationSeparator" w:id="0">
    <w:p w14:paraId="21F87E64" w14:textId="77777777" w:rsidR="008579DD" w:rsidRDefault="008579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F2F66"/>
    <w:multiLevelType w:val="multilevel"/>
    <w:tmpl w:val="6E6EFBE2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B3EC8"/>
    <w:multiLevelType w:val="hybridMultilevel"/>
    <w:tmpl w:val="B6DA3720"/>
    <w:lvl w:ilvl="0" w:tplc="E302511A">
      <w:start w:val="2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DF07A97"/>
    <w:multiLevelType w:val="multilevel"/>
    <w:tmpl w:val="A0C08D84"/>
    <w:lvl w:ilvl="0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36380E"/>
    <w:multiLevelType w:val="multilevel"/>
    <w:tmpl w:val="2110C7B4"/>
    <w:lvl w:ilvl="0">
      <w:start w:val="1"/>
      <w:numFmt w:val="decimal"/>
      <w:lvlText w:val="%1)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E87F29"/>
    <w:multiLevelType w:val="multilevel"/>
    <w:tmpl w:val="4A62F19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40FC4E70"/>
    <w:multiLevelType w:val="multilevel"/>
    <w:tmpl w:val="58E24BA8"/>
    <w:lvl w:ilvl="0">
      <w:start w:val="1"/>
      <w:numFmt w:val="decimal"/>
      <w:lvlText w:val="%1)"/>
      <w:lvlJc w:val="left"/>
      <w:pPr>
        <w:ind w:left="786" w:hanging="360"/>
      </w:pPr>
      <w:rPr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56F0764D"/>
    <w:multiLevelType w:val="multilevel"/>
    <w:tmpl w:val="7CFE92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b w:val="0"/>
        <w:bCs/>
        <w:i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594F6960"/>
    <w:multiLevelType w:val="multilevel"/>
    <w:tmpl w:val="A69E683C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66D72463"/>
    <w:multiLevelType w:val="multilevel"/>
    <w:tmpl w:val="320C4E8E"/>
    <w:lvl w:ilvl="0">
      <w:start w:val="1"/>
      <w:numFmt w:val="upperRoman"/>
      <w:lvlText w:val="%1."/>
      <w:lvlJc w:val="left"/>
      <w:pPr>
        <w:ind w:left="1287" w:hanging="360"/>
      </w:pPr>
      <w:rPr>
        <w:rFonts w:ascii="Arial" w:hAnsi="Arial"/>
        <w:b w:val="0"/>
        <w:sz w:val="22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735B33F8"/>
    <w:multiLevelType w:val="multilevel"/>
    <w:tmpl w:val="6E6EFBE2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C17869"/>
    <w:multiLevelType w:val="multilevel"/>
    <w:tmpl w:val="44F83420"/>
    <w:lvl w:ilvl="0">
      <w:start w:val="1"/>
      <w:numFmt w:val="decimal"/>
      <w:lvlText w:val="%1)"/>
      <w:lvlJc w:val="left"/>
      <w:pPr>
        <w:ind w:left="1571" w:hanging="360"/>
      </w:pPr>
      <w:rPr>
        <w:rFonts w:ascii="Arial" w:hAnsi="Arial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7D5E5949"/>
    <w:multiLevelType w:val="multilevel"/>
    <w:tmpl w:val="3F0E55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  <w:color w:val="000000"/>
        <w:sz w:val="24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ascii="Arial" w:hAnsi="Arial"/>
        <w:b w:val="0"/>
        <w:bCs/>
        <w:i w:val="0"/>
        <w:color w:val="00000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7D805D13"/>
    <w:multiLevelType w:val="hybridMultilevel"/>
    <w:tmpl w:val="209095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4"/>
  </w:num>
  <w:num w:numId="5">
    <w:abstractNumId w:val="11"/>
  </w:num>
  <w:num w:numId="6">
    <w:abstractNumId w:val="5"/>
  </w:num>
  <w:num w:numId="7">
    <w:abstractNumId w:val="6"/>
  </w:num>
  <w:num w:numId="8">
    <w:abstractNumId w:val="10"/>
  </w:num>
  <w:num w:numId="9">
    <w:abstractNumId w:val="0"/>
  </w:num>
  <w:num w:numId="10">
    <w:abstractNumId w:val="9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4BE21EAC-4BB3-4747-B299-2C71D01020F2}"/>
  </w:docVars>
  <w:rsids>
    <w:rsidRoot w:val="00842E4B"/>
    <w:rsid w:val="00026294"/>
    <w:rsid w:val="00035D97"/>
    <w:rsid w:val="00035DF0"/>
    <w:rsid w:val="000420FD"/>
    <w:rsid w:val="00055E9E"/>
    <w:rsid w:val="00064AA9"/>
    <w:rsid w:val="00074D6A"/>
    <w:rsid w:val="000A1540"/>
    <w:rsid w:val="000A2924"/>
    <w:rsid w:val="000D00AA"/>
    <w:rsid w:val="000D5BF9"/>
    <w:rsid w:val="000D5DFF"/>
    <w:rsid w:val="000F1484"/>
    <w:rsid w:val="001140FB"/>
    <w:rsid w:val="001156FB"/>
    <w:rsid w:val="00140751"/>
    <w:rsid w:val="00164715"/>
    <w:rsid w:val="00175C8D"/>
    <w:rsid w:val="00185886"/>
    <w:rsid w:val="001A1F62"/>
    <w:rsid w:val="001B2480"/>
    <w:rsid w:val="001C5A4F"/>
    <w:rsid w:val="001E3A46"/>
    <w:rsid w:val="00200CB2"/>
    <w:rsid w:val="00223A0D"/>
    <w:rsid w:val="00257F4A"/>
    <w:rsid w:val="0026052B"/>
    <w:rsid w:val="00260BCE"/>
    <w:rsid w:val="0026368A"/>
    <w:rsid w:val="00272F2A"/>
    <w:rsid w:val="00281FF1"/>
    <w:rsid w:val="00293DAC"/>
    <w:rsid w:val="002C4FBB"/>
    <w:rsid w:val="002E31B6"/>
    <w:rsid w:val="002F2FF9"/>
    <w:rsid w:val="003102A5"/>
    <w:rsid w:val="0032104C"/>
    <w:rsid w:val="003245DC"/>
    <w:rsid w:val="00324F30"/>
    <w:rsid w:val="00325E32"/>
    <w:rsid w:val="003270F2"/>
    <w:rsid w:val="00332764"/>
    <w:rsid w:val="00354A12"/>
    <w:rsid w:val="00365388"/>
    <w:rsid w:val="00372291"/>
    <w:rsid w:val="003808D1"/>
    <w:rsid w:val="003C0D6B"/>
    <w:rsid w:val="003C4C38"/>
    <w:rsid w:val="003E57A5"/>
    <w:rsid w:val="0045435E"/>
    <w:rsid w:val="004A7FE4"/>
    <w:rsid w:val="004D344A"/>
    <w:rsid w:val="004D7F1C"/>
    <w:rsid w:val="004F6002"/>
    <w:rsid w:val="00535CB9"/>
    <w:rsid w:val="00556D15"/>
    <w:rsid w:val="00584210"/>
    <w:rsid w:val="005C13C1"/>
    <w:rsid w:val="005D0197"/>
    <w:rsid w:val="005F7EED"/>
    <w:rsid w:val="00611A23"/>
    <w:rsid w:val="006135A5"/>
    <w:rsid w:val="00621FDA"/>
    <w:rsid w:val="006342EF"/>
    <w:rsid w:val="006442E6"/>
    <w:rsid w:val="00663176"/>
    <w:rsid w:val="006917E7"/>
    <w:rsid w:val="006A4719"/>
    <w:rsid w:val="006C0EAB"/>
    <w:rsid w:val="006E3C83"/>
    <w:rsid w:val="00723C52"/>
    <w:rsid w:val="00743844"/>
    <w:rsid w:val="0075304E"/>
    <w:rsid w:val="00756AF6"/>
    <w:rsid w:val="00773C90"/>
    <w:rsid w:val="00775AB3"/>
    <w:rsid w:val="007846F0"/>
    <w:rsid w:val="00790E8E"/>
    <w:rsid w:val="007925A5"/>
    <w:rsid w:val="007A349B"/>
    <w:rsid w:val="007F5B5E"/>
    <w:rsid w:val="00802A61"/>
    <w:rsid w:val="00837B7D"/>
    <w:rsid w:val="008421C0"/>
    <w:rsid w:val="00842E4B"/>
    <w:rsid w:val="00845351"/>
    <w:rsid w:val="008504DB"/>
    <w:rsid w:val="00850883"/>
    <w:rsid w:val="00853D7F"/>
    <w:rsid w:val="008579DD"/>
    <w:rsid w:val="008C0C41"/>
    <w:rsid w:val="008C5510"/>
    <w:rsid w:val="008D77B2"/>
    <w:rsid w:val="008F0405"/>
    <w:rsid w:val="009331FC"/>
    <w:rsid w:val="009623C3"/>
    <w:rsid w:val="0099212C"/>
    <w:rsid w:val="009B061E"/>
    <w:rsid w:val="009B161A"/>
    <w:rsid w:val="009B49D3"/>
    <w:rsid w:val="009C277B"/>
    <w:rsid w:val="009C5D8D"/>
    <w:rsid w:val="00A122D7"/>
    <w:rsid w:val="00A25682"/>
    <w:rsid w:val="00A36029"/>
    <w:rsid w:val="00A37C75"/>
    <w:rsid w:val="00A44281"/>
    <w:rsid w:val="00A7359F"/>
    <w:rsid w:val="00A82349"/>
    <w:rsid w:val="00A87CDD"/>
    <w:rsid w:val="00B00B7C"/>
    <w:rsid w:val="00B01896"/>
    <w:rsid w:val="00B03995"/>
    <w:rsid w:val="00B20A29"/>
    <w:rsid w:val="00B400A7"/>
    <w:rsid w:val="00B540F2"/>
    <w:rsid w:val="00B66F23"/>
    <w:rsid w:val="00B80A59"/>
    <w:rsid w:val="00B95979"/>
    <w:rsid w:val="00BB0F53"/>
    <w:rsid w:val="00BD00D5"/>
    <w:rsid w:val="00BD56DC"/>
    <w:rsid w:val="00BF3279"/>
    <w:rsid w:val="00BF57B1"/>
    <w:rsid w:val="00C1017A"/>
    <w:rsid w:val="00C54079"/>
    <w:rsid w:val="00C87D07"/>
    <w:rsid w:val="00C9015E"/>
    <w:rsid w:val="00C91D03"/>
    <w:rsid w:val="00CA027E"/>
    <w:rsid w:val="00CB00D8"/>
    <w:rsid w:val="00CC6BAE"/>
    <w:rsid w:val="00CE31E4"/>
    <w:rsid w:val="00D24962"/>
    <w:rsid w:val="00D332EB"/>
    <w:rsid w:val="00D54CF4"/>
    <w:rsid w:val="00D662F9"/>
    <w:rsid w:val="00D81DDA"/>
    <w:rsid w:val="00DB7934"/>
    <w:rsid w:val="00DD673E"/>
    <w:rsid w:val="00E00779"/>
    <w:rsid w:val="00E43CA0"/>
    <w:rsid w:val="00E50391"/>
    <w:rsid w:val="00E6625A"/>
    <w:rsid w:val="00EE6D86"/>
    <w:rsid w:val="00EF2D2E"/>
    <w:rsid w:val="00F104FE"/>
    <w:rsid w:val="00F12D9E"/>
    <w:rsid w:val="00F7136E"/>
    <w:rsid w:val="00F81D8F"/>
    <w:rsid w:val="00F9785D"/>
    <w:rsid w:val="00FC6457"/>
    <w:rsid w:val="00FE1432"/>
    <w:rsid w:val="00FF3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3705E"/>
  <w15:docId w15:val="{86A5E0FB-577C-4DDA-A1A4-3E8CC3E3D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4473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F371D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semiHidden/>
    <w:qFormat/>
    <w:rsid w:val="00B26ADA"/>
    <w:rPr>
      <w:vertAlign w:val="superscript"/>
    </w:rPr>
  </w:style>
  <w:style w:type="character" w:styleId="Numerstrony">
    <w:name w:val="page number"/>
    <w:basedOn w:val="Domylnaczcionkaakapitu"/>
    <w:qFormat/>
    <w:rsid w:val="00B97DD0"/>
  </w:style>
  <w:style w:type="character" w:customStyle="1" w:styleId="TekstpodstawowyZnak">
    <w:name w:val="Tekst podstawowy Znak"/>
    <w:basedOn w:val="Domylnaczcionkaakapitu"/>
    <w:link w:val="Tekstpodstawowy"/>
    <w:qFormat/>
    <w:rsid w:val="003028CD"/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7770B6"/>
    <w:rPr>
      <w:sz w:val="24"/>
      <w:szCs w:val="24"/>
    </w:rPr>
  </w:style>
  <w:style w:type="character" w:customStyle="1" w:styleId="TekstdymkaZnak">
    <w:name w:val="Tekst dymka Znak"/>
    <w:basedOn w:val="Domylnaczcionkaakapitu"/>
    <w:link w:val="Tekstdymka"/>
    <w:semiHidden/>
    <w:qFormat/>
    <w:rsid w:val="006824D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rsid w:val="00E14A5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3028CD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rzypisukocowego">
    <w:name w:val="endnote text"/>
    <w:basedOn w:val="Normalny"/>
    <w:semiHidden/>
    <w:rsid w:val="00B26ADA"/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rsid w:val="00B97DD0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F23B4D"/>
    <w:pPr>
      <w:ind w:left="720"/>
      <w:contextualSpacing/>
    </w:pPr>
  </w:style>
  <w:style w:type="paragraph" w:styleId="Listapunktowana3">
    <w:name w:val="List Bullet 3"/>
    <w:basedOn w:val="Normalny"/>
    <w:unhideWhenUsed/>
    <w:rsid w:val="00090CAD"/>
    <w:pPr>
      <w:ind w:left="566" w:hanging="283"/>
    </w:pPr>
  </w:style>
  <w:style w:type="paragraph" w:styleId="Tekstpodstawowywcity">
    <w:name w:val="Body Text Indent"/>
    <w:basedOn w:val="Normalny"/>
    <w:link w:val="TekstpodstawowywcityZnak"/>
    <w:uiPriority w:val="99"/>
    <w:rsid w:val="007770B6"/>
    <w:pPr>
      <w:spacing w:after="120"/>
      <w:ind w:left="283"/>
    </w:pPr>
  </w:style>
  <w:style w:type="paragraph" w:styleId="Tekstdymka">
    <w:name w:val="Balloon Text"/>
    <w:basedOn w:val="Normalny"/>
    <w:link w:val="TekstdymkaZnak"/>
    <w:semiHidden/>
    <w:unhideWhenUsed/>
    <w:qFormat/>
    <w:rsid w:val="006824DA"/>
    <w:rPr>
      <w:rFonts w:ascii="Segoe UI" w:hAnsi="Segoe UI" w:cs="Segoe UI"/>
      <w:sz w:val="18"/>
      <w:szCs w:val="18"/>
    </w:rPr>
  </w:style>
  <w:style w:type="paragraph" w:customStyle="1" w:styleId="Zawartoramki">
    <w:name w:val="Zawartość ramki"/>
    <w:basedOn w:val="Normalny"/>
    <w:qFormat/>
  </w:style>
  <w:style w:type="character" w:customStyle="1" w:styleId="Teksttreci2">
    <w:name w:val="Tekst treści (2)"/>
    <w:basedOn w:val="Domylnaczcionkaakapitu"/>
    <w:qFormat/>
    <w:rsid w:val="00C91D0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pl-PL" w:eastAsia="pl-PL" w:bidi="pl-PL"/>
    </w:rPr>
  </w:style>
  <w:style w:type="table" w:styleId="Tabela-Siatka">
    <w:name w:val="Table Grid"/>
    <w:basedOn w:val="Standardowy"/>
    <w:uiPriority w:val="39"/>
    <w:rsid w:val="003E57A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4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21EAC-4BB3-4747-B299-2C71D01020F2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6D6ADA08-8D04-47C5-8E00-071E312C5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1242</Characters>
  <Application>Microsoft Office Word</Application>
  <DocSecurity>4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Piotrków Trybunalski, dnia 04</vt:lpstr>
    </vt:vector>
  </TitlesOfParts>
  <Company>UM Piotrków Tryb.</Company>
  <LinksUpToDate>false</LinksUpToDate>
  <CharactersWithSpaces>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Piotrków Trybunalski, dnia 04</dc:title>
  <dc:subject/>
  <dc:creator>4-0185</dc:creator>
  <dc:description/>
  <cp:lastModifiedBy>Budkowska Paulina</cp:lastModifiedBy>
  <cp:revision>2</cp:revision>
  <cp:lastPrinted>2021-11-16T12:50:00Z</cp:lastPrinted>
  <dcterms:created xsi:type="dcterms:W3CDTF">2021-11-17T12:16:00Z</dcterms:created>
  <dcterms:modified xsi:type="dcterms:W3CDTF">2021-11-17T12:16:00Z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UM Piotrków Tryb.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