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4102F69" w14:textId="7519B42E" w:rsidR="00374863" w:rsidRPr="00374863" w:rsidRDefault="006137D3" w:rsidP="00374863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875B5D">
        <w:rPr>
          <w:rFonts w:ascii="Arial" w:hAnsi="Arial" w:cs="Arial"/>
        </w:rPr>
        <w:t xml:space="preserve"> 4</w:t>
      </w:r>
      <w:r w:rsidR="008707A5">
        <w:rPr>
          <w:rFonts w:ascii="Arial" w:hAnsi="Arial" w:cs="Arial"/>
        </w:rPr>
        <w:t>.2</w:t>
      </w:r>
      <w:r w:rsidRPr="008C758C">
        <w:rPr>
          <w:rFonts w:ascii="Arial" w:hAnsi="Arial" w:cs="Arial"/>
        </w:rPr>
        <w:t xml:space="preserve"> </w:t>
      </w:r>
      <w:r w:rsidR="00150879" w:rsidRPr="00994880">
        <w:rPr>
          <w:rFonts w:ascii="Arial" w:hAnsi="Arial" w:cs="Arial"/>
        </w:rPr>
        <w:t xml:space="preserve">Podjęcie uchwały </w:t>
      </w:r>
      <w:r w:rsidR="00150879" w:rsidRPr="00994880">
        <w:rPr>
          <w:rFonts w:ascii="Arial" w:hAnsi="Arial" w:cs="Arial"/>
          <w:bCs/>
        </w:rPr>
        <w:t>w spra</w:t>
      </w:r>
      <w:r w:rsidR="00150879" w:rsidRPr="00374863">
        <w:rPr>
          <w:rFonts w:ascii="Arial" w:hAnsi="Arial" w:cs="Arial"/>
          <w:bCs/>
          <w:color w:val="000000" w:themeColor="text1"/>
        </w:rPr>
        <w:t xml:space="preserve">wie </w:t>
      </w:r>
      <w:r w:rsidR="00374863" w:rsidRPr="00374863">
        <w:rPr>
          <w:rFonts w:ascii="Arial" w:hAnsi="Arial" w:cs="Arial"/>
          <w:color w:val="000000" w:themeColor="text1"/>
        </w:rPr>
        <w:t>zmiany budżetu miasta na 2021 rok.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39277750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DA0BBD" w:rsidRPr="00A02EE6">
        <w:rPr>
          <w:rFonts w:ascii="Arial" w:eastAsia="Times New Roman" w:hAnsi="Arial" w:cs="Arial"/>
          <w:color w:val="000000" w:themeColor="text1"/>
        </w:rPr>
        <w:t>1</w:t>
      </w:r>
      <w:r w:rsidR="00E165B0">
        <w:rPr>
          <w:rFonts w:ascii="Arial" w:eastAsia="Times New Roman" w:hAnsi="Arial" w:cs="Arial"/>
          <w:color w:val="000000" w:themeColor="text1"/>
        </w:rPr>
        <w:t>8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E165B0">
        <w:rPr>
          <w:rFonts w:ascii="Arial" w:eastAsia="Times New Roman" w:hAnsi="Arial" w:cs="Arial"/>
          <w:color w:val="000000" w:themeColor="text1"/>
        </w:rPr>
        <w:t>4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E165B0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E165B0">
        <w:rPr>
          <w:rFonts w:ascii="Arial" w:eastAsia="Times New Roman" w:hAnsi="Arial" w:cs="Arial"/>
          <w:color w:val="000000" w:themeColor="text1"/>
        </w:rPr>
        <w:t>ych</w:t>
      </w:r>
      <w:bookmarkStart w:id="1" w:name="_GoBack"/>
      <w:bookmarkEnd w:id="1"/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B6777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875B5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4B2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4B2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777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4B2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75B5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77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4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77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5F4794">
        <w:trPr>
          <w:trHeight w:val="29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F479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A4F7FF1" w:rsidR="00A07B69" w:rsidRPr="00875B5D" w:rsidRDefault="005F479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F4794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4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4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B677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4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B3B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4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5B09A9E" w:rsidR="00A07B69" w:rsidRPr="00875B5D" w:rsidRDefault="005F4794" w:rsidP="005F479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F4794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34FA528E" w:rsidR="00A07B69" w:rsidRPr="00875B5D" w:rsidRDefault="005F4794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F4794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1157412F" w:rsidR="00A07B69" w:rsidRPr="00875B5D" w:rsidRDefault="00364B2F" w:rsidP="00364B2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4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4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11CE54C" w:rsidR="00A07B69" w:rsidRPr="00875B5D" w:rsidRDefault="00364B2F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64B2F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165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77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64B2F"/>
    <w:rsid w:val="00374863"/>
    <w:rsid w:val="003827FF"/>
    <w:rsid w:val="0039599D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5F4794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7A5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B3BF9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6777F"/>
    <w:rsid w:val="00B711ED"/>
    <w:rsid w:val="00B8324A"/>
    <w:rsid w:val="00B833DC"/>
    <w:rsid w:val="00BB5A99"/>
    <w:rsid w:val="00BC31C1"/>
    <w:rsid w:val="00BD0A35"/>
    <w:rsid w:val="00BE0684"/>
    <w:rsid w:val="00BE06C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65B0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918B-4C27-4F90-9CF2-B7681FB8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8</cp:revision>
  <cp:lastPrinted>2021-09-28T07:36:00Z</cp:lastPrinted>
  <dcterms:created xsi:type="dcterms:W3CDTF">2021-10-14T12:35:00Z</dcterms:created>
  <dcterms:modified xsi:type="dcterms:W3CDTF">2021-10-26T06:14:00Z</dcterms:modified>
</cp:coreProperties>
</file>