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D83BF5" w:rsidRPr="00812CEF" w14:paraId="6E0E0768" w14:textId="77777777" w:rsidTr="003350F4">
        <w:trPr>
          <w:trHeight w:val="386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AF70049" w14:textId="77777777" w:rsidR="003350F4" w:rsidRPr="00812CEF" w:rsidRDefault="00045E39" w:rsidP="00812CEF">
            <w:pPr>
              <w:spacing w:line="360" w:lineRule="auto"/>
              <w:ind w:left="5991"/>
              <w:jc w:val="right"/>
              <w:rPr>
                <w:rFonts w:ascii="Arial" w:hAnsi="Arial" w:cs="Arial"/>
                <w:b/>
                <w:i/>
                <w:sz w:val="24"/>
                <w:u w:val="thick"/>
              </w:rPr>
            </w:pPr>
            <w:r w:rsidRPr="00812CEF">
              <w:rPr>
                <w:rFonts w:ascii="Arial" w:hAnsi="Arial" w:cs="Arial"/>
                <w:b/>
                <w:i/>
                <w:sz w:val="24"/>
                <w:u w:val="thick"/>
              </w:rPr>
              <w:t>Projekt</w:t>
            </w:r>
          </w:p>
          <w:p w14:paraId="10D2B17C" w14:textId="15F7AC70" w:rsidR="003350F4" w:rsidRPr="00812CEF" w:rsidRDefault="00045E39" w:rsidP="00812CEF">
            <w:pPr>
              <w:spacing w:line="360" w:lineRule="auto"/>
              <w:ind w:left="5991"/>
              <w:jc w:val="left"/>
              <w:rPr>
                <w:rFonts w:ascii="Arial" w:hAnsi="Arial" w:cs="Arial"/>
                <w:b/>
                <w:i/>
                <w:sz w:val="24"/>
                <w:u w:val="thick"/>
              </w:rPr>
            </w:pPr>
            <w:r w:rsidRPr="00812CEF">
              <w:rPr>
                <w:rFonts w:ascii="Arial" w:hAnsi="Arial" w:cs="Arial"/>
                <w:sz w:val="24"/>
              </w:rPr>
              <w:t xml:space="preserve">z dnia  ....................... </w:t>
            </w:r>
          </w:p>
          <w:p w14:paraId="7DEFA807" w14:textId="06CDD5B1" w:rsidR="00A77B3E" w:rsidRPr="00812CEF" w:rsidRDefault="00045E39" w:rsidP="00812CEF">
            <w:pPr>
              <w:spacing w:line="360" w:lineRule="auto"/>
              <w:ind w:left="5991"/>
              <w:jc w:val="left"/>
              <w:rPr>
                <w:rFonts w:ascii="Arial" w:hAnsi="Arial" w:cs="Arial"/>
                <w:b/>
                <w:i/>
                <w:sz w:val="24"/>
                <w:u w:val="thick"/>
              </w:rPr>
            </w:pPr>
            <w:r w:rsidRPr="00812CEF">
              <w:rPr>
                <w:rFonts w:ascii="Arial" w:hAnsi="Arial" w:cs="Arial"/>
                <w:sz w:val="24"/>
              </w:rPr>
              <w:t>Zatwierdzony przez ........</w:t>
            </w:r>
          </w:p>
        </w:tc>
      </w:tr>
    </w:tbl>
    <w:p w14:paraId="08364BE3" w14:textId="77777777" w:rsidR="00812CEF" w:rsidRDefault="00812CEF" w:rsidP="00812CEF">
      <w:pPr>
        <w:spacing w:line="360" w:lineRule="auto"/>
        <w:jc w:val="center"/>
        <w:rPr>
          <w:rFonts w:ascii="Arial" w:hAnsi="Arial" w:cs="Arial"/>
          <w:b/>
          <w:caps/>
          <w:sz w:val="24"/>
        </w:rPr>
      </w:pPr>
    </w:p>
    <w:p w14:paraId="65E63DA5" w14:textId="77777777" w:rsidR="00812CEF" w:rsidRDefault="00812CEF" w:rsidP="00812CEF">
      <w:pPr>
        <w:spacing w:line="360" w:lineRule="auto"/>
        <w:jc w:val="center"/>
        <w:rPr>
          <w:rFonts w:ascii="Arial" w:hAnsi="Arial" w:cs="Arial"/>
          <w:b/>
          <w:caps/>
          <w:sz w:val="24"/>
        </w:rPr>
      </w:pPr>
    </w:p>
    <w:p w14:paraId="2B3F0C28" w14:textId="2609ED6D" w:rsidR="003350F4" w:rsidRPr="00812CEF" w:rsidRDefault="00045E39" w:rsidP="00812CEF">
      <w:pPr>
        <w:spacing w:line="360" w:lineRule="auto"/>
        <w:jc w:val="center"/>
        <w:rPr>
          <w:rFonts w:ascii="Arial" w:hAnsi="Arial" w:cs="Arial"/>
          <w:b/>
          <w:caps/>
          <w:sz w:val="24"/>
        </w:rPr>
      </w:pPr>
      <w:r w:rsidRPr="00812CEF">
        <w:rPr>
          <w:rFonts w:ascii="Arial" w:hAnsi="Arial" w:cs="Arial"/>
          <w:b/>
          <w:caps/>
          <w:sz w:val="24"/>
        </w:rPr>
        <w:t>Uchwała Nr ....................</w:t>
      </w:r>
      <w:r w:rsidRPr="00812CEF">
        <w:rPr>
          <w:rFonts w:ascii="Arial" w:hAnsi="Arial" w:cs="Arial"/>
          <w:b/>
          <w:caps/>
          <w:sz w:val="24"/>
        </w:rPr>
        <w:br/>
        <w:t>Rady Miasta Piotrkowa Trybunalskiego</w:t>
      </w:r>
    </w:p>
    <w:p w14:paraId="2CC2193F" w14:textId="77777777" w:rsidR="00A77B3E" w:rsidRPr="00812CEF" w:rsidRDefault="00045E39" w:rsidP="00812CEF">
      <w:pPr>
        <w:spacing w:line="360" w:lineRule="auto"/>
        <w:jc w:val="center"/>
        <w:rPr>
          <w:rFonts w:ascii="Arial" w:hAnsi="Arial" w:cs="Arial"/>
          <w:b/>
          <w:caps/>
          <w:sz w:val="24"/>
        </w:rPr>
      </w:pPr>
      <w:r w:rsidRPr="00812CEF">
        <w:rPr>
          <w:rFonts w:ascii="Arial" w:hAnsi="Arial" w:cs="Arial"/>
          <w:sz w:val="24"/>
        </w:rPr>
        <w:t>z dnia .................... 2021 r.</w:t>
      </w:r>
    </w:p>
    <w:p w14:paraId="2D4F6100" w14:textId="77777777" w:rsidR="003350F4" w:rsidRPr="00812CEF" w:rsidRDefault="00045E39" w:rsidP="00812CEF">
      <w:pPr>
        <w:keepNext/>
        <w:spacing w:line="360" w:lineRule="auto"/>
        <w:jc w:val="center"/>
        <w:rPr>
          <w:rFonts w:ascii="Arial" w:hAnsi="Arial" w:cs="Arial"/>
          <w:sz w:val="24"/>
        </w:rPr>
      </w:pPr>
      <w:r w:rsidRPr="00812CEF">
        <w:rPr>
          <w:rFonts w:ascii="Arial" w:hAnsi="Arial" w:cs="Arial"/>
          <w:b/>
          <w:sz w:val="24"/>
        </w:rPr>
        <w:t>w sprawie nadania nazwy dla ronda w Piotrkowie Trybunalskim.</w:t>
      </w:r>
    </w:p>
    <w:p w14:paraId="0F128C8F" w14:textId="77777777" w:rsidR="00812CEF" w:rsidRDefault="00812CEF" w:rsidP="00812CEF">
      <w:pPr>
        <w:keepNext/>
        <w:spacing w:line="360" w:lineRule="auto"/>
        <w:jc w:val="left"/>
        <w:rPr>
          <w:rFonts w:ascii="Arial" w:hAnsi="Arial" w:cs="Arial"/>
          <w:sz w:val="24"/>
        </w:rPr>
      </w:pPr>
    </w:p>
    <w:p w14:paraId="04015D01" w14:textId="77777777" w:rsidR="00812CEF" w:rsidRDefault="00812CEF" w:rsidP="00812CEF">
      <w:pPr>
        <w:keepNext/>
        <w:spacing w:line="360" w:lineRule="auto"/>
        <w:jc w:val="left"/>
        <w:rPr>
          <w:rFonts w:ascii="Arial" w:hAnsi="Arial" w:cs="Arial"/>
          <w:sz w:val="24"/>
        </w:rPr>
      </w:pPr>
    </w:p>
    <w:p w14:paraId="5949120B" w14:textId="55A70897" w:rsidR="00A77B3E" w:rsidRPr="00812CEF" w:rsidRDefault="00045E39" w:rsidP="00812CEF">
      <w:pPr>
        <w:keepNext/>
        <w:spacing w:line="360" w:lineRule="auto"/>
        <w:jc w:val="left"/>
        <w:rPr>
          <w:rFonts w:ascii="Arial" w:hAnsi="Arial" w:cs="Arial"/>
          <w:sz w:val="24"/>
        </w:rPr>
      </w:pPr>
      <w:r w:rsidRPr="00812CEF">
        <w:rPr>
          <w:rFonts w:ascii="Arial" w:hAnsi="Arial" w:cs="Arial"/>
          <w:sz w:val="24"/>
        </w:rPr>
        <w:t>Na podstawie   art. 18 ust. 2 pkt 13 ustawy z dnia 8 marca 1990 r. o samorządzie gminnym (</w:t>
      </w:r>
      <w:proofErr w:type="spellStart"/>
      <w:r w:rsidRPr="00812CEF">
        <w:rPr>
          <w:rFonts w:ascii="Arial" w:hAnsi="Arial" w:cs="Arial"/>
          <w:sz w:val="24"/>
        </w:rPr>
        <w:t>t.j</w:t>
      </w:r>
      <w:proofErr w:type="spellEnd"/>
      <w:r w:rsidRPr="00812CEF">
        <w:rPr>
          <w:rFonts w:ascii="Arial" w:hAnsi="Arial" w:cs="Arial"/>
          <w:sz w:val="24"/>
        </w:rPr>
        <w:t>. Dz. U. z 2021 r. poz. 1372 ), Rada Miasta Piotrkowa Trybunalskiego uchwala, co następuje:</w:t>
      </w:r>
    </w:p>
    <w:p w14:paraId="6346100D" w14:textId="77777777" w:rsidR="00A77B3E" w:rsidRPr="00812CEF" w:rsidRDefault="00045E39" w:rsidP="00812CEF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12CEF">
        <w:rPr>
          <w:rFonts w:ascii="Arial" w:hAnsi="Arial" w:cs="Arial"/>
          <w:b/>
          <w:sz w:val="24"/>
        </w:rPr>
        <w:t>§ 1. </w:t>
      </w:r>
      <w:r w:rsidRPr="00812CEF">
        <w:rPr>
          <w:rFonts w:ascii="Arial" w:hAnsi="Arial" w:cs="Arial"/>
          <w:sz w:val="24"/>
        </w:rPr>
        <w:t xml:space="preserve">Nadaje się nazwę </w:t>
      </w:r>
      <w:r w:rsidR="002321A2" w:rsidRPr="00812CEF">
        <w:rPr>
          <w:rFonts w:ascii="Arial" w:hAnsi="Arial" w:cs="Arial"/>
          <w:b/>
          <w:color w:val="000000"/>
          <w:sz w:val="24"/>
          <w:u w:color="000000"/>
        </w:rPr>
        <w:t>"Polskiej Organizacji Skautowej</w:t>
      </w:r>
      <w:r w:rsidRPr="00812CEF">
        <w:rPr>
          <w:rFonts w:ascii="Arial" w:hAnsi="Arial" w:cs="Arial"/>
          <w:b/>
          <w:color w:val="000000"/>
          <w:sz w:val="24"/>
          <w:u w:color="000000"/>
        </w:rPr>
        <w:t>"</w:t>
      </w:r>
      <w:r w:rsidRPr="00812CEF">
        <w:rPr>
          <w:rFonts w:ascii="Arial" w:hAnsi="Arial" w:cs="Arial"/>
          <w:color w:val="000000"/>
          <w:sz w:val="24"/>
          <w:u w:color="000000"/>
        </w:rPr>
        <w:t xml:space="preserve"> dla ronda u zbiegu ul. Łódzkiej, Polnej i Wojska Polskiego w Piotrkowie Trybunalskim.</w:t>
      </w:r>
    </w:p>
    <w:p w14:paraId="11E2BDAF" w14:textId="77777777" w:rsidR="00A77B3E" w:rsidRPr="00812CEF" w:rsidRDefault="00045E39" w:rsidP="00812CEF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12CEF">
        <w:rPr>
          <w:rFonts w:ascii="Arial" w:hAnsi="Arial" w:cs="Arial"/>
          <w:b/>
          <w:sz w:val="24"/>
        </w:rPr>
        <w:t>§ 2. </w:t>
      </w:r>
      <w:r w:rsidRPr="00812CEF">
        <w:rPr>
          <w:rFonts w:ascii="Arial" w:hAnsi="Arial" w:cs="Arial"/>
          <w:color w:val="000000"/>
          <w:sz w:val="24"/>
          <w:u w:color="000000"/>
        </w:rPr>
        <w:t>Lokalizacja ronda przedstawiona została na mapie stanowiącej załącznik do niniejszej uchwały.</w:t>
      </w:r>
    </w:p>
    <w:p w14:paraId="429398D3" w14:textId="77777777" w:rsidR="00A77B3E" w:rsidRPr="00812CEF" w:rsidRDefault="00045E39" w:rsidP="00812CEF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12CEF">
        <w:rPr>
          <w:rFonts w:ascii="Arial" w:hAnsi="Arial" w:cs="Arial"/>
          <w:b/>
          <w:sz w:val="24"/>
        </w:rPr>
        <w:t>§ 3. </w:t>
      </w:r>
      <w:r w:rsidRPr="00812CEF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335A9D9C" w14:textId="77777777" w:rsidR="00A77B3E" w:rsidRPr="00812CEF" w:rsidRDefault="00045E39" w:rsidP="00812CEF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812CEF" w:rsidSect="003350F4">
          <w:footerReference w:type="default" r:id="rId6"/>
          <w:endnotePr>
            <w:numFmt w:val="decimal"/>
          </w:endnotePr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812CEF">
        <w:rPr>
          <w:rFonts w:ascii="Arial" w:hAnsi="Arial" w:cs="Arial"/>
          <w:b/>
          <w:sz w:val="24"/>
        </w:rPr>
        <w:t>§ 4. </w:t>
      </w:r>
      <w:r w:rsidRPr="00812CEF">
        <w:rPr>
          <w:rFonts w:ascii="Arial" w:hAnsi="Arial" w:cs="Arial"/>
          <w:color w:val="000000"/>
          <w:sz w:val="24"/>
          <w:u w:color="000000"/>
        </w:rPr>
        <w:t>Uchwała wchodzi w życie po upływie 14 dni od ogłoszenia w Dzienniku Urzędowym Województwa Łódzkiego.</w:t>
      </w:r>
    </w:p>
    <w:p w14:paraId="365D4409" w14:textId="77777777" w:rsidR="00A77B3E" w:rsidRDefault="00045E39" w:rsidP="003350F4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dnia....................2021 r.</w:t>
      </w:r>
    </w:p>
    <w:p w14:paraId="3307E95C" w14:textId="77777777" w:rsidR="00A77B3E" w:rsidRDefault="00705DEA" w:rsidP="003350F4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 wp14:anchorId="7D28C39B" wp14:editId="1FE51782">
            <wp:extent cx="5909310" cy="8358495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2222222222222222222222222222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613" cy="836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2AF7" w14:textId="77777777" w:rsidR="00A77B3E" w:rsidRDefault="00A77B3E" w:rsidP="003350F4">
      <w:pPr>
        <w:spacing w:before="120" w:after="120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22CD1695" w14:textId="77777777" w:rsidR="00D83BF5" w:rsidRDefault="00D83BF5" w:rsidP="003350F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0E8053B" w14:textId="77777777" w:rsidR="00D83BF5" w:rsidRDefault="00045E39" w:rsidP="003350F4">
      <w:pPr>
        <w:spacing w:line="260" w:lineRule="exact"/>
        <w:jc w:val="left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01D7DA0" w14:textId="77777777" w:rsidR="009B07C6" w:rsidRPr="006574A6" w:rsidRDefault="009B07C6" w:rsidP="003350F4">
      <w:pPr>
        <w:spacing w:line="260" w:lineRule="exact"/>
        <w:jc w:val="left"/>
        <w:rPr>
          <w:b/>
          <w:sz w:val="24"/>
        </w:rPr>
      </w:pPr>
      <w:r w:rsidRPr="006574A6">
        <w:rPr>
          <w:b/>
          <w:sz w:val="24"/>
        </w:rPr>
        <w:t>do projektu uchwały w sprawie nadania nazwy „</w:t>
      </w:r>
      <w:r>
        <w:rPr>
          <w:b/>
          <w:sz w:val="24"/>
        </w:rPr>
        <w:t>Polskiej Organizacji Skautowej”</w:t>
      </w:r>
      <w:r w:rsidRPr="006574A6">
        <w:rPr>
          <w:b/>
          <w:sz w:val="24"/>
        </w:rPr>
        <w:t xml:space="preserve"> dla </w:t>
      </w:r>
      <w:r>
        <w:rPr>
          <w:b/>
          <w:sz w:val="24"/>
        </w:rPr>
        <w:t xml:space="preserve">ronda położonego u zbiegu ul. Łódzkiej, Wojska Polskiego i Polnej w </w:t>
      </w:r>
      <w:r w:rsidRPr="006574A6">
        <w:rPr>
          <w:b/>
          <w:sz w:val="24"/>
        </w:rPr>
        <w:t xml:space="preserve"> Piotrkowie Tryb. </w:t>
      </w:r>
    </w:p>
    <w:p w14:paraId="1669511F" w14:textId="77777777" w:rsidR="009B07C6" w:rsidRPr="0053472C" w:rsidRDefault="009B07C6" w:rsidP="003350F4">
      <w:pPr>
        <w:autoSpaceDE w:val="0"/>
        <w:autoSpaceDN w:val="0"/>
        <w:adjustRightInd w:val="0"/>
        <w:spacing w:line="260" w:lineRule="exact"/>
        <w:jc w:val="left"/>
        <w:rPr>
          <w:color w:val="000000"/>
          <w:sz w:val="24"/>
          <w:shd w:val="clear" w:color="auto" w:fill="FFFFFF"/>
        </w:rPr>
      </w:pPr>
      <w:r w:rsidRPr="0053472C">
        <w:rPr>
          <w:color w:val="000000"/>
          <w:sz w:val="24"/>
          <w:shd w:val="clear" w:color="auto" w:fill="FFFFFF"/>
        </w:rPr>
        <w:t xml:space="preserve">Z prośbą o nadanie </w:t>
      </w:r>
      <w:r>
        <w:rPr>
          <w:color w:val="000000"/>
          <w:sz w:val="24"/>
          <w:shd w:val="clear" w:color="auto" w:fill="FFFFFF"/>
        </w:rPr>
        <w:t>rondu</w:t>
      </w:r>
      <w:r w:rsidRPr="0053472C">
        <w:rPr>
          <w:color w:val="000000"/>
          <w:sz w:val="24"/>
          <w:shd w:val="clear" w:color="auto" w:fill="FFFFFF"/>
        </w:rPr>
        <w:t xml:space="preserve"> u zbiegu ul. Łódzkiej, Woj</w:t>
      </w:r>
      <w:r>
        <w:rPr>
          <w:color w:val="000000"/>
          <w:sz w:val="24"/>
          <w:shd w:val="clear" w:color="auto" w:fill="FFFFFF"/>
        </w:rPr>
        <w:t xml:space="preserve">ska Polskiego i Polnej, nazwy </w:t>
      </w:r>
      <w:r w:rsidRPr="0053472C">
        <w:rPr>
          <w:color w:val="000000"/>
          <w:sz w:val="24"/>
          <w:shd w:val="clear" w:color="auto" w:fill="FFFFFF"/>
        </w:rPr>
        <w:t>„</w:t>
      </w:r>
      <w:r>
        <w:rPr>
          <w:b/>
          <w:sz w:val="24"/>
        </w:rPr>
        <w:t>Polskiej Organizacji Skautowej</w:t>
      </w:r>
      <w:r w:rsidRPr="0053472C">
        <w:rPr>
          <w:color w:val="000000"/>
          <w:sz w:val="24"/>
          <w:shd w:val="clear" w:color="auto" w:fill="FFFFFF"/>
        </w:rPr>
        <w:t xml:space="preserve">” </w:t>
      </w:r>
      <w:r>
        <w:rPr>
          <w:color w:val="000000"/>
          <w:sz w:val="24"/>
          <w:shd w:val="clear" w:color="auto" w:fill="FFFFFF"/>
        </w:rPr>
        <w:t>wystąpili:</w:t>
      </w:r>
      <w:r w:rsidRPr="0053472C">
        <w:rPr>
          <w:color w:val="000000"/>
          <w:sz w:val="24"/>
          <w:shd w:val="clear" w:color="auto" w:fill="FFFFFF"/>
        </w:rPr>
        <w:t xml:space="preserve"> Komendant Hufca ZHP Piotrków Tryb. </w:t>
      </w:r>
      <w:proofErr w:type="spellStart"/>
      <w:r w:rsidRPr="0053472C">
        <w:rPr>
          <w:color w:val="000000"/>
          <w:sz w:val="24"/>
          <w:shd w:val="clear" w:color="auto" w:fill="FFFFFF"/>
        </w:rPr>
        <w:t>hm</w:t>
      </w:r>
      <w:proofErr w:type="spellEnd"/>
      <w:r w:rsidRPr="0053472C">
        <w:rPr>
          <w:color w:val="000000"/>
          <w:sz w:val="24"/>
          <w:shd w:val="clear" w:color="auto" w:fill="FFFFFF"/>
        </w:rPr>
        <w:t>.</w:t>
      </w:r>
      <w:r>
        <w:rPr>
          <w:color w:val="000000"/>
          <w:sz w:val="24"/>
          <w:shd w:val="clear" w:color="auto" w:fill="FFFFFF"/>
        </w:rPr>
        <w:t xml:space="preserve"> Dobromir Gierańczyk oraz Komendant Ł</w:t>
      </w:r>
      <w:r w:rsidRPr="0053472C">
        <w:rPr>
          <w:color w:val="000000"/>
          <w:sz w:val="24"/>
          <w:shd w:val="clear" w:color="auto" w:fill="FFFFFF"/>
        </w:rPr>
        <w:t xml:space="preserve">ódzkiego Hufca Harcerzy „Szaniec" </w:t>
      </w:r>
      <w:proofErr w:type="spellStart"/>
      <w:r w:rsidRPr="0053472C">
        <w:rPr>
          <w:color w:val="000000"/>
          <w:sz w:val="24"/>
          <w:shd w:val="clear" w:color="auto" w:fill="FFFFFF"/>
        </w:rPr>
        <w:t>hm</w:t>
      </w:r>
      <w:proofErr w:type="spellEnd"/>
      <w:r w:rsidRPr="0053472C">
        <w:rPr>
          <w:color w:val="000000"/>
          <w:sz w:val="24"/>
          <w:shd w:val="clear" w:color="auto" w:fill="FFFFFF"/>
        </w:rPr>
        <w:t>. Jakub Deląg. Propozycja nadania takiej nazwy znajduje się w Rej</w:t>
      </w:r>
      <w:r>
        <w:rPr>
          <w:color w:val="000000"/>
          <w:sz w:val="24"/>
          <w:shd w:val="clear" w:color="auto" w:fill="FFFFFF"/>
        </w:rPr>
        <w:t>estrze oczekujących nazw ulic i </w:t>
      </w:r>
      <w:r w:rsidRPr="0053472C">
        <w:rPr>
          <w:color w:val="000000"/>
          <w:sz w:val="24"/>
          <w:shd w:val="clear" w:color="auto" w:fill="FFFFFF"/>
        </w:rPr>
        <w:t>placów (Bank nazw). Wpisu dokonano w 2020 roku na wniosek Komisji Oświaty i Nauki Rady Miasta Piotrkowa Trybunalsk</w:t>
      </w:r>
      <w:r>
        <w:rPr>
          <w:color w:val="000000"/>
          <w:sz w:val="24"/>
          <w:shd w:val="clear" w:color="auto" w:fill="FFFFFF"/>
        </w:rPr>
        <w:t>iego (pismo DRM.0012.32.2020).</w:t>
      </w:r>
    </w:p>
    <w:p w14:paraId="6159DE9D" w14:textId="77777777" w:rsidR="009B07C6" w:rsidRPr="0053472C" w:rsidRDefault="009B07C6" w:rsidP="003350F4">
      <w:pPr>
        <w:autoSpaceDE w:val="0"/>
        <w:autoSpaceDN w:val="0"/>
        <w:adjustRightInd w:val="0"/>
        <w:spacing w:line="260" w:lineRule="exact"/>
        <w:jc w:val="left"/>
        <w:rPr>
          <w:color w:val="000000"/>
          <w:sz w:val="24"/>
          <w:shd w:val="clear" w:color="auto" w:fill="FFFFFF"/>
        </w:rPr>
      </w:pPr>
      <w:r w:rsidRPr="0053472C">
        <w:rPr>
          <w:color w:val="000000"/>
          <w:sz w:val="24"/>
          <w:shd w:val="clear" w:color="auto" w:fill="FFFFFF"/>
        </w:rPr>
        <w:t xml:space="preserve">Jak wynika z treści pisma </w:t>
      </w:r>
      <w:r>
        <w:rPr>
          <w:color w:val="000000"/>
          <w:sz w:val="24"/>
          <w:shd w:val="clear" w:color="auto" w:fill="FFFFFF"/>
        </w:rPr>
        <w:t xml:space="preserve">złożonego przez </w:t>
      </w:r>
      <w:r w:rsidRPr="0053472C">
        <w:rPr>
          <w:color w:val="000000"/>
          <w:sz w:val="24"/>
          <w:shd w:val="clear" w:color="auto" w:fill="FFFFFF"/>
        </w:rPr>
        <w:t>wnioskodawców, przedmiotem ich prośby jest utrwalenie pamięci i szacunku dla bohaterskich czynów organizacji</w:t>
      </w:r>
      <w:r>
        <w:rPr>
          <w:color w:val="000000"/>
          <w:sz w:val="24"/>
          <w:shd w:val="clear" w:color="auto" w:fill="FFFFFF"/>
        </w:rPr>
        <w:t xml:space="preserve"> wychowawczej młodzieży, szerzącej</w:t>
      </w:r>
      <w:r w:rsidRPr="0053472C">
        <w:rPr>
          <w:color w:val="000000"/>
          <w:sz w:val="24"/>
          <w:shd w:val="clear" w:color="auto" w:fill="FFFFFF"/>
        </w:rPr>
        <w:t xml:space="preserve"> ideę skautowego wychowania, pracy nad sobą oraz krzewienia polskiej tradycji.</w:t>
      </w:r>
      <w:r>
        <w:rPr>
          <w:color w:val="000000"/>
          <w:sz w:val="24"/>
          <w:shd w:val="clear" w:color="auto" w:fill="FFFFFF"/>
        </w:rPr>
        <w:t xml:space="preserve"> </w:t>
      </w:r>
      <w:r w:rsidRPr="0053472C">
        <w:rPr>
          <w:color w:val="000000"/>
          <w:sz w:val="24"/>
          <w:shd w:val="clear" w:color="auto" w:fill="FFFFFF"/>
        </w:rPr>
        <w:t xml:space="preserve">Polska Organizacja Skautowa powstała w 1915 roku w Piotrkowie Trybunalskim, jednak jej korzenie sięgały jeszcze wcześniej. </w:t>
      </w:r>
      <w:r w:rsidRPr="003445CD">
        <w:rPr>
          <w:color w:val="000000"/>
          <w:sz w:val="24"/>
          <w:shd w:val="clear" w:color="auto" w:fill="FFFFFF"/>
        </w:rPr>
        <w:t>Ideą skupiającą młodzież w szeregach POS był postulat wolnej i niepodległej Polski</w:t>
      </w:r>
      <w:r>
        <w:rPr>
          <w:color w:val="000000"/>
          <w:sz w:val="24"/>
          <w:shd w:val="clear" w:color="auto" w:fill="FFFFFF"/>
        </w:rPr>
        <w:t xml:space="preserve">. </w:t>
      </w:r>
      <w:r w:rsidRPr="003445CD">
        <w:rPr>
          <w:color w:val="000000"/>
          <w:sz w:val="24"/>
          <w:shd w:val="clear" w:color="auto" w:fill="FFFFFF"/>
        </w:rPr>
        <w:t>Formę służenia jej uzasadniano: „Można służyć Ojczyźnie nie tylko z bronią w ręku, gdyż nie wojna lecz pokój jest normalnym stanem ludzkości, a Ojczyźnie trzeba służyć zawsze</w:t>
      </w:r>
      <w:r>
        <w:rPr>
          <w:color w:val="000000"/>
          <w:sz w:val="24"/>
          <w:shd w:val="clear" w:color="auto" w:fill="FFFFFF"/>
        </w:rPr>
        <w:t>”</w:t>
      </w:r>
      <w:r w:rsidRPr="003445CD">
        <w:rPr>
          <w:color w:val="000000"/>
          <w:sz w:val="24"/>
          <w:shd w:val="clear" w:color="auto" w:fill="FFFFFF"/>
        </w:rPr>
        <w:t>.</w:t>
      </w:r>
      <w:r>
        <w:rPr>
          <w:color w:val="000000"/>
          <w:sz w:val="24"/>
          <w:shd w:val="clear" w:color="auto" w:fill="FFFFFF"/>
        </w:rPr>
        <w:t xml:space="preserve"> P</w:t>
      </w:r>
      <w:r w:rsidRPr="003445CD">
        <w:rPr>
          <w:color w:val="000000"/>
          <w:sz w:val="24"/>
          <w:shd w:val="clear" w:color="auto" w:fill="FFFFFF"/>
        </w:rPr>
        <w:t>rzykład</w:t>
      </w:r>
      <w:r>
        <w:rPr>
          <w:color w:val="000000"/>
          <w:sz w:val="24"/>
          <w:shd w:val="clear" w:color="auto" w:fill="FFFFFF"/>
        </w:rPr>
        <w:t>em patriotycznej postawy</w:t>
      </w:r>
      <w:r w:rsidRPr="003445CD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oraz</w:t>
      </w:r>
      <w:r w:rsidRPr="003445CD">
        <w:rPr>
          <w:color w:val="000000"/>
          <w:sz w:val="24"/>
          <w:shd w:val="clear" w:color="auto" w:fill="FFFFFF"/>
        </w:rPr>
        <w:t xml:space="preserve"> wz</w:t>
      </w:r>
      <w:r>
        <w:rPr>
          <w:color w:val="000000"/>
          <w:sz w:val="24"/>
          <w:shd w:val="clear" w:color="auto" w:fill="FFFFFF"/>
        </w:rPr>
        <w:t>o</w:t>
      </w:r>
      <w:r w:rsidRPr="003445CD">
        <w:rPr>
          <w:color w:val="000000"/>
          <w:sz w:val="24"/>
          <w:shd w:val="clear" w:color="auto" w:fill="FFFFFF"/>
        </w:rPr>
        <w:t>r</w:t>
      </w:r>
      <w:r>
        <w:rPr>
          <w:color w:val="000000"/>
          <w:sz w:val="24"/>
          <w:shd w:val="clear" w:color="auto" w:fill="FFFFFF"/>
        </w:rPr>
        <w:t>em</w:t>
      </w:r>
      <w:r w:rsidRPr="003445CD">
        <w:rPr>
          <w:color w:val="000000"/>
          <w:sz w:val="24"/>
          <w:shd w:val="clear" w:color="auto" w:fill="FFFFFF"/>
        </w:rPr>
        <w:t xml:space="preserve"> do naśladowania</w:t>
      </w:r>
      <w:r>
        <w:rPr>
          <w:color w:val="000000"/>
          <w:sz w:val="24"/>
          <w:shd w:val="clear" w:color="auto" w:fill="FFFFFF"/>
        </w:rPr>
        <w:t xml:space="preserve"> przez skautów byli żołnierze Legionów Polskich. Wielu skautów z </w:t>
      </w:r>
      <w:r w:rsidRPr="003445CD">
        <w:rPr>
          <w:color w:val="000000"/>
          <w:sz w:val="24"/>
          <w:shd w:val="clear" w:color="auto" w:fill="FFFFFF"/>
        </w:rPr>
        <w:t>POS służyło w Legionach oraz w 1920 roku broniło granic Rzeczypospolitej przed bolszewikami i komunizmem.</w:t>
      </w:r>
      <w:r>
        <w:rPr>
          <w:color w:val="000000"/>
          <w:sz w:val="24"/>
          <w:shd w:val="clear" w:color="auto" w:fill="FFFFFF"/>
        </w:rPr>
        <w:t xml:space="preserve"> </w:t>
      </w:r>
      <w:r w:rsidRPr="0053472C">
        <w:rPr>
          <w:color w:val="000000"/>
          <w:sz w:val="24"/>
          <w:shd w:val="clear" w:color="auto" w:fill="FFFFFF"/>
        </w:rPr>
        <w:t>Skauci usta</w:t>
      </w:r>
      <w:r>
        <w:rPr>
          <w:color w:val="000000"/>
          <w:sz w:val="24"/>
          <w:shd w:val="clear" w:color="auto" w:fill="FFFFFF"/>
        </w:rPr>
        <w:t>nowili swoim symbolem Lilijkę z hasłem filaretów „</w:t>
      </w:r>
      <w:r w:rsidRPr="0053472C">
        <w:rPr>
          <w:color w:val="000000"/>
          <w:sz w:val="24"/>
          <w:shd w:val="clear" w:color="auto" w:fill="FFFFFF"/>
        </w:rPr>
        <w:t>Ojczyzna, Nauka, Cnota"</w:t>
      </w:r>
      <w:r>
        <w:rPr>
          <w:color w:val="000000"/>
          <w:sz w:val="24"/>
          <w:shd w:val="clear" w:color="auto" w:fill="FFFFFF"/>
        </w:rPr>
        <w:t>,</w:t>
      </w:r>
      <w:r w:rsidRPr="0053472C">
        <w:rPr>
          <w:color w:val="000000"/>
          <w:sz w:val="24"/>
          <w:shd w:val="clear" w:color="auto" w:fill="FFFFFF"/>
        </w:rPr>
        <w:t xml:space="preserve"> która do tej pory jest symbolem polskich harcerzy na całym świecie. </w:t>
      </w:r>
    </w:p>
    <w:p w14:paraId="4FBE0A65" w14:textId="77777777" w:rsidR="009B07C6" w:rsidRPr="0053472C" w:rsidRDefault="009B07C6" w:rsidP="003350F4">
      <w:pPr>
        <w:autoSpaceDE w:val="0"/>
        <w:autoSpaceDN w:val="0"/>
        <w:adjustRightInd w:val="0"/>
        <w:spacing w:line="260" w:lineRule="exact"/>
        <w:jc w:val="left"/>
        <w:rPr>
          <w:color w:val="000000"/>
          <w:sz w:val="24"/>
          <w:shd w:val="clear" w:color="auto" w:fill="FFFFFF"/>
        </w:rPr>
      </w:pPr>
      <w:r w:rsidRPr="0053472C">
        <w:rPr>
          <w:color w:val="000000"/>
          <w:sz w:val="24"/>
          <w:shd w:val="clear" w:color="auto" w:fill="FFFFFF"/>
        </w:rPr>
        <w:t>Rondo u zbiegu ul. Łódzkiej, Wojska Polskiego i Polnej powstało w 2020 r. Dotychczas nie została podjęta uchwała w sprawie nadania jego nazwy.</w:t>
      </w:r>
    </w:p>
    <w:p w14:paraId="48A1AAF8" w14:textId="77777777" w:rsidR="00D83BF5" w:rsidRPr="002321A2" w:rsidRDefault="00D83BF5" w:rsidP="003350F4">
      <w:pPr>
        <w:spacing w:line="260" w:lineRule="exact"/>
        <w:jc w:val="left"/>
        <w:rPr>
          <w:sz w:val="24"/>
          <w:shd w:val="clear" w:color="auto" w:fill="FFFFFF"/>
          <w:lang w:val="x-none" w:eastAsia="en-US" w:bidi="ar-SA"/>
        </w:rPr>
      </w:pPr>
    </w:p>
    <w:sectPr w:rsidR="00D83BF5" w:rsidRPr="002321A2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1F2A" w14:textId="77777777" w:rsidR="00B17A47" w:rsidRDefault="00045E39">
      <w:r>
        <w:separator/>
      </w:r>
    </w:p>
  </w:endnote>
  <w:endnote w:type="continuationSeparator" w:id="0">
    <w:p w14:paraId="549CD44E" w14:textId="77777777" w:rsidR="00B17A47" w:rsidRDefault="0004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80"/>
      <w:gridCol w:w="2992"/>
    </w:tblGrid>
    <w:tr w:rsidR="00D83BF5" w14:paraId="63935568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D84940" w14:textId="77777777" w:rsidR="00D83BF5" w:rsidRDefault="00045E39">
          <w:pPr>
            <w:jc w:val="left"/>
            <w:rPr>
              <w:sz w:val="18"/>
            </w:rPr>
          </w:pPr>
          <w:r>
            <w:rPr>
              <w:sz w:val="18"/>
            </w:rPr>
            <w:t>Id: F9B63BEB-2483-438E-A410-3268C1D6710B.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67F0FF0" w14:textId="77777777" w:rsidR="00D83BF5" w:rsidRDefault="00045E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350F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407437" w14:textId="77777777" w:rsidR="00D83BF5" w:rsidRDefault="00D83BF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83BF5" w14:paraId="5315B5C7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820B6C8" w14:textId="77777777" w:rsidR="00D83BF5" w:rsidRDefault="00045E39">
          <w:pPr>
            <w:jc w:val="left"/>
            <w:rPr>
              <w:sz w:val="18"/>
            </w:rPr>
          </w:pPr>
          <w:r>
            <w:rPr>
              <w:sz w:val="18"/>
            </w:rPr>
            <w:t>Id: F9B63BEB-2483-438E-A410-3268C1D6710B.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A10D705" w14:textId="77777777" w:rsidR="00D83BF5" w:rsidRDefault="00045E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350F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EB80C4" w14:textId="77777777" w:rsidR="00D83BF5" w:rsidRDefault="00D83BF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83BF5" w14:paraId="6CBFF86D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2ADB5EC" w14:textId="77777777" w:rsidR="00D83BF5" w:rsidRDefault="00045E39">
          <w:pPr>
            <w:jc w:val="left"/>
            <w:rPr>
              <w:sz w:val="18"/>
            </w:rPr>
          </w:pPr>
          <w:r>
            <w:rPr>
              <w:sz w:val="18"/>
            </w:rPr>
            <w:t>Id: F9B63BEB-2483-438E-A410-3268C1D6710B.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D291964" w14:textId="77777777" w:rsidR="00D83BF5" w:rsidRDefault="00045E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350F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BAA6B68" w14:textId="77777777" w:rsidR="00D83BF5" w:rsidRDefault="00D83BF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95FE" w14:textId="77777777" w:rsidR="00B17A47" w:rsidRDefault="00045E39">
      <w:r>
        <w:separator/>
      </w:r>
    </w:p>
  </w:footnote>
  <w:footnote w:type="continuationSeparator" w:id="0">
    <w:p w14:paraId="746D6545" w14:textId="77777777" w:rsidR="00B17A47" w:rsidRDefault="0004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45E39"/>
    <w:rsid w:val="002321A2"/>
    <w:rsid w:val="003350F4"/>
    <w:rsid w:val="00705DEA"/>
    <w:rsid w:val="00812CEF"/>
    <w:rsid w:val="009B07C6"/>
    <w:rsid w:val="00A77B3E"/>
    <w:rsid w:val="00B17A47"/>
    <w:rsid w:val="00CA2A55"/>
    <w:rsid w:val="00CF3F8C"/>
    <w:rsid w:val="00D8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C9232"/>
  <w15:docId w15:val="{47E75420-82AF-400B-B646-548371A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left"/>
    </w:pPr>
    <w:rPr>
      <w:rFonts w:ascii="Arial" w:hAnsi="Arial"/>
      <w:b/>
      <w:sz w:val="24"/>
      <w:szCs w:val="20"/>
      <w:lang w:val="x-none" w:eastAsia="en-US" w:bidi="ar-SA"/>
    </w:rPr>
  </w:style>
  <w:style w:type="character" w:customStyle="1" w:styleId="TekstpodstawowyZnak">
    <w:name w:val="Tekst podstawowy Znak"/>
    <w:link w:val="Tekstpodstawowy"/>
    <w:rsid w:val="002321A2"/>
    <w:rPr>
      <w:rFonts w:ascii="Arial" w:hAnsi="Arial"/>
      <w:b/>
      <w:sz w:val="24"/>
      <w:lang w:val="x-none" w:eastAsia="en-US" w:bidi="ar-SA"/>
    </w:rPr>
  </w:style>
  <w:style w:type="paragraph" w:styleId="Tekstdymka">
    <w:name w:val="Balloon Text"/>
    <w:basedOn w:val="Normalny"/>
    <w:link w:val="TekstdymkaZnak"/>
    <w:semiHidden/>
    <w:unhideWhenUsed/>
    <w:rsid w:val="002321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32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2423</Characters>
  <Application>Microsoft Office Word</Application>
  <DocSecurity>4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dla ronda w^Piotrkowie Trybunalskim.</dc:subject>
  <dc:creator>Makowska_P</dc:creator>
  <cp:lastModifiedBy>Jarzębska Monika</cp:lastModifiedBy>
  <cp:revision>2</cp:revision>
  <cp:lastPrinted>2021-09-14T11:36:00Z</cp:lastPrinted>
  <dcterms:created xsi:type="dcterms:W3CDTF">2021-09-21T13:02:00Z</dcterms:created>
  <dcterms:modified xsi:type="dcterms:W3CDTF">2021-09-21T13:02:00Z</dcterms:modified>
  <cp:category>Akt prawny</cp:category>
</cp:coreProperties>
</file>