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8D8D" w14:textId="77777777" w:rsidR="00F303E8" w:rsidRDefault="00F303E8" w:rsidP="00F30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444478" w14:textId="77777777" w:rsidR="00F303E8" w:rsidRDefault="00F303E8" w:rsidP="00F303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</w:t>
      </w:r>
      <w:r w:rsidRPr="00F303E8">
        <w:rPr>
          <w:rFonts w:ascii="Arial" w:hAnsi="Arial" w:cs="Arial"/>
          <w:sz w:val="24"/>
          <w:szCs w:val="24"/>
        </w:rPr>
        <w:t xml:space="preserve"> 17.09.2021 r.</w:t>
      </w:r>
    </w:p>
    <w:p w14:paraId="58039F29" w14:textId="77777777" w:rsidR="004D16C1" w:rsidRPr="00F303E8" w:rsidRDefault="004D16C1" w:rsidP="00F303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3E8">
        <w:rPr>
          <w:rFonts w:ascii="Arial" w:hAnsi="Arial" w:cs="Arial"/>
          <w:sz w:val="24"/>
          <w:szCs w:val="24"/>
        </w:rPr>
        <w:t>Komisja ds. Rodziny,</w:t>
      </w:r>
      <w:r w:rsidR="004966C6" w:rsidRPr="00F303E8">
        <w:rPr>
          <w:rFonts w:ascii="Arial" w:hAnsi="Arial" w:cs="Arial"/>
          <w:sz w:val="24"/>
          <w:szCs w:val="24"/>
        </w:rPr>
        <w:t xml:space="preserve"> </w:t>
      </w:r>
      <w:r w:rsidRPr="00F303E8">
        <w:rPr>
          <w:rFonts w:ascii="Arial" w:hAnsi="Arial" w:cs="Arial"/>
          <w:sz w:val="24"/>
          <w:szCs w:val="24"/>
        </w:rPr>
        <w:t>Zdrowia, Spraw Społecznych</w:t>
      </w:r>
    </w:p>
    <w:p w14:paraId="1DFDD37E" w14:textId="77777777" w:rsidR="004D16C1" w:rsidRPr="00F303E8" w:rsidRDefault="004D16C1" w:rsidP="00F303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3E8">
        <w:rPr>
          <w:rFonts w:ascii="Arial" w:hAnsi="Arial" w:cs="Arial"/>
          <w:sz w:val="24"/>
          <w:szCs w:val="24"/>
        </w:rPr>
        <w:t>i Osób Niepełnosprawnych</w:t>
      </w:r>
    </w:p>
    <w:p w14:paraId="2DA75C52" w14:textId="77777777" w:rsidR="004D16C1" w:rsidRPr="00F303E8" w:rsidRDefault="004D16C1" w:rsidP="00F303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03E8">
        <w:rPr>
          <w:rFonts w:ascii="Arial" w:hAnsi="Arial" w:cs="Arial"/>
          <w:sz w:val="24"/>
          <w:szCs w:val="24"/>
        </w:rPr>
        <w:t>Rady Miasta Piotrkowa Trybunalskiego</w:t>
      </w:r>
    </w:p>
    <w:p w14:paraId="088D7D93" w14:textId="77777777" w:rsidR="004966C6" w:rsidRDefault="00F303E8" w:rsidP="00F303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Nasz znak: </w:t>
      </w:r>
      <w:r w:rsidR="000200D4" w:rsidRPr="00F303E8">
        <w:rPr>
          <w:rFonts w:ascii="Arial" w:hAnsi="Arial" w:cs="Arial"/>
          <w:sz w:val="24"/>
          <w:szCs w:val="24"/>
        </w:rPr>
        <w:t>DRM.0012.6.</w:t>
      </w:r>
      <w:r w:rsidR="003B50E4" w:rsidRPr="00F303E8">
        <w:rPr>
          <w:rFonts w:ascii="Arial" w:hAnsi="Arial" w:cs="Arial"/>
          <w:sz w:val="24"/>
          <w:szCs w:val="24"/>
        </w:rPr>
        <w:t>8</w:t>
      </w:r>
      <w:r w:rsidR="004D16C1" w:rsidRPr="00F303E8">
        <w:rPr>
          <w:rFonts w:ascii="Arial" w:hAnsi="Arial" w:cs="Arial"/>
          <w:sz w:val="24"/>
          <w:szCs w:val="24"/>
        </w:rPr>
        <w:t>.</w:t>
      </w:r>
      <w:r w:rsidR="00A266AE" w:rsidRPr="00F303E8">
        <w:rPr>
          <w:rFonts w:ascii="Arial" w:hAnsi="Arial" w:cs="Arial"/>
          <w:sz w:val="24"/>
          <w:szCs w:val="24"/>
        </w:rPr>
        <w:t>2021</w:t>
      </w:r>
    </w:p>
    <w:p w14:paraId="37172454" w14:textId="77777777" w:rsidR="00F303E8" w:rsidRDefault="004D16C1" w:rsidP="00F303E8">
      <w:pPr>
        <w:spacing w:after="0"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ustawy z dnia 2 marca 2020 r. </w:t>
      </w:r>
      <w:r w:rsidR="00F2044E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o szczególnych rozwiązaniach związanych z zapobieganiem, przeciwdziałaniem </w:t>
      </w:r>
      <w:r w:rsidR="00F2044E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i zwalczaniem COVID-19, innych chorób zakaźnych oraz wywoła</w:t>
      </w:r>
      <w:r w:rsidR="00F2044E"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C76ED7" w:rsidRPr="00F303E8">
        <w:rPr>
          <w:rStyle w:val="Teksttreci2"/>
          <w:rFonts w:ascii="Arial" w:eastAsiaTheme="minorHAnsi" w:hAnsi="Arial"/>
        </w:rPr>
        <w:t>(</w:t>
      </w:r>
      <w:proofErr w:type="spellStart"/>
      <w:r w:rsidR="00C76ED7" w:rsidRPr="00F303E8">
        <w:rPr>
          <w:rStyle w:val="Teksttreci2"/>
          <w:rFonts w:ascii="Arial" w:eastAsiaTheme="minorHAnsi" w:hAnsi="Arial"/>
        </w:rPr>
        <w:t>t.j</w:t>
      </w:r>
      <w:proofErr w:type="spellEnd"/>
      <w:r w:rsidR="00C76ED7" w:rsidRPr="00F303E8">
        <w:rPr>
          <w:rStyle w:val="Teksttreci2"/>
          <w:rFonts w:ascii="Arial" w:eastAsiaTheme="minorHAnsi" w:hAnsi="Arial"/>
        </w:rPr>
        <w:t xml:space="preserve">. </w:t>
      </w:r>
      <w:r w:rsidR="00C76ED7" w:rsidRPr="00F303E8">
        <w:rPr>
          <w:rFonts w:ascii="Arial" w:hAnsi="Arial" w:cs="Arial"/>
          <w:color w:val="000000" w:themeColor="text1"/>
          <w:sz w:val="24"/>
          <w:szCs w:val="24"/>
        </w:rPr>
        <w:t>Dz. U. z 2020 r. poz. 1842, poz. 2112, poz. 2113, poz. 2123, poz. 2157, poz. 2255, poz. 2275, poz. 2320, poz. 2327, poz. 2338, poz. 2361 i poz. 2401 oraz z 2021 r. poz. 11, poz. 159 i poz.180</w:t>
      </w:r>
      <w:r w:rsidR="009D5588" w:rsidRPr="00F3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588" w:rsidRPr="00F303E8">
        <w:rPr>
          <w:rFonts w:ascii="Arial" w:hAnsi="Arial" w:cs="Arial"/>
          <w:sz w:val="24"/>
          <w:szCs w:val="24"/>
        </w:rPr>
        <w:t>i poz. 694</w:t>
      </w:r>
      <w:r w:rsidR="002A7549" w:rsidRPr="00F303E8">
        <w:rPr>
          <w:rFonts w:ascii="Arial" w:hAnsi="Arial" w:cs="Arial"/>
          <w:sz w:val="24"/>
          <w:szCs w:val="24"/>
        </w:rPr>
        <w:t xml:space="preserve"> i poz. 981</w:t>
      </w:r>
      <w:r w:rsidR="00DC5EC2" w:rsidRPr="00F303E8">
        <w:rPr>
          <w:rFonts w:ascii="Arial" w:hAnsi="Arial" w:cs="Arial"/>
          <w:sz w:val="24"/>
          <w:szCs w:val="24"/>
        </w:rPr>
        <w:t>,</w:t>
      </w:r>
      <w:r w:rsidR="00DC5EC2" w:rsidRPr="00F303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poz. 1023, poz. 1090, poz. 1162, poz. 1163, poz. 1192, poz. 1510 i poz. 1535)</w:t>
      </w:r>
      <w:r w:rsidR="00C76ED7" w:rsidRPr="00F30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6ED7" w:rsidRPr="00F303E8">
        <w:rPr>
          <w:rFonts w:ascii="Arial" w:hAnsi="Arial" w:cs="Arial"/>
          <w:bCs/>
          <w:sz w:val="24"/>
          <w:szCs w:val="24"/>
          <w:lang w:bidi="pl-PL"/>
        </w:rPr>
        <w:t>na dzień</w:t>
      </w:r>
      <w:r w:rsidR="00F303E8">
        <w:rPr>
          <w:rFonts w:ascii="Arial" w:hAnsi="Arial" w:cs="Arial"/>
          <w:bCs/>
          <w:sz w:val="24"/>
          <w:szCs w:val="24"/>
          <w:lang w:bidi="pl-PL"/>
        </w:rPr>
        <w:t xml:space="preserve"> </w:t>
      </w:r>
    </w:p>
    <w:p w14:paraId="0DD97FA3" w14:textId="77777777" w:rsidR="004D16C1" w:rsidRPr="00F303E8" w:rsidRDefault="003B50E4" w:rsidP="00F303E8">
      <w:pPr>
        <w:spacing w:after="0"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F303E8">
        <w:rPr>
          <w:rFonts w:ascii="Arial" w:eastAsia="Calibri" w:hAnsi="Arial" w:cs="Arial"/>
          <w:sz w:val="24"/>
          <w:szCs w:val="24"/>
        </w:rPr>
        <w:t>28</w:t>
      </w:r>
      <w:r w:rsidR="009274FB" w:rsidRPr="00F303E8">
        <w:rPr>
          <w:rFonts w:ascii="Arial" w:eastAsia="Calibri" w:hAnsi="Arial" w:cs="Arial"/>
          <w:sz w:val="24"/>
          <w:szCs w:val="24"/>
        </w:rPr>
        <w:t xml:space="preserve"> </w:t>
      </w:r>
      <w:r w:rsidRPr="00F303E8">
        <w:rPr>
          <w:rFonts w:ascii="Arial" w:eastAsia="Calibri" w:hAnsi="Arial" w:cs="Arial"/>
          <w:sz w:val="24"/>
          <w:szCs w:val="24"/>
        </w:rPr>
        <w:t>września</w:t>
      </w:r>
      <w:r w:rsidR="00A91296" w:rsidRPr="00F303E8">
        <w:rPr>
          <w:rFonts w:ascii="Arial" w:eastAsia="Calibri" w:hAnsi="Arial" w:cs="Arial"/>
          <w:sz w:val="24"/>
          <w:szCs w:val="24"/>
        </w:rPr>
        <w:t xml:space="preserve"> (</w:t>
      </w:r>
      <w:r w:rsidRPr="00F303E8">
        <w:rPr>
          <w:rFonts w:ascii="Arial" w:eastAsia="Calibri" w:hAnsi="Arial" w:cs="Arial"/>
          <w:sz w:val="24"/>
          <w:szCs w:val="24"/>
        </w:rPr>
        <w:t>wtorek</w:t>
      </w:r>
      <w:r w:rsidR="00A266AE" w:rsidRPr="00F303E8">
        <w:rPr>
          <w:rFonts w:ascii="Arial" w:eastAsia="Calibri" w:hAnsi="Arial" w:cs="Arial"/>
          <w:sz w:val="24"/>
          <w:szCs w:val="24"/>
        </w:rPr>
        <w:t>) 2021</w:t>
      </w:r>
      <w:r w:rsidR="004D16C1" w:rsidRPr="00F303E8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F303E8">
        <w:rPr>
          <w:rFonts w:ascii="Arial" w:eastAsia="Calibri" w:hAnsi="Arial" w:cs="Arial"/>
          <w:sz w:val="24"/>
          <w:szCs w:val="24"/>
          <w:lang w:bidi="pl-PL"/>
        </w:rPr>
        <w:t xml:space="preserve">godzinie </w:t>
      </w:r>
      <w:r w:rsidRPr="00F303E8">
        <w:rPr>
          <w:rFonts w:ascii="Arial" w:eastAsia="Calibri" w:hAnsi="Arial" w:cs="Arial"/>
          <w:sz w:val="24"/>
          <w:szCs w:val="24"/>
          <w:lang w:bidi="pl-PL"/>
        </w:rPr>
        <w:t>11</w:t>
      </w:r>
      <w:r w:rsidR="00A266AE" w:rsidRPr="00F303E8">
        <w:rPr>
          <w:rFonts w:ascii="Arial" w:eastAsia="Calibri" w:hAnsi="Arial" w:cs="Arial"/>
          <w:sz w:val="24"/>
          <w:szCs w:val="24"/>
          <w:lang w:bidi="pl-PL"/>
        </w:rPr>
        <w:t>:00</w:t>
      </w:r>
    </w:p>
    <w:p w14:paraId="6C0250E0" w14:textId="77777777" w:rsidR="004D16C1" w:rsidRPr="00F303E8" w:rsidRDefault="004D16C1" w:rsidP="00F303E8">
      <w:pPr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F303E8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2FE59836" w14:textId="77777777" w:rsidR="00D266A1" w:rsidRPr="00F303E8" w:rsidRDefault="00D266A1" w:rsidP="00F303E8">
      <w:pPr>
        <w:spacing w:line="360" w:lineRule="auto"/>
        <w:rPr>
          <w:rFonts w:ascii="Arial" w:hAnsi="Arial" w:cs="Arial"/>
          <w:sz w:val="24"/>
          <w:szCs w:val="24"/>
        </w:rPr>
      </w:pP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9274FB"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17 </w:t>
      </w:r>
      <w:r w:rsidR="003B50E4" w:rsidRPr="00F303E8">
        <w:rPr>
          <w:rFonts w:ascii="Arial" w:eastAsia="Calibri" w:hAnsi="Arial" w:cs="Arial"/>
          <w:bCs/>
          <w:sz w:val="24"/>
          <w:szCs w:val="24"/>
          <w:lang w:bidi="pl-PL"/>
        </w:rPr>
        <w:t>września</w:t>
      </w: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160D2CC2" w14:textId="77777777" w:rsidR="00D266A1" w:rsidRPr="00F303E8" w:rsidRDefault="00D266A1" w:rsidP="00F303E8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9274FB" w:rsidRPr="00F303E8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="003B50E4" w:rsidRPr="00F303E8">
        <w:rPr>
          <w:rFonts w:ascii="Arial" w:eastAsia="Calibri" w:hAnsi="Arial" w:cs="Arial"/>
          <w:bCs/>
          <w:sz w:val="24"/>
          <w:szCs w:val="24"/>
          <w:lang w:bidi="pl-PL"/>
        </w:rPr>
        <w:t>7</w:t>
      </w:r>
      <w:r w:rsidR="009274FB"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3B50E4" w:rsidRPr="00F303E8">
        <w:rPr>
          <w:rFonts w:ascii="Arial" w:eastAsia="Calibri" w:hAnsi="Arial" w:cs="Arial"/>
          <w:bCs/>
          <w:sz w:val="24"/>
          <w:szCs w:val="24"/>
          <w:lang w:bidi="pl-PL"/>
        </w:rPr>
        <w:t>września</w:t>
      </w:r>
      <w:r w:rsidR="00851A2B"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>2021 r.</w:t>
      </w:r>
      <w:r w:rsidRPr="00F303E8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336BF5"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DC5EC2" w:rsidRPr="00F303E8">
        <w:rPr>
          <w:rFonts w:ascii="Arial" w:eastAsia="Calibri" w:hAnsi="Arial" w:cs="Arial"/>
          <w:bCs/>
          <w:sz w:val="24"/>
          <w:szCs w:val="24"/>
          <w:lang w:bidi="pl-PL"/>
        </w:rPr>
        <w:br/>
      </w:r>
      <w:r w:rsidR="00A91296" w:rsidRPr="00F303E8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="003B50E4" w:rsidRPr="00F303E8">
        <w:rPr>
          <w:rFonts w:ascii="Arial" w:eastAsia="Calibri" w:hAnsi="Arial" w:cs="Arial"/>
          <w:bCs/>
          <w:sz w:val="24"/>
          <w:szCs w:val="24"/>
          <w:lang w:bidi="pl-PL"/>
        </w:rPr>
        <w:t>8 września</w:t>
      </w:r>
      <w:r w:rsidRPr="00F303E8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127AB97D" w14:textId="77777777" w:rsidR="004D16C1" w:rsidRPr="00F303E8" w:rsidRDefault="004D16C1" w:rsidP="00F303E8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F303E8">
        <w:rPr>
          <w:rFonts w:ascii="Arial" w:hAnsi="Arial" w:cs="Arial"/>
        </w:rPr>
        <w:t>Stwierd</w:t>
      </w:r>
      <w:r w:rsidR="000200D4" w:rsidRPr="00F303E8">
        <w:rPr>
          <w:rFonts w:ascii="Arial" w:hAnsi="Arial" w:cs="Arial"/>
        </w:rPr>
        <w:t>zenie prawomocności posiedzenia</w:t>
      </w:r>
      <w:r w:rsidR="00816653" w:rsidRPr="00F303E8">
        <w:rPr>
          <w:rFonts w:ascii="Arial" w:hAnsi="Arial" w:cs="Arial"/>
        </w:rPr>
        <w:t>.</w:t>
      </w:r>
    </w:p>
    <w:p w14:paraId="092AADEE" w14:textId="77777777" w:rsidR="004D16C1" w:rsidRPr="00F303E8" w:rsidRDefault="004D16C1" w:rsidP="00F303E8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F303E8">
        <w:rPr>
          <w:rFonts w:ascii="Arial" w:hAnsi="Arial" w:cs="Arial"/>
        </w:rPr>
        <w:t>Proponowany porządek dzienny posiedzen</w:t>
      </w:r>
      <w:r w:rsidR="000200D4" w:rsidRPr="00F303E8">
        <w:rPr>
          <w:rFonts w:ascii="Arial" w:hAnsi="Arial" w:cs="Arial"/>
        </w:rPr>
        <w:t>ia:</w:t>
      </w:r>
    </w:p>
    <w:p w14:paraId="455F3BCF" w14:textId="77777777" w:rsidR="00F2044E" w:rsidRPr="00F303E8" w:rsidRDefault="00F2044E" w:rsidP="00F303E8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03E8">
        <w:rPr>
          <w:rFonts w:ascii="Arial" w:hAnsi="Arial" w:cs="Arial"/>
        </w:rPr>
        <w:t xml:space="preserve">Przyjęcie protokołu z Komisji </w:t>
      </w:r>
      <w:r w:rsidRPr="00F303E8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F303E8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9274FB" w:rsidRPr="00F303E8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21557E" w:rsidRPr="00F303E8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3B50E4" w:rsidRPr="00F303E8">
        <w:rPr>
          <w:rFonts w:ascii="Arial" w:hAnsi="Arial" w:cs="Arial"/>
          <w:color w:val="000000" w:themeColor="text1"/>
          <w:shd w:val="clear" w:color="auto" w:fill="FFFFFF"/>
        </w:rPr>
        <w:t xml:space="preserve"> czerwca</w:t>
      </w:r>
      <w:r w:rsidR="00B45354" w:rsidRPr="00F303E8">
        <w:rPr>
          <w:rFonts w:ascii="Arial" w:hAnsi="Arial" w:cs="Arial"/>
          <w:color w:val="000000" w:themeColor="text1"/>
          <w:shd w:val="clear" w:color="auto" w:fill="FFFFFF"/>
        </w:rPr>
        <w:t xml:space="preserve"> 2021</w:t>
      </w:r>
      <w:r w:rsidR="00F979A6" w:rsidRPr="00F303E8">
        <w:rPr>
          <w:rFonts w:ascii="Arial" w:hAnsi="Arial" w:cs="Arial"/>
          <w:color w:val="000000" w:themeColor="text1"/>
          <w:shd w:val="clear" w:color="auto" w:fill="FFFFFF"/>
        </w:rPr>
        <w:t xml:space="preserve"> r.</w:t>
      </w:r>
    </w:p>
    <w:p w14:paraId="71863E73" w14:textId="77777777" w:rsidR="00FD536A" w:rsidRPr="00F303E8" w:rsidRDefault="00FD536A" w:rsidP="00F303E8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03E8">
        <w:rPr>
          <w:rFonts w:ascii="Arial" w:hAnsi="Arial" w:cs="Arial"/>
          <w:color w:val="000000" w:themeColor="text1"/>
          <w:shd w:val="clear" w:color="auto" w:fill="FFFFFF"/>
        </w:rPr>
        <w:t>Informacja o kształtowaniu się Wieloletniej Prognozy Finansowej Miasta Piotrkowa Trybunalskiego za I półrocze 2021 roku;</w:t>
      </w:r>
    </w:p>
    <w:p w14:paraId="4616C234" w14:textId="77777777" w:rsidR="00FD536A" w:rsidRPr="00F303E8" w:rsidRDefault="00FD536A" w:rsidP="00F303E8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03E8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Informacja o przebiegu wykonania budżetu Miasta Piotrkowa Trybunalskiego za </w:t>
      </w:r>
      <w:r w:rsidRPr="00F303E8">
        <w:rPr>
          <w:rFonts w:ascii="Arial" w:hAnsi="Arial" w:cs="Arial"/>
          <w:color w:val="000000" w:themeColor="text1"/>
          <w:shd w:val="clear" w:color="auto" w:fill="FFFFFF"/>
        </w:rPr>
        <w:br/>
        <w:t>I półrocze 2021 roku w następujących działach:</w:t>
      </w:r>
    </w:p>
    <w:p w14:paraId="72252B9D" w14:textId="77777777" w:rsidR="00FD536A" w:rsidRPr="00F303E8" w:rsidRDefault="00FD536A" w:rsidP="00F303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03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851- Ochrona zdrowia,</w:t>
      </w:r>
    </w:p>
    <w:p w14:paraId="1707275D" w14:textId="77777777" w:rsidR="00FD536A" w:rsidRPr="00F303E8" w:rsidRDefault="00FD536A" w:rsidP="00F303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03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852- Pomoc społeczna,</w:t>
      </w:r>
    </w:p>
    <w:p w14:paraId="087DE20C" w14:textId="77777777" w:rsidR="00FD536A" w:rsidRPr="00F303E8" w:rsidRDefault="00FD536A" w:rsidP="00F303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03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853 – Pozostałe zadania w zakresie polityki społecznej,</w:t>
      </w:r>
    </w:p>
    <w:p w14:paraId="60558FDE" w14:textId="77777777" w:rsidR="00FD536A" w:rsidRPr="00F303E8" w:rsidRDefault="00FD536A" w:rsidP="00F303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303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855 – Rodzina. </w:t>
      </w:r>
    </w:p>
    <w:p w14:paraId="4D7D299D" w14:textId="77777777" w:rsidR="00FD536A" w:rsidRPr="00F303E8" w:rsidRDefault="00FD536A" w:rsidP="00F303E8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03E8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uchwalenia „Powiatowego programu działań na rzecz osób niepełnosprawnych Miasta Piotrkowa Trybunalskiego na lata 2021-2030”.</w:t>
      </w:r>
    </w:p>
    <w:p w14:paraId="55B25070" w14:textId="77777777" w:rsidR="00FD536A" w:rsidRDefault="00FD536A" w:rsidP="00F303E8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303E8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</w:t>
      </w:r>
      <w:r w:rsidR="00CA5F33" w:rsidRPr="00F303E8">
        <w:rPr>
          <w:rFonts w:ascii="Arial" w:hAnsi="Arial" w:cs="Arial"/>
          <w:color w:val="000000" w:themeColor="text1"/>
          <w:shd w:val="clear" w:color="auto" w:fill="FFFFFF"/>
        </w:rPr>
        <w:t xml:space="preserve">uchwały </w:t>
      </w:r>
      <w:r w:rsidRPr="00F303E8">
        <w:rPr>
          <w:rFonts w:ascii="Arial" w:hAnsi="Arial" w:cs="Arial"/>
          <w:color w:val="000000" w:themeColor="text1"/>
          <w:shd w:val="clear" w:color="auto" w:fill="FFFFFF"/>
        </w:rPr>
        <w:t>w sprawie zatwierdzenia projektu „Reorganizacja systemu pieczy zastępczej w Piotrkowie Trybunalskim” w ramach Regionalnego Programu Operacyjnego Województwa Łódzkiego 2014-2020, Priorytet IX „Włączenie społeczne”, Działanie 9.2 „Usługi na rzecz osób zagroż</w:t>
      </w:r>
      <w:r w:rsidR="003B50E4" w:rsidRPr="00F303E8">
        <w:rPr>
          <w:rFonts w:ascii="Arial" w:hAnsi="Arial" w:cs="Arial"/>
          <w:color w:val="000000" w:themeColor="text1"/>
          <w:shd w:val="clear" w:color="auto" w:fill="FFFFFF"/>
        </w:rPr>
        <w:t xml:space="preserve">onych ubóstwem lub wykluczeniem społecznym”, Poddziałanie 9.2.1. „Usługi społeczne </w:t>
      </w:r>
      <w:r w:rsidR="00CA5F33" w:rsidRPr="00F303E8">
        <w:rPr>
          <w:rFonts w:ascii="Arial" w:hAnsi="Arial" w:cs="Arial"/>
          <w:color w:val="000000" w:themeColor="text1"/>
          <w:shd w:val="clear" w:color="auto" w:fill="FFFFFF"/>
        </w:rPr>
        <w:br/>
      </w:r>
      <w:r w:rsidR="003B50E4" w:rsidRPr="00F303E8">
        <w:rPr>
          <w:rFonts w:ascii="Arial" w:hAnsi="Arial" w:cs="Arial"/>
          <w:color w:val="000000" w:themeColor="text1"/>
          <w:shd w:val="clear" w:color="auto" w:fill="FFFFFF"/>
        </w:rPr>
        <w:t xml:space="preserve">i zdrowotne”. </w:t>
      </w:r>
    </w:p>
    <w:p w14:paraId="34C4C1D0" w14:textId="77777777" w:rsidR="00F303E8" w:rsidRDefault="00F303E8" w:rsidP="00F303E8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14:paraId="7B4C1C54" w14:textId="77777777" w:rsidR="003B50E4" w:rsidRPr="00F303E8" w:rsidRDefault="00F303E8" w:rsidP="004966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Przewodniczący Komisji (-) Piotr </w:t>
      </w:r>
      <w:proofErr w:type="spellStart"/>
      <w:r>
        <w:rPr>
          <w:rFonts w:ascii="Arial" w:hAnsi="Arial" w:cs="Arial"/>
          <w:sz w:val="24"/>
          <w:szCs w:val="24"/>
        </w:rPr>
        <w:t>Masiarek</w:t>
      </w:r>
      <w:proofErr w:type="spellEnd"/>
    </w:p>
    <w:p w14:paraId="31E7C591" w14:textId="77777777" w:rsidR="003B50E4" w:rsidRPr="00F303E8" w:rsidRDefault="003B50E4" w:rsidP="00F303E8">
      <w:pPr>
        <w:spacing w:line="360" w:lineRule="auto"/>
        <w:ind w:left="4956"/>
        <w:rPr>
          <w:rFonts w:ascii="Arial" w:hAnsi="Arial" w:cs="Arial"/>
          <w:sz w:val="24"/>
          <w:szCs w:val="24"/>
        </w:rPr>
      </w:pPr>
    </w:p>
    <w:sectPr w:rsidR="003B50E4" w:rsidRPr="00F303E8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2463"/>
    <w:multiLevelType w:val="multilevel"/>
    <w:tmpl w:val="F1C46E26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C1"/>
    <w:rsid w:val="000200D4"/>
    <w:rsid w:val="00035568"/>
    <w:rsid w:val="000E50F4"/>
    <w:rsid w:val="00152D1D"/>
    <w:rsid w:val="001953A5"/>
    <w:rsid w:val="001C7869"/>
    <w:rsid w:val="0021557E"/>
    <w:rsid w:val="002A7549"/>
    <w:rsid w:val="002F2E43"/>
    <w:rsid w:val="00336BF5"/>
    <w:rsid w:val="003B50E4"/>
    <w:rsid w:val="003C467E"/>
    <w:rsid w:val="00404F08"/>
    <w:rsid w:val="004966C6"/>
    <w:rsid w:val="004A25A2"/>
    <w:rsid w:val="004D16C1"/>
    <w:rsid w:val="00520F37"/>
    <w:rsid w:val="00587F92"/>
    <w:rsid w:val="00732BAA"/>
    <w:rsid w:val="007C7C02"/>
    <w:rsid w:val="00807C68"/>
    <w:rsid w:val="00816653"/>
    <w:rsid w:val="00816949"/>
    <w:rsid w:val="008511C8"/>
    <w:rsid w:val="00851A2B"/>
    <w:rsid w:val="008F1DE1"/>
    <w:rsid w:val="009274FB"/>
    <w:rsid w:val="009D5588"/>
    <w:rsid w:val="00A06F05"/>
    <w:rsid w:val="00A266AE"/>
    <w:rsid w:val="00A36CFA"/>
    <w:rsid w:val="00A91296"/>
    <w:rsid w:val="00AB39FF"/>
    <w:rsid w:val="00AC55F2"/>
    <w:rsid w:val="00B271A1"/>
    <w:rsid w:val="00B45354"/>
    <w:rsid w:val="00B76BC7"/>
    <w:rsid w:val="00BB3B00"/>
    <w:rsid w:val="00C02D8F"/>
    <w:rsid w:val="00C76ED7"/>
    <w:rsid w:val="00CA5F33"/>
    <w:rsid w:val="00CF7317"/>
    <w:rsid w:val="00D05D66"/>
    <w:rsid w:val="00D23395"/>
    <w:rsid w:val="00D266A1"/>
    <w:rsid w:val="00DB3696"/>
    <w:rsid w:val="00DC5EC2"/>
    <w:rsid w:val="00E1145E"/>
    <w:rsid w:val="00EC6832"/>
    <w:rsid w:val="00F2044E"/>
    <w:rsid w:val="00F303E8"/>
    <w:rsid w:val="00F6319C"/>
    <w:rsid w:val="00F74D50"/>
    <w:rsid w:val="00F932B1"/>
    <w:rsid w:val="00F979A6"/>
    <w:rsid w:val="00FB66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DF0F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D54-F6C4-4E88-A017-747518A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2021-09-17T10:10:00Z</cp:lastPrinted>
  <dcterms:created xsi:type="dcterms:W3CDTF">2021-09-20T11:06:00Z</dcterms:created>
  <dcterms:modified xsi:type="dcterms:W3CDTF">2021-09-20T11:06:00Z</dcterms:modified>
</cp:coreProperties>
</file>