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4F6BC111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>V</w:t>
      </w:r>
      <w:r w:rsidR="004D6977">
        <w:rPr>
          <w:rFonts w:ascii="Arial" w:eastAsia="Times New Roman" w:hAnsi="Arial" w:cs="Arial"/>
          <w:color w:val="000000" w:themeColor="text1"/>
        </w:rPr>
        <w:t>I</w:t>
      </w:r>
      <w:r w:rsidR="005833E2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4F5AEB3" w:rsidR="006137D3" w:rsidRPr="008C758C" w:rsidRDefault="004D697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26.05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1042D2B6" w14:textId="4926B4C2" w:rsidR="003F449F" w:rsidRPr="003F449F" w:rsidRDefault="006137D3" w:rsidP="005301B6">
      <w:pPr>
        <w:tabs>
          <w:tab w:val="num" w:pos="993"/>
        </w:tabs>
        <w:jc w:val="both"/>
        <w:rPr>
          <w:rFonts w:ascii="Arial" w:hAnsi="Arial" w:cs="Arial"/>
        </w:rPr>
      </w:pPr>
      <w:r w:rsidRPr="005301B6">
        <w:rPr>
          <w:rFonts w:ascii="Arial" w:hAnsi="Arial" w:cs="Arial"/>
        </w:rPr>
        <w:t>P</w:t>
      </w:r>
      <w:r w:rsidR="003827FF" w:rsidRPr="005301B6">
        <w:rPr>
          <w:rFonts w:ascii="Arial" w:hAnsi="Arial" w:cs="Arial"/>
        </w:rPr>
        <w:t>un</w:t>
      </w:r>
      <w:r w:rsidRPr="005301B6">
        <w:rPr>
          <w:rFonts w:ascii="Arial" w:hAnsi="Arial" w:cs="Arial"/>
        </w:rPr>
        <w:t>kt</w:t>
      </w:r>
      <w:r w:rsidR="00412EE0" w:rsidRPr="005301B6">
        <w:rPr>
          <w:rFonts w:ascii="Arial" w:hAnsi="Arial" w:cs="Arial"/>
        </w:rPr>
        <w:t xml:space="preserve"> 3</w:t>
      </w:r>
      <w:r w:rsidR="005301B6" w:rsidRPr="005301B6">
        <w:rPr>
          <w:rFonts w:ascii="Arial" w:hAnsi="Arial" w:cs="Arial"/>
        </w:rPr>
        <w:t>.8</w:t>
      </w:r>
      <w:r w:rsidRPr="005301B6">
        <w:rPr>
          <w:rFonts w:ascii="Arial" w:hAnsi="Arial" w:cs="Arial"/>
        </w:rPr>
        <w:t xml:space="preserve"> </w:t>
      </w:r>
      <w:r w:rsidR="005301B6">
        <w:rPr>
          <w:rFonts w:ascii="Arial" w:hAnsi="Arial" w:cs="Arial"/>
        </w:rPr>
        <w:t>Podjęcie uchwały</w:t>
      </w:r>
      <w:r w:rsidR="00E7689F" w:rsidRPr="005301B6">
        <w:rPr>
          <w:rFonts w:ascii="Arial" w:hAnsi="Arial" w:cs="Arial"/>
        </w:rPr>
        <w:t xml:space="preserve"> </w:t>
      </w:r>
      <w:r w:rsidR="005301B6" w:rsidRPr="005301B6">
        <w:rPr>
          <w:rFonts w:ascii="Arial" w:hAnsi="Arial" w:cs="Arial"/>
        </w:rPr>
        <w:t>zmieniającej uchwałę w sprawie utworzenia Piotrkowskiej Strefy Aktywności Gospodarczej.</w:t>
      </w: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777FF88A" w:rsidR="00734086" w:rsidRPr="008C758C" w:rsidRDefault="00D92D5B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870D54">
        <w:rPr>
          <w:rFonts w:ascii="Arial" w:eastAsia="Times New Roman" w:hAnsi="Arial" w:cs="Arial"/>
          <w:color w:val="000000" w:themeColor="text1"/>
        </w:rPr>
        <w:t xml:space="preserve">19 </w:t>
      </w:r>
      <w:r w:rsidR="00653C88" w:rsidRPr="0039599D">
        <w:rPr>
          <w:rFonts w:ascii="Arial" w:eastAsia="Times New Roman" w:hAnsi="Arial" w:cs="Arial"/>
          <w:color w:val="000000" w:themeColor="text1"/>
        </w:rPr>
        <w:t xml:space="preserve">za, </w:t>
      </w:r>
      <w:r w:rsidR="00870D54">
        <w:rPr>
          <w:rFonts w:ascii="Arial" w:eastAsia="Times New Roman" w:hAnsi="Arial" w:cs="Arial"/>
          <w:color w:val="000000" w:themeColor="text1"/>
        </w:rPr>
        <w:t xml:space="preserve">0 przeciw,  </w:t>
      </w:r>
      <w:bookmarkStart w:id="1" w:name="_GoBack"/>
      <w:bookmarkEnd w:id="1"/>
      <w:r w:rsidR="00870D54">
        <w:rPr>
          <w:rFonts w:ascii="Arial" w:eastAsia="Times New Roman" w:hAnsi="Arial" w:cs="Arial"/>
          <w:color w:val="000000" w:themeColor="text1"/>
        </w:rPr>
        <w:t>2</w:t>
      </w:r>
      <w:r w:rsidR="00454B43" w:rsidRPr="0039599D">
        <w:rPr>
          <w:rFonts w:ascii="Arial" w:eastAsia="Times New Roman" w:hAnsi="Arial" w:cs="Arial"/>
          <w:color w:val="000000" w:themeColor="text1"/>
        </w:rPr>
        <w:t xml:space="preserve"> </w:t>
      </w:r>
      <w:r w:rsidR="00870D54">
        <w:rPr>
          <w:rFonts w:ascii="Arial" w:eastAsia="Times New Roman" w:hAnsi="Arial" w:cs="Arial"/>
          <w:color w:val="000000" w:themeColor="text1"/>
        </w:rPr>
        <w:t>wstrzymujące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460C66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460C6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5309F">
              <w:rPr>
                <w:rFonts w:ascii="Arial" w:hAnsi="Arial" w:cs="Arial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460C6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460C6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460C6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460C6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460C6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08122B1E" w:rsidR="00A07B69" w:rsidRPr="004D697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070080E" w:rsidR="00A07B69" w:rsidRPr="004D6977" w:rsidRDefault="00460C66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0D5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460C66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460C6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55309F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6E1770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2CF5994" w:rsidR="00A07B69" w:rsidRPr="004D6977" w:rsidRDefault="0055309F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WSTRZYMUJĄCY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0319A345" w:rsidR="00A07B69" w:rsidRPr="004D6977" w:rsidRDefault="00460C66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</w:rPr>
              <w:t>BRAK GŁOSU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460C6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460C66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D8C906A" w:rsidR="00A07B69" w:rsidRPr="004D6977" w:rsidRDefault="0039599D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870D54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4D6977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60C66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28C381DD" w14:textId="6F72AC43" w:rsidR="008C758C" w:rsidRPr="006137D3" w:rsidRDefault="008C758C" w:rsidP="007F5BF6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47E320EB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1D477ED4" w14:textId="77777777" w:rsidR="007F5BF6" w:rsidRDefault="007F5BF6" w:rsidP="008C758C">
      <w:pPr>
        <w:tabs>
          <w:tab w:val="left" w:pos="0"/>
        </w:tabs>
        <w:rPr>
          <w:rFonts w:ascii="Arial" w:hAnsi="Arial" w:cs="Arial"/>
        </w:rPr>
      </w:pPr>
    </w:p>
    <w:p w14:paraId="3366DB75" w14:textId="06649D07" w:rsidR="008C758C" w:rsidRPr="008C758C" w:rsidRDefault="00066784" w:rsidP="008C758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p w14:paraId="0BFDDFF7" w14:textId="77777777" w:rsidR="00680870" w:rsidRPr="00A07B69" w:rsidRDefault="00680870" w:rsidP="00884C95">
      <w:pPr>
        <w:tabs>
          <w:tab w:val="left" w:pos="284"/>
        </w:tabs>
        <w:rPr>
          <w:rFonts w:ascii="Arial" w:hAnsi="Arial" w:cs="Arial"/>
          <w:b/>
          <w:sz w:val="28"/>
          <w:szCs w:val="28"/>
        </w:rPr>
      </w:pPr>
    </w:p>
    <w:sectPr w:rsidR="00680870" w:rsidRPr="00A07B6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39599D"/>
    <w:rsid w:val="003F449F"/>
    <w:rsid w:val="00412EE0"/>
    <w:rsid w:val="00454B43"/>
    <w:rsid w:val="00460C66"/>
    <w:rsid w:val="00465818"/>
    <w:rsid w:val="00486F1C"/>
    <w:rsid w:val="004B7227"/>
    <w:rsid w:val="004D6977"/>
    <w:rsid w:val="005301B6"/>
    <w:rsid w:val="00552D72"/>
    <w:rsid w:val="0055309F"/>
    <w:rsid w:val="00555577"/>
    <w:rsid w:val="0057199B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1770"/>
    <w:rsid w:val="006E3025"/>
    <w:rsid w:val="0071246E"/>
    <w:rsid w:val="00717EF1"/>
    <w:rsid w:val="00734086"/>
    <w:rsid w:val="00794DCE"/>
    <w:rsid w:val="007B0BAE"/>
    <w:rsid w:val="007C1B44"/>
    <w:rsid w:val="007F5BF6"/>
    <w:rsid w:val="00870A65"/>
    <w:rsid w:val="00870D54"/>
    <w:rsid w:val="00884C95"/>
    <w:rsid w:val="008C2310"/>
    <w:rsid w:val="008C758C"/>
    <w:rsid w:val="008D053B"/>
    <w:rsid w:val="008F216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14325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6</cp:revision>
  <cp:lastPrinted>2021-02-23T09:11:00Z</cp:lastPrinted>
  <dcterms:created xsi:type="dcterms:W3CDTF">2021-05-18T11:42:00Z</dcterms:created>
  <dcterms:modified xsi:type="dcterms:W3CDTF">2021-05-25T10:00:00Z</dcterms:modified>
</cp:coreProperties>
</file>