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3E08" w14:textId="0F2F694B" w:rsidR="00EA5D78" w:rsidRDefault="008F6B86" w:rsidP="001069D7">
      <w:pPr>
        <w:spacing w:after="0" w:line="360" w:lineRule="auto"/>
        <w:ind w:right="-567"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Znak sprawy: </w:t>
      </w:r>
      <w:r w:rsidR="00962A08"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>DRM.0012.6.3</w:t>
      </w:r>
      <w:r w:rsidR="002C14D6"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>.2021</w:t>
      </w:r>
    </w:p>
    <w:p w14:paraId="28E71AD2" w14:textId="77777777" w:rsidR="009F27FB" w:rsidRPr="001069D7" w:rsidRDefault="009F27FB" w:rsidP="001069D7">
      <w:pPr>
        <w:spacing w:after="0" w:line="360" w:lineRule="auto"/>
        <w:ind w:right="-567"/>
        <w:rPr>
          <w:rFonts w:ascii="Arial" w:eastAsia="Calibri" w:hAnsi="Arial" w:cs="Arial"/>
          <w:color w:val="000000" w:themeColor="text1"/>
          <w:sz w:val="24"/>
          <w:lang w:eastAsia="en-US"/>
        </w:rPr>
      </w:pPr>
    </w:p>
    <w:p w14:paraId="76CB749F" w14:textId="5FD559CA" w:rsidR="00EA5D78" w:rsidRPr="001069D7" w:rsidRDefault="00EA5D78" w:rsidP="001069D7">
      <w:pPr>
        <w:spacing w:after="0" w:line="360" w:lineRule="auto"/>
        <w:ind w:right="-567"/>
        <w:rPr>
          <w:rFonts w:ascii="Arial" w:hAnsi="Arial" w:cs="Arial"/>
          <w:color w:val="000000" w:themeColor="text1"/>
          <w:sz w:val="24"/>
        </w:rPr>
      </w:pPr>
      <w:r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>P</w:t>
      </w:r>
      <w:r w:rsidR="009F27FB">
        <w:rPr>
          <w:rFonts w:ascii="Arial" w:eastAsia="Calibri" w:hAnsi="Arial" w:cs="Arial"/>
          <w:color w:val="000000" w:themeColor="text1"/>
          <w:sz w:val="24"/>
          <w:lang w:eastAsia="en-US"/>
        </w:rPr>
        <w:t>rotokół Nr</w:t>
      </w:r>
      <w:r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 </w:t>
      </w:r>
      <w:r w:rsidR="00962A08"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>32</w:t>
      </w:r>
      <w:r w:rsidR="002C14D6"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>/21</w:t>
      </w:r>
      <w:r w:rsidR="008F6B86"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 </w:t>
      </w:r>
      <w:r w:rsidRPr="001069D7">
        <w:rPr>
          <w:rFonts w:ascii="Arial" w:hAnsi="Arial" w:cs="Arial"/>
          <w:color w:val="000000" w:themeColor="text1"/>
          <w:sz w:val="24"/>
        </w:rPr>
        <w:t>z posiedzenia Komisji ds. Rodziny, Zdrowia, Spraw Społecznych i Osób Niepełnosprawnych Rady Miasta Piotrkowa Trybunalskiego w</w:t>
      </w:r>
      <w:r w:rsidR="009F27FB">
        <w:rPr>
          <w:rFonts w:ascii="Arial" w:hAnsi="Arial" w:cs="Arial"/>
          <w:color w:val="000000" w:themeColor="text1"/>
          <w:sz w:val="24"/>
        </w:rPr>
        <w:t xml:space="preserve"> </w:t>
      </w:r>
      <w:r w:rsidRPr="001069D7">
        <w:rPr>
          <w:rFonts w:ascii="Arial" w:hAnsi="Arial" w:cs="Arial"/>
          <w:color w:val="000000" w:themeColor="text1"/>
          <w:sz w:val="24"/>
        </w:rPr>
        <w:t xml:space="preserve">dniu </w:t>
      </w:r>
      <w:r w:rsidR="00962A08" w:rsidRPr="001069D7">
        <w:rPr>
          <w:rFonts w:ascii="Arial" w:hAnsi="Arial" w:cs="Arial"/>
          <w:color w:val="000000" w:themeColor="text1"/>
          <w:sz w:val="24"/>
        </w:rPr>
        <w:t>30 marca</w:t>
      </w:r>
      <w:r w:rsidR="002C14D6" w:rsidRPr="001069D7">
        <w:rPr>
          <w:rFonts w:ascii="Arial" w:hAnsi="Arial" w:cs="Arial"/>
          <w:color w:val="000000" w:themeColor="text1"/>
          <w:sz w:val="24"/>
        </w:rPr>
        <w:t xml:space="preserve"> 2021</w:t>
      </w:r>
      <w:r w:rsidRPr="001069D7">
        <w:rPr>
          <w:rFonts w:ascii="Arial" w:hAnsi="Arial" w:cs="Arial"/>
          <w:color w:val="000000" w:themeColor="text1"/>
          <w:sz w:val="24"/>
        </w:rPr>
        <w:t xml:space="preserve"> roku</w:t>
      </w:r>
      <w:r w:rsidR="00C86EE9" w:rsidRPr="001069D7">
        <w:rPr>
          <w:rFonts w:ascii="Arial" w:hAnsi="Arial" w:cs="Arial"/>
          <w:color w:val="000000" w:themeColor="text1"/>
          <w:sz w:val="24"/>
        </w:rPr>
        <w:t xml:space="preserve"> </w:t>
      </w:r>
      <w:r w:rsidRPr="001069D7">
        <w:rPr>
          <w:rFonts w:ascii="Arial" w:hAnsi="Arial" w:cs="Arial"/>
          <w:color w:val="000000" w:themeColor="text1"/>
          <w:sz w:val="24"/>
        </w:rPr>
        <w:t>w trybie korespondencyjnym.</w:t>
      </w:r>
    </w:p>
    <w:p w14:paraId="7645EF0B" w14:textId="77777777" w:rsidR="00EA5D78" w:rsidRPr="001069D7" w:rsidRDefault="00EA5D78" w:rsidP="001069D7">
      <w:pPr>
        <w:spacing w:after="0" w:line="360" w:lineRule="auto"/>
        <w:ind w:right="-567"/>
        <w:rPr>
          <w:rFonts w:ascii="Arial" w:hAnsi="Arial" w:cs="Arial"/>
          <w:color w:val="00000A"/>
          <w:sz w:val="24"/>
        </w:rPr>
      </w:pPr>
    </w:p>
    <w:p w14:paraId="73F07FCA" w14:textId="77777777" w:rsidR="00EA5D78" w:rsidRPr="001069D7" w:rsidRDefault="00EA5D78" w:rsidP="001069D7">
      <w:pPr>
        <w:spacing w:after="200" w:line="360" w:lineRule="auto"/>
        <w:ind w:right="-567"/>
        <w:rPr>
          <w:rFonts w:ascii="Arial" w:eastAsia="Calibri" w:hAnsi="Arial" w:cs="Arial"/>
          <w:color w:val="000000" w:themeColor="text1"/>
          <w:sz w:val="24"/>
          <w:lang w:eastAsia="en-US" w:bidi="pl-PL"/>
        </w:rPr>
      </w:pPr>
      <w:r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>Przewodniczący Komisji otworzył posiedzenie Komisji ds. Rodz</w:t>
      </w:r>
      <w:r w:rsidR="00962A08"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iny, Zdrowia, Spraw Społecznych </w:t>
      </w:r>
      <w:r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>i Osób Niepełnosprawnych zwołaną w trybie korespondencyjnym, n</w:t>
      </w:r>
      <w:r w:rsidRPr="001069D7">
        <w:rPr>
          <w:rFonts w:ascii="Arial" w:eastAsiaTheme="minorHAnsi" w:hAnsi="Arial" w:cs="Arial"/>
          <w:color w:val="000000" w:themeColor="text1"/>
          <w:sz w:val="24"/>
          <w:lang w:eastAsia="en-US" w:bidi="pl-PL"/>
        </w:rPr>
        <w:t xml:space="preserve">a podstawie art.15 </w:t>
      </w:r>
      <w:proofErr w:type="spellStart"/>
      <w:r w:rsidRPr="001069D7">
        <w:rPr>
          <w:rFonts w:ascii="Arial" w:eastAsiaTheme="minorHAnsi" w:hAnsi="Arial" w:cs="Arial"/>
          <w:color w:val="000000" w:themeColor="text1"/>
          <w:sz w:val="24"/>
          <w:lang w:eastAsia="en-US" w:bidi="pl-PL"/>
        </w:rPr>
        <w:t>zzx</w:t>
      </w:r>
      <w:proofErr w:type="spellEnd"/>
      <w:r w:rsidRPr="001069D7">
        <w:rPr>
          <w:rFonts w:ascii="Arial" w:eastAsiaTheme="minorHAnsi" w:hAnsi="Arial" w:cs="Arial"/>
          <w:color w:val="000000" w:themeColor="text1"/>
          <w:sz w:val="24"/>
          <w:lang w:eastAsia="en-US" w:bidi="pl-PL"/>
        </w:rPr>
        <w:t xml:space="preserve">. ust. 3 ustawy z dnia 2 marca 2020 r. o szczególnych rozwiązaniach związanych z zapobieganiem, przeciwdziałaniem i zwalczaniem COVID-19, innych chorób zakaźnych oraz wywołanych nimi sytuacji kryzysowych. </w:t>
      </w:r>
    </w:p>
    <w:p w14:paraId="6C635FE4" w14:textId="77777777" w:rsidR="00EA5D78" w:rsidRPr="001069D7" w:rsidRDefault="00EA5D78" w:rsidP="001069D7">
      <w:pPr>
        <w:spacing w:after="200" w:line="360" w:lineRule="auto"/>
        <w:ind w:right="-567"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Jednocześnie powiedział, że Zawiadomienie wraz z projektami uchwał zostało członkom Komisji wysłane elektronicznie w dniu </w:t>
      </w:r>
      <w:r w:rsidR="00962A08"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>22 marca</w:t>
      </w:r>
      <w:r w:rsidR="002C14D6"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 2021</w:t>
      </w:r>
      <w:r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 roku </w:t>
      </w:r>
      <w:r w:rsidR="000B16EF"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i tego dnia </w:t>
      </w:r>
      <w:r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>radni mogli odbierać wykazy imiennego głosowania.</w:t>
      </w:r>
    </w:p>
    <w:p w14:paraId="3B62A33E" w14:textId="16E27F50" w:rsidR="00EA5D78" w:rsidRPr="001069D7" w:rsidRDefault="00EA5D78" w:rsidP="001069D7">
      <w:pPr>
        <w:spacing w:after="200" w:line="360" w:lineRule="auto"/>
        <w:ind w:right="-567"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Stwierdził, że 9 radnych, członków Komisji ds. Rodziny, Zdrowia, Spraw Społecznych i Osób Niepełnosprawnych w określonym terminie tj.  do </w:t>
      </w:r>
      <w:r w:rsidR="00962A08"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>29 marca</w:t>
      </w:r>
      <w:r w:rsidR="002C14D6"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 2021</w:t>
      </w:r>
      <w:r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 roku złożyło imienne wykazy głosowań.</w:t>
      </w:r>
    </w:p>
    <w:p w14:paraId="521D4D46" w14:textId="77777777" w:rsidR="00962A08" w:rsidRPr="001069D7" w:rsidRDefault="00EA5D78" w:rsidP="001069D7">
      <w:pPr>
        <w:spacing w:after="0" w:line="360" w:lineRule="auto"/>
        <w:ind w:right="-567"/>
        <w:rPr>
          <w:rFonts w:ascii="Arial" w:eastAsia="Calibri" w:hAnsi="Arial" w:cs="Arial"/>
          <w:color w:val="000000" w:themeColor="text1"/>
          <w:sz w:val="24"/>
          <w:u w:color="000000"/>
          <w:lang w:eastAsia="en-US" w:bidi="pl-PL"/>
        </w:rPr>
      </w:pPr>
      <w:r w:rsidRPr="001069D7">
        <w:rPr>
          <w:rFonts w:ascii="Arial" w:eastAsia="Calibri" w:hAnsi="Arial" w:cs="Arial"/>
          <w:color w:val="000000" w:themeColor="text1"/>
          <w:sz w:val="24"/>
          <w:u w:color="000000"/>
          <w:lang w:eastAsia="en-US" w:bidi="pl-PL"/>
        </w:rPr>
        <w:t xml:space="preserve">Przewodniczący Komisji poinformował, że złożenie przez radnych zwrotnych kopert </w:t>
      </w:r>
      <w:r w:rsidRPr="001069D7">
        <w:rPr>
          <w:rFonts w:ascii="Arial" w:eastAsia="Calibri" w:hAnsi="Arial" w:cs="Arial"/>
          <w:color w:val="000000" w:themeColor="text1"/>
          <w:sz w:val="24"/>
          <w:u w:color="000000"/>
          <w:lang w:eastAsia="en-US" w:bidi="pl-PL"/>
        </w:rPr>
        <w:br/>
        <w:t xml:space="preserve">z imiennymi wykazami głosowań stanowi potwierdzenie obecności na posiedzeniu Komisji w dniu </w:t>
      </w:r>
      <w:r w:rsidR="00962A08" w:rsidRPr="001069D7">
        <w:rPr>
          <w:rFonts w:ascii="Arial" w:eastAsia="Calibri" w:hAnsi="Arial" w:cs="Arial"/>
          <w:color w:val="000000" w:themeColor="text1"/>
          <w:sz w:val="24"/>
          <w:u w:color="000000"/>
          <w:lang w:eastAsia="en-US" w:bidi="pl-PL"/>
        </w:rPr>
        <w:t>30 marca</w:t>
      </w:r>
      <w:r w:rsidR="002C14D6" w:rsidRPr="001069D7">
        <w:rPr>
          <w:rFonts w:ascii="Arial" w:eastAsia="Calibri" w:hAnsi="Arial" w:cs="Arial"/>
          <w:color w:val="000000" w:themeColor="text1"/>
          <w:sz w:val="24"/>
          <w:u w:color="000000"/>
          <w:lang w:eastAsia="en-US" w:bidi="pl-PL"/>
        </w:rPr>
        <w:t xml:space="preserve"> 2021</w:t>
      </w:r>
      <w:r w:rsidRPr="001069D7">
        <w:rPr>
          <w:rFonts w:ascii="Arial" w:eastAsia="Calibri" w:hAnsi="Arial" w:cs="Arial"/>
          <w:color w:val="000000" w:themeColor="text1"/>
          <w:sz w:val="24"/>
          <w:u w:color="000000"/>
          <w:lang w:eastAsia="en-US" w:bidi="pl-PL"/>
        </w:rPr>
        <w:t xml:space="preserve"> r., zwołanej w trybie korespondencyjnym.</w:t>
      </w:r>
    </w:p>
    <w:p w14:paraId="492A68C5" w14:textId="77777777" w:rsidR="008E7808" w:rsidRPr="001069D7" w:rsidRDefault="00EA5D78" w:rsidP="001069D7">
      <w:pPr>
        <w:spacing w:after="200" w:line="360" w:lineRule="auto"/>
        <w:ind w:right="-567"/>
        <w:rPr>
          <w:rFonts w:ascii="Arial" w:eastAsia="Arial" w:hAnsi="Arial" w:cs="Arial"/>
          <w:color w:val="000000" w:themeColor="text1"/>
          <w:sz w:val="24"/>
          <w:lang w:eastAsia="en-US"/>
        </w:rPr>
      </w:pPr>
      <w:r w:rsidRPr="001069D7">
        <w:rPr>
          <w:rFonts w:ascii="Arial" w:eastAsia="Arial" w:hAnsi="Arial" w:cs="Arial"/>
          <w:color w:val="000000" w:themeColor="text1"/>
          <w:sz w:val="24"/>
          <w:lang w:eastAsia="en-US"/>
        </w:rPr>
        <w:t>W komisji potwierdzili uczestnictwo radni:</w:t>
      </w:r>
    </w:p>
    <w:p w14:paraId="7B022E72" w14:textId="0A3AED3E" w:rsidR="008E7808" w:rsidRPr="001069D7" w:rsidRDefault="008E7808" w:rsidP="001069D7">
      <w:pPr>
        <w:spacing w:after="200" w:line="360" w:lineRule="auto"/>
        <w:ind w:right="-567"/>
        <w:rPr>
          <w:rFonts w:ascii="Arial" w:eastAsia="Calibri" w:hAnsi="Arial" w:cs="Arial"/>
          <w:color w:val="000000" w:themeColor="text1"/>
          <w:sz w:val="24"/>
          <w:lang w:eastAsia="en-US"/>
        </w:rPr>
      </w:pPr>
    </w:p>
    <w:p w14:paraId="1DBCC64D" w14:textId="77777777" w:rsidR="008E7808" w:rsidRPr="001069D7" w:rsidRDefault="008E7808" w:rsidP="001069D7">
      <w:pPr>
        <w:numPr>
          <w:ilvl w:val="0"/>
          <w:numId w:val="6"/>
        </w:numPr>
        <w:spacing w:after="0" w:line="360" w:lineRule="auto"/>
        <w:ind w:left="426" w:right="-567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>Błaszczyński Marian</w:t>
      </w:r>
    </w:p>
    <w:p w14:paraId="6E102740" w14:textId="77777777" w:rsidR="00EA5D78" w:rsidRPr="001069D7" w:rsidRDefault="00EA5D78" w:rsidP="001069D7">
      <w:pPr>
        <w:numPr>
          <w:ilvl w:val="0"/>
          <w:numId w:val="6"/>
        </w:numPr>
        <w:spacing w:after="0" w:line="360" w:lineRule="auto"/>
        <w:ind w:left="426" w:right="-567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>Czechowska Krystyna</w:t>
      </w:r>
    </w:p>
    <w:p w14:paraId="7CBEB3B0" w14:textId="3C94A2D8" w:rsidR="00EA5D78" w:rsidRPr="001069D7" w:rsidRDefault="00EA5D78" w:rsidP="001069D7">
      <w:pPr>
        <w:numPr>
          <w:ilvl w:val="0"/>
          <w:numId w:val="6"/>
        </w:numPr>
        <w:spacing w:after="0" w:line="360" w:lineRule="auto"/>
        <w:ind w:left="426" w:right="-567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proofErr w:type="spellStart"/>
      <w:r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>Dajcz</w:t>
      </w:r>
      <w:proofErr w:type="spellEnd"/>
      <w:r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 Sławomir - Wiceprzewodniczący Komisji</w:t>
      </w:r>
    </w:p>
    <w:p w14:paraId="3B006771" w14:textId="2D3817EE" w:rsidR="00EA5D78" w:rsidRPr="001069D7" w:rsidRDefault="00EA5D78" w:rsidP="001069D7">
      <w:pPr>
        <w:numPr>
          <w:ilvl w:val="0"/>
          <w:numId w:val="6"/>
        </w:numPr>
        <w:spacing w:after="0" w:line="360" w:lineRule="auto"/>
        <w:ind w:left="426" w:right="-567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proofErr w:type="spellStart"/>
      <w:r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>Masiarek</w:t>
      </w:r>
      <w:proofErr w:type="spellEnd"/>
      <w:r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 Piotr - Przewodniczący Komisji</w:t>
      </w:r>
    </w:p>
    <w:p w14:paraId="198D214F" w14:textId="77777777" w:rsidR="00EA5D78" w:rsidRPr="001069D7" w:rsidRDefault="00EA5D78" w:rsidP="001069D7">
      <w:pPr>
        <w:numPr>
          <w:ilvl w:val="0"/>
          <w:numId w:val="6"/>
        </w:numPr>
        <w:spacing w:after="0" w:line="360" w:lineRule="auto"/>
        <w:ind w:left="426" w:right="-567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>Olejnik Wiesława</w:t>
      </w:r>
    </w:p>
    <w:p w14:paraId="5643A392" w14:textId="127F66BA" w:rsidR="00EA5D78" w:rsidRPr="001069D7" w:rsidRDefault="00EA5D78" w:rsidP="001069D7">
      <w:pPr>
        <w:numPr>
          <w:ilvl w:val="0"/>
          <w:numId w:val="6"/>
        </w:numPr>
        <w:spacing w:after="0" w:line="360" w:lineRule="auto"/>
        <w:ind w:left="426" w:right="-567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>Więcławska Sylwia</w:t>
      </w:r>
    </w:p>
    <w:p w14:paraId="7BE70A00" w14:textId="77777777" w:rsidR="00EA5D78" w:rsidRPr="001069D7" w:rsidRDefault="00EA5D78" w:rsidP="001069D7">
      <w:pPr>
        <w:numPr>
          <w:ilvl w:val="0"/>
          <w:numId w:val="6"/>
        </w:numPr>
        <w:spacing w:after="0" w:line="360" w:lineRule="auto"/>
        <w:ind w:left="426" w:right="-567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>Czubała Urszula</w:t>
      </w:r>
    </w:p>
    <w:p w14:paraId="6977ACC4" w14:textId="77777777" w:rsidR="00EA5D78" w:rsidRPr="001069D7" w:rsidRDefault="00EA5D78" w:rsidP="001069D7">
      <w:pPr>
        <w:numPr>
          <w:ilvl w:val="0"/>
          <w:numId w:val="6"/>
        </w:numPr>
        <w:spacing w:after="0" w:line="360" w:lineRule="auto"/>
        <w:ind w:left="426" w:right="-567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Ludomir </w:t>
      </w:r>
      <w:proofErr w:type="spellStart"/>
      <w:r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>Pencina</w:t>
      </w:r>
      <w:proofErr w:type="spellEnd"/>
    </w:p>
    <w:p w14:paraId="2F2BC454" w14:textId="77777777" w:rsidR="00AC4E2F" w:rsidRPr="001069D7" w:rsidRDefault="00EA5D78" w:rsidP="001069D7">
      <w:pPr>
        <w:numPr>
          <w:ilvl w:val="0"/>
          <w:numId w:val="6"/>
        </w:numPr>
        <w:spacing w:after="0" w:line="360" w:lineRule="auto"/>
        <w:ind w:left="426" w:right="-567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1069D7">
        <w:rPr>
          <w:rFonts w:ascii="Arial" w:eastAsia="Calibri" w:hAnsi="Arial" w:cs="Arial"/>
          <w:color w:val="000000" w:themeColor="text1"/>
          <w:sz w:val="24"/>
          <w:lang w:eastAsia="en-US"/>
        </w:rPr>
        <w:t>Wężyk-Głowacka Marlena</w:t>
      </w:r>
    </w:p>
    <w:p w14:paraId="3D179E49" w14:textId="77777777" w:rsidR="008F6B86" w:rsidRPr="001069D7" w:rsidRDefault="008F6B86" w:rsidP="009F27FB">
      <w:pPr>
        <w:spacing w:after="0" w:line="360" w:lineRule="auto"/>
        <w:ind w:right="-567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</w:p>
    <w:p w14:paraId="4E203335" w14:textId="77777777" w:rsidR="00695FBA" w:rsidRPr="001069D7" w:rsidRDefault="00695FBA" w:rsidP="001069D7">
      <w:pPr>
        <w:spacing w:line="360" w:lineRule="auto"/>
        <w:rPr>
          <w:rFonts w:ascii="Arial" w:hAnsi="Arial" w:cs="Arial"/>
          <w:sz w:val="24"/>
        </w:rPr>
      </w:pPr>
      <w:r w:rsidRPr="001069D7">
        <w:rPr>
          <w:rFonts w:ascii="Arial" w:hAnsi="Arial" w:cs="Arial"/>
          <w:sz w:val="24"/>
        </w:rPr>
        <w:t>Punkt 1</w:t>
      </w:r>
    </w:p>
    <w:p w14:paraId="4459462E" w14:textId="75947C26" w:rsidR="00695FBA" w:rsidRPr="001069D7" w:rsidRDefault="00695FBA" w:rsidP="001069D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Arial Unicode MS" w:hAnsi="Arial" w:cs="Arial"/>
          <w:color w:val="000000"/>
          <w:sz w:val="24"/>
          <w:lang w:bidi="pl-PL"/>
        </w:rPr>
      </w:pPr>
      <w:r w:rsidRPr="001069D7">
        <w:rPr>
          <w:rFonts w:ascii="Arial" w:hAnsi="Arial" w:cs="Arial"/>
          <w:sz w:val="24"/>
        </w:rPr>
        <w:t xml:space="preserve">Przyjęcie protokołu z Komisji </w:t>
      </w:r>
      <w:r w:rsidRPr="001069D7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ds. Rodziny, Zdrowia, Spraw Społecznych i </w:t>
      </w:r>
      <w:r w:rsidR="00962A08" w:rsidRPr="001069D7">
        <w:rPr>
          <w:rFonts w:ascii="Arial" w:hAnsi="Arial" w:cs="Arial"/>
          <w:color w:val="000000" w:themeColor="text1"/>
          <w:sz w:val="24"/>
          <w:shd w:val="clear" w:color="auto" w:fill="FFFFFF"/>
        </w:rPr>
        <w:t>Osób Niepełnosprawnych z dnia 23</w:t>
      </w:r>
      <w:r w:rsidRPr="001069D7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</w:t>
      </w:r>
      <w:r w:rsidR="00962A08" w:rsidRPr="001069D7">
        <w:rPr>
          <w:rFonts w:ascii="Arial" w:hAnsi="Arial" w:cs="Arial"/>
          <w:color w:val="000000" w:themeColor="text1"/>
          <w:sz w:val="24"/>
          <w:shd w:val="clear" w:color="auto" w:fill="FFFFFF"/>
        </w:rPr>
        <w:t>lutego</w:t>
      </w:r>
      <w:r w:rsidRPr="001069D7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2021 </w:t>
      </w:r>
      <w:r w:rsidRPr="001069D7">
        <w:rPr>
          <w:rFonts w:ascii="Arial" w:eastAsia="Arial Unicode MS" w:hAnsi="Arial" w:cs="Arial"/>
          <w:color w:val="000000"/>
          <w:sz w:val="24"/>
          <w:lang w:bidi="pl-PL"/>
        </w:rPr>
        <w:t>– P</w:t>
      </w:r>
      <w:r w:rsidR="009F27FB">
        <w:rPr>
          <w:rFonts w:ascii="Arial" w:eastAsia="Arial Unicode MS" w:hAnsi="Arial" w:cs="Arial"/>
          <w:color w:val="000000"/>
          <w:sz w:val="24"/>
          <w:lang w:bidi="pl-PL"/>
        </w:rPr>
        <w:t>rotokół został przyjęty</w:t>
      </w:r>
    </w:p>
    <w:p w14:paraId="2FE628F4" w14:textId="77777777" w:rsidR="00962A08" w:rsidRPr="001069D7" w:rsidRDefault="00962A08" w:rsidP="001069D7">
      <w:pPr>
        <w:widowControl w:val="0"/>
        <w:spacing w:after="0" w:line="360" w:lineRule="auto"/>
        <w:rPr>
          <w:rFonts w:ascii="Arial" w:hAnsi="Arial" w:cs="Arial"/>
          <w:color w:val="000000" w:themeColor="text1"/>
          <w:sz w:val="24"/>
        </w:rPr>
      </w:pPr>
      <w:r w:rsidRPr="001069D7">
        <w:rPr>
          <w:rFonts w:ascii="Arial" w:eastAsia="Arial Unicode MS" w:hAnsi="Arial" w:cs="Arial"/>
          <w:color w:val="000000"/>
          <w:sz w:val="24"/>
          <w:lang w:bidi="pl-PL"/>
        </w:rPr>
        <w:t>Wynik głosowania korespondencyjnego:</w:t>
      </w:r>
      <w:r w:rsidRPr="001069D7">
        <w:rPr>
          <w:rFonts w:ascii="Arial" w:hAnsi="Arial" w:cs="Arial"/>
          <w:bCs/>
          <w:sz w:val="24"/>
        </w:rPr>
        <w:t xml:space="preserve"> </w:t>
      </w:r>
      <w:r w:rsidRPr="001069D7">
        <w:rPr>
          <w:rFonts w:ascii="Arial" w:hAnsi="Arial" w:cs="Arial"/>
          <w:bCs/>
          <w:color w:val="000000" w:themeColor="text1"/>
          <w:sz w:val="24"/>
        </w:rPr>
        <w:t>9 głosów za:</w:t>
      </w:r>
      <w:r w:rsidRPr="001069D7">
        <w:rPr>
          <w:rFonts w:ascii="Arial" w:hAnsi="Arial" w:cs="Arial"/>
          <w:color w:val="000000" w:themeColor="text1"/>
          <w:sz w:val="24"/>
        </w:rPr>
        <w:t xml:space="preserve">  </w:t>
      </w:r>
      <w:r w:rsidRPr="001069D7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Błaszczyński Marian, Czechowska Krystyna, Czubała Urszula, </w:t>
      </w:r>
      <w:proofErr w:type="spellStart"/>
      <w:r w:rsidRPr="001069D7">
        <w:rPr>
          <w:rFonts w:ascii="Arial" w:eastAsiaTheme="minorHAnsi" w:hAnsi="Arial" w:cs="Arial"/>
          <w:color w:val="000000" w:themeColor="text1"/>
          <w:sz w:val="24"/>
          <w:lang w:eastAsia="en-US"/>
        </w:rPr>
        <w:t>Dajcz</w:t>
      </w:r>
      <w:proofErr w:type="spellEnd"/>
      <w:r w:rsidRPr="001069D7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 Sławomir, </w:t>
      </w:r>
      <w:proofErr w:type="spellStart"/>
      <w:r w:rsidRPr="001069D7">
        <w:rPr>
          <w:rFonts w:ascii="Arial" w:eastAsiaTheme="minorHAnsi" w:hAnsi="Arial" w:cs="Arial"/>
          <w:color w:val="000000" w:themeColor="text1"/>
          <w:sz w:val="24"/>
          <w:lang w:eastAsia="en-US"/>
        </w:rPr>
        <w:t>Masiarek</w:t>
      </w:r>
      <w:proofErr w:type="spellEnd"/>
      <w:r w:rsidRPr="001069D7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 Piotr, Olejnik Wiesława, </w:t>
      </w:r>
      <w:proofErr w:type="spellStart"/>
      <w:r w:rsidRPr="001069D7">
        <w:rPr>
          <w:rFonts w:ascii="Arial" w:eastAsiaTheme="minorHAnsi" w:hAnsi="Arial" w:cs="Arial"/>
          <w:color w:val="000000" w:themeColor="text1"/>
          <w:sz w:val="24"/>
          <w:lang w:eastAsia="en-US"/>
        </w:rPr>
        <w:t>Pencina</w:t>
      </w:r>
      <w:proofErr w:type="spellEnd"/>
      <w:r w:rsidRPr="001069D7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 Ludomir, Wężyk-Głowacka Marlena, Więcławska Sylwia</w:t>
      </w:r>
      <w:r w:rsidRPr="001069D7">
        <w:rPr>
          <w:rFonts w:ascii="Arial" w:hAnsi="Arial" w:cs="Arial"/>
          <w:color w:val="000000" w:themeColor="text1"/>
          <w:sz w:val="24"/>
        </w:rPr>
        <w:t xml:space="preserve"> </w:t>
      </w:r>
    </w:p>
    <w:p w14:paraId="2BBDF51B" w14:textId="77777777" w:rsidR="00962A08" w:rsidRPr="001069D7" w:rsidRDefault="00962A08" w:rsidP="001069D7">
      <w:pPr>
        <w:spacing w:after="0" w:line="360" w:lineRule="auto"/>
        <w:ind w:right="-142"/>
        <w:rPr>
          <w:rFonts w:ascii="Arial" w:hAnsi="Arial" w:cs="Arial"/>
          <w:b/>
          <w:bCs/>
          <w:color w:val="000000" w:themeColor="text1"/>
          <w:sz w:val="24"/>
        </w:rPr>
      </w:pPr>
    </w:p>
    <w:p w14:paraId="3170C5D5" w14:textId="77777777" w:rsidR="00962A08" w:rsidRPr="001069D7" w:rsidRDefault="00962A08" w:rsidP="001069D7">
      <w:pPr>
        <w:spacing w:after="0" w:line="360" w:lineRule="auto"/>
        <w:ind w:right="-142"/>
        <w:rPr>
          <w:rFonts w:ascii="Arial" w:hAnsi="Arial" w:cs="Arial"/>
          <w:sz w:val="24"/>
        </w:rPr>
      </w:pPr>
      <w:r w:rsidRPr="001069D7">
        <w:rPr>
          <w:rFonts w:ascii="Arial" w:hAnsi="Arial" w:cs="Arial"/>
          <w:sz w:val="24"/>
        </w:rPr>
        <w:t>Punkt 2</w:t>
      </w:r>
    </w:p>
    <w:p w14:paraId="4E62389F" w14:textId="77777777" w:rsidR="00962A08" w:rsidRPr="001069D7" w:rsidRDefault="00962A08" w:rsidP="001069D7">
      <w:pPr>
        <w:tabs>
          <w:tab w:val="num" w:pos="851"/>
          <w:tab w:val="num" w:pos="8795"/>
        </w:tabs>
        <w:spacing w:line="360" w:lineRule="auto"/>
        <w:rPr>
          <w:rFonts w:ascii="Arial" w:hAnsi="Arial" w:cs="Arial"/>
          <w:color w:val="000000" w:themeColor="text1"/>
          <w:sz w:val="24"/>
        </w:rPr>
      </w:pPr>
      <w:r w:rsidRPr="001069D7">
        <w:rPr>
          <w:rFonts w:ascii="Arial" w:hAnsi="Arial" w:cs="Arial"/>
          <w:sz w:val="24"/>
          <w:shd w:val="clear" w:color="auto" w:fill="FFFFFF"/>
        </w:rPr>
        <w:t xml:space="preserve">Zaopiniowanie projektu uchwały w sprawie </w:t>
      </w:r>
      <w:r w:rsidRPr="001069D7">
        <w:rPr>
          <w:rFonts w:ascii="Arial" w:hAnsi="Arial" w:cs="Arial"/>
          <w:bCs/>
          <w:sz w:val="24"/>
        </w:rPr>
        <w:t xml:space="preserve">określenia </w:t>
      </w:r>
      <w:r w:rsidRPr="001069D7">
        <w:rPr>
          <w:rFonts w:ascii="Arial" w:hAnsi="Arial" w:cs="Arial"/>
          <w:bCs/>
          <w:color w:val="000000" w:themeColor="text1"/>
          <w:sz w:val="24"/>
        </w:rPr>
        <w:t>zadań i podziału środków Państwowego Funduszu Rehabilitacji Osób Niepełnosprawnych z zakresu rehabilitacji zawodowej i społecznej osób niepełnosprawnych na 2021 rok.</w:t>
      </w:r>
    </w:p>
    <w:p w14:paraId="2923071A" w14:textId="593073A6" w:rsidR="00962A08" w:rsidRPr="001069D7" w:rsidRDefault="00962A08" w:rsidP="001069D7">
      <w:pPr>
        <w:widowControl w:val="0"/>
        <w:spacing w:after="0" w:line="360" w:lineRule="auto"/>
        <w:rPr>
          <w:rFonts w:ascii="Arial" w:hAnsi="Arial" w:cs="Arial"/>
          <w:color w:val="000000" w:themeColor="text1"/>
          <w:sz w:val="24"/>
          <w:shd w:val="clear" w:color="auto" w:fill="FFFFFF"/>
        </w:rPr>
      </w:pPr>
      <w:r w:rsidRPr="001069D7">
        <w:rPr>
          <w:rFonts w:ascii="Arial" w:hAnsi="Arial" w:cs="Arial"/>
          <w:color w:val="000000" w:themeColor="text1"/>
          <w:sz w:val="24"/>
        </w:rPr>
        <w:t>O</w:t>
      </w:r>
      <w:r w:rsidR="009F27FB">
        <w:rPr>
          <w:rFonts w:ascii="Arial" w:hAnsi="Arial" w:cs="Arial"/>
          <w:color w:val="000000" w:themeColor="text1"/>
          <w:sz w:val="24"/>
        </w:rPr>
        <w:t>pinia pozytywna</w:t>
      </w:r>
    </w:p>
    <w:p w14:paraId="3FD43408" w14:textId="77777777" w:rsidR="00962A08" w:rsidRPr="001069D7" w:rsidRDefault="00962A08" w:rsidP="001069D7">
      <w:pPr>
        <w:widowControl w:val="0"/>
        <w:spacing w:after="0" w:line="360" w:lineRule="auto"/>
        <w:rPr>
          <w:rFonts w:ascii="Arial" w:hAnsi="Arial" w:cs="Arial"/>
          <w:sz w:val="24"/>
        </w:rPr>
      </w:pPr>
      <w:r w:rsidRPr="001069D7">
        <w:rPr>
          <w:rFonts w:ascii="Arial" w:eastAsia="Arial Unicode MS" w:hAnsi="Arial" w:cs="Arial"/>
          <w:sz w:val="24"/>
          <w:lang w:bidi="pl-PL"/>
        </w:rPr>
        <w:t>Wynik głosowania korespondencyjnego:</w:t>
      </w:r>
      <w:r w:rsidRPr="001069D7">
        <w:rPr>
          <w:rFonts w:ascii="Arial" w:hAnsi="Arial" w:cs="Arial"/>
          <w:b/>
          <w:bCs/>
          <w:sz w:val="24"/>
        </w:rPr>
        <w:t xml:space="preserve"> </w:t>
      </w:r>
      <w:r w:rsidRPr="001069D7">
        <w:rPr>
          <w:rFonts w:ascii="Arial" w:hAnsi="Arial" w:cs="Arial"/>
          <w:bCs/>
          <w:sz w:val="24"/>
        </w:rPr>
        <w:t>9 głosów za</w:t>
      </w:r>
      <w:r w:rsidRPr="001069D7">
        <w:rPr>
          <w:rFonts w:ascii="Arial" w:hAnsi="Arial" w:cs="Arial"/>
          <w:b/>
          <w:bCs/>
          <w:sz w:val="24"/>
        </w:rPr>
        <w:t>:</w:t>
      </w:r>
      <w:r w:rsidRPr="001069D7">
        <w:rPr>
          <w:rFonts w:ascii="Arial" w:hAnsi="Arial" w:cs="Arial"/>
          <w:sz w:val="24"/>
        </w:rPr>
        <w:t xml:space="preserve">  </w:t>
      </w:r>
      <w:r w:rsidRPr="001069D7">
        <w:rPr>
          <w:rFonts w:ascii="Arial" w:eastAsiaTheme="minorHAnsi" w:hAnsi="Arial" w:cs="Arial"/>
          <w:sz w:val="24"/>
          <w:lang w:eastAsia="en-US"/>
        </w:rPr>
        <w:t xml:space="preserve">Błaszczyński Marian, Czechowska Krystyna, Czubała Urszula, </w:t>
      </w:r>
      <w:proofErr w:type="spellStart"/>
      <w:r w:rsidRPr="001069D7">
        <w:rPr>
          <w:rFonts w:ascii="Arial" w:eastAsiaTheme="minorHAnsi" w:hAnsi="Arial" w:cs="Arial"/>
          <w:sz w:val="24"/>
          <w:lang w:eastAsia="en-US"/>
        </w:rPr>
        <w:t>Dajcz</w:t>
      </w:r>
      <w:proofErr w:type="spellEnd"/>
      <w:r w:rsidRPr="001069D7">
        <w:rPr>
          <w:rFonts w:ascii="Arial" w:eastAsiaTheme="minorHAnsi" w:hAnsi="Arial" w:cs="Arial"/>
          <w:sz w:val="24"/>
          <w:lang w:eastAsia="en-US"/>
        </w:rPr>
        <w:t xml:space="preserve"> Sławomir, </w:t>
      </w:r>
      <w:proofErr w:type="spellStart"/>
      <w:r w:rsidRPr="001069D7">
        <w:rPr>
          <w:rFonts w:ascii="Arial" w:eastAsiaTheme="minorHAnsi" w:hAnsi="Arial" w:cs="Arial"/>
          <w:sz w:val="24"/>
          <w:lang w:eastAsia="en-US"/>
        </w:rPr>
        <w:t>Masiarek</w:t>
      </w:r>
      <w:proofErr w:type="spellEnd"/>
      <w:r w:rsidRPr="001069D7">
        <w:rPr>
          <w:rFonts w:ascii="Arial" w:eastAsiaTheme="minorHAnsi" w:hAnsi="Arial" w:cs="Arial"/>
          <w:sz w:val="24"/>
          <w:lang w:eastAsia="en-US"/>
        </w:rPr>
        <w:t xml:space="preserve"> Piotr, Olejnik Wiesława, </w:t>
      </w:r>
      <w:proofErr w:type="spellStart"/>
      <w:r w:rsidRPr="001069D7">
        <w:rPr>
          <w:rFonts w:ascii="Arial" w:eastAsiaTheme="minorHAnsi" w:hAnsi="Arial" w:cs="Arial"/>
          <w:sz w:val="24"/>
          <w:lang w:eastAsia="en-US"/>
        </w:rPr>
        <w:t>Pencina</w:t>
      </w:r>
      <w:proofErr w:type="spellEnd"/>
      <w:r w:rsidRPr="001069D7">
        <w:rPr>
          <w:rFonts w:ascii="Arial" w:eastAsiaTheme="minorHAnsi" w:hAnsi="Arial" w:cs="Arial"/>
          <w:sz w:val="24"/>
          <w:lang w:eastAsia="en-US"/>
        </w:rPr>
        <w:t xml:space="preserve"> Ludomir, Wężyk-Głowacka Marlena, Więcławska Sylwia</w:t>
      </w:r>
      <w:r w:rsidRPr="001069D7">
        <w:rPr>
          <w:rFonts w:ascii="Arial" w:hAnsi="Arial" w:cs="Arial"/>
          <w:sz w:val="24"/>
        </w:rPr>
        <w:t xml:space="preserve"> </w:t>
      </w:r>
    </w:p>
    <w:p w14:paraId="4ADCEA9A" w14:textId="77777777" w:rsidR="00962A08" w:rsidRPr="001069D7" w:rsidRDefault="00962A08" w:rsidP="009F27FB">
      <w:pPr>
        <w:spacing w:after="0" w:line="360" w:lineRule="auto"/>
        <w:ind w:right="-850"/>
        <w:rPr>
          <w:rFonts w:ascii="Arial" w:hAnsi="Arial" w:cs="Arial"/>
          <w:sz w:val="24"/>
        </w:rPr>
      </w:pPr>
    </w:p>
    <w:p w14:paraId="1820EBAB" w14:textId="77777777" w:rsidR="00962A08" w:rsidRPr="001069D7" w:rsidRDefault="00962A08" w:rsidP="001069D7">
      <w:pPr>
        <w:spacing w:after="0" w:line="360" w:lineRule="auto"/>
        <w:ind w:right="-850"/>
        <w:rPr>
          <w:rFonts w:ascii="Arial" w:hAnsi="Arial" w:cs="Arial"/>
          <w:color w:val="000000" w:themeColor="text1"/>
          <w:sz w:val="24"/>
        </w:rPr>
      </w:pPr>
      <w:r w:rsidRPr="001069D7">
        <w:rPr>
          <w:rFonts w:ascii="Arial" w:hAnsi="Arial" w:cs="Arial"/>
          <w:color w:val="000000" w:themeColor="text1"/>
          <w:sz w:val="24"/>
        </w:rPr>
        <w:t>Punkt 3</w:t>
      </w:r>
    </w:p>
    <w:p w14:paraId="41FDAACE" w14:textId="22124AB7" w:rsidR="00962A08" w:rsidRPr="001069D7" w:rsidRDefault="00962A08" w:rsidP="001069D7">
      <w:pPr>
        <w:tabs>
          <w:tab w:val="num" w:pos="8795"/>
        </w:tabs>
        <w:spacing w:after="0" w:line="360" w:lineRule="auto"/>
        <w:contextualSpacing/>
        <w:rPr>
          <w:rFonts w:ascii="Arial" w:hAnsi="Arial" w:cs="Arial"/>
          <w:color w:val="000000" w:themeColor="text1"/>
          <w:sz w:val="24"/>
        </w:rPr>
      </w:pPr>
      <w:r w:rsidRPr="001069D7">
        <w:rPr>
          <w:rFonts w:ascii="Arial" w:hAnsi="Arial" w:cs="Arial"/>
          <w:sz w:val="24"/>
        </w:rPr>
        <w:t xml:space="preserve">Zaopiniowanie projektu uchwały w sprawie </w:t>
      </w:r>
      <w:r w:rsidRPr="001069D7">
        <w:rPr>
          <w:rFonts w:ascii="Arial" w:hAnsi="Arial" w:cs="Arial"/>
          <w:bCs/>
          <w:color w:val="000000" w:themeColor="text1"/>
          <w:sz w:val="24"/>
        </w:rPr>
        <w:t xml:space="preserve">uchwalenia Programu Przeciwdziałania Przemocy w Rodzinie oraz Ochrony Ofiar Przemocy w Rodzinie dla Miasta Piotrkowa Trybunalskiego na lata 2021-2030. </w:t>
      </w:r>
    </w:p>
    <w:p w14:paraId="3B8E76B4" w14:textId="4D3DDEA0" w:rsidR="00962A08" w:rsidRPr="001069D7" w:rsidRDefault="00962A08" w:rsidP="001069D7">
      <w:pPr>
        <w:widowControl w:val="0"/>
        <w:spacing w:after="0" w:line="360" w:lineRule="auto"/>
        <w:rPr>
          <w:rFonts w:ascii="Arial" w:hAnsi="Arial" w:cs="Arial"/>
          <w:color w:val="000000" w:themeColor="text1"/>
          <w:sz w:val="24"/>
          <w:shd w:val="clear" w:color="auto" w:fill="FFFFFF"/>
        </w:rPr>
      </w:pPr>
      <w:r w:rsidRPr="001069D7">
        <w:rPr>
          <w:rFonts w:ascii="Arial" w:hAnsi="Arial" w:cs="Arial"/>
          <w:color w:val="000000" w:themeColor="text1"/>
          <w:sz w:val="24"/>
        </w:rPr>
        <w:t>O</w:t>
      </w:r>
      <w:r w:rsidR="009F27FB">
        <w:rPr>
          <w:rFonts w:ascii="Arial" w:hAnsi="Arial" w:cs="Arial"/>
          <w:color w:val="000000" w:themeColor="text1"/>
          <w:sz w:val="24"/>
        </w:rPr>
        <w:t>pinia pozytywna</w:t>
      </w:r>
    </w:p>
    <w:p w14:paraId="636CB75F" w14:textId="32C92087" w:rsidR="00962A08" w:rsidRPr="001069D7" w:rsidRDefault="00962A08" w:rsidP="001069D7">
      <w:pPr>
        <w:widowControl w:val="0"/>
        <w:spacing w:after="0" w:line="360" w:lineRule="auto"/>
        <w:rPr>
          <w:rFonts w:ascii="Arial" w:hAnsi="Arial" w:cs="Arial"/>
          <w:sz w:val="24"/>
        </w:rPr>
      </w:pPr>
      <w:r w:rsidRPr="001069D7">
        <w:rPr>
          <w:rFonts w:ascii="Arial" w:eastAsia="Arial Unicode MS" w:hAnsi="Arial" w:cs="Arial"/>
          <w:color w:val="000000"/>
          <w:sz w:val="24"/>
          <w:lang w:bidi="pl-PL"/>
        </w:rPr>
        <w:t>Wynik głosowania korespondencyjnego:</w:t>
      </w:r>
      <w:r w:rsidRPr="001069D7">
        <w:rPr>
          <w:rFonts w:ascii="Arial" w:hAnsi="Arial" w:cs="Arial"/>
          <w:b/>
          <w:bCs/>
          <w:sz w:val="24"/>
        </w:rPr>
        <w:t xml:space="preserve"> </w:t>
      </w:r>
      <w:r w:rsidRPr="001069D7">
        <w:rPr>
          <w:rFonts w:ascii="Arial" w:hAnsi="Arial" w:cs="Arial"/>
          <w:bCs/>
          <w:sz w:val="24"/>
        </w:rPr>
        <w:t>9 głosów za</w:t>
      </w:r>
      <w:r w:rsidRPr="001069D7">
        <w:rPr>
          <w:rFonts w:ascii="Arial" w:hAnsi="Arial" w:cs="Arial"/>
          <w:b/>
          <w:bCs/>
          <w:sz w:val="24"/>
        </w:rPr>
        <w:t>:</w:t>
      </w:r>
      <w:r w:rsidRPr="001069D7">
        <w:rPr>
          <w:rFonts w:ascii="Arial" w:hAnsi="Arial" w:cs="Arial"/>
          <w:sz w:val="24"/>
        </w:rPr>
        <w:t xml:space="preserve"> </w:t>
      </w:r>
      <w:r w:rsidRPr="001069D7">
        <w:rPr>
          <w:rFonts w:ascii="Arial" w:eastAsiaTheme="minorHAnsi" w:hAnsi="Arial" w:cs="Arial"/>
          <w:sz w:val="24"/>
          <w:lang w:eastAsia="en-US"/>
        </w:rPr>
        <w:t xml:space="preserve">Błaszczyński Marian, Czechowska Krystyna, Czubała Urszula, </w:t>
      </w:r>
      <w:proofErr w:type="spellStart"/>
      <w:r w:rsidRPr="001069D7">
        <w:rPr>
          <w:rFonts w:ascii="Arial" w:eastAsiaTheme="minorHAnsi" w:hAnsi="Arial" w:cs="Arial"/>
          <w:sz w:val="24"/>
          <w:lang w:eastAsia="en-US"/>
        </w:rPr>
        <w:t>Dajcz</w:t>
      </w:r>
      <w:proofErr w:type="spellEnd"/>
      <w:r w:rsidRPr="001069D7">
        <w:rPr>
          <w:rFonts w:ascii="Arial" w:eastAsiaTheme="minorHAnsi" w:hAnsi="Arial" w:cs="Arial"/>
          <w:sz w:val="24"/>
          <w:lang w:eastAsia="en-US"/>
        </w:rPr>
        <w:t xml:space="preserve"> Sławomir, </w:t>
      </w:r>
      <w:proofErr w:type="spellStart"/>
      <w:r w:rsidRPr="001069D7">
        <w:rPr>
          <w:rFonts w:ascii="Arial" w:eastAsiaTheme="minorHAnsi" w:hAnsi="Arial" w:cs="Arial"/>
          <w:sz w:val="24"/>
          <w:lang w:eastAsia="en-US"/>
        </w:rPr>
        <w:t>Masiarek</w:t>
      </w:r>
      <w:proofErr w:type="spellEnd"/>
      <w:r w:rsidRPr="001069D7">
        <w:rPr>
          <w:rFonts w:ascii="Arial" w:eastAsiaTheme="minorHAnsi" w:hAnsi="Arial" w:cs="Arial"/>
          <w:sz w:val="24"/>
          <w:lang w:eastAsia="en-US"/>
        </w:rPr>
        <w:t xml:space="preserve"> Piotr, Olejnik Wiesława, </w:t>
      </w:r>
      <w:proofErr w:type="spellStart"/>
      <w:r w:rsidRPr="001069D7">
        <w:rPr>
          <w:rFonts w:ascii="Arial" w:eastAsiaTheme="minorHAnsi" w:hAnsi="Arial" w:cs="Arial"/>
          <w:sz w:val="24"/>
          <w:lang w:eastAsia="en-US"/>
        </w:rPr>
        <w:t>Pencina</w:t>
      </w:r>
      <w:proofErr w:type="spellEnd"/>
      <w:r w:rsidRPr="001069D7">
        <w:rPr>
          <w:rFonts w:ascii="Arial" w:eastAsiaTheme="minorHAnsi" w:hAnsi="Arial" w:cs="Arial"/>
          <w:sz w:val="24"/>
          <w:lang w:eastAsia="en-US"/>
        </w:rPr>
        <w:t xml:space="preserve"> Ludomir, Wężyk-Głowacka Marlena, Więcławska Sylwia</w:t>
      </w:r>
      <w:r w:rsidRPr="001069D7">
        <w:rPr>
          <w:rFonts w:ascii="Arial" w:hAnsi="Arial" w:cs="Arial"/>
          <w:sz w:val="24"/>
        </w:rPr>
        <w:t xml:space="preserve"> </w:t>
      </w:r>
    </w:p>
    <w:p w14:paraId="5CC3AB80" w14:textId="77777777" w:rsidR="008F6B86" w:rsidRPr="001069D7" w:rsidRDefault="008F6B86" w:rsidP="001069D7">
      <w:pPr>
        <w:spacing w:after="0" w:line="360" w:lineRule="auto"/>
        <w:ind w:right="-850"/>
        <w:rPr>
          <w:rFonts w:ascii="Arial" w:hAnsi="Arial" w:cs="Arial"/>
          <w:color w:val="000000" w:themeColor="text1"/>
          <w:sz w:val="24"/>
        </w:rPr>
      </w:pPr>
    </w:p>
    <w:p w14:paraId="59972E3B" w14:textId="77777777" w:rsidR="00962A08" w:rsidRPr="001069D7" w:rsidRDefault="00962A08" w:rsidP="001069D7">
      <w:pPr>
        <w:spacing w:after="0" w:line="360" w:lineRule="auto"/>
        <w:ind w:right="-850"/>
        <w:rPr>
          <w:rFonts w:ascii="Arial" w:hAnsi="Arial" w:cs="Arial"/>
          <w:color w:val="000000" w:themeColor="text1"/>
          <w:sz w:val="24"/>
        </w:rPr>
      </w:pPr>
      <w:r w:rsidRPr="001069D7">
        <w:rPr>
          <w:rFonts w:ascii="Arial" w:hAnsi="Arial" w:cs="Arial"/>
          <w:color w:val="000000" w:themeColor="text1"/>
          <w:sz w:val="24"/>
        </w:rPr>
        <w:t>Punkt 4</w:t>
      </w:r>
    </w:p>
    <w:p w14:paraId="17D57A62" w14:textId="77777777" w:rsidR="00962A08" w:rsidRPr="001069D7" w:rsidRDefault="00962A08" w:rsidP="001069D7">
      <w:pPr>
        <w:tabs>
          <w:tab w:val="num" w:pos="8795"/>
        </w:tabs>
        <w:spacing w:after="0" w:line="360" w:lineRule="auto"/>
        <w:contextualSpacing/>
        <w:rPr>
          <w:rFonts w:ascii="Arial" w:hAnsi="Arial" w:cs="Arial"/>
          <w:color w:val="000000" w:themeColor="text1"/>
          <w:sz w:val="24"/>
        </w:rPr>
      </w:pPr>
      <w:r w:rsidRPr="001069D7">
        <w:rPr>
          <w:rFonts w:ascii="Arial" w:hAnsi="Arial" w:cs="Arial"/>
          <w:sz w:val="24"/>
        </w:rPr>
        <w:t xml:space="preserve">Zaopiniowanie projektu uchwały w sprawie </w:t>
      </w:r>
      <w:r w:rsidRPr="001069D7">
        <w:rPr>
          <w:rFonts w:ascii="Arial" w:hAnsi="Arial" w:cs="Arial"/>
          <w:color w:val="000000" w:themeColor="text1"/>
          <w:sz w:val="24"/>
        </w:rPr>
        <w:t xml:space="preserve">nadania Statutu Środowiskowej Świetlicy Socjoterapeutycznej ,,Bartek’’ w Piotrkowie Trybunalskim. </w:t>
      </w:r>
    </w:p>
    <w:p w14:paraId="73C4B91F" w14:textId="0D6E0D5A" w:rsidR="00962A08" w:rsidRPr="001069D7" w:rsidRDefault="00962A08" w:rsidP="001069D7">
      <w:pPr>
        <w:widowControl w:val="0"/>
        <w:spacing w:after="0" w:line="360" w:lineRule="auto"/>
        <w:rPr>
          <w:rFonts w:ascii="Arial" w:hAnsi="Arial" w:cs="Arial"/>
          <w:color w:val="000000" w:themeColor="text1"/>
          <w:sz w:val="24"/>
          <w:shd w:val="clear" w:color="auto" w:fill="FFFFFF"/>
        </w:rPr>
      </w:pPr>
      <w:r w:rsidRPr="001069D7">
        <w:rPr>
          <w:rFonts w:ascii="Arial" w:hAnsi="Arial" w:cs="Arial"/>
          <w:color w:val="000000" w:themeColor="text1"/>
          <w:sz w:val="24"/>
        </w:rPr>
        <w:t>O</w:t>
      </w:r>
      <w:r w:rsidR="009F27FB">
        <w:rPr>
          <w:rFonts w:ascii="Arial" w:hAnsi="Arial" w:cs="Arial"/>
          <w:color w:val="000000" w:themeColor="text1"/>
          <w:sz w:val="24"/>
        </w:rPr>
        <w:t>pinia pozytywna</w:t>
      </w:r>
    </w:p>
    <w:p w14:paraId="5CFECAF4" w14:textId="77777777" w:rsidR="00962A08" w:rsidRPr="001069D7" w:rsidRDefault="00962A08" w:rsidP="001069D7">
      <w:pPr>
        <w:widowControl w:val="0"/>
        <w:spacing w:after="0" w:line="360" w:lineRule="auto"/>
        <w:rPr>
          <w:rFonts w:ascii="Arial" w:hAnsi="Arial" w:cs="Arial"/>
          <w:sz w:val="24"/>
        </w:rPr>
      </w:pPr>
      <w:r w:rsidRPr="001069D7">
        <w:rPr>
          <w:rFonts w:ascii="Arial" w:eastAsia="Arial Unicode MS" w:hAnsi="Arial" w:cs="Arial"/>
          <w:color w:val="000000"/>
          <w:sz w:val="24"/>
          <w:lang w:bidi="pl-PL"/>
        </w:rPr>
        <w:t>Wynik głosowania korespondencyjnego:</w:t>
      </w:r>
      <w:r w:rsidRPr="001069D7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1069D7">
        <w:rPr>
          <w:rFonts w:ascii="Arial" w:hAnsi="Arial" w:cs="Arial"/>
          <w:bCs/>
          <w:sz w:val="24"/>
        </w:rPr>
        <w:t>9 głosów za:</w:t>
      </w:r>
      <w:r w:rsidRPr="001069D7">
        <w:rPr>
          <w:rFonts w:ascii="Arial" w:hAnsi="Arial" w:cs="Arial"/>
          <w:sz w:val="24"/>
        </w:rPr>
        <w:t xml:space="preserve">  </w:t>
      </w:r>
      <w:r w:rsidRPr="001069D7">
        <w:rPr>
          <w:rFonts w:ascii="Arial" w:eastAsiaTheme="minorHAnsi" w:hAnsi="Arial" w:cs="Arial"/>
          <w:sz w:val="24"/>
          <w:lang w:eastAsia="en-US"/>
        </w:rPr>
        <w:t xml:space="preserve">Błaszczyński Marian, Czechowska Krystyna, Czubała Urszula, </w:t>
      </w:r>
      <w:proofErr w:type="spellStart"/>
      <w:r w:rsidRPr="001069D7">
        <w:rPr>
          <w:rFonts w:ascii="Arial" w:eastAsiaTheme="minorHAnsi" w:hAnsi="Arial" w:cs="Arial"/>
          <w:sz w:val="24"/>
          <w:lang w:eastAsia="en-US"/>
        </w:rPr>
        <w:t>Dajcz</w:t>
      </w:r>
      <w:proofErr w:type="spellEnd"/>
      <w:r w:rsidRPr="001069D7">
        <w:rPr>
          <w:rFonts w:ascii="Arial" w:eastAsiaTheme="minorHAnsi" w:hAnsi="Arial" w:cs="Arial"/>
          <w:sz w:val="24"/>
          <w:lang w:eastAsia="en-US"/>
        </w:rPr>
        <w:t xml:space="preserve"> Sławomir, </w:t>
      </w:r>
      <w:proofErr w:type="spellStart"/>
      <w:r w:rsidRPr="001069D7">
        <w:rPr>
          <w:rFonts w:ascii="Arial" w:eastAsiaTheme="minorHAnsi" w:hAnsi="Arial" w:cs="Arial"/>
          <w:sz w:val="24"/>
          <w:lang w:eastAsia="en-US"/>
        </w:rPr>
        <w:t>Masiarek</w:t>
      </w:r>
      <w:proofErr w:type="spellEnd"/>
      <w:r w:rsidRPr="001069D7">
        <w:rPr>
          <w:rFonts w:ascii="Arial" w:eastAsiaTheme="minorHAnsi" w:hAnsi="Arial" w:cs="Arial"/>
          <w:sz w:val="24"/>
          <w:lang w:eastAsia="en-US"/>
        </w:rPr>
        <w:t xml:space="preserve"> Piotr, Olejnik Wiesława, </w:t>
      </w:r>
      <w:proofErr w:type="spellStart"/>
      <w:r w:rsidRPr="001069D7">
        <w:rPr>
          <w:rFonts w:ascii="Arial" w:eastAsiaTheme="minorHAnsi" w:hAnsi="Arial" w:cs="Arial"/>
          <w:sz w:val="24"/>
          <w:lang w:eastAsia="en-US"/>
        </w:rPr>
        <w:t>Pencina</w:t>
      </w:r>
      <w:proofErr w:type="spellEnd"/>
      <w:r w:rsidRPr="001069D7">
        <w:rPr>
          <w:rFonts w:ascii="Arial" w:eastAsiaTheme="minorHAnsi" w:hAnsi="Arial" w:cs="Arial"/>
          <w:sz w:val="24"/>
          <w:lang w:eastAsia="en-US"/>
        </w:rPr>
        <w:t xml:space="preserve"> Ludomir, Wężyk-Głowacka Marlena, Więcławska Sylwia</w:t>
      </w:r>
      <w:r w:rsidRPr="001069D7">
        <w:rPr>
          <w:rFonts w:ascii="Arial" w:hAnsi="Arial" w:cs="Arial"/>
          <w:sz w:val="24"/>
        </w:rPr>
        <w:t xml:space="preserve"> </w:t>
      </w:r>
    </w:p>
    <w:p w14:paraId="35BCD3AC" w14:textId="77777777" w:rsidR="008F6B86" w:rsidRPr="001069D7" w:rsidRDefault="008F6B86" w:rsidP="001069D7">
      <w:pPr>
        <w:spacing w:after="0" w:line="360" w:lineRule="auto"/>
        <w:ind w:right="-850"/>
        <w:rPr>
          <w:rFonts w:ascii="Arial" w:hAnsi="Arial" w:cs="Arial"/>
          <w:color w:val="000000" w:themeColor="text1"/>
          <w:sz w:val="24"/>
        </w:rPr>
      </w:pPr>
    </w:p>
    <w:p w14:paraId="28114FF1" w14:textId="77777777" w:rsidR="00962A08" w:rsidRPr="001069D7" w:rsidRDefault="00962A08" w:rsidP="001069D7">
      <w:pPr>
        <w:spacing w:after="0" w:line="360" w:lineRule="auto"/>
        <w:ind w:right="-850"/>
        <w:rPr>
          <w:rFonts w:ascii="Arial" w:hAnsi="Arial" w:cs="Arial"/>
          <w:color w:val="000000" w:themeColor="text1"/>
          <w:sz w:val="24"/>
        </w:rPr>
      </w:pPr>
      <w:r w:rsidRPr="001069D7">
        <w:rPr>
          <w:rFonts w:ascii="Arial" w:hAnsi="Arial" w:cs="Arial"/>
          <w:color w:val="000000" w:themeColor="text1"/>
          <w:sz w:val="24"/>
        </w:rPr>
        <w:t>Punkt 5</w:t>
      </w:r>
    </w:p>
    <w:p w14:paraId="3B349DF4" w14:textId="77777777" w:rsidR="008E7808" w:rsidRPr="001069D7" w:rsidRDefault="00962A08" w:rsidP="001069D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 w:themeColor="text1"/>
          <w:sz w:val="24"/>
        </w:rPr>
      </w:pPr>
      <w:r w:rsidRPr="001069D7">
        <w:rPr>
          <w:rFonts w:ascii="Arial" w:hAnsi="Arial" w:cs="Arial"/>
          <w:color w:val="000000" w:themeColor="text1"/>
          <w:sz w:val="24"/>
        </w:rPr>
        <w:t>Ze Sprawozdaniem z działalności Miejskiego Ośrodka Pomocy Rodzinie w Piotrkowie Trybunalskim za 2020 rok zapoznali się członkowie Komisji w osobach:</w:t>
      </w:r>
      <w:r w:rsidR="008E7808" w:rsidRPr="001069D7">
        <w:rPr>
          <w:rFonts w:ascii="Arial" w:eastAsiaTheme="minorHAnsi" w:hAnsi="Arial" w:cs="Arial"/>
          <w:sz w:val="24"/>
          <w:lang w:eastAsia="en-US"/>
        </w:rPr>
        <w:t xml:space="preserve"> </w:t>
      </w:r>
      <w:r w:rsidRPr="001069D7">
        <w:rPr>
          <w:rFonts w:ascii="Arial" w:eastAsiaTheme="minorHAnsi" w:hAnsi="Arial" w:cs="Arial"/>
          <w:sz w:val="24"/>
          <w:lang w:eastAsia="en-US"/>
        </w:rPr>
        <w:t xml:space="preserve">Błaszczyński Marian, Czechowska Krystyna, Czubała Urszula, </w:t>
      </w:r>
      <w:proofErr w:type="spellStart"/>
      <w:r w:rsidRPr="001069D7">
        <w:rPr>
          <w:rFonts w:ascii="Arial" w:eastAsiaTheme="minorHAnsi" w:hAnsi="Arial" w:cs="Arial"/>
          <w:sz w:val="24"/>
          <w:lang w:eastAsia="en-US"/>
        </w:rPr>
        <w:t>Dajcz</w:t>
      </w:r>
      <w:proofErr w:type="spellEnd"/>
      <w:r w:rsidRPr="001069D7">
        <w:rPr>
          <w:rFonts w:ascii="Arial" w:eastAsiaTheme="minorHAnsi" w:hAnsi="Arial" w:cs="Arial"/>
          <w:sz w:val="24"/>
          <w:lang w:eastAsia="en-US"/>
        </w:rPr>
        <w:t xml:space="preserve"> Sławomir, </w:t>
      </w:r>
      <w:proofErr w:type="spellStart"/>
      <w:r w:rsidRPr="001069D7">
        <w:rPr>
          <w:rFonts w:ascii="Arial" w:eastAsiaTheme="minorHAnsi" w:hAnsi="Arial" w:cs="Arial"/>
          <w:sz w:val="24"/>
          <w:lang w:eastAsia="en-US"/>
        </w:rPr>
        <w:t>Masiarek</w:t>
      </w:r>
      <w:proofErr w:type="spellEnd"/>
      <w:r w:rsidRPr="001069D7">
        <w:rPr>
          <w:rFonts w:ascii="Arial" w:eastAsiaTheme="minorHAnsi" w:hAnsi="Arial" w:cs="Arial"/>
          <w:sz w:val="24"/>
          <w:lang w:eastAsia="en-US"/>
        </w:rPr>
        <w:t xml:space="preserve"> Piotr, Olejnik Wiesława, </w:t>
      </w:r>
      <w:proofErr w:type="spellStart"/>
      <w:r w:rsidRPr="001069D7">
        <w:rPr>
          <w:rFonts w:ascii="Arial" w:eastAsiaTheme="minorHAnsi" w:hAnsi="Arial" w:cs="Arial"/>
          <w:sz w:val="24"/>
          <w:lang w:eastAsia="en-US"/>
        </w:rPr>
        <w:t>Pencina</w:t>
      </w:r>
      <w:proofErr w:type="spellEnd"/>
      <w:r w:rsidRPr="001069D7">
        <w:rPr>
          <w:rFonts w:ascii="Arial" w:eastAsiaTheme="minorHAnsi" w:hAnsi="Arial" w:cs="Arial"/>
          <w:sz w:val="24"/>
          <w:lang w:eastAsia="en-US"/>
        </w:rPr>
        <w:t xml:space="preserve"> Ludomir, Wężyk-Głowacka Marlena, Więcławska Sylwia</w:t>
      </w:r>
    </w:p>
    <w:p w14:paraId="6C9C6577" w14:textId="77777777" w:rsidR="00C22F0A" w:rsidRPr="001069D7" w:rsidRDefault="00C22F0A" w:rsidP="001069D7">
      <w:pPr>
        <w:spacing w:after="0" w:line="360" w:lineRule="auto"/>
        <w:ind w:right="-850"/>
        <w:rPr>
          <w:rFonts w:ascii="Arial" w:hAnsi="Arial" w:cs="Arial"/>
          <w:color w:val="000000" w:themeColor="text1"/>
          <w:sz w:val="24"/>
        </w:rPr>
      </w:pPr>
    </w:p>
    <w:p w14:paraId="46ED7F8A" w14:textId="77777777" w:rsidR="00962A08" w:rsidRPr="001069D7" w:rsidRDefault="00962A08" w:rsidP="001069D7">
      <w:pPr>
        <w:spacing w:after="0" w:line="360" w:lineRule="auto"/>
        <w:ind w:right="-850"/>
        <w:rPr>
          <w:rFonts w:ascii="Arial" w:hAnsi="Arial" w:cs="Arial"/>
          <w:color w:val="000000" w:themeColor="text1"/>
          <w:sz w:val="24"/>
        </w:rPr>
      </w:pPr>
      <w:r w:rsidRPr="001069D7">
        <w:rPr>
          <w:rFonts w:ascii="Arial" w:hAnsi="Arial" w:cs="Arial"/>
          <w:color w:val="000000" w:themeColor="text1"/>
          <w:sz w:val="24"/>
        </w:rPr>
        <w:t>Punkt 6</w:t>
      </w:r>
    </w:p>
    <w:p w14:paraId="2042ADF9" w14:textId="77777777" w:rsidR="008E7808" w:rsidRPr="001069D7" w:rsidRDefault="00962A08" w:rsidP="001069D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sz w:val="24"/>
          <w:lang w:eastAsia="en-US"/>
        </w:rPr>
      </w:pPr>
      <w:r w:rsidRPr="001069D7">
        <w:rPr>
          <w:rFonts w:ascii="Arial" w:hAnsi="Arial" w:cs="Arial"/>
          <w:color w:val="000000" w:themeColor="text1"/>
          <w:sz w:val="24"/>
        </w:rPr>
        <w:t>Ze Sprawozdaniem z Realizacji Miejskiego Programu Profilaktyki i Rozwiązywania Problemów Alkoholowych dla Miasta Piotrkowa Trybunalskiego za 2020 rok zapoznali się członkowie Komisji w osobach:</w:t>
      </w:r>
    </w:p>
    <w:p w14:paraId="3918DEF5" w14:textId="77777777" w:rsidR="00962A08" w:rsidRPr="001069D7" w:rsidRDefault="00962A08" w:rsidP="001069D7">
      <w:pPr>
        <w:spacing w:after="0" w:line="360" w:lineRule="auto"/>
        <w:ind w:right="-851"/>
        <w:rPr>
          <w:rFonts w:ascii="Arial" w:hAnsi="Arial" w:cs="Arial"/>
          <w:sz w:val="24"/>
        </w:rPr>
      </w:pPr>
      <w:r w:rsidRPr="001069D7">
        <w:rPr>
          <w:rFonts w:ascii="Arial" w:eastAsiaTheme="minorHAnsi" w:hAnsi="Arial" w:cs="Arial"/>
          <w:sz w:val="24"/>
          <w:lang w:eastAsia="en-US"/>
        </w:rPr>
        <w:t xml:space="preserve">Błaszczyński Marian, Czechowska Krystyna, Czubała Urszula, </w:t>
      </w:r>
      <w:proofErr w:type="spellStart"/>
      <w:r w:rsidRPr="001069D7">
        <w:rPr>
          <w:rFonts w:ascii="Arial" w:eastAsiaTheme="minorHAnsi" w:hAnsi="Arial" w:cs="Arial"/>
          <w:sz w:val="24"/>
          <w:lang w:eastAsia="en-US"/>
        </w:rPr>
        <w:t>Dajcz</w:t>
      </w:r>
      <w:proofErr w:type="spellEnd"/>
      <w:r w:rsidRPr="001069D7">
        <w:rPr>
          <w:rFonts w:ascii="Arial" w:eastAsiaTheme="minorHAnsi" w:hAnsi="Arial" w:cs="Arial"/>
          <w:sz w:val="24"/>
          <w:lang w:eastAsia="en-US"/>
        </w:rPr>
        <w:t xml:space="preserve"> Sławomir, </w:t>
      </w:r>
      <w:proofErr w:type="spellStart"/>
      <w:r w:rsidRPr="001069D7">
        <w:rPr>
          <w:rFonts w:ascii="Arial" w:eastAsiaTheme="minorHAnsi" w:hAnsi="Arial" w:cs="Arial"/>
          <w:sz w:val="24"/>
          <w:lang w:eastAsia="en-US"/>
        </w:rPr>
        <w:t>Masiarek</w:t>
      </w:r>
      <w:proofErr w:type="spellEnd"/>
      <w:r w:rsidRPr="001069D7">
        <w:rPr>
          <w:rFonts w:ascii="Arial" w:eastAsiaTheme="minorHAnsi" w:hAnsi="Arial" w:cs="Arial"/>
          <w:sz w:val="24"/>
          <w:lang w:eastAsia="en-US"/>
        </w:rPr>
        <w:t xml:space="preserve"> Piotr, Olejnik Wiesława, </w:t>
      </w:r>
      <w:proofErr w:type="spellStart"/>
      <w:r w:rsidRPr="001069D7">
        <w:rPr>
          <w:rFonts w:ascii="Arial" w:eastAsiaTheme="minorHAnsi" w:hAnsi="Arial" w:cs="Arial"/>
          <w:sz w:val="24"/>
          <w:lang w:eastAsia="en-US"/>
        </w:rPr>
        <w:t>Pencina</w:t>
      </w:r>
      <w:proofErr w:type="spellEnd"/>
      <w:r w:rsidRPr="001069D7">
        <w:rPr>
          <w:rFonts w:ascii="Arial" w:eastAsiaTheme="minorHAnsi" w:hAnsi="Arial" w:cs="Arial"/>
          <w:sz w:val="24"/>
          <w:lang w:eastAsia="en-US"/>
        </w:rPr>
        <w:t xml:space="preserve"> Ludomir, Wężyk-Głowacka Marlena, Więcławska Sylwia</w:t>
      </w:r>
      <w:r w:rsidRPr="001069D7">
        <w:rPr>
          <w:rFonts w:ascii="Arial" w:hAnsi="Arial" w:cs="Arial"/>
          <w:sz w:val="24"/>
        </w:rPr>
        <w:t xml:space="preserve"> </w:t>
      </w:r>
    </w:p>
    <w:p w14:paraId="0A2E2B02" w14:textId="77777777" w:rsidR="00C22F0A" w:rsidRPr="001069D7" w:rsidRDefault="00C22F0A" w:rsidP="001069D7">
      <w:pPr>
        <w:spacing w:after="0" w:line="360" w:lineRule="auto"/>
        <w:ind w:right="-851"/>
        <w:rPr>
          <w:rFonts w:ascii="Arial" w:hAnsi="Arial" w:cs="Arial"/>
          <w:sz w:val="24"/>
        </w:rPr>
      </w:pPr>
    </w:p>
    <w:p w14:paraId="2834A293" w14:textId="77777777" w:rsidR="00962A08" w:rsidRPr="001069D7" w:rsidRDefault="00962A08" w:rsidP="001069D7">
      <w:pPr>
        <w:spacing w:after="0" w:line="360" w:lineRule="auto"/>
        <w:ind w:right="-850"/>
        <w:rPr>
          <w:rFonts w:ascii="Arial" w:hAnsi="Arial" w:cs="Arial"/>
          <w:color w:val="000000" w:themeColor="text1"/>
          <w:sz w:val="24"/>
        </w:rPr>
      </w:pPr>
      <w:r w:rsidRPr="001069D7">
        <w:rPr>
          <w:rFonts w:ascii="Arial" w:hAnsi="Arial" w:cs="Arial"/>
          <w:color w:val="000000" w:themeColor="text1"/>
          <w:sz w:val="24"/>
        </w:rPr>
        <w:t>Punkt 7</w:t>
      </w:r>
    </w:p>
    <w:p w14:paraId="064DB9BF" w14:textId="77777777" w:rsidR="008E7808" w:rsidRPr="001069D7" w:rsidRDefault="00962A08" w:rsidP="001069D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 w:themeColor="text1"/>
          <w:sz w:val="24"/>
        </w:rPr>
      </w:pPr>
      <w:r w:rsidRPr="001069D7">
        <w:rPr>
          <w:rFonts w:ascii="Arial" w:hAnsi="Arial" w:cs="Arial"/>
          <w:color w:val="000000" w:themeColor="text1"/>
          <w:sz w:val="24"/>
        </w:rPr>
        <w:t>Ze Sprawozdaniem z Realizacji Programu Przeciwdziałania Narkomanii dla Miasta Piotrkowa Trybunalskiego za 2020 rok zapoznali się członkowie Komisji w osobach:</w:t>
      </w:r>
    </w:p>
    <w:p w14:paraId="6EDB8DC7" w14:textId="77777777" w:rsidR="00962A08" w:rsidRPr="009F27FB" w:rsidRDefault="00962A08" w:rsidP="001069D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</w:rPr>
      </w:pPr>
      <w:r w:rsidRPr="001069D7">
        <w:rPr>
          <w:rFonts w:ascii="Arial" w:eastAsiaTheme="minorHAnsi" w:hAnsi="Arial" w:cs="Arial"/>
          <w:color w:val="FF0000"/>
          <w:sz w:val="24"/>
          <w:lang w:eastAsia="en-US"/>
        </w:rPr>
        <w:t xml:space="preserve"> </w:t>
      </w:r>
      <w:r w:rsidRPr="001069D7">
        <w:rPr>
          <w:rFonts w:ascii="Arial" w:eastAsiaTheme="minorHAnsi" w:hAnsi="Arial" w:cs="Arial"/>
          <w:sz w:val="24"/>
          <w:lang w:eastAsia="en-US"/>
        </w:rPr>
        <w:t xml:space="preserve">Błaszczyński Marian, Czechowska Krystyna, Czubała Urszula, </w:t>
      </w:r>
      <w:proofErr w:type="spellStart"/>
      <w:r w:rsidRPr="001069D7">
        <w:rPr>
          <w:rFonts w:ascii="Arial" w:eastAsiaTheme="minorHAnsi" w:hAnsi="Arial" w:cs="Arial"/>
          <w:sz w:val="24"/>
          <w:lang w:eastAsia="en-US"/>
        </w:rPr>
        <w:t>Dajcz</w:t>
      </w:r>
      <w:proofErr w:type="spellEnd"/>
      <w:r w:rsidRPr="001069D7">
        <w:rPr>
          <w:rFonts w:ascii="Arial" w:eastAsiaTheme="minorHAnsi" w:hAnsi="Arial" w:cs="Arial"/>
          <w:sz w:val="24"/>
          <w:lang w:eastAsia="en-US"/>
        </w:rPr>
        <w:t xml:space="preserve"> Sławomir, </w:t>
      </w:r>
      <w:proofErr w:type="spellStart"/>
      <w:r w:rsidRPr="001069D7">
        <w:rPr>
          <w:rFonts w:ascii="Arial" w:eastAsiaTheme="minorHAnsi" w:hAnsi="Arial" w:cs="Arial"/>
          <w:sz w:val="24"/>
          <w:lang w:eastAsia="en-US"/>
        </w:rPr>
        <w:t>Masiarek</w:t>
      </w:r>
      <w:proofErr w:type="spellEnd"/>
      <w:r w:rsidRPr="001069D7">
        <w:rPr>
          <w:rFonts w:ascii="Arial" w:eastAsiaTheme="minorHAnsi" w:hAnsi="Arial" w:cs="Arial"/>
          <w:sz w:val="24"/>
          <w:lang w:eastAsia="en-US"/>
        </w:rPr>
        <w:t xml:space="preserve"> Piotr, Olejnik Wiesława, </w:t>
      </w:r>
      <w:proofErr w:type="spellStart"/>
      <w:r w:rsidRPr="001069D7">
        <w:rPr>
          <w:rFonts w:ascii="Arial" w:eastAsiaTheme="minorHAnsi" w:hAnsi="Arial" w:cs="Arial"/>
          <w:sz w:val="24"/>
          <w:lang w:eastAsia="en-US"/>
        </w:rPr>
        <w:t>Pencina</w:t>
      </w:r>
      <w:proofErr w:type="spellEnd"/>
      <w:r w:rsidRPr="001069D7">
        <w:rPr>
          <w:rFonts w:ascii="Arial" w:eastAsiaTheme="minorHAnsi" w:hAnsi="Arial" w:cs="Arial"/>
          <w:sz w:val="24"/>
          <w:lang w:eastAsia="en-US"/>
        </w:rPr>
        <w:t xml:space="preserve"> Ludomir, Wężyk-Głowacka Marlena, Więcławska </w:t>
      </w:r>
      <w:r w:rsidRPr="009F27FB">
        <w:rPr>
          <w:rFonts w:ascii="Arial" w:eastAsiaTheme="minorHAnsi" w:hAnsi="Arial" w:cs="Arial"/>
          <w:sz w:val="24"/>
          <w:lang w:eastAsia="en-US"/>
        </w:rPr>
        <w:t>Sylwia</w:t>
      </w:r>
      <w:r w:rsidRPr="009F27FB">
        <w:rPr>
          <w:rFonts w:ascii="Arial" w:hAnsi="Arial" w:cs="Arial"/>
          <w:sz w:val="24"/>
        </w:rPr>
        <w:t xml:space="preserve"> </w:t>
      </w:r>
    </w:p>
    <w:p w14:paraId="77DB10BD" w14:textId="77777777" w:rsidR="00C86EE9" w:rsidRPr="001069D7" w:rsidRDefault="00C86EE9" w:rsidP="001069D7">
      <w:pPr>
        <w:spacing w:after="0" w:line="360" w:lineRule="auto"/>
        <w:ind w:right="-567"/>
        <w:rPr>
          <w:rFonts w:ascii="Arial" w:eastAsia="Calibri" w:hAnsi="Arial" w:cs="Arial"/>
          <w:color w:val="00000A"/>
          <w:sz w:val="24"/>
          <w:lang w:eastAsia="en-US"/>
        </w:rPr>
      </w:pPr>
    </w:p>
    <w:p w14:paraId="2A1E0FD5" w14:textId="573ED18F" w:rsidR="005A61BC" w:rsidRDefault="00695FBA" w:rsidP="001069D7">
      <w:pPr>
        <w:spacing w:after="0" w:line="360" w:lineRule="auto"/>
        <w:ind w:right="-567"/>
        <w:rPr>
          <w:rFonts w:ascii="Arial" w:eastAsia="Calibri" w:hAnsi="Arial" w:cs="Arial"/>
          <w:color w:val="00000A"/>
          <w:sz w:val="24"/>
          <w:lang w:eastAsia="en-US"/>
        </w:rPr>
      </w:pPr>
      <w:r w:rsidRPr="001069D7">
        <w:rPr>
          <w:rFonts w:ascii="Arial" w:eastAsia="Calibri" w:hAnsi="Arial" w:cs="Arial"/>
          <w:color w:val="00000A"/>
          <w:sz w:val="24"/>
          <w:lang w:eastAsia="en-US"/>
        </w:rPr>
        <w:t>Na tym protokół zakończono.</w:t>
      </w:r>
    </w:p>
    <w:p w14:paraId="1FFA2DD2" w14:textId="77777777" w:rsidR="009F27FB" w:rsidRPr="001069D7" w:rsidRDefault="009F27FB" w:rsidP="001069D7">
      <w:pPr>
        <w:spacing w:after="0" w:line="360" w:lineRule="auto"/>
        <w:ind w:right="-567"/>
        <w:rPr>
          <w:rFonts w:ascii="Arial" w:eastAsia="Calibri" w:hAnsi="Arial" w:cs="Arial"/>
          <w:color w:val="00000A"/>
          <w:sz w:val="24"/>
          <w:lang w:eastAsia="en-US"/>
        </w:rPr>
      </w:pPr>
    </w:p>
    <w:p w14:paraId="3712F0B0" w14:textId="77777777" w:rsidR="009F27FB" w:rsidRDefault="008F6B86" w:rsidP="009F27FB">
      <w:pPr>
        <w:tabs>
          <w:tab w:val="left" w:pos="5670"/>
        </w:tabs>
        <w:spacing w:after="0" w:line="360" w:lineRule="auto"/>
        <w:ind w:right="-567"/>
        <w:jc w:val="right"/>
        <w:rPr>
          <w:rFonts w:ascii="Arial" w:eastAsia="Calibri" w:hAnsi="Arial" w:cs="Arial"/>
          <w:color w:val="00000A"/>
          <w:sz w:val="24"/>
          <w:lang w:eastAsia="en-US"/>
        </w:rPr>
      </w:pPr>
      <w:r w:rsidRPr="001069D7">
        <w:rPr>
          <w:rFonts w:ascii="Arial" w:eastAsia="Calibri" w:hAnsi="Arial" w:cs="Arial"/>
          <w:color w:val="00000A"/>
          <w:sz w:val="24"/>
          <w:lang w:eastAsia="en-US"/>
        </w:rPr>
        <w:t>Podpisał</w:t>
      </w:r>
      <w:r w:rsidR="009F27FB">
        <w:rPr>
          <w:rFonts w:ascii="Arial" w:eastAsia="Calibri" w:hAnsi="Arial" w:cs="Arial"/>
          <w:color w:val="00000A"/>
          <w:sz w:val="24"/>
          <w:lang w:eastAsia="en-US"/>
        </w:rPr>
        <w:t>:</w:t>
      </w:r>
    </w:p>
    <w:p w14:paraId="32D4EBA6" w14:textId="77777777" w:rsidR="009F27FB" w:rsidRDefault="008F6B86" w:rsidP="009F27FB">
      <w:pPr>
        <w:tabs>
          <w:tab w:val="left" w:pos="5670"/>
        </w:tabs>
        <w:spacing w:after="0" w:line="360" w:lineRule="auto"/>
        <w:ind w:right="-567"/>
        <w:jc w:val="right"/>
        <w:rPr>
          <w:rFonts w:ascii="Arial" w:eastAsia="Calibri" w:hAnsi="Arial" w:cs="Arial"/>
          <w:color w:val="00000A"/>
          <w:sz w:val="24"/>
          <w:lang w:eastAsia="en-US"/>
        </w:rPr>
      </w:pPr>
      <w:r w:rsidRPr="001069D7">
        <w:rPr>
          <w:rFonts w:ascii="Arial" w:eastAsia="Calibri" w:hAnsi="Arial" w:cs="Arial"/>
          <w:color w:val="00000A"/>
          <w:sz w:val="24"/>
          <w:lang w:eastAsia="en-US"/>
        </w:rPr>
        <w:t>Przewodniczący Komisji</w:t>
      </w:r>
    </w:p>
    <w:p w14:paraId="5E522AE1" w14:textId="2D611613" w:rsidR="00695FBA" w:rsidRPr="001069D7" w:rsidRDefault="008F6B86" w:rsidP="009F27FB">
      <w:pPr>
        <w:tabs>
          <w:tab w:val="left" w:pos="5670"/>
        </w:tabs>
        <w:spacing w:after="0" w:line="360" w:lineRule="auto"/>
        <w:ind w:right="-567"/>
        <w:jc w:val="right"/>
        <w:rPr>
          <w:rFonts w:ascii="Arial" w:eastAsia="Calibri" w:hAnsi="Arial" w:cs="Arial"/>
          <w:color w:val="00000A"/>
          <w:sz w:val="24"/>
          <w:lang w:eastAsia="en-US"/>
        </w:rPr>
      </w:pPr>
      <w:r w:rsidRPr="001069D7">
        <w:rPr>
          <w:rFonts w:ascii="Arial" w:eastAsia="Calibri" w:hAnsi="Arial" w:cs="Arial"/>
          <w:color w:val="00000A"/>
          <w:sz w:val="24"/>
          <w:lang w:eastAsia="en-US"/>
        </w:rPr>
        <w:t>(-)</w:t>
      </w:r>
      <w:r w:rsidRPr="001069D7">
        <w:rPr>
          <w:rFonts w:ascii="Arial" w:eastAsia="Calibri" w:hAnsi="Arial" w:cs="Arial"/>
          <w:b/>
          <w:color w:val="00000A"/>
          <w:sz w:val="24"/>
          <w:lang w:eastAsia="en-US"/>
        </w:rPr>
        <w:t xml:space="preserve"> </w:t>
      </w:r>
      <w:r w:rsidRPr="001069D7">
        <w:rPr>
          <w:rFonts w:ascii="Arial" w:eastAsia="Calibri" w:hAnsi="Arial" w:cs="Arial"/>
          <w:color w:val="00000A"/>
          <w:sz w:val="24"/>
          <w:lang w:eastAsia="en-US"/>
        </w:rPr>
        <w:t xml:space="preserve">Piotr </w:t>
      </w:r>
      <w:proofErr w:type="spellStart"/>
      <w:r w:rsidRPr="001069D7">
        <w:rPr>
          <w:rFonts w:ascii="Arial" w:eastAsia="Calibri" w:hAnsi="Arial" w:cs="Arial"/>
          <w:color w:val="00000A"/>
          <w:sz w:val="24"/>
          <w:lang w:eastAsia="en-US"/>
        </w:rPr>
        <w:t>Masiarek</w:t>
      </w:r>
      <w:proofErr w:type="spellEnd"/>
    </w:p>
    <w:sectPr w:rsidR="00695FBA" w:rsidRPr="0010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4D8F"/>
    <w:multiLevelType w:val="hybridMultilevel"/>
    <w:tmpl w:val="0082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2A25"/>
    <w:multiLevelType w:val="hybridMultilevel"/>
    <w:tmpl w:val="F68E5F4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A7CC8"/>
    <w:multiLevelType w:val="multilevel"/>
    <w:tmpl w:val="CA9EA1E0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3" w15:restartNumberingAfterBreak="0">
    <w:nsid w:val="39CC0B4E"/>
    <w:multiLevelType w:val="hybridMultilevel"/>
    <w:tmpl w:val="A8CAD8B8"/>
    <w:lvl w:ilvl="0" w:tplc="580073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5257151"/>
    <w:multiLevelType w:val="hybridMultilevel"/>
    <w:tmpl w:val="202E0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35E8C"/>
    <w:multiLevelType w:val="hybridMultilevel"/>
    <w:tmpl w:val="1354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34621"/>
    <w:multiLevelType w:val="hybridMultilevel"/>
    <w:tmpl w:val="EAD47ACC"/>
    <w:lvl w:ilvl="0" w:tplc="5578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BC28C4"/>
    <w:multiLevelType w:val="hybridMultilevel"/>
    <w:tmpl w:val="FF4C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A2CE7"/>
    <w:multiLevelType w:val="hybridMultilevel"/>
    <w:tmpl w:val="A950EC9E"/>
    <w:lvl w:ilvl="0" w:tplc="F206583E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03B708A"/>
    <w:multiLevelType w:val="multilevel"/>
    <w:tmpl w:val="748EF81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6D72463"/>
    <w:multiLevelType w:val="multilevel"/>
    <w:tmpl w:val="63D07E14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B904E00"/>
    <w:multiLevelType w:val="multilevel"/>
    <w:tmpl w:val="3A567CF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60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right"/>
      <w:pPr>
        <w:ind w:left="5760" w:firstLine="0"/>
      </w:pPr>
    </w:lvl>
  </w:abstractNum>
  <w:abstractNum w:abstractNumId="12" w15:restartNumberingAfterBreak="0">
    <w:nsid w:val="71DA0E39"/>
    <w:multiLevelType w:val="hybridMultilevel"/>
    <w:tmpl w:val="9FEE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C11"/>
    <w:rsid w:val="00043A80"/>
    <w:rsid w:val="000B16EF"/>
    <w:rsid w:val="001069D7"/>
    <w:rsid w:val="0016715F"/>
    <w:rsid w:val="00184687"/>
    <w:rsid w:val="001E0E0C"/>
    <w:rsid w:val="00244AF6"/>
    <w:rsid w:val="00283891"/>
    <w:rsid w:val="002C14D6"/>
    <w:rsid w:val="0045195E"/>
    <w:rsid w:val="004731C6"/>
    <w:rsid w:val="005A61BC"/>
    <w:rsid w:val="005D5D2E"/>
    <w:rsid w:val="005F44D1"/>
    <w:rsid w:val="00662F11"/>
    <w:rsid w:val="00695FBA"/>
    <w:rsid w:val="00790C5E"/>
    <w:rsid w:val="00834ED5"/>
    <w:rsid w:val="008E7808"/>
    <w:rsid w:val="008F6B86"/>
    <w:rsid w:val="00962A08"/>
    <w:rsid w:val="009B7C11"/>
    <w:rsid w:val="009F27FB"/>
    <w:rsid w:val="00A0642B"/>
    <w:rsid w:val="00AA0D20"/>
    <w:rsid w:val="00AC4E2F"/>
    <w:rsid w:val="00AD6D75"/>
    <w:rsid w:val="00B4139F"/>
    <w:rsid w:val="00B7455F"/>
    <w:rsid w:val="00BA26A7"/>
    <w:rsid w:val="00C22F0A"/>
    <w:rsid w:val="00C562E9"/>
    <w:rsid w:val="00C86EE9"/>
    <w:rsid w:val="00CE3733"/>
    <w:rsid w:val="00D34C39"/>
    <w:rsid w:val="00D538F7"/>
    <w:rsid w:val="00D80C01"/>
    <w:rsid w:val="00D97A98"/>
    <w:rsid w:val="00DE3F29"/>
    <w:rsid w:val="00DF1BED"/>
    <w:rsid w:val="00E40AE2"/>
    <w:rsid w:val="00E43CF2"/>
    <w:rsid w:val="00EA5D78"/>
    <w:rsid w:val="00EF53FA"/>
    <w:rsid w:val="00F8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684D"/>
  <w15:docId w15:val="{6EA13043-E345-427C-8B42-8517E1F7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C11"/>
    <w:pPr>
      <w:spacing w:line="25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E2F"/>
    <w:pPr>
      <w:spacing w:after="0" w:line="240" w:lineRule="auto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3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Grabowiecka Beata</cp:lastModifiedBy>
  <cp:revision>10</cp:revision>
  <cp:lastPrinted>2021-01-18T09:27:00Z</cp:lastPrinted>
  <dcterms:created xsi:type="dcterms:W3CDTF">2021-05-07T06:48:00Z</dcterms:created>
  <dcterms:modified xsi:type="dcterms:W3CDTF">2021-05-07T12:18:00Z</dcterms:modified>
</cp:coreProperties>
</file>